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E35D23" w:rsidTr="00916926">
        <w:tc>
          <w:tcPr>
            <w:tcW w:w="9345" w:type="dxa"/>
            <w:gridSpan w:val="2"/>
          </w:tcPr>
          <w:p w:rsid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E35D23" w:rsidRP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 сервитута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E35D23" w:rsidRPr="00E35D23" w:rsidRDefault="00E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E35D23" w:rsidRDefault="00E35D23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объекта </w:t>
            </w:r>
            <w:r w:rsidR="00901B58" w:rsidRPr="00BD6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64E8" w:rsidRPr="00BD6D80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коллектор по просп. </w:t>
            </w:r>
            <w:proofErr w:type="spellStart"/>
            <w:r w:rsidR="001D64E8" w:rsidRPr="00BD6D80">
              <w:rPr>
                <w:rFonts w:ascii="Times New Roman" w:hAnsi="Times New Roman" w:cs="Times New Roman"/>
                <w:sz w:val="28"/>
                <w:szCs w:val="28"/>
              </w:rPr>
              <w:t>Притомскому</w:t>
            </w:r>
            <w:proofErr w:type="spellEnd"/>
            <w:r w:rsidR="001D64E8" w:rsidRPr="00BD6D80">
              <w:rPr>
                <w:rFonts w:ascii="Times New Roman" w:hAnsi="Times New Roman" w:cs="Times New Roman"/>
                <w:sz w:val="28"/>
                <w:szCs w:val="28"/>
              </w:rPr>
              <w:t xml:space="preserve"> от КНС 2/6 до ул. Терешковой Центрального района города Кемерово</w:t>
            </w:r>
            <w:r w:rsidR="00C64D35" w:rsidRPr="00BD6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4A36" w:rsidRPr="00E35D23" w:rsidTr="00C276FB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  <w:shd w:val="clear" w:color="auto" w:fill="auto"/>
          </w:tcPr>
          <w:p w:rsidR="00D94A36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4E8">
              <w:rPr>
                <w:rFonts w:ascii="Times New Roman" w:hAnsi="Times New Roman" w:cs="Times New Roman"/>
                <w:sz w:val="28"/>
                <w:szCs w:val="28"/>
              </w:rPr>
              <w:t xml:space="preserve">«Канализационный коллектор по просп. </w:t>
            </w:r>
            <w:proofErr w:type="spellStart"/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Притомскому</w:t>
            </w:r>
            <w:proofErr w:type="spellEnd"/>
            <w:r w:rsidRPr="001D64E8">
              <w:rPr>
                <w:rFonts w:ascii="Times New Roman" w:hAnsi="Times New Roman" w:cs="Times New Roman"/>
                <w:sz w:val="28"/>
                <w:szCs w:val="28"/>
              </w:rPr>
              <w:t xml:space="preserve"> от КНС 2/6 до ул. Терешковой Центрального района города Кемерово»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на з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4558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501009:3710;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721;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790;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688;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687;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690;</w:t>
            </w:r>
          </w:p>
          <w:p w:rsidR="001D64E8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2832;</w:t>
            </w:r>
          </w:p>
          <w:p w:rsidR="001D64E8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6247;</w:t>
            </w:r>
          </w:p>
          <w:p w:rsidR="001D64E8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6248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01B58"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D94A36" w:rsidRDefault="00D94A36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B58"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</w:p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D94A36" w:rsidRDefault="00901B58" w:rsidP="0091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6, 7, 8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23D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B23DB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r w:rsidR="00C64D35" w:rsidRPr="00C64D35">
              <w:rPr>
                <w:rFonts w:ascii="Times New Roman" w:hAnsi="Times New Roman" w:cs="Times New Roman"/>
                <w:sz w:val="24"/>
                <w:szCs w:val="24"/>
              </w:rPr>
              <w:t>сайты информационно- телекоммуникационной сети «Интернет»,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901B58" w:rsidRPr="00901B58" w:rsidRDefault="00C276FB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1B58" w:rsidRP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kemerovo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4D35" w:rsidRPr="00E35D23" w:rsidTr="00C276FB">
        <w:tc>
          <w:tcPr>
            <w:tcW w:w="4815" w:type="dxa"/>
          </w:tcPr>
          <w:p w:rsidR="00C64D35" w:rsidRPr="00C64D35" w:rsidRDefault="00C64D3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  <w:shd w:val="clear" w:color="auto" w:fill="auto"/>
          </w:tcPr>
          <w:p w:rsidR="00C64D35" w:rsidRPr="00C64D35" w:rsidRDefault="00BD6D80" w:rsidP="00BD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Кемерово от 06.03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и проекта 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просп.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Притомскому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пр. Советского до КНС 2/6 в Центральном районе города Кемерово; Постановление администрации города Кемерово от 03.12.2018 № 2616 «О подготовке документации по планировке территории в границах: ул. Мичурина – просп. Советский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просп. Ленинградский – берег реки Томь в Центральном и Ленинском районах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Кемерово 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Pr="00692DED" w:rsidRDefault="00C276FB" w:rsidP="0069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2DED" w:rsidRPr="005120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www.kemerovo.ru</w:t>
              </w:r>
            </w:hyperlink>
            <w:r w:rsidR="00692D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692DED" w:rsidRPr="00692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mgis</w:t>
            </w:r>
            <w:proofErr w:type="spellEnd"/>
            <w:r w:rsidR="00692DED" w:rsidRPr="00692DE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proofErr w:type="spellStart"/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1D64E8" w:rsidRPr="001D64E8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42:24:0501009:3710; 42:24:0501009:721; 42:24:0501009:790; 42:24:0501009:688; 42:24:0501009:687; 42:24:0501009:690;</w:t>
            </w:r>
          </w:p>
          <w:p w:rsidR="001D64E8" w:rsidRPr="001D64E8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42:24:0501009:2832;</w:t>
            </w:r>
          </w:p>
          <w:p w:rsidR="001D64E8" w:rsidRPr="001D64E8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42:24:0501009:6247;</w:t>
            </w:r>
          </w:p>
          <w:p w:rsidR="00C64D35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42:24:0501009:6248</w:t>
            </w:r>
            <w:r w:rsidR="00692DED" w:rsidRPr="0069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квартала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</w:p>
        </w:tc>
      </w:tr>
    </w:tbl>
    <w:p w:rsidR="00A902F6" w:rsidRPr="00E35D23" w:rsidRDefault="00A902F6" w:rsidP="00622ED4">
      <w:pPr>
        <w:rPr>
          <w:rFonts w:ascii="Times New Roman" w:hAnsi="Times New Roman" w:cs="Times New Roman"/>
          <w:sz w:val="28"/>
          <w:szCs w:val="28"/>
        </w:rPr>
      </w:pPr>
    </w:p>
    <w:sectPr w:rsidR="00A902F6" w:rsidRPr="00E35D23" w:rsidSect="00622ED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1D64E8"/>
    <w:rsid w:val="00226DB3"/>
    <w:rsid w:val="00622ED4"/>
    <w:rsid w:val="00692DED"/>
    <w:rsid w:val="006B23DB"/>
    <w:rsid w:val="00901B58"/>
    <w:rsid w:val="009165DF"/>
    <w:rsid w:val="00A17050"/>
    <w:rsid w:val="00A902F6"/>
    <w:rsid w:val="00B277CF"/>
    <w:rsid w:val="00BD6D80"/>
    <w:rsid w:val="00C276FB"/>
    <w:rsid w:val="00C64D35"/>
    <w:rsid w:val="00CA6780"/>
    <w:rsid w:val="00D84558"/>
    <w:rsid w:val="00D94A36"/>
    <w:rsid w:val="00E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Наталья Викторовна</dc:creator>
  <cp:lastModifiedBy>Майорова Ольга Александровна</cp:lastModifiedBy>
  <cp:revision>5</cp:revision>
  <cp:lastPrinted>2019-04-10T01:37:00Z</cp:lastPrinted>
  <dcterms:created xsi:type="dcterms:W3CDTF">2019-04-29T08:13:00Z</dcterms:created>
  <dcterms:modified xsi:type="dcterms:W3CDTF">2019-04-30T02:20:00Z</dcterms:modified>
</cp:coreProperties>
</file>