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F7" w:rsidRDefault="001042F7" w:rsidP="0085575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855758" w:rsidRPr="00814119" w:rsidRDefault="00855758" w:rsidP="0085575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814119">
        <w:rPr>
          <w:rFonts w:ascii="Times New Roman" w:eastAsia="Calibri" w:hAnsi="Times New Roman" w:cs="Times New Roman"/>
          <w:sz w:val="28"/>
          <w:szCs w:val="28"/>
        </w:rPr>
        <w:t>Приложение</w:t>
      </w:r>
    </w:p>
    <w:p w:rsidR="00855758" w:rsidRPr="00814119" w:rsidRDefault="00855758" w:rsidP="0085575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14119">
        <w:rPr>
          <w:rFonts w:ascii="Times New Roman" w:eastAsia="Calibri" w:hAnsi="Times New Roman" w:cs="Times New Roman"/>
          <w:sz w:val="28"/>
          <w:szCs w:val="28"/>
        </w:rPr>
        <w:t>к постановлению администрации</w:t>
      </w:r>
    </w:p>
    <w:p w:rsidR="00855758" w:rsidRPr="00814119" w:rsidRDefault="00855758" w:rsidP="0085575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14119">
        <w:rPr>
          <w:rFonts w:ascii="Times New Roman" w:eastAsia="Calibri" w:hAnsi="Times New Roman" w:cs="Times New Roman"/>
          <w:sz w:val="28"/>
          <w:szCs w:val="28"/>
        </w:rPr>
        <w:t>города Кемерово</w:t>
      </w:r>
    </w:p>
    <w:p w:rsidR="00855758" w:rsidRDefault="00855758" w:rsidP="0085575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14119">
        <w:rPr>
          <w:rFonts w:ascii="Times New Roman" w:eastAsia="Calibri" w:hAnsi="Times New Roman" w:cs="Times New Roman"/>
          <w:sz w:val="28"/>
          <w:szCs w:val="28"/>
        </w:rPr>
        <w:t>от ___________________№ _____</w:t>
      </w:r>
    </w:p>
    <w:p w:rsidR="00855758" w:rsidRDefault="00855758" w:rsidP="0085575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55758" w:rsidRPr="00814119" w:rsidRDefault="00855758" w:rsidP="00BC3B0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814119">
        <w:rPr>
          <w:rFonts w:ascii="Times New Roman" w:eastAsia="Calibri" w:hAnsi="Times New Roman" w:cs="Times New Roman"/>
          <w:b/>
          <w:bCs/>
          <w:sz w:val="28"/>
          <w:szCs w:val="28"/>
        </w:rPr>
        <w:t>АДМИНИСТРАТИВНЫЙ РЕГЛАМЕНТ</w:t>
      </w:r>
    </w:p>
    <w:p w:rsidR="00855758" w:rsidRDefault="00855758" w:rsidP="00BC3B0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814119">
        <w:rPr>
          <w:rFonts w:ascii="Times New Roman" w:eastAsia="Calibri" w:hAnsi="Times New Roman" w:cs="Times New Roman"/>
          <w:b/>
          <w:bCs/>
          <w:sz w:val="28"/>
          <w:szCs w:val="28"/>
        </w:rPr>
        <w:t>ПРЕДОСТАВЛЕНИЯ МУНИЦИПАЛЬНОЙ УСЛУГИ</w:t>
      </w:r>
    </w:p>
    <w:p w:rsidR="00855758" w:rsidRPr="003D2B22" w:rsidRDefault="00855758" w:rsidP="00BC3B0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3D2B22">
        <w:rPr>
          <w:rFonts w:ascii="Times New Roman" w:eastAsia="Calibri" w:hAnsi="Times New Roman" w:cs="Times New Roman"/>
          <w:b/>
          <w:bCs/>
          <w:sz w:val="28"/>
          <w:szCs w:val="28"/>
        </w:rPr>
        <w:t>«</w:t>
      </w:r>
      <w:r w:rsidR="00BC3B0E">
        <w:rPr>
          <w:rFonts w:ascii="Times New Roman" w:eastAsia="Calibri" w:hAnsi="Times New Roman" w:cs="Times New Roman"/>
          <w:b/>
          <w:bCs/>
          <w:sz w:val="28"/>
          <w:szCs w:val="28"/>
        </w:rPr>
        <w:t>ЗАКЛЮЧЕНИЕ ДОГОВОРА СО</w:t>
      </w:r>
      <w:r w:rsidR="009C0AF6">
        <w:rPr>
          <w:rFonts w:ascii="Times New Roman" w:eastAsia="Calibri" w:hAnsi="Times New Roman" w:cs="Times New Roman"/>
          <w:b/>
          <w:bCs/>
          <w:sz w:val="28"/>
          <w:szCs w:val="28"/>
        </w:rPr>
        <w:t>ЦИ</w:t>
      </w:r>
      <w:r w:rsidR="00BC3B0E">
        <w:rPr>
          <w:rFonts w:ascii="Times New Roman" w:eastAsia="Calibri" w:hAnsi="Times New Roman" w:cs="Times New Roman"/>
          <w:b/>
          <w:bCs/>
          <w:sz w:val="28"/>
          <w:szCs w:val="28"/>
        </w:rPr>
        <w:t>АЛЬНОГО НАЙМА ЖИЛОГО ПОМЕЩЕНИЯ</w:t>
      </w:r>
      <w:r w:rsidR="003F6ED0">
        <w:rPr>
          <w:rFonts w:ascii="Times New Roman" w:hAnsi="Times New Roman" w:cs="Times New Roman"/>
          <w:b/>
          <w:sz w:val="28"/>
          <w:szCs w:val="28"/>
        </w:rPr>
        <w:t>»</w:t>
      </w:r>
    </w:p>
    <w:p w:rsidR="00855758" w:rsidRDefault="00855758" w:rsidP="0085575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55758" w:rsidRDefault="00855758" w:rsidP="00855758">
      <w:pPr>
        <w:spacing w:after="0" w:line="240" w:lineRule="auto"/>
        <w:jc w:val="center"/>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1. Общие положения</w:t>
      </w:r>
    </w:p>
    <w:p w:rsidR="00855758" w:rsidRDefault="00855758" w:rsidP="00855758">
      <w:pPr>
        <w:spacing w:after="0" w:line="240" w:lineRule="auto"/>
        <w:jc w:val="center"/>
        <w:rPr>
          <w:rFonts w:ascii="Times New Roman" w:eastAsia="Times New Roman" w:hAnsi="Times New Roman" w:cs="Times New Roman"/>
          <w:sz w:val="28"/>
          <w:szCs w:val="28"/>
          <w:lang w:eastAsia="ru-RU"/>
        </w:rPr>
      </w:pPr>
    </w:p>
    <w:p w:rsidR="00855758" w:rsidRDefault="00855758" w:rsidP="0085575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Предмет регулирования административного регламента.</w:t>
      </w:r>
    </w:p>
    <w:p w:rsidR="00855758" w:rsidRDefault="00855758" w:rsidP="00855758">
      <w:pPr>
        <w:tabs>
          <w:tab w:val="left" w:pos="709"/>
        </w:tabs>
        <w:spacing w:after="0" w:line="240" w:lineRule="auto"/>
        <w:ind w:firstLine="709"/>
        <w:jc w:val="both"/>
        <w:rPr>
          <w:rFonts w:ascii="Times New Roman" w:eastAsia="Times New Roman" w:hAnsi="Times New Roman" w:cs="Times New Roman"/>
          <w:sz w:val="28"/>
          <w:szCs w:val="24"/>
          <w:lang w:eastAsia="ru-RU"/>
        </w:rPr>
      </w:pPr>
      <w:r w:rsidRPr="00CC3216">
        <w:rPr>
          <w:rFonts w:ascii="Times New Roman" w:eastAsia="Times New Roman" w:hAnsi="Times New Roman" w:cs="Times New Roman"/>
          <w:sz w:val="28"/>
          <w:szCs w:val="28"/>
          <w:lang w:eastAsia="ru-RU"/>
        </w:rPr>
        <w:t>Административный регламент предос</w:t>
      </w:r>
      <w:r>
        <w:rPr>
          <w:rFonts w:ascii="Times New Roman" w:eastAsia="Times New Roman" w:hAnsi="Times New Roman" w:cs="Times New Roman"/>
          <w:sz w:val="28"/>
          <w:szCs w:val="28"/>
          <w:lang w:eastAsia="ru-RU"/>
        </w:rPr>
        <w:t xml:space="preserve">тавления муниципальной услуги </w:t>
      </w:r>
      <w:r w:rsidRPr="003F6ED0">
        <w:rPr>
          <w:rFonts w:ascii="Times New Roman" w:eastAsia="Times New Roman" w:hAnsi="Times New Roman" w:cs="Times New Roman"/>
          <w:color w:val="000000" w:themeColor="text1"/>
          <w:sz w:val="28"/>
          <w:szCs w:val="28"/>
          <w:lang w:eastAsia="ru-RU"/>
        </w:rPr>
        <w:t>«</w:t>
      </w:r>
      <w:r w:rsidR="00492ABC">
        <w:rPr>
          <w:rFonts w:ascii="Times New Roman" w:eastAsia="Times New Roman" w:hAnsi="Times New Roman" w:cs="Times New Roman"/>
          <w:color w:val="000000" w:themeColor="text1"/>
          <w:sz w:val="28"/>
          <w:szCs w:val="28"/>
          <w:lang w:eastAsia="ru-RU"/>
        </w:rPr>
        <w:t>Заключение договора социального найма</w:t>
      </w:r>
      <w:r w:rsidR="003D2B22" w:rsidRPr="003F6ED0">
        <w:rPr>
          <w:rFonts w:ascii="Times New Roman" w:hAnsi="Times New Roman" w:cs="Times New Roman"/>
          <w:color w:val="000000" w:themeColor="text1"/>
          <w:sz w:val="28"/>
          <w:szCs w:val="28"/>
        </w:rPr>
        <w:t xml:space="preserve"> </w:t>
      </w:r>
      <w:r w:rsidR="003F6ED0" w:rsidRPr="003F6ED0">
        <w:rPr>
          <w:rFonts w:ascii="Times New Roman" w:hAnsi="Times New Roman" w:cs="Times New Roman"/>
          <w:color w:val="000000" w:themeColor="text1"/>
          <w:sz w:val="28"/>
          <w:szCs w:val="28"/>
        </w:rPr>
        <w:t xml:space="preserve">жилого </w:t>
      </w:r>
      <w:r w:rsidR="003D2B22" w:rsidRPr="003F6ED0">
        <w:rPr>
          <w:rFonts w:ascii="Times New Roman" w:hAnsi="Times New Roman" w:cs="Times New Roman"/>
          <w:color w:val="000000" w:themeColor="text1"/>
          <w:sz w:val="28"/>
          <w:szCs w:val="28"/>
        </w:rPr>
        <w:t>помещения</w:t>
      </w:r>
      <w:r w:rsidRPr="003F6ED0">
        <w:rPr>
          <w:rFonts w:ascii="Times New Roman" w:eastAsia="Times New Roman" w:hAnsi="Times New Roman" w:cs="Times New Roman"/>
          <w:color w:val="000000" w:themeColor="text1"/>
          <w:sz w:val="28"/>
          <w:szCs w:val="24"/>
          <w:lang w:eastAsia="ru-RU"/>
        </w:rPr>
        <w:t xml:space="preserve">» </w:t>
      </w:r>
      <w:r w:rsidRPr="00CC3216">
        <w:rPr>
          <w:rFonts w:ascii="Times New Roman" w:eastAsia="Times New Roman" w:hAnsi="Times New Roman" w:cs="Times New Roman"/>
          <w:sz w:val="28"/>
          <w:szCs w:val="24"/>
          <w:lang w:eastAsia="ru-RU"/>
        </w:rPr>
        <w:t>(далее – Административный регламент)</w:t>
      </w:r>
      <w:r>
        <w:rPr>
          <w:rFonts w:ascii="Times New Roman" w:eastAsia="Times New Roman" w:hAnsi="Times New Roman" w:cs="Times New Roman"/>
          <w:sz w:val="28"/>
          <w:szCs w:val="24"/>
          <w:lang w:eastAsia="ru-RU"/>
        </w:rPr>
        <w:t xml:space="preserve"> – нормативный пр</w:t>
      </w:r>
      <w:bookmarkStart w:id="0" w:name="_GoBack"/>
      <w:bookmarkEnd w:id="0"/>
      <w:r>
        <w:rPr>
          <w:rFonts w:ascii="Times New Roman" w:eastAsia="Times New Roman" w:hAnsi="Times New Roman" w:cs="Times New Roman"/>
          <w:sz w:val="28"/>
          <w:szCs w:val="24"/>
          <w:lang w:eastAsia="ru-RU"/>
        </w:rPr>
        <w:t>авовой акт, устанавливающий порядок</w:t>
      </w:r>
      <w:r w:rsidR="008A1C20">
        <w:rPr>
          <w:rFonts w:ascii="Times New Roman" w:eastAsia="Times New Roman" w:hAnsi="Times New Roman" w:cs="Times New Roman"/>
          <w:sz w:val="28"/>
          <w:szCs w:val="24"/>
          <w:lang w:eastAsia="ru-RU"/>
        </w:rPr>
        <w:t xml:space="preserve"> и стандарт предоставления муниципальной услуги</w:t>
      </w:r>
      <w:r>
        <w:rPr>
          <w:rFonts w:ascii="Times New Roman" w:eastAsia="Times New Roman" w:hAnsi="Times New Roman" w:cs="Times New Roman"/>
          <w:sz w:val="28"/>
          <w:szCs w:val="24"/>
          <w:lang w:eastAsia="ru-RU"/>
        </w:rPr>
        <w:t xml:space="preserve">. Административный регламент </w:t>
      </w:r>
      <w:r w:rsidR="008A1C20">
        <w:rPr>
          <w:rFonts w:ascii="Times New Roman" w:eastAsia="Times New Roman" w:hAnsi="Times New Roman" w:cs="Times New Roman"/>
          <w:sz w:val="28"/>
          <w:szCs w:val="24"/>
          <w:lang w:eastAsia="ru-RU"/>
        </w:rPr>
        <w:t>определяет порядок, сроки и последовательность взаимодействия между структурными подразделениями администрации города Кемерово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r>
        <w:rPr>
          <w:rFonts w:ascii="Times New Roman" w:eastAsia="Times New Roman" w:hAnsi="Times New Roman" w:cs="Times New Roman"/>
          <w:sz w:val="28"/>
          <w:szCs w:val="24"/>
          <w:lang w:eastAsia="ru-RU"/>
        </w:rPr>
        <w:t>.</w:t>
      </w:r>
    </w:p>
    <w:p w:rsidR="00B366F5" w:rsidRDefault="00B366F5" w:rsidP="00B366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3F6ED0">
        <w:rPr>
          <w:rFonts w:ascii="Times New Roman" w:eastAsia="Calibri" w:hAnsi="Times New Roman" w:cs="Times New Roman"/>
          <w:sz w:val="28"/>
          <w:szCs w:val="28"/>
        </w:rPr>
        <w:t>Круг</w:t>
      </w:r>
      <w:r>
        <w:rPr>
          <w:rFonts w:ascii="Times New Roman" w:eastAsia="Calibri" w:hAnsi="Times New Roman" w:cs="Times New Roman"/>
          <w:sz w:val="28"/>
          <w:szCs w:val="28"/>
        </w:rPr>
        <w:t xml:space="preserve"> заявителей. </w:t>
      </w:r>
    </w:p>
    <w:p w:rsidR="00B366F5" w:rsidRDefault="00492ABC" w:rsidP="00B366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Заявители – граждане Российской Федерации либо их уполномоченные представители.</w:t>
      </w:r>
    </w:p>
    <w:p w:rsidR="00AF7FA2" w:rsidRDefault="00AF7FA2" w:rsidP="00AF7F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7E79">
        <w:rPr>
          <w:rFonts w:ascii="Times New Roman" w:hAnsi="Times New Roman" w:cs="Times New Roman"/>
          <w:sz w:val="28"/>
          <w:szCs w:val="28"/>
        </w:rPr>
        <w:t xml:space="preserve">1.3. Требования к </w:t>
      </w:r>
      <w:r>
        <w:rPr>
          <w:rFonts w:ascii="Times New Roman" w:hAnsi="Times New Roman" w:cs="Times New Roman"/>
          <w:sz w:val="28"/>
          <w:szCs w:val="28"/>
        </w:rPr>
        <w:t>порядку информирования о предоставлении муниципальной услуги.</w:t>
      </w:r>
    </w:p>
    <w:p w:rsidR="0011471C" w:rsidRDefault="00F6260C" w:rsidP="001E47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proofErr w:type="gramStart"/>
      <w:r w:rsidR="00D44833">
        <w:rPr>
          <w:rFonts w:ascii="Times New Roman" w:hAnsi="Times New Roman" w:cs="Times New Roman"/>
          <w:sz w:val="28"/>
          <w:szCs w:val="28"/>
        </w:rPr>
        <w:t xml:space="preserve">Информация о месте нахождения и графике работы администрации города Кемерово, ее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администрации города Кемерово, ее структурных подразделений и организаций, обращение в которые необходимо для получения муниципальной услуги, а также </w:t>
      </w:r>
      <w:r w:rsidR="00DB2F0B">
        <w:rPr>
          <w:rFonts w:ascii="Times New Roman" w:hAnsi="Times New Roman" w:cs="Times New Roman"/>
          <w:sz w:val="28"/>
          <w:szCs w:val="28"/>
        </w:rPr>
        <w:t>Г</w:t>
      </w:r>
      <w:r w:rsidR="00703495">
        <w:rPr>
          <w:rFonts w:ascii="Times New Roman" w:hAnsi="Times New Roman" w:cs="Times New Roman"/>
          <w:sz w:val="28"/>
          <w:szCs w:val="28"/>
        </w:rPr>
        <w:t>осударственно</w:t>
      </w:r>
      <w:r w:rsidR="00901862">
        <w:rPr>
          <w:rFonts w:ascii="Times New Roman" w:hAnsi="Times New Roman" w:cs="Times New Roman"/>
          <w:sz w:val="28"/>
          <w:szCs w:val="28"/>
        </w:rPr>
        <w:t>го</w:t>
      </w:r>
      <w:r w:rsidR="00703495">
        <w:rPr>
          <w:rFonts w:ascii="Times New Roman" w:hAnsi="Times New Roman" w:cs="Times New Roman"/>
          <w:sz w:val="28"/>
          <w:szCs w:val="28"/>
        </w:rPr>
        <w:t xml:space="preserve"> автономно</w:t>
      </w:r>
      <w:r w:rsidR="00901862">
        <w:rPr>
          <w:rFonts w:ascii="Times New Roman" w:hAnsi="Times New Roman" w:cs="Times New Roman"/>
          <w:sz w:val="28"/>
          <w:szCs w:val="28"/>
        </w:rPr>
        <w:t>го</w:t>
      </w:r>
      <w:r w:rsidR="00703495">
        <w:rPr>
          <w:rFonts w:ascii="Times New Roman" w:hAnsi="Times New Roman" w:cs="Times New Roman"/>
          <w:sz w:val="28"/>
          <w:szCs w:val="28"/>
        </w:rPr>
        <w:t xml:space="preserve"> учреждени</w:t>
      </w:r>
      <w:r w:rsidR="00901862">
        <w:rPr>
          <w:rFonts w:ascii="Times New Roman" w:hAnsi="Times New Roman" w:cs="Times New Roman"/>
          <w:sz w:val="28"/>
          <w:szCs w:val="28"/>
        </w:rPr>
        <w:t>я</w:t>
      </w:r>
      <w:r w:rsidR="00DB2F0B">
        <w:rPr>
          <w:rFonts w:ascii="Times New Roman" w:hAnsi="Times New Roman" w:cs="Times New Roman"/>
          <w:sz w:val="28"/>
          <w:szCs w:val="28"/>
        </w:rPr>
        <w:t xml:space="preserve"> </w:t>
      </w:r>
      <w:r w:rsidR="00703495">
        <w:rPr>
          <w:rFonts w:ascii="Times New Roman" w:hAnsi="Times New Roman" w:cs="Times New Roman"/>
          <w:sz w:val="28"/>
          <w:szCs w:val="28"/>
        </w:rPr>
        <w:t>Кемеровской области</w:t>
      </w:r>
      <w:r w:rsidR="00DB2F0B">
        <w:rPr>
          <w:rFonts w:ascii="Times New Roman" w:hAnsi="Times New Roman" w:cs="Times New Roman"/>
          <w:sz w:val="28"/>
          <w:szCs w:val="28"/>
        </w:rPr>
        <w:t xml:space="preserve"> «Уполномоченный многофункциональный центр предоставления государственных и муниципальных услуг на</w:t>
      </w:r>
      <w:proofErr w:type="gramEnd"/>
      <w:r w:rsidR="00DB2F0B">
        <w:rPr>
          <w:rFonts w:ascii="Times New Roman" w:hAnsi="Times New Roman" w:cs="Times New Roman"/>
          <w:sz w:val="28"/>
          <w:szCs w:val="28"/>
        </w:rPr>
        <w:t xml:space="preserve"> </w:t>
      </w:r>
      <w:proofErr w:type="gramStart"/>
      <w:r w:rsidR="00DB2F0B">
        <w:rPr>
          <w:rFonts w:ascii="Times New Roman" w:hAnsi="Times New Roman" w:cs="Times New Roman"/>
          <w:sz w:val="28"/>
          <w:szCs w:val="28"/>
        </w:rPr>
        <w:t>территории Кемеровской области»</w:t>
      </w:r>
      <w:r w:rsidR="00DF26FA">
        <w:rPr>
          <w:rFonts w:ascii="Times New Roman" w:hAnsi="Times New Roman" w:cs="Times New Roman"/>
          <w:sz w:val="28"/>
          <w:szCs w:val="28"/>
        </w:rPr>
        <w:t xml:space="preserve"> (далее – УМФЦ Кузбасса)</w:t>
      </w:r>
      <w:r w:rsidR="00D57116">
        <w:rPr>
          <w:rFonts w:ascii="Times New Roman" w:hAnsi="Times New Roman" w:cs="Times New Roman"/>
          <w:sz w:val="28"/>
          <w:szCs w:val="28"/>
        </w:rPr>
        <w:t>,</w:t>
      </w:r>
      <w:r w:rsidR="00E50205">
        <w:rPr>
          <w:rFonts w:ascii="Times New Roman" w:hAnsi="Times New Roman" w:cs="Times New Roman"/>
          <w:sz w:val="28"/>
          <w:szCs w:val="28"/>
        </w:rPr>
        <w:t xml:space="preserve"> справочные телефоны структурных подразделений, предоставляющих муниципальную услугу от имени администрации города Кемерово, организаций, участвующих в предоставлении муниципальн</w:t>
      </w:r>
      <w:r w:rsidR="00E41A1A">
        <w:rPr>
          <w:rFonts w:ascii="Times New Roman" w:hAnsi="Times New Roman" w:cs="Times New Roman"/>
          <w:sz w:val="28"/>
          <w:szCs w:val="28"/>
        </w:rPr>
        <w:t>ой услуги, адреса оф</w:t>
      </w:r>
      <w:r w:rsidR="00E50205">
        <w:rPr>
          <w:rFonts w:ascii="Times New Roman" w:hAnsi="Times New Roman" w:cs="Times New Roman"/>
          <w:sz w:val="28"/>
          <w:szCs w:val="28"/>
        </w:rPr>
        <w:t>ициальных сайтов администрации города Кемерово, организаций, участвующих в предоставлении муниципальной услуги</w:t>
      </w:r>
      <w:r w:rsidR="00901862">
        <w:rPr>
          <w:rFonts w:ascii="Times New Roman" w:hAnsi="Times New Roman" w:cs="Times New Roman"/>
          <w:sz w:val="28"/>
          <w:szCs w:val="28"/>
        </w:rPr>
        <w:t xml:space="preserve"> в информационно-телекоммуникационной сети «Интернет»</w:t>
      </w:r>
      <w:r w:rsidR="002846F5">
        <w:rPr>
          <w:rFonts w:ascii="Times New Roman" w:hAnsi="Times New Roman" w:cs="Times New Roman"/>
          <w:sz w:val="28"/>
          <w:szCs w:val="28"/>
        </w:rPr>
        <w:t>, содержащих информацию о предоставлении муниципальной услуги, адреса их электронной почты размещена на официальном сайте администрации города Кемерово в информационно-телекоммуникационной сети</w:t>
      </w:r>
      <w:proofErr w:type="gramEnd"/>
      <w:r w:rsidR="002846F5">
        <w:rPr>
          <w:rFonts w:ascii="Times New Roman" w:hAnsi="Times New Roman" w:cs="Times New Roman"/>
          <w:sz w:val="28"/>
          <w:szCs w:val="28"/>
        </w:rPr>
        <w:t xml:space="preserve"> «Интернет» (</w:t>
      </w:r>
      <w:hyperlink r:id="rId9" w:history="1">
        <w:r w:rsidR="002846F5" w:rsidRPr="00082463">
          <w:rPr>
            <w:rStyle w:val="a3"/>
            <w:rFonts w:ascii="Times New Roman" w:hAnsi="Times New Roman" w:cs="Times New Roman"/>
            <w:sz w:val="28"/>
            <w:szCs w:val="28"/>
            <w:lang w:val="en-US"/>
          </w:rPr>
          <w:t>www</w:t>
        </w:r>
        <w:r w:rsidR="002846F5" w:rsidRPr="00082463">
          <w:rPr>
            <w:rStyle w:val="a3"/>
            <w:rFonts w:ascii="Times New Roman" w:hAnsi="Times New Roman" w:cs="Times New Roman"/>
            <w:sz w:val="28"/>
            <w:szCs w:val="28"/>
          </w:rPr>
          <w:t>.</w:t>
        </w:r>
        <w:proofErr w:type="spellStart"/>
        <w:r w:rsidR="002846F5" w:rsidRPr="00082463">
          <w:rPr>
            <w:rStyle w:val="a3"/>
            <w:rFonts w:ascii="Times New Roman" w:hAnsi="Times New Roman" w:cs="Times New Roman"/>
            <w:sz w:val="28"/>
            <w:szCs w:val="28"/>
            <w:lang w:val="en-US"/>
          </w:rPr>
          <w:t>kemerovo</w:t>
        </w:r>
        <w:proofErr w:type="spellEnd"/>
        <w:r w:rsidR="002846F5" w:rsidRPr="00082463">
          <w:rPr>
            <w:rStyle w:val="a3"/>
            <w:rFonts w:ascii="Times New Roman" w:hAnsi="Times New Roman" w:cs="Times New Roman"/>
            <w:sz w:val="28"/>
            <w:szCs w:val="28"/>
          </w:rPr>
          <w:t>.</w:t>
        </w:r>
        <w:proofErr w:type="spellStart"/>
        <w:r w:rsidR="002846F5" w:rsidRPr="00082463">
          <w:rPr>
            <w:rStyle w:val="a3"/>
            <w:rFonts w:ascii="Times New Roman" w:hAnsi="Times New Roman" w:cs="Times New Roman"/>
            <w:sz w:val="28"/>
            <w:szCs w:val="28"/>
            <w:lang w:val="en-US"/>
          </w:rPr>
          <w:t>ru</w:t>
        </w:r>
        <w:proofErr w:type="spellEnd"/>
      </w:hyperlink>
      <w:r w:rsidR="002846F5">
        <w:rPr>
          <w:rFonts w:ascii="Times New Roman" w:hAnsi="Times New Roman" w:cs="Times New Roman"/>
          <w:sz w:val="28"/>
          <w:szCs w:val="28"/>
        </w:rPr>
        <w:t>), в федеральн</w:t>
      </w:r>
      <w:r w:rsidR="001E47F6">
        <w:rPr>
          <w:rFonts w:ascii="Times New Roman" w:hAnsi="Times New Roman" w:cs="Times New Roman"/>
          <w:sz w:val="28"/>
          <w:szCs w:val="28"/>
        </w:rPr>
        <w:t>ой</w:t>
      </w:r>
      <w:r w:rsidR="002846F5">
        <w:rPr>
          <w:rFonts w:ascii="Times New Roman" w:hAnsi="Times New Roman" w:cs="Times New Roman"/>
          <w:sz w:val="28"/>
          <w:szCs w:val="28"/>
        </w:rPr>
        <w:t xml:space="preserve"> государственн</w:t>
      </w:r>
      <w:r w:rsidR="001E47F6">
        <w:rPr>
          <w:rFonts w:ascii="Times New Roman" w:hAnsi="Times New Roman" w:cs="Times New Roman"/>
          <w:sz w:val="28"/>
          <w:szCs w:val="28"/>
        </w:rPr>
        <w:t>ой</w:t>
      </w:r>
      <w:r w:rsidR="002846F5">
        <w:rPr>
          <w:rFonts w:ascii="Times New Roman" w:hAnsi="Times New Roman" w:cs="Times New Roman"/>
          <w:sz w:val="28"/>
          <w:szCs w:val="28"/>
        </w:rPr>
        <w:t xml:space="preserve"> информационн</w:t>
      </w:r>
      <w:r w:rsidR="001E47F6">
        <w:rPr>
          <w:rFonts w:ascii="Times New Roman" w:hAnsi="Times New Roman" w:cs="Times New Roman"/>
          <w:sz w:val="28"/>
          <w:szCs w:val="28"/>
        </w:rPr>
        <w:t>ой</w:t>
      </w:r>
      <w:r w:rsidR="002846F5">
        <w:rPr>
          <w:rFonts w:ascii="Times New Roman" w:hAnsi="Times New Roman" w:cs="Times New Roman"/>
          <w:sz w:val="28"/>
          <w:szCs w:val="28"/>
        </w:rPr>
        <w:t xml:space="preserve"> систем</w:t>
      </w:r>
      <w:r w:rsidR="001E47F6">
        <w:rPr>
          <w:rFonts w:ascii="Times New Roman" w:hAnsi="Times New Roman" w:cs="Times New Roman"/>
          <w:sz w:val="28"/>
          <w:szCs w:val="28"/>
        </w:rPr>
        <w:t>е</w:t>
      </w:r>
      <w:r w:rsidR="002846F5">
        <w:rPr>
          <w:rFonts w:ascii="Times New Roman" w:hAnsi="Times New Roman" w:cs="Times New Roman"/>
          <w:sz w:val="28"/>
          <w:szCs w:val="28"/>
        </w:rPr>
        <w:t xml:space="preserve"> «Федеральный реестр государственных и муниципальных услуг (функций) (далее - ФРГУ), и на </w:t>
      </w:r>
      <w:r w:rsidR="00140BFD">
        <w:rPr>
          <w:rFonts w:ascii="Times New Roman" w:hAnsi="Times New Roman" w:cs="Times New Roman"/>
          <w:sz w:val="28"/>
          <w:szCs w:val="28"/>
        </w:rPr>
        <w:t>Едином портале государ</w:t>
      </w:r>
      <w:r w:rsidR="002846F5">
        <w:rPr>
          <w:rFonts w:ascii="Times New Roman" w:hAnsi="Times New Roman" w:cs="Times New Roman"/>
          <w:sz w:val="28"/>
          <w:szCs w:val="28"/>
        </w:rPr>
        <w:t>с</w:t>
      </w:r>
      <w:r w:rsidR="00140BFD">
        <w:rPr>
          <w:rFonts w:ascii="Times New Roman" w:hAnsi="Times New Roman" w:cs="Times New Roman"/>
          <w:sz w:val="28"/>
          <w:szCs w:val="28"/>
        </w:rPr>
        <w:t>т</w:t>
      </w:r>
      <w:r w:rsidR="002846F5">
        <w:rPr>
          <w:rFonts w:ascii="Times New Roman" w:hAnsi="Times New Roman" w:cs="Times New Roman"/>
          <w:sz w:val="28"/>
          <w:szCs w:val="28"/>
        </w:rPr>
        <w:t>венных и муниципальных услуг</w:t>
      </w:r>
      <w:r w:rsidR="00140BFD">
        <w:rPr>
          <w:rFonts w:ascii="Times New Roman" w:hAnsi="Times New Roman" w:cs="Times New Roman"/>
          <w:sz w:val="28"/>
          <w:szCs w:val="28"/>
        </w:rPr>
        <w:t xml:space="preserve"> (функций) (далее - ЕПГУ)</w:t>
      </w:r>
      <w:r w:rsidR="0011471C">
        <w:rPr>
          <w:rFonts w:ascii="Times New Roman" w:hAnsi="Times New Roman" w:cs="Times New Roman"/>
          <w:sz w:val="28"/>
          <w:szCs w:val="28"/>
        </w:rPr>
        <w:t>:</w:t>
      </w:r>
    </w:p>
    <w:p w:rsidR="0011471C" w:rsidRDefault="0011471C" w:rsidP="00AF7F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информационно-телекоммуникационной сети «Интернет» на официальном сайте УМФЦ Кузбасса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www</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en-US"/>
        </w:rPr>
        <w:t>u</w:t>
      </w:r>
      <w:r w:rsidR="001E47F6">
        <w:rPr>
          <w:rFonts w:ascii="Times New Roman" w:eastAsia="Calibri" w:hAnsi="Times New Roman" w:cs="Times New Roman"/>
          <w:sz w:val="28"/>
          <w:szCs w:val="28"/>
        </w:rPr>
        <w:t>mfc42.ru).</w:t>
      </w:r>
    </w:p>
    <w:p w:rsidR="00A1430C" w:rsidRDefault="006971DB" w:rsidP="00A143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1.3.2</w:t>
      </w:r>
      <w:r w:rsidR="00A1430C" w:rsidRPr="00577E79">
        <w:rPr>
          <w:rFonts w:ascii="Times New Roman" w:eastAsia="Calibri" w:hAnsi="Times New Roman" w:cs="Times New Roman"/>
          <w:sz w:val="28"/>
          <w:szCs w:val="28"/>
        </w:rPr>
        <w:t xml:space="preserve">. </w:t>
      </w:r>
      <w:r w:rsidR="00A1430C">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w:t>
      </w:r>
      <w:r w:rsidR="006958FB">
        <w:rPr>
          <w:rFonts w:ascii="Times New Roman" w:eastAsia="Calibri" w:hAnsi="Times New Roman" w:cs="Times New Roman"/>
          <w:sz w:val="28"/>
          <w:szCs w:val="28"/>
        </w:rPr>
        <w:t>ЕПГУ</w:t>
      </w:r>
      <w:r w:rsidR="00C33C5D">
        <w:rPr>
          <w:rFonts w:ascii="Times New Roman" w:eastAsia="Calibri" w:hAnsi="Times New Roman" w:cs="Times New Roman"/>
          <w:sz w:val="28"/>
          <w:szCs w:val="28"/>
        </w:rPr>
        <w:t>.</w:t>
      </w:r>
    </w:p>
    <w:p w:rsidR="00A1430C" w:rsidRPr="00577E79" w:rsidRDefault="00A1430C" w:rsidP="00A1430C">
      <w:pPr>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Информаци</w:t>
      </w:r>
      <w:r>
        <w:rPr>
          <w:rFonts w:ascii="Times New Roman" w:eastAsia="Calibri" w:hAnsi="Times New Roman" w:cs="Times New Roman"/>
          <w:sz w:val="28"/>
          <w:szCs w:val="28"/>
        </w:rPr>
        <w:t>я</w:t>
      </w:r>
      <w:r w:rsidRPr="00577E79">
        <w:rPr>
          <w:rFonts w:ascii="Times New Roman" w:eastAsia="Calibri" w:hAnsi="Times New Roman" w:cs="Times New Roman"/>
          <w:sz w:val="28"/>
          <w:szCs w:val="28"/>
        </w:rPr>
        <w:t xml:space="preserve"> по вопросам предоставления муниципальной услуги, </w:t>
      </w:r>
      <w:r w:rsidR="00491262">
        <w:rPr>
          <w:rFonts w:ascii="Times New Roman" w:eastAsia="Calibri" w:hAnsi="Times New Roman" w:cs="Times New Roman"/>
          <w:sz w:val="28"/>
          <w:szCs w:val="28"/>
        </w:rPr>
        <w:t>сведени</w:t>
      </w:r>
      <w:r w:rsidR="00416FCA">
        <w:rPr>
          <w:rFonts w:ascii="Times New Roman" w:eastAsia="Calibri" w:hAnsi="Times New Roman" w:cs="Times New Roman"/>
          <w:sz w:val="28"/>
          <w:szCs w:val="28"/>
        </w:rPr>
        <w:t>я</w:t>
      </w:r>
      <w:r w:rsidR="00491262">
        <w:rPr>
          <w:rFonts w:ascii="Times New Roman" w:eastAsia="Calibri" w:hAnsi="Times New Roman" w:cs="Times New Roman"/>
          <w:sz w:val="28"/>
          <w:szCs w:val="28"/>
        </w:rPr>
        <w:t xml:space="preserve"> о ходе предоставления муниципальной услуги</w:t>
      </w:r>
      <w:r>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заявител</w:t>
      </w:r>
      <w:r>
        <w:rPr>
          <w:rFonts w:ascii="Times New Roman" w:eastAsia="Calibri" w:hAnsi="Times New Roman" w:cs="Times New Roman"/>
          <w:sz w:val="28"/>
          <w:szCs w:val="28"/>
        </w:rPr>
        <w:t>ям предоставляются</w:t>
      </w:r>
      <w:r w:rsidRPr="00577E79">
        <w:rPr>
          <w:rFonts w:ascii="Times New Roman" w:eastAsia="Calibri" w:hAnsi="Times New Roman" w:cs="Times New Roman"/>
          <w:sz w:val="28"/>
          <w:szCs w:val="28"/>
        </w:rPr>
        <w:t xml:space="preserve">: </w:t>
      </w:r>
    </w:p>
    <w:p w:rsidR="00A1430C" w:rsidRPr="00577E79" w:rsidRDefault="00A1430C" w:rsidP="00A1430C">
      <w:pPr>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при личном консультировании специалистами комитета по жилищным вопросам</w:t>
      </w:r>
      <w:r w:rsidR="00C33C5D">
        <w:rPr>
          <w:rFonts w:ascii="Times New Roman" w:eastAsia="Calibri" w:hAnsi="Times New Roman" w:cs="Times New Roman"/>
          <w:sz w:val="28"/>
          <w:szCs w:val="28"/>
        </w:rPr>
        <w:t xml:space="preserve"> администрации города Кемерово (далее – комитет по жилищным вопросам)</w:t>
      </w:r>
      <w:r w:rsidRPr="00577E79">
        <w:rPr>
          <w:rFonts w:ascii="Times New Roman" w:eastAsia="Calibri" w:hAnsi="Times New Roman" w:cs="Times New Roman"/>
          <w:sz w:val="28"/>
          <w:szCs w:val="28"/>
        </w:rPr>
        <w:t xml:space="preserve">; </w:t>
      </w:r>
    </w:p>
    <w:p w:rsidR="00A1430C" w:rsidRPr="00577E79" w:rsidRDefault="00A1430C" w:rsidP="00A1430C">
      <w:pPr>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по телефонам комитета по жилищным вопросам</w:t>
      </w:r>
      <w:r>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 xml:space="preserve">указанным </w:t>
      </w:r>
      <w:r w:rsidR="006958FB" w:rsidRPr="00140BFD">
        <w:rPr>
          <w:rFonts w:ascii="Times New Roman" w:eastAsia="Calibri" w:hAnsi="Times New Roman" w:cs="Times New Roman"/>
          <w:sz w:val="28"/>
          <w:szCs w:val="28"/>
        </w:rPr>
        <w:t>в</w:t>
      </w:r>
      <w:r w:rsidR="006958FB" w:rsidRPr="00140BFD">
        <w:rPr>
          <w:rFonts w:ascii="Times New Roman" w:eastAsia="Calibri" w:hAnsi="Times New Roman" w:cs="Times New Roman"/>
          <w:sz w:val="28"/>
          <w:szCs w:val="28"/>
          <w:highlight w:val="yellow"/>
        </w:rPr>
        <w:t xml:space="preserve"> </w:t>
      </w:r>
      <w:r w:rsidR="006958FB" w:rsidRPr="00140BFD">
        <w:rPr>
          <w:rFonts w:ascii="Times New Roman" w:eastAsia="Calibri" w:hAnsi="Times New Roman" w:cs="Times New Roman"/>
          <w:sz w:val="28"/>
          <w:szCs w:val="28"/>
        </w:rPr>
        <w:t>информационно-телекоммуникационной сети «Интернет» на официальном сайте администрации города Кемерово</w:t>
      </w:r>
      <w:r w:rsidRPr="00140BFD">
        <w:rPr>
          <w:rFonts w:ascii="Times New Roman" w:eastAsia="Calibri" w:hAnsi="Times New Roman" w:cs="Times New Roman"/>
          <w:sz w:val="28"/>
          <w:szCs w:val="28"/>
        </w:rPr>
        <w:t>;</w:t>
      </w:r>
      <w:r w:rsidRPr="00577E79">
        <w:rPr>
          <w:rFonts w:ascii="Times New Roman" w:eastAsia="Calibri" w:hAnsi="Times New Roman" w:cs="Times New Roman"/>
          <w:sz w:val="28"/>
          <w:szCs w:val="28"/>
        </w:rPr>
        <w:t xml:space="preserve"> </w:t>
      </w:r>
    </w:p>
    <w:p w:rsidR="00A1430C" w:rsidRPr="00577E79" w:rsidRDefault="00A1430C" w:rsidP="00A1430C">
      <w:pPr>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в ответе на обращение, направленное в администрацию города Кемерово, комитет по жилищным вопросам в письменной (электронной) форме.</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Информаци</w:t>
      </w:r>
      <w:r>
        <w:rPr>
          <w:rFonts w:ascii="Times New Roman" w:eastAsia="Calibri" w:hAnsi="Times New Roman" w:cs="Times New Roman"/>
          <w:sz w:val="28"/>
          <w:szCs w:val="28"/>
        </w:rPr>
        <w:t>я</w:t>
      </w:r>
      <w:r w:rsidRPr="00577E79">
        <w:rPr>
          <w:rFonts w:ascii="Times New Roman" w:eastAsia="Calibri" w:hAnsi="Times New Roman" w:cs="Times New Roman"/>
          <w:sz w:val="28"/>
          <w:szCs w:val="28"/>
        </w:rPr>
        <w:t xml:space="preserve"> по вопросам предоставления муниципальной услуги заявител</w:t>
      </w:r>
      <w:r>
        <w:rPr>
          <w:rFonts w:ascii="Times New Roman" w:eastAsia="Calibri" w:hAnsi="Times New Roman" w:cs="Times New Roman"/>
          <w:sz w:val="28"/>
          <w:szCs w:val="28"/>
        </w:rPr>
        <w:t>ям</w:t>
      </w:r>
      <w:r w:rsidRPr="00577E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предоставляется </w:t>
      </w:r>
      <w:r w:rsidRPr="00577E79">
        <w:rPr>
          <w:rFonts w:ascii="Times New Roman" w:eastAsia="Calibri" w:hAnsi="Times New Roman" w:cs="Times New Roman"/>
          <w:sz w:val="28"/>
          <w:szCs w:val="28"/>
        </w:rPr>
        <w:t>также:</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при личном консультировании специалистами </w:t>
      </w:r>
      <w:r w:rsidR="00491262">
        <w:rPr>
          <w:rFonts w:ascii="Times New Roman" w:eastAsia="Calibri" w:hAnsi="Times New Roman" w:cs="Times New Roman"/>
          <w:sz w:val="28"/>
          <w:szCs w:val="28"/>
        </w:rPr>
        <w:t>У</w:t>
      </w:r>
      <w:r w:rsidRPr="00577E79">
        <w:rPr>
          <w:rFonts w:ascii="Times New Roman" w:eastAsia="Calibri" w:hAnsi="Times New Roman" w:cs="Times New Roman"/>
          <w:sz w:val="28"/>
          <w:szCs w:val="28"/>
        </w:rPr>
        <w:t>МФЦ</w:t>
      </w:r>
      <w:r w:rsidR="00491262">
        <w:rPr>
          <w:rFonts w:ascii="Times New Roman" w:eastAsia="Calibri" w:hAnsi="Times New Roman" w:cs="Times New Roman"/>
          <w:sz w:val="28"/>
          <w:szCs w:val="28"/>
        </w:rPr>
        <w:t xml:space="preserve"> Кузбасса</w:t>
      </w:r>
      <w:r w:rsidRPr="00577E79">
        <w:rPr>
          <w:rFonts w:ascii="Times New Roman" w:eastAsia="Calibri" w:hAnsi="Times New Roman" w:cs="Times New Roman"/>
          <w:sz w:val="28"/>
          <w:szCs w:val="28"/>
        </w:rPr>
        <w:t>;</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 телефонам </w:t>
      </w:r>
      <w:r w:rsidR="00491262">
        <w:rPr>
          <w:rFonts w:ascii="Times New Roman" w:eastAsia="Calibri" w:hAnsi="Times New Roman" w:cs="Times New Roman"/>
          <w:sz w:val="28"/>
          <w:szCs w:val="28"/>
        </w:rPr>
        <w:t>У</w:t>
      </w:r>
      <w:r w:rsidRPr="00577E79">
        <w:rPr>
          <w:rFonts w:ascii="Times New Roman" w:eastAsia="Calibri" w:hAnsi="Times New Roman" w:cs="Times New Roman"/>
          <w:sz w:val="28"/>
          <w:szCs w:val="28"/>
        </w:rPr>
        <w:t>МФЦ</w:t>
      </w:r>
      <w:r w:rsidR="00491262">
        <w:rPr>
          <w:rFonts w:ascii="Times New Roman" w:eastAsia="Calibri" w:hAnsi="Times New Roman" w:cs="Times New Roman"/>
          <w:sz w:val="28"/>
          <w:szCs w:val="28"/>
        </w:rPr>
        <w:t xml:space="preserve"> Кузбасса</w:t>
      </w:r>
      <w:r w:rsidRPr="00577E79">
        <w:rPr>
          <w:rFonts w:ascii="Times New Roman" w:eastAsia="Calibri" w:hAnsi="Times New Roman" w:cs="Times New Roman"/>
          <w:sz w:val="28"/>
          <w:szCs w:val="28"/>
        </w:rPr>
        <w:t>;</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 в информационно-телекоммуникационной сети «Интернет» на официальном сайте администрации города Кемерово;</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в информационно-телекоммуникационной сети «Интернет» на официальном сайте </w:t>
      </w:r>
      <w:r w:rsidR="00491262">
        <w:rPr>
          <w:rFonts w:ascii="Times New Roman" w:eastAsia="Calibri" w:hAnsi="Times New Roman" w:cs="Times New Roman"/>
          <w:sz w:val="28"/>
          <w:szCs w:val="28"/>
        </w:rPr>
        <w:t>У</w:t>
      </w:r>
      <w:r w:rsidRPr="00577E79">
        <w:rPr>
          <w:rFonts w:ascii="Times New Roman" w:eastAsia="Calibri" w:hAnsi="Times New Roman" w:cs="Times New Roman"/>
          <w:sz w:val="28"/>
          <w:szCs w:val="28"/>
        </w:rPr>
        <w:t>МФЦ</w:t>
      </w:r>
      <w:r w:rsidR="00491262">
        <w:rPr>
          <w:rFonts w:ascii="Times New Roman" w:eastAsia="Calibri" w:hAnsi="Times New Roman" w:cs="Times New Roman"/>
          <w:sz w:val="28"/>
          <w:szCs w:val="28"/>
        </w:rPr>
        <w:t xml:space="preserve"> Кузбасса</w:t>
      </w:r>
      <w:r w:rsidRPr="00577E79">
        <w:rPr>
          <w:rFonts w:ascii="Times New Roman" w:eastAsia="Calibri" w:hAnsi="Times New Roman" w:cs="Times New Roman"/>
          <w:sz w:val="28"/>
          <w:szCs w:val="28"/>
        </w:rPr>
        <w:t>;</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с использованием </w:t>
      </w:r>
      <w:r w:rsidR="00491262">
        <w:rPr>
          <w:rFonts w:ascii="Times New Roman" w:eastAsia="Calibri" w:hAnsi="Times New Roman" w:cs="Times New Roman"/>
          <w:sz w:val="28"/>
          <w:szCs w:val="28"/>
        </w:rPr>
        <w:t>ЕПГУ</w:t>
      </w:r>
      <w:r w:rsidRPr="00577E79">
        <w:rPr>
          <w:rFonts w:ascii="Times New Roman" w:eastAsia="Calibri" w:hAnsi="Times New Roman" w:cs="Times New Roman"/>
          <w:sz w:val="28"/>
          <w:szCs w:val="28"/>
        </w:rPr>
        <w:t>.</w:t>
      </w:r>
    </w:p>
    <w:p w:rsidR="00A1430C" w:rsidRPr="00577E79" w:rsidRDefault="00A1430C" w:rsidP="00A1430C">
      <w:pPr>
        <w:spacing w:after="0" w:line="240" w:lineRule="auto"/>
        <w:ind w:right="96"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При личном консультировании и по телефону специалисты комитета по жилищным вопросам</w:t>
      </w:r>
      <w:r>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 xml:space="preserve">специалисты </w:t>
      </w:r>
      <w:r w:rsidR="00491262">
        <w:rPr>
          <w:rFonts w:ascii="Times New Roman" w:eastAsia="Calibri" w:hAnsi="Times New Roman" w:cs="Times New Roman"/>
          <w:sz w:val="28"/>
          <w:szCs w:val="28"/>
        </w:rPr>
        <w:t>У</w:t>
      </w:r>
      <w:r w:rsidRPr="00577E79">
        <w:rPr>
          <w:rFonts w:ascii="Times New Roman" w:eastAsia="Calibri" w:hAnsi="Times New Roman" w:cs="Times New Roman"/>
          <w:sz w:val="28"/>
          <w:szCs w:val="28"/>
        </w:rPr>
        <w:t>МФЦ</w:t>
      </w:r>
      <w:r w:rsidR="00491262">
        <w:rPr>
          <w:rFonts w:ascii="Times New Roman" w:eastAsia="Calibri" w:hAnsi="Times New Roman" w:cs="Times New Roman"/>
          <w:sz w:val="28"/>
          <w:szCs w:val="28"/>
        </w:rPr>
        <w:t xml:space="preserve"> Кузбасса</w:t>
      </w:r>
      <w:r w:rsidRPr="00577E79">
        <w:rPr>
          <w:rFonts w:ascii="Times New Roman" w:eastAsia="Calibri" w:hAnsi="Times New Roman" w:cs="Times New Roman"/>
          <w:sz w:val="28"/>
          <w:szCs w:val="28"/>
        </w:rPr>
        <w:t xml:space="preserve"> информируют обратившихся заявителей по следующим вопросам:</w:t>
      </w:r>
    </w:p>
    <w:p w:rsidR="00A1430C" w:rsidRDefault="00A1430C" w:rsidP="00A1430C">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в отношении администрации города Кемерово: почтовый адрес, адрес электронной почты, график приема заявителей, фамилия, имя, отчество </w:t>
      </w:r>
      <w:r>
        <w:rPr>
          <w:rFonts w:ascii="Times New Roman" w:eastAsia="Calibri" w:hAnsi="Times New Roman" w:cs="Times New Roman"/>
          <w:sz w:val="28"/>
          <w:szCs w:val="28"/>
        </w:rPr>
        <w:t xml:space="preserve">(последнее – при наличии) </w:t>
      </w:r>
      <w:r w:rsidRPr="00577E79">
        <w:rPr>
          <w:rFonts w:ascii="Times New Roman" w:eastAsia="Calibri" w:hAnsi="Times New Roman" w:cs="Times New Roman"/>
          <w:sz w:val="28"/>
          <w:szCs w:val="28"/>
        </w:rPr>
        <w:t>руководителя комитета по жилищным вопросам;</w:t>
      </w:r>
    </w:p>
    <w:p w:rsidR="00A1430C" w:rsidRPr="00577E79" w:rsidRDefault="00A1430C" w:rsidP="00A1430C">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время ожидания в очереди на подачу заявления и получение результата предоставления муниципальной услуги;</w:t>
      </w:r>
    </w:p>
    <w:p w:rsidR="00A1430C" w:rsidRPr="00577E79" w:rsidRDefault="00A1430C" w:rsidP="00A1430C">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сроки предоставления муниципальной услуги;</w:t>
      </w:r>
    </w:p>
    <w:p w:rsidR="00A1430C" w:rsidRPr="00577E79" w:rsidRDefault="00A1430C" w:rsidP="00A1430C">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 способы предварительной записи на подачу заявления;</w:t>
      </w:r>
    </w:p>
    <w:p w:rsidR="00A1430C" w:rsidRPr="00577E79" w:rsidRDefault="00A1430C" w:rsidP="00A1430C">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обжалования решений, действий (бездействи</w:t>
      </w:r>
      <w:r>
        <w:rPr>
          <w:rFonts w:ascii="Times New Roman" w:eastAsia="Calibri" w:hAnsi="Times New Roman" w:cs="Times New Roman"/>
          <w:sz w:val="28"/>
          <w:szCs w:val="28"/>
        </w:rPr>
        <w:t>я</w:t>
      </w:r>
      <w:r w:rsidRPr="00577E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администрации города Кемерово и (или) ее </w:t>
      </w:r>
      <w:r w:rsidRPr="00577E79">
        <w:rPr>
          <w:rFonts w:ascii="Times New Roman" w:eastAsia="Calibri" w:hAnsi="Times New Roman" w:cs="Times New Roman"/>
          <w:sz w:val="28"/>
          <w:szCs w:val="28"/>
        </w:rPr>
        <w:t xml:space="preserve">должностных лиц, </w:t>
      </w:r>
      <w:r>
        <w:rPr>
          <w:rFonts w:ascii="Times New Roman" w:eastAsia="Calibri" w:hAnsi="Times New Roman" w:cs="Times New Roman"/>
          <w:sz w:val="28"/>
          <w:szCs w:val="28"/>
        </w:rPr>
        <w:t>муниципальных служащих при предоставлении</w:t>
      </w:r>
      <w:r w:rsidRPr="00577E79">
        <w:rPr>
          <w:rFonts w:ascii="Times New Roman" w:eastAsia="Calibri" w:hAnsi="Times New Roman" w:cs="Times New Roman"/>
          <w:sz w:val="28"/>
          <w:szCs w:val="28"/>
        </w:rPr>
        <w:t xml:space="preserve"> муниципальной услуги.</w:t>
      </w:r>
    </w:p>
    <w:p w:rsidR="00A1430C" w:rsidRPr="00577E79" w:rsidRDefault="00A1430C" w:rsidP="00A143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77E79">
        <w:rPr>
          <w:rFonts w:ascii="Times New Roman" w:eastAsia="Calibri" w:hAnsi="Times New Roman" w:cs="Times New Roman"/>
          <w:sz w:val="28"/>
          <w:szCs w:val="28"/>
        </w:rPr>
        <w:t>В случае обращения гражданина по телефону в комитет по жилищным вопросам ответ на телефонный звонок</w:t>
      </w:r>
      <w:proofErr w:type="gramEnd"/>
      <w:r w:rsidRPr="00577E79">
        <w:rPr>
          <w:rFonts w:ascii="Times New Roman" w:eastAsia="Calibri" w:hAnsi="Times New Roman" w:cs="Times New Roman"/>
          <w:sz w:val="28"/>
          <w:szCs w:val="28"/>
        </w:rPr>
        <w:t xml:space="preserve">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w:t>
      </w:r>
      <w:r>
        <w:rPr>
          <w:rFonts w:ascii="Times New Roman" w:eastAsia="Calibri" w:hAnsi="Times New Roman" w:cs="Times New Roman"/>
          <w:sz w:val="28"/>
          <w:szCs w:val="28"/>
        </w:rPr>
        <w:t xml:space="preserve">ему будет предоставлена </w:t>
      </w:r>
      <w:r w:rsidRPr="00577E79">
        <w:rPr>
          <w:rFonts w:ascii="Times New Roman" w:eastAsia="Calibri" w:hAnsi="Times New Roman" w:cs="Times New Roman"/>
          <w:sz w:val="28"/>
          <w:szCs w:val="28"/>
        </w:rPr>
        <w:t>необходим</w:t>
      </w:r>
      <w:r>
        <w:rPr>
          <w:rFonts w:ascii="Times New Roman" w:eastAsia="Calibri" w:hAnsi="Times New Roman" w:cs="Times New Roman"/>
          <w:sz w:val="28"/>
          <w:szCs w:val="28"/>
        </w:rPr>
        <w:t>ая информация</w:t>
      </w:r>
      <w:r w:rsidRPr="00577E79">
        <w:rPr>
          <w:rFonts w:ascii="Times New Roman" w:eastAsia="Calibri" w:hAnsi="Times New Roman" w:cs="Times New Roman"/>
          <w:sz w:val="28"/>
          <w:szCs w:val="28"/>
        </w:rPr>
        <w:t>.</w:t>
      </w:r>
    </w:p>
    <w:p w:rsidR="00A1430C" w:rsidRPr="00577E79" w:rsidRDefault="00A1430C" w:rsidP="00A143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В случае поступления от гражданина обращения в письменной (электронной) форме ответ на обращение направляется также в письменной (электронной) форме не позднее </w:t>
      </w:r>
      <w:r w:rsidR="00492ABC">
        <w:rPr>
          <w:rFonts w:ascii="Times New Roman" w:eastAsia="Calibri" w:hAnsi="Times New Roman" w:cs="Times New Roman"/>
          <w:sz w:val="28"/>
          <w:szCs w:val="28"/>
        </w:rPr>
        <w:t>3</w:t>
      </w:r>
      <w:r w:rsidRPr="00577E79">
        <w:rPr>
          <w:rFonts w:ascii="Times New Roman" w:eastAsia="Calibri" w:hAnsi="Times New Roman" w:cs="Times New Roman"/>
          <w:sz w:val="28"/>
          <w:szCs w:val="28"/>
        </w:rPr>
        <w:t>0</w:t>
      </w:r>
      <w:r w:rsidR="00AC47A4">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 xml:space="preserve">календарных дней со дня регистрации </w:t>
      </w:r>
      <w:r w:rsidRPr="00577E79">
        <w:rPr>
          <w:rFonts w:ascii="Times New Roman" w:eastAsia="Calibri" w:hAnsi="Times New Roman" w:cs="Times New Roman"/>
          <w:sz w:val="28"/>
          <w:szCs w:val="28"/>
        </w:rPr>
        <w:lastRenderedPageBreak/>
        <w:t>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F36E7"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1.</w:t>
      </w:r>
      <w:r w:rsidR="00416FCA">
        <w:rPr>
          <w:rFonts w:ascii="Times New Roman" w:eastAsia="Calibri" w:hAnsi="Times New Roman" w:cs="Times New Roman"/>
          <w:sz w:val="28"/>
          <w:szCs w:val="28"/>
        </w:rPr>
        <w:t>3.3</w:t>
      </w:r>
      <w:r w:rsidRPr="00577E7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Порядок, форма и место размещения информации о порядке предоставления муниципальной услуги, в том числе на стендах в местах предоставления муниципальной услуги, а также</w:t>
      </w:r>
      <w:r w:rsidR="00140BFD">
        <w:rPr>
          <w:rFonts w:ascii="Times New Roman" w:eastAsia="Calibri" w:hAnsi="Times New Roman" w:cs="Times New Roman"/>
          <w:sz w:val="28"/>
          <w:szCs w:val="28"/>
        </w:rPr>
        <w:t xml:space="preserve"> на официальном сайте администрации города Кемерово, организаций, участвующих в предоставлении муниципальной услуги</w:t>
      </w:r>
      <w:r>
        <w:rPr>
          <w:rFonts w:ascii="Times New Roman" w:eastAsia="Calibri" w:hAnsi="Times New Roman" w:cs="Times New Roman"/>
          <w:sz w:val="28"/>
          <w:szCs w:val="28"/>
        </w:rPr>
        <w:t xml:space="preserve"> в информационно-телекоммуникационной сети «Интернет»</w:t>
      </w:r>
      <w:r w:rsidR="00140BF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16FCA">
        <w:rPr>
          <w:rFonts w:ascii="Times New Roman" w:eastAsia="Calibri" w:hAnsi="Times New Roman" w:cs="Times New Roman"/>
          <w:sz w:val="28"/>
          <w:szCs w:val="28"/>
        </w:rPr>
        <w:t>а также ЕПГУ</w:t>
      </w:r>
      <w:r>
        <w:rPr>
          <w:rFonts w:ascii="Times New Roman" w:eastAsia="Calibri" w:hAnsi="Times New Roman" w:cs="Times New Roman"/>
          <w:sz w:val="28"/>
          <w:szCs w:val="28"/>
        </w:rPr>
        <w:t>.</w:t>
      </w:r>
    </w:p>
    <w:p w:rsidR="002F36E7" w:rsidRDefault="001A5806" w:rsidP="002F36E7">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 порядке</w:t>
      </w:r>
      <w:r w:rsidR="002F36E7" w:rsidRPr="00577E79">
        <w:rPr>
          <w:rFonts w:ascii="Times New Roman" w:eastAsia="Calibri" w:hAnsi="Times New Roman" w:cs="Times New Roman"/>
          <w:sz w:val="28"/>
          <w:szCs w:val="28"/>
        </w:rPr>
        <w:t xml:space="preserve"> предоставления муниципальной услуги</w:t>
      </w:r>
      <w:r w:rsidR="002F36E7">
        <w:rPr>
          <w:rFonts w:ascii="Times New Roman" w:eastAsia="Calibri" w:hAnsi="Times New Roman" w:cs="Times New Roman"/>
          <w:sz w:val="28"/>
          <w:szCs w:val="28"/>
        </w:rPr>
        <w:t xml:space="preserve"> размещается в электронном виде:</w:t>
      </w:r>
    </w:p>
    <w:p w:rsidR="002F36E7"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w:t>
      </w:r>
      <w:r w:rsidRPr="00577E79">
        <w:rPr>
          <w:rFonts w:ascii="Times New Roman" w:eastAsia="Calibri" w:hAnsi="Times New Roman" w:cs="Times New Roman"/>
          <w:sz w:val="28"/>
          <w:szCs w:val="28"/>
        </w:rPr>
        <w:t xml:space="preserve"> информационно-телекоммуникационной сети «Интернет» на официальном сайте админ</w:t>
      </w:r>
      <w:r>
        <w:rPr>
          <w:rFonts w:ascii="Times New Roman" w:eastAsia="Calibri" w:hAnsi="Times New Roman" w:cs="Times New Roman"/>
          <w:sz w:val="28"/>
          <w:szCs w:val="28"/>
        </w:rPr>
        <w:t>истрации города Кемерово;</w:t>
      </w:r>
    </w:p>
    <w:p w:rsidR="002F36E7" w:rsidRPr="00577E79" w:rsidRDefault="002F36E7" w:rsidP="002F36E7">
      <w:pPr>
        <w:tabs>
          <w:tab w:val="left" w:pos="0"/>
          <w:tab w:val="left" w:pos="5103"/>
          <w:tab w:val="left" w:pos="567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40BFD">
        <w:rPr>
          <w:rFonts w:ascii="Times New Roman" w:eastAsia="Calibri" w:hAnsi="Times New Roman" w:cs="Times New Roman"/>
          <w:sz w:val="28"/>
          <w:szCs w:val="28"/>
        </w:rPr>
        <w:t>- в информационно-телекоммуникационной сети «Интернет» на официальном сайте УМФЦ Кузбасса;</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с</w:t>
      </w:r>
      <w:r w:rsidRPr="00577E79">
        <w:rPr>
          <w:rFonts w:ascii="Times New Roman" w:eastAsia="Calibri" w:hAnsi="Times New Roman" w:cs="Times New Roman"/>
          <w:sz w:val="28"/>
          <w:szCs w:val="28"/>
        </w:rPr>
        <w:t xml:space="preserve"> использованием </w:t>
      </w:r>
      <w:r>
        <w:rPr>
          <w:rFonts w:ascii="Times New Roman" w:eastAsia="Calibri" w:hAnsi="Times New Roman" w:cs="Times New Roman"/>
          <w:sz w:val="28"/>
          <w:szCs w:val="28"/>
        </w:rPr>
        <w:t>ЕПГУ</w:t>
      </w:r>
      <w:r w:rsidRPr="00577E79">
        <w:rPr>
          <w:rFonts w:ascii="Times New Roman" w:eastAsia="Calibri" w:hAnsi="Times New Roman" w:cs="Times New Roman"/>
          <w:sz w:val="28"/>
          <w:szCs w:val="28"/>
        </w:rPr>
        <w:t>.</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На официальном сайте </w:t>
      </w:r>
      <w:r>
        <w:rPr>
          <w:rFonts w:ascii="Times New Roman" w:eastAsia="Calibri" w:hAnsi="Times New Roman" w:cs="Times New Roman"/>
          <w:sz w:val="28"/>
          <w:szCs w:val="28"/>
        </w:rPr>
        <w:t xml:space="preserve">администрации города Кемерово </w:t>
      </w:r>
      <w:r w:rsidRPr="00577E79">
        <w:rPr>
          <w:rFonts w:ascii="Times New Roman" w:eastAsia="Calibri" w:hAnsi="Times New Roman" w:cs="Times New Roman"/>
          <w:sz w:val="28"/>
          <w:szCs w:val="28"/>
        </w:rPr>
        <w:t>в информационно-телекоммуникационной сети «Интернет» подлежит размещению следующая информация:</w:t>
      </w:r>
    </w:p>
    <w:p w:rsidR="002F36E7"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в отношении администрации города Кемерово: почтовый адрес, адрес электронной почты, график приема заявителей, фамилия, имя, отчество </w:t>
      </w:r>
      <w:r>
        <w:rPr>
          <w:rFonts w:ascii="Times New Roman" w:eastAsia="Calibri" w:hAnsi="Times New Roman" w:cs="Times New Roman"/>
          <w:sz w:val="28"/>
          <w:szCs w:val="28"/>
        </w:rPr>
        <w:t xml:space="preserve">(последнее - при наличии) </w:t>
      </w:r>
      <w:r w:rsidRPr="00577E79">
        <w:rPr>
          <w:rFonts w:ascii="Times New Roman" w:eastAsia="Calibri" w:hAnsi="Times New Roman" w:cs="Times New Roman"/>
          <w:sz w:val="28"/>
          <w:szCs w:val="28"/>
        </w:rPr>
        <w:t>руководителя комитета по жилищным вопросам;</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77E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текст </w:t>
      </w:r>
      <w:r w:rsidRPr="00577E79">
        <w:rPr>
          <w:rFonts w:ascii="Times New Roman" w:eastAsia="Calibri" w:hAnsi="Times New Roman" w:cs="Times New Roman"/>
          <w:sz w:val="28"/>
          <w:szCs w:val="28"/>
        </w:rPr>
        <w:t>Административн</w:t>
      </w:r>
      <w:r>
        <w:rPr>
          <w:rFonts w:ascii="Times New Roman" w:eastAsia="Calibri" w:hAnsi="Times New Roman" w:cs="Times New Roman"/>
          <w:sz w:val="28"/>
          <w:szCs w:val="28"/>
        </w:rPr>
        <w:t>ого</w:t>
      </w:r>
      <w:r w:rsidRPr="00577E79">
        <w:rPr>
          <w:rFonts w:ascii="Times New Roman" w:eastAsia="Calibri" w:hAnsi="Times New Roman" w:cs="Times New Roman"/>
          <w:sz w:val="28"/>
          <w:szCs w:val="28"/>
        </w:rPr>
        <w:t xml:space="preserve"> регламент</w:t>
      </w:r>
      <w:r>
        <w:rPr>
          <w:rFonts w:ascii="Times New Roman" w:eastAsia="Calibri" w:hAnsi="Times New Roman" w:cs="Times New Roman"/>
          <w:sz w:val="28"/>
          <w:szCs w:val="28"/>
        </w:rPr>
        <w:t>а</w:t>
      </w:r>
      <w:r w:rsidRPr="00577E79">
        <w:rPr>
          <w:rFonts w:ascii="Times New Roman" w:eastAsia="Calibri" w:hAnsi="Times New Roman" w:cs="Times New Roman"/>
          <w:sz w:val="28"/>
          <w:szCs w:val="28"/>
        </w:rPr>
        <w:t>;</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тексты нормативных правовых актов, регулирующих предоставление муниципальной услуги</w:t>
      </w:r>
      <w:r w:rsidR="00140BFD">
        <w:rPr>
          <w:rFonts w:ascii="Times New Roman" w:eastAsia="Calibri" w:hAnsi="Times New Roman" w:cs="Times New Roman"/>
          <w:sz w:val="28"/>
          <w:szCs w:val="28"/>
        </w:rPr>
        <w:t xml:space="preserve"> (извлечения из них)</w:t>
      </w:r>
      <w:r w:rsidRPr="00577E79">
        <w:rPr>
          <w:rFonts w:ascii="Times New Roman" w:eastAsia="Calibri" w:hAnsi="Times New Roman" w:cs="Times New Roman"/>
          <w:sz w:val="28"/>
          <w:szCs w:val="28"/>
        </w:rPr>
        <w:t>;</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формы заявлений и образцы их заполнения;</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 способы подачи заявления;</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перечень документов, необходимых для предоставления муниципальной услуги;</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 способы получения результата предоставления муниципальной услуги;</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 способы получения информации по порядку получения муниципальной услуги;</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 способы предварительной записи на подачу заявления;</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xml:space="preserve"> - порядок информирования о ходе рассмотрения заявления и о результатах предоставления муниципальной услуги;</w:t>
      </w:r>
    </w:p>
    <w:p w:rsidR="002F36E7" w:rsidRPr="00577E79" w:rsidRDefault="002F36E7" w:rsidP="002F36E7">
      <w:pPr>
        <w:tabs>
          <w:tab w:val="left" w:pos="709"/>
        </w:tabs>
        <w:spacing w:after="0" w:line="240" w:lineRule="auto"/>
        <w:ind w:firstLine="709"/>
        <w:jc w:val="both"/>
        <w:rPr>
          <w:rFonts w:ascii="Times New Roman" w:eastAsia="Calibri" w:hAnsi="Times New Roman" w:cs="Times New Roman"/>
          <w:sz w:val="28"/>
          <w:szCs w:val="28"/>
        </w:rPr>
      </w:pPr>
      <w:r w:rsidRPr="00577E79">
        <w:rPr>
          <w:rFonts w:ascii="Times New Roman" w:eastAsia="Calibri" w:hAnsi="Times New Roman" w:cs="Times New Roman"/>
          <w:sz w:val="28"/>
          <w:szCs w:val="28"/>
        </w:rPr>
        <w:t>- порядок обжалования решений, действий (бездействи</w:t>
      </w:r>
      <w:r>
        <w:rPr>
          <w:rFonts w:ascii="Times New Roman" w:eastAsia="Calibri" w:hAnsi="Times New Roman" w:cs="Times New Roman"/>
          <w:sz w:val="28"/>
          <w:szCs w:val="28"/>
        </w:rPr>
        <w:t>я</w:t>
      </w:r>
      <w:r w:rsidRPr="00577E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администрации города Кемерово и (или) ее </w:t>
      </w:r>
      <w:r w:rsidRPr="00577E79">
        <w:rPr>
          <w:rFonts w:ascii="Times New Roman" w:eastAsia="Calibri" w:hAnsi="Times New Roman" w:cs="Times New Roman"/>
          <w:sz w:val="28"/>
          <w:szCs w:val="28"/>
        </w:rPr>
        <w:t xml:space="preserve">должностных лиц, </w:t>
      </w:r>
      <w:r>
        <w:rPr>
          <w:rFonts w:ascii="Times New Roman" w:eastAsia="Calibri" w:hAnsi="Times New Roman" w:cs="Times New Roman"/>
          <w:sz w:val="28"/>
          <w:szCs w:val="28"/>
        </w:rPr>
        <w:t>муниципальных служащих при предоставлении</w:t>
      </w:r>
      <w:r w:rsidRPr="00577E79">
        <w:rPr>
          <w:rFonts w:ascii="Times New Roman" w:eastAsia="Calibri" w:hAnsi="Times New Roman" w:cs="Times New Roman"/>
          <w:sz w:val="28"/>
          <w:szCs w:val="28"/>
        </w:rPr>
        <w:t xml:space="preserve"> муниципальной услуги.</w:t>
      </w:r>
    </w:p>
    <w:p w:rsidR="00E44E0D" w:rsidRDefault="00E44E0D" w:rsidP="00E44E0D">
      <w:pPr>
        <w:tabs>
          <w:tab w:val="left" w:pos="709"/>
        </w:tabs>
        <w:spacing w:after="0" w:line="240" w:lineRule="auto"/>
        <w:jc w:val="both"/>
        <w:rPr>
          <w:rFonts w:ascii="Times New Roman" w:eastAsia="Calibri" w:hAnsi="Times New Roman" w:cs="Times New Roman"/>
          <w:sz w:val="28"/>
          <w:szCs w:val="28"/>
        </w:rPr>
      </w:pPr>
    </w:p>
    <w:p w:rsidR="00E44E0D" w:rsidRPr="002D056D" w:rsidRDefault="00E44E0D" w:rsidP="00E44E0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D056D">
        <w:rPr>
          <w:rFonts w:ascii="Times New Roman" w:eastAsia="Calibri" w:hAnsi="Times New Roman" w:cs="Times New Roman"/>
          <w:sz w:val="28"/>
          <w:szCs w:val="28"/>
        </w:rPr>
        <w:t>2. Стандарт предоставления муниципальной услуги</w:t>
      </w:r>
    </w:p>
    <w:p w:rsidR="00E44E0D" w:rsidRDefault="00E44E0D" w:rsidP="00E44E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44E0D" w:rsidRDefault="00E44E0D" w:rsidP="00E44E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D056D">
        <w:rPr>
          <w:rFonts w:ascii="Times New Roman" w:eastAsia="Calibri" w:hAnsi="Times New Roman" w:cs="Times New Roman"/>
          <w:sz w:val="28"/>
          <w:szCs w:val="28"/>
        </w:rPr>
        <w:t>2.1. На</w:t>
      </w:r>
      <w:r>
        <w:rPr>
          <w:rFonts w:ascii="Times New Roman" w:eastAsia="Calibri" w:hAnsi="Times New Roman" w:cs="Times New Roman"/>
          <w:sz w:val="28"/>
          <w:szCs w:val="28"/>
        </w:rPr>
        <w:t>именование муниципальной услуги.</w:t>
      </w:r>
    </w:p>
    <w:p w:rsidR="00E44E0D" w:rsidRPr="001D6C5A" w:rsidRDefault="00E44E0D" w:rsidP="00E44E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Наименование муниципально</w:t>
      </w:r>
      <w:r w:rsidRPr="001A5806">
        <w:rPr>
          <w:rFonts w:ascii="Times New Roman" w:eastAsia="Times New Roman" w:hAnsi="Times New Roman" w:cs="Times New Roman"/>
          <w:sz w:val="28"/>
          <w:szCs w:val="28"/>
          <w:lang w:eastAsia="ru-RU"/>
        </w:rPr>
        <w:t xml:space="preserve">й услуги </w:t>
      </w:r>
      <w:r w:rsidRPr="001A5806">
        <w:rPr>
          <w:rFonts w:ascii="Times New Roman" w:eastAsia="Times New Roman" w:hAnsi="Times New Roman" w:cs="Times New Roman"/>
          <w:color w:val="000000" w:themeColor="text1"/>
          <w:sz w:val="28"/>
          <w:szCs w:val="28"/>
          <w:lang w:eastAsia="ru-RU"/>
        </w:rPr>
        <w:t>- «</w:t>
      </w:r>
      <w:r w:rsidR="00492ABC">
        <w:rPr>
          <w:rFonts w:ascii="Times New Roman" w:eastAsia="Times New Roman" w:hAnsi="Times New Roman" w:cs="Times New Roman"/>
          <w:color w:val="000000" w:themeColor="text1"/>
          <w:sz w:val="28"/>
          <w:szCs w:val="28"/>
          <w:lang w:eastAsia="ru-RU"/>
        </w:rPr>
        <w:t>Заключение договора социального найма</w:t>
      </w:r>
      <w:r w:rsidR="001A5806" w:rsidRPr="001A5806">
        <w:rPr>
          <w:rFonts w:ascii="Times New Roman" w:hAnsi="Times New Roman" w:cs="Times New Roman"/>
          <w:color w:val="000000" w:themeColor="text1"/>
          <w:sz w:val="28"/>
          <w:szCs w:val="28"/>
        </w:rPr>
        <w:t xml:space="preserve"> жилого помещения</w:t>
      </w:r>
      <w:r w:rsidRPr="001A5806">
        <w:rPr>
          <w:rFonts w:ascii="Times New Roman" w:eastAsia="Times New Roman" w:hAnsi="Times New Roman" w:cs="Times New Roman"/>
          <w:color w:val="000000" w:themeColor="text1"/>
          <w:sz w:val="28"/>
          <w:szCs w:val="28"/>
          <w:lang w:eastAsia="ru-RU"/>
        </w:rPr>
        <w:t>».</w:t>
      </w:r>
    </w:p>
    <w:p w:rsidR="00E44E0D" w:rsidRDefault="00E44E0D" w:rsidP="00E44E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D056D">
        <w:rPr>
          <w:rFonts w:ascii="Times New Roman" w:eastAsia="Calibri" w:hAnsi="Times New Roman" w:cs="Times New Roman"/>
          <w:sz w:val="28"/>
          <w:szCs w:val="28"/>
        </w:rPr>
        <w:t>2.2.</w:t>
      </w:r>
      <w:r>
        <w:rPr>
          <w:rFonts w:ascii="Times New Roman" w:eastAsia="Calibri" w:hAnsi="Times New Roman" w:cs="Times New Roman"/>
          <w:sz w:val="28"/>
          <w:szCs w:val="28"/>
        </w:rPr>
        <w:t xml:space="preserve"> Наименование органа, предоставляющего муниципальную услугу.</w:t>
      </w:r>
    </w:p>
    <w:p w:rsidR="00E44E0D" w:rsidRDefault="00E44E0D" w:rsidP="00E44E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D056D">
        <w:rPr>
          <w:rFonts w:ascii="Times New Roman" w:eastAsia="Calibri" w:hAnsi="Times New Roman" w:cs="Times New Roman"/>
          <w:sz w:val="28"/>
          <w:szCs w:val="28"/>
        </w:rPr>
        <w:t>Муниципальная услуга предоставляется администрацией города Кемерово в лице комитета</w:t>
      </w:r>
      <w:r>
        <w:rPr>
          <w:rFonts w:ascii="Times New Roman" w:eastAsia="Calibri" w:hAnsi="Times New Roman" w:cs="Times New Roman"/>
          <w:sz w:val="28"/>
          <w:szCs w:val="28"/>
        </w:rPr>
        <w:t xml:space="preserve"> по жилищным вопросам. </w:t>
      </w:r>
    </w:p>
    <w:p w:rsidR="003338B3"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на предоставление муниципальной услуги также могут быть поданы в УМФЦ Кузбасса в соответствии с соглашением о взаимодействии </w:t>
      </w:r>
      <w:r>
        <w:rPr>
          <w:rFonts w:ascii="Times New Roman" w:eastAsia="Calibri" w:hAnsi="Times New Roman" w:cs="Times New Roman"/>
          <w:sz w:val="28"/>
          <w:szCs w:val="28"/>
        </w:rPr>
        <w:lastRenderedPageBreak/>
        <w:t xml:space="preserve">между УМФЦ Кузбасса и </w:t>
      </w:r>
      <w:r w:rsidR="00FB796F">
        <w:rPr>
          <w:rFonts w:ascii="Times New Roman" w:eastAsia="Calibri" w:hAnsi="Times New Roman" w:cs="Times New Roman"/>
          <w:sz w:val="28"/>
          <w:szCs w:val="28"/>
        </w:rPr>
        <w:t>администрацией города Кемерово</w:t>
      </w:r>
      <w:r>
        <w:rPr>
          <w:rFonts w:ascii="Times New Roman" w:eastAsia="Calibri" w:hAnsi="Times New Roman" w:cs="Times New Roman"/>
          <w:sz w:val="28"/>
          <w:szCs w:val="28"/>
        </w:rPr>
        <w:t xml:space="preserve"> (далее – Соглашение о взаимодействии). УМФЦ Кузбасса участвует в предоставлении муниципальной услуги в части:</w:t>
      </w:r>
    </w:p>
    <w:p w:rsidR="003338B3"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консультирования по вопросам предоставления муниципальной услуги;</w:t>
      </w:r>
    </w:p>
    <w:p w:rsidR="003338B3" w:rsidRDefault="003338B3" w:rsidP="001A58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приема заявлений и документов, необходимых для предо</w:t>
      </w:r>
      <w:r w:rsidR="005F61D9">
        <w:rPr>
          <w:rFonts w:ascii="Times New Roman" w:eastAsia="Calibri" w:hAnsi="Times New Roman" w:cs="Times New Roman"/>
          <w:sz w:val="28"/>
          <w:szCs w:val="28"/>
        </w:rPr>
        <w:t>ставления муниципальной услуги;</w:t>
      </w:r>
    </w:p>
    <w:p w:rsidR="005F61D9" w:rsidRDefault="005F61D9" w:rsidP="001A58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выдача результата муниципальной услуги (только договора социального найма</w:t>
      </w:r>
      <w:r w:rsidR="00916A3F">
        <w:rPr>
          <w:rFonts w:ascii="Times New Roman" w:eastAsia="Calibri" w:hAnsi="Times New Roman" w:cs="Times New Roman"/>
          <w:sz w:val="28"/>
          <w:szCs w:val="28"/>
        </w:rPr>
        <w:t xml:space="preserve"> жилого помещения</w:t>
      </w:r>
      <w:r>
        <w:rPr>
          <w:rFonts w:ascii="Times New Roman" w:eastAsia="Calibri" w:hAnsi="Times New Roman" w:cs="Times New Roman"/>
          <w:sz w:val="28"/>
          <w:szCs w:val="28"/>
        </w:rPr>
        <w:t>).</w:t>
      </w:r>
    </w:p>
    <w:p w:rsidR="001D4491" w:rsidRPr="001A5806" w:rsidRDefault="001D4491" w:rsidP="001A58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w:t>
      </w:r>
      <w:r w:rsidR="00916A3F">
        <w:rPr>
          <w:rFonts w:ascii="Times New Roman" w:eastAsia="Calibri" w:hAnsi="Times New Roman" w:cs="Times New Roman"/>
          <w:sz w:val="28"/>
          <w:szCs w:val="28"/>
        </w:rPr>
        <w:t>и</w:t>
      </w:r>
      <w:r>
        <w:rPr>
          <w:rFonts w:ascii="Times New Roman" w:eastAsia="Calibri" w:hAnsi="Times New Roman" w:cs="Times New Roman"/>
          <w:sz w:val="28"/>
          <w:szCs w:val="28"/>
        </w:rPr>
        <w:t xml:space="preserve"> документы о заключении договора социального найма</w:t>
      </w:r>
      <w:r w:rsidR="00916A3F">
        <w:rPr>
          <w:rFonts w:ascii="Times New Roman" w:eastAsia="Calibri" w:hAnsi="Times New Roman" w:cs="Times New Roman"/>
          <w:sz w:val="28"/>
          <w:szCs w:val="28"/>
        </w:rPr>
        <w:t xml:space="preserve"> жилого помещения </w:t>
      </w:r>
      <w:r>
        <w:rPr>
          <w:rFonts w:ascii="Times New Roman" w:eastAsia="Calibri" w:hAnsi="Times New Roman" w:cs="Times New Roman"/>
          <w:sz w:val="28"/>
          <w:szCs w:val="28"/>
        </w:rPr>
        <w:t xml:space="preserve">на основании решения </w:t>
      </w:r>
      <w:r w:rsidR="00916A3F">
        <w:rPr>
          <w:rFonts w:ascii="Times New Roman" w:eastAsia="Calibri" w:hAnsi="Times New Roman" w:cs="Times New Roman"/>
          <w:sz w:val="28"/>
          <w:szCs w:val="28"/>
        </w:rPr>
        <w:t>комиссии по выявлению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принимаются только в комитете по жилищным вопросам.</w:t>
      </w:r>
    </w:p>
    <w:p w:rsidR="003338B3"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D056D">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Кемеровского городского Совета народных депутатов.</w:t>
      </w:r>
      <w:proofErr w:type="gramEnd"/>
    </w:p>
    <w:p w:rsidR="003338B3"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2D26">
        <w:rPr>
          <w:rFonts w:ascii="Times New Roman" w:eastAsia="Calibri" w:hAnsi="Times New Roman" w:cs="Times New Roman"/>
          <w:sz w:val="28"/>
          <w:szCs w:val="28"/>
        </w:rPr>
        <w:t xml:space="preserve">2.3. </w:t>
      </w:r>
      <w:r>
        <w:rPr>
          <w:rFonts w:ascii="Times New Roman" w:eastAsia="Calibri" w:hAnsi="Times New Roman" w:cs="Times New Roman"/>
          <w:sz w:val="28"/>
          <w:szCs w:val="28"/>
        </w:rPr>
        <w:t>Результат предоставления муниципальной услуги.</w:t>
      </w:r>
    </w:p>
    <w:p w:rsidR="003338B3" w:rsidRPr="00602D26"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2D26">
        <w:rPr>
          <w:rFonts w:ascii="Times New Roman" w:eastAsia="Calibri" w:hAnsi="Times New Roman" w:cs="Times New Roman"/>
          <w:sz w:val="28"/>
          <w:szCs w:val="28"/>
        </w:rPr>
        <w:t>Результат</w:t>
      </w:r>
      <w:r>
        <w:rPr>
          <w:rFonts w:ascii="Times New Roman" w:eastAsia="Calibri" w:hAnsi="Times New Roman" w:cs="Times New Roman"/>
          <w:sz w:val="28"/>
          <w:szCs w:val="28"/>
        </w:rPr>
        <w:t>ами</w:t>
      </w:r>
      <w:r w:rsidRPr="00602D26">
        <w:rPr>
          <w:rFonts w:ascii="Times New Roman" w:eastAsia="Calibri" w:hAnsi="Times New Roman" w:cs="Times New Roman"/>
          <w:sz w:val="28"/>
          <w:szCs w:val="28"/>
        </w:rPr>
        <w:t xml:space="preserve"> предоставления муниципальной услуги являются:</w:t>
      </w:r>
    </w:p>
    <w:p w:rsidR="003338B3" w:rsidRDefault="003338B3" w:rsidP="003338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2D26">
        <w:rPr>
          <w:rFonts w:ascii="Times New Roman" w:eastAsia="Calibri" w:hAnsi="Times New Roman" w:cs="Times New Roman"/>
          <w:sz w:val="28"/>
          <w:szCs w:val="28"/>
        </w:rPr>
        <w:t xml:space="preserve">2.3.1. </w:t>
      </w:r>
      <w:r w:rsidR="00492ABC">
        <w:rPr>
          <w:rFonts w:ascii="Times New Roman" w:eastAsia="Calibri" w:hAnsi="Times New Roman" w:cs="Times New Roman"/>
          <w:sz w:val="28"/>
          <w:szCs w:val="28"/>
        </w:rPr>
        <w:t>Заключение договора социального найма</w:t>
      </w:r>
      <w:r w:rsidR="001A5806">
        <w:rPr>
          <w:rFonts w:ascii="Times New Roman" w:hAnsi="Times New Roman" w:cs="Times New Roman"/>
          <w:sz w:val="28"/>
          <w:szCs w:val="28"/>
        </w:rPr>
        <w:t xml:space="preserve"> жилого</w:t>
      </w:r>
      <w:r w:rsidRPr="003D2B22">
        <w:rPr>
          <w:rFonts w:ascii="Times New Roman" w:hAnsi="Times New Roman" w:cs="Times New Roman"/>
          <w:sz w:val="28"/>
          <w:szCs w:val="28"/>
        </w:rPr>
        <w:t xml:space="preserve"> помещения</w:t>
      </w:r>
      <w:r w:rsidR="00492ABC">
        <w:rPr>
          <w:rFonts w:ascii="Times New Roman" w:hAnsi="Times New Roman" w:cs="Times New Roman"/>
          <w:sz w:val="28"/>
          <w:szCs w:val="28"/>
        </w:rPr>
        <w:t xml:space="preserve"> между администрацией города Кемерово и </w:t>
      </w:r>
      <w:r w:rsidR="005F61D9">
        <w:rPr>
          <w:rFonts w:ascii="Times New Roman" w:hAnsi="Times New Roman" w:cs="Times New Roman"/>
          <w:sz w:val="28"/>
          <w:szCs w:val="28"/>
        </w:rPr>
        <w:t>з</w:t>
      </w:r>
      <w:r w:rsidR="00492ABC">
        <w:rPr>
          <w:rFonts w:ascii="Times New Roman" w:hAnsi="Times New Roman" w:cs="Times New Roman"/>
          <w:sz w:val="28"/>
          <w:szCs w:val="28"/>
        </w:rPr>
        <w:t>аявителем (далее – договор социального найма)</w:t>
      </w:r>
      <w:r>
        <w:rPr>
          <w:rFonts w:ascii="Times New Roman" w:hAnsi="Times New Roman" w:cs="Times New Roman"/>
          <w:sz w:val="28"/>
          <w:szCs w:val="28"/>
        </w:rPr>
        <w:t>.</w:t>
      </w:r>
    </w:p>
    <w:p w:rsidR="003338B3" w:rsidRDefault="003338B3" w:rsidP="003338B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02D26">
        <w:rPr>
          <w:rFonts w:ascii="Times New Roman" w:eastAsia="Calibri" w:hAnsi="Times New Roman" w:cs="Times New Roman"/>
          <w:sz w:val="28"/>
          <w:szCs w:val="28"/>
        </w:rPr>
        <w:t xml:space="preserve">2.3.2. </w:t>
      </w:r>
      <w:r>
        <w:rPr>
          <w:rFonts w:ascii="Times New Roman" w:eastAsia="Times New Roman" w:hAnsi="Times New Roman" w:cs="Times New Roman"/>
          <w:sz w:val="28"/>
          <w:szCs w:val="28"/>
          <w:lang w:eastAsia="ru-RU"/>
        </w:rPr>
        <w:t>О</w:t>
      </w:r>
      <w:r w:rsidRPr="00CC3216">
        <w:rPr>
          <w:rFonts w:ascii="Times New Roman" w:eastAsia="Times New Roman" w:hAnsi="Times New Roman" w:cs="Times New Roman"/>
          <w:sz w:val="28"/>
          <w:szCs w:val="28"/>
          <w:lang w:eastAsia="ru-RU"/>
        </w:rPr>
        <w:t xml:space="preserve">тказ </w:t>
      </w:r>
      <w:r>
        <w:rPr>
          <w:rFonts w:ascii="Times New Roman" w:eastAsia="Times New Roman" w:hAnsi="Times New Roman" w:cs="Times New Roman"/>
          <w:sz w:val="28"/>
          <w:szCs w:val="28"/>
          <w:lang w:eastAsia="ru-RU"/>
        </w:rPr>
        <w:t>в</w:t>
      </w:r>
      <w:r w:rsidR="00386FE7">
        <w:rPr>
          <w:rFonts w:ascii="Times New Roman" w:eastAsia="Times New Roman" w:hAnsi="Times New Roman" w:cs="Times New Roman"/>
          <w:sz w:val="28"/>
          <w:szCs w:val="28"/>
          <w:lang w:eastAsia="ru-RU"/>
        </w:rPr>
        <w:t xml:space="preserve"> </w:t>
      </w:r>
      <w:r w:rsidR="00492ABC">
        <w:rPr>
          <w:rFonts w:ascii="Times New Roman" w:eastAsia="Times New Roman" w:hAnsi="Times New Roman" w:cs="Times New Roman"/>
          <w:sz w:val="28"/>
          <w:szCs w:val="28"/>
          <w:lang w:eastAsia="ru-RU"/>
        </w:rPr>
        <w:t>заключени</w:t>
      </w:r>
      <w:proofErr w:type="gramStart"/>
      <w:r w:rsidR="00492ABC">
        <w:rPr>
          <w:rFonts w:ascii="Times New Roman" w:eastAsia="Times New Roman" w:hAnsi="Times New Roman" w:cs="Times New Roman"/>
          <w:sz w:val="28"/>
          <w:szCs w:val="28"/>
          <w:lang w:eastAsia="ru-RU"/>
        </w:rPr>
        <w:t>и</w:t>
      </w:r>
      <w:proofErr w:type="gramEnd"/>
      <w:r w:rsidR="00492ABC">
        <w:rPr>
          <w:rFonts w:ascii="Times New Roman" w:eastAsia="Times New Roman" w:hAnsi="Times New Roman" w:cs="Times New Roman"/>
          <w:sz w:val="28"/>
          <w:szCs w:val="28"/>
          <w:lang w:eastAsia="ru-RU"/>
        </w:rPr>
        <w:t xml:space="preserve"> договора социального найма </w:t>
      </w:r>
      <w:r w:rsidR="001A5806">
        <w:rPr>
          <w:rFonts w:ascii="Times New Roman" w:eastAsia="Times New Roman" w:hAnsi="Times New Roman" w:cs="Times New Roman"/>
          <w:sz w:val="28"/>
          <w:szCs w:val="28"/>
          <w:lang w:eastAsia="ru-RU"/>
        </w:rPr>
        <w:t>жилого</w:t>
      </w:r>
      <w:r>
        <w:rPr>
          <w:rFonts w:ascii="Times New Roman" w:eastAsia="Times New Roman" w:hAnsi="Times New Roman" w:cs="Times New Roman"/>
          <w:sz w:val="28"/>
          <w:szCs w:val="28"/>
          <w:lang w:eastAsia="ru-RU"/>
        </w:rPr>
        <w:t xml:space="preserve"> помещения</w:t>
      </w:r>
      <w:r w:rsidR="00492ABC">
        <w:rPr>
          <w:rFonts w:ascii="Times New Roman" w:eastAsia="Times New Roman" w:hAnsi="Times New Roman" w:cs="Times New Roman"/>
          <w:sz w:val="28"/>
          <w:szCs w:val="28"/>
          <w:lang w:eastAsia="ru-RU"/>
        </w:rPr>
        <w:t xml:space="preserve"> (далее – отказ в заключении договора социального найма)</w:t>
      </w:r>
      <w:r>
        <w:rPr>
          <w:rFonts w:ascii="Times New Roman" w:eastAsia="Times New Roman" w:hAnsi="Times New Roman" w:cs="Times New Roman"/>
          <w:sz w:val="28"/>
          <w:szCs w:val="28"/>
          <w:lang w:eastAsia="ru-RU"/>
        </w:rPr>
        <w:t>.</w:t>
      </w:r>
    </w:p>
    <w:p w:rsidR="00492ABC" w:rsidRPr="00492ABC" w:rsidRDefault="00492ABC" w:rsidP="00492ABC">
      <w:pPr>
        <w:tabs>
          <w:tab w:val="left" w:pos="709"/>
        </w:tabs>
        <w:spacing w:after="0" w:line="240" w:lineRule="auto"/>
        <w:ind w:firstLine="709"/>
        <w:jc w:val="both"/>
        <w:rPr>
          <w:rFonts w:ascii="Times New Roman" w:hAnsi="Times New Roman"/>
          <w:sz w:val="28"/>
          <w:szCs w:val="28"/>
          <w:lang w:eastAsia="ru-RU"/>
        </w:rPr>
      </w:pPr>
      <w:r w:rsidRPr="009053D4">
        <w:rPr>
          <w:rFonts w:ascii="Times New Roman" w:hAnsi="Times New Roman"/>
          <w:sz w:val="28"/>
          <w:szCs w:val="28"/>
          <w:lang w:eastAsia="ru-RU"/>
        </w:rPr>
        <w:t>Процедура предоставления муниципальной услуги завершается путем выдачи заявителю следующих документов: договора социального найма либо уведомления об отказе в заключени</w:t>
      </w:r>
      <w:proofErr w:type="gramStart"/>
      <w:r w:rsidRPr="009053D4">
        <w:rPr>
          <w:rFonts w:ascii="Times New Roman" w:hAnsi="Times New Roman"/>
          <w:sz w:val="28"/>
          <w:szCs w:val="28"/>
          <w:lang w:eastAsia="ru-RU"/>
        </w:rPr>
        <w:t>и</w:t>
      </w:r>
      <w:proofErr w:type="gramEnd"/>
      <w:r w:rsidRPr="009053D4">
        <w:rPr>
          <w:rFonts w:ascii="Times New Roman" w:hAnsi="Times New Roman"/>
          <w:sz w:val="28"/>
          <w:szCs w:val="28"/>
          <w:lang w:eastAsia="ru-RU"/>
        </w:rPr>
        <w:t xml:space="preserve"> договора социального найма.</w:t>
      </w:r>
    </w:p>
    <w:p w:rsidR="00916A3F" w:rsidRDefault="00ED1BE2" w:rsidP="00916A3F">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может быть получен</w:t>
      </w:r>
      <w:r w:rsidR="00916A3F">
        <w:rPr>
          <w:rFonts w:ascii="Times New Roman" w:eastAsia="Times New Roman" w:hAnsi="Times New Roman" w:cs="Times New Roman"/>
          <w:sz w:val="28"/>
          <w:szCs w:val="28"/>
          <w:lang w:eastAsia="ru-RU"/>
        </w:rPr>
        <w:t xml:space="preserve"> на бумажном носителе при личном обращении заявителя:</w:t>
      </w:r>
    </w:p>
    <w:p w:rsidR="00916A3F" w:rsidRDefault="00ED1BE2" w:rsidP="004B47D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комитете по жилищным вопросам</w:t>
      </w:r>
      <w:r w:rsidR="00916A3F">
        <w:rPr>
          <w:rFonts w:ascii="Times New Roman" w:eastAsia="Times New Roman" w:hAnsi="Times New Roman" w:cs="Times New Roman"/>
          <w:sz w:val="28"/>
          <w:szCs w:val="28"/>
          <w:lang w:eastAsia="ru-RU"/>
        </w:rPr>
        <w:t>;</w:t>
      </w:r>
    </w:p>
    <w:p w:rsidR="00916A3F" w:rsidRDefault="00916A3F" w:rsidP="004B47D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47D2">
        <w:rPr>
          <w:rFonts w:ascii="Times New Roman" w:eastAsia="Times New Roman" w:hAnsi="Times New Roman" w:cs="Times New Roman"/>
          <w:sz w:val="28"/>
          <w:szCs w:val="28"/>
          <w:lang w:eastAsia="ru-RU"/>
        </w:rPr>
        <w:t xml:space="preserve"> УМФЦ Кузбасса</w:t>
      </w:r>
      <w:r w:rsidR="00ED1BE2">
        <w:rPr>
          <w:rFonts w:ascii="Times New Roman" w:eastAsia="Times New Roman" w:hAnsi="Times New Roman" w:cs="Times New Roman"/>
          <w:sz w:val="28"/>
          <w:szCs w:val="28"/>
          <w:lang w:eastAsia="ru-RU"/>
        </w:rPr>
        <w:t xml:space="preserve"> </w:t>
      </w:r>
      <w:r w:rsidR="005F61D9">
        <w:rPr>
          <w:rFonts w:ascii="Times New Roman" w:eastAsia="Times New Roman" w:hAnsi="Times New Roman" w:cs="Times New Roman"/>
          <w:sz w:val="28"/>
          <w:szCs w:val="28"/>
          <w:lang w:eastAsia="ru-RU"/>
        </w:rPr>
        <w:t>(то</w:t>
      </w:r>
      <w:r w:rsidR="003D5BFC">
        <w:rPr>
          <w:rFonts w:ascii="Times New Roman" w:eastAsia="Times New Roman" w:hAnsi="Times New Roman" w:cs="Times New Roman"/>
          <w:sz w:val="28"/>
          <w:szCs w:val="28"/>
          <w:lang w:eastAsia="ru-RU"/>
        </w:rPr>
        <w:t>лько договор социального найма).</w:t>
      </w:r>
    </w:p>
    <w:p w:rsidR="003D5BFC" w:rsidRPr="001A5806" w:rsidRDefault="003D5BFC" w:rsidP="003D5BF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 предоставления муниципальной услуги по заявлению о заключении договора социального найма жилого помещения на основании решения комиссии по выявлению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выдается только в комитете по жилищным вопросам.</w:t>
      </w:r>
    </w:p>
    <w:p w:rsidR="00B84867" w:rsidRDefault="00B84867" w:rsidP="00B84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D6C5A">
        <w:rPr>
          <w:rFonts w:ascii="Times New Roman" w:eastAsia="Calibri" w:hAnsi="Times New Roman" w:cs="Times New Roman"/>
          <w:sz w:val="28"/>
          <w:szCs w:val="28"/>
        </w:rPr>
        <w:t>2.4.</w:t>
      </w:r>
      <w:r w:rsidRPr="00411F40">
        <w:rPr>
          <w:rFonts w:ascii="Times New Roman" w:eastAsia="Calibri" w:hAnsi="Times New Roman" w:cs="Times New Roman"/>
          <w:i/>
          <w:sz w:val="28"/>
          <w:szCs w:val="28"/>
        </w:rPr>
        <w:t xml:space="preserve"> </w:t>
      </w:r>
      <w:r w:rsidRPr="00602D26">
        <w:rPr>
          <w:rFonts w:ascii="Times New Roman" w:eastAsia="Calibri" w:hAnsi="Times New Roman" w:cs="Times New Roman"/>
          <w:sz w:val="28"/>
          <w:szCs w:val="28"/>
        </w:rPr>
        <w:t>Срок предоставления муниципальной услуги</w:t>
      </w:r>
      <w:r w:rsidR="00F809D4">
        <w:rPr>
          <w:rFonts w:ascii="Times New Roman" w:eastAsia="Calibri" w:hAnsi="Times New Roman" w:cs="Times New Roman"/>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w:t>
      </w:r>
      <w:r w:rsidR="00DD7A60">
        <w:rPr>
          <w:rFonts w:ascii="Times New Roman" w:eastAsia="Calibri" w:hAnsi="Times New Roman" w:cs="Times New Roman"/>
          <w:sz w:val="28"/>
          <w:szCs w:val="28"/>
        </w:rPr>
        <w:t xml:space="preserve">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84867" w:rsidRDefault="00B84867" w:rsidP="00B84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2D26">
        <w:rPr>
          <w:rFonts w:ascii="Times New Roman" w:eastAsia="Calibri" w:hAnsi="Times New Roman" w:cs="Times New Roman"/>
          <w:sz w:val="28"/>
          <w:szCs w:val="28"/>
        </w:rPr>
        <w:t>Срок предоставления муниципальной услуги составляет</w:t>
      </w:r>
      <w:r>
        <w:rPr>
          <w:rFonts w:ascii="Times New Roman" w:eastAsia="Calibri" w:hAnsi="Times New Roman" w:cs="Times New Roman"/>
          <w:sz w:val="28"/>
          <w:szCs w:val="28"/>
        </w:rPr>
        <w:t xml:space="preserve"> </w:t>
      </w:r>
      <w:r w:rsidR="004B47D2">
        <w:rPr>
          <w:rFonts w:ascii="Times New Roman" w:eastAsia="Calibri" w:hAnsi="Times New Roman" w:cs="Times New Roman"/>
          <w:sz w:val="28"/>
          <w:szCs w:val="28"/>
        </w:rPr>
        <w:t>6</w:t>
      </w:r>
      <w:r w:rsidR="00F809D4">
        <w:rPr>
          <w:rFonts w:ascii="Times New Roman" w:eastAsia="Calibri" w:hAnsi="Times New Roman" w:cs="Times New Roman"/>
          <w:sz w:val="28"/>
          <w:szCs w:val="28"/>
        </w:rPr>
        <w:t>0</w:t>
      </w:r>
      <w:r w:rsidR="00F87F9C">
        <w:rPr>
          <w:rFonts w:ascii="Times New Roman" w:eastAsia="Calibri" w:hAnsi="Times New Roman" w:cs="Times New Roman"/>
          <w:sz w:val="28"/>
          <w:szCs w:val="28"/>
        </w:rPr>
        <w:t xml:space="preserve"> календарных</w:t>
      </w:r>
      <w:r w:rsidR="00F809D4">
        <w:rPr>
          <w:rFonts w:ascii="Times New Roman" w:eastAsia="Calibri" w:hAnsi="Times New Roman" w:cs="Times New Roman"/>
          <w:sz w:val="28"/>
          <w:szCs w:val="28"/>
        </w:rPr>
        <w:t xml:space="preserve"> дней</w:t>
      </w:r>
      <w:r>
        <w:rPr>
          <w:rFonts w:ascii="Times New Roman" w:eastAsia="Calibri" w:hAnsi="Times New Roman" w:cs="Times New Roman"/>
          <w:sz w:val="28"/>
          <w:szCs w:val="28"/>
        </w:rPr>
        <w:t xml:space="preserve"> </w:t>
      </w:r>
      <w:r w:rsidRPr="00C0799B">
        <w:rPr>
          <w:rFonts w:ascii="Times New Roman" w:eastAsia="Calibri" w:hAnsi="Times New Roman" w:cs="Times New Roman"/>
          <w:sz w:val="28"/>
          <w:szCs w:val="28"/>
        </w:rPr>
        <w:t xml:space="preserve">со дня </w:t>
      </w:r>
      <w:r w:rsidR="00DD7A60">
        <w:rPr>
          <w:rFonts w:ascii="Times New Roman" w:eastAsia="Calibri" w:hAnsi="Times New Roman" w:cs="Times New Roman"/>
          <w:sz w:val="28"/>
          <w:szCs w:val="28"/>
        </w:rPr>
        <w:t>регистрации</w:t>
      </w:r>
      <w:r w:rsidRPr="00C0799B">
        <w:rPr>
          <w:rFonts w:ascii="Times New Roman" w:eastAsia="Calibri" w:hAnsi="Times New Roman" w:cs="Times New Roman"/>
          <w:sz w:val="28"/>
          <w:szCs w:val="28"/>
        </w:rPr>
        <w:t xml:space="preserve"> заявления</w:t>
      </w:r>
      <w:r w:rsidRPr="00C0799B">
        <w:rPr>
          <w:rFonts w:ascii="Times New Roman" w:eastAsia="Times New Roman" w:hAnsi="Times New Roman" w:cs="Times New Roman"/>
          <w:i/>
          <w:sz w:val="28"/>
          <w:szCs w:val="28"/>
          <w:lang w:eastAsia="ru-RU"/>
        </w:rPr>
        <w:t xml:space="preserve"> </w:t>
      </w:r>
      <w:r w:rsidRPr="00C0799B">
        <w:rPr>
          <w:rFonts w:ascii="Times New Roman" w:eastAsia="Times New Roman" w:hAnsi="Times New Roman" w:cs="Times New Roman"/>
          <w:sz w:val="28"/>
          <w:szCs w:val="28"/>
          <w:lang w:eastAsia="ru-RU"/>
        </w:rPr>
        <w:t>о</w:t>
      </w:r>
      <w:r w:rsidR="00386FE7">
        <w:rPr>
          <w:rFonts w:ascii="Times New Roman" w:eastAsia="Times New Roman" w:hAnsi="Times New Roman" w:cs="Times New Roman"/>
          <w:sz w:val="28"/>
          <w:szCs w:val="28"/>
          <w:lang w:eastAsia="ru-RU"/>
        </w:rPr>
        <w:t xml:space="preserve"> </w:t>
      </w:r>
      <w:r w:rsidR="004B47D2">
        <w:rPr>
          <w:rFonts w:ascii="Times New Roman" w:eastAsia="Times New Roman" w:hAnsi="Times New Roman" w:cs="Times New Roman"/>
          <w:sz w:val="28"/>
          <w:szCs w:val="28"/>
          <w:lang w:eastAsia="ru-RU"/>
        </w:rPr>
        <w:t>заключении договора социального найма жилого помещения</w:t>
      </w:r>
      <w:r>
        <w:rPr>
          <w:rFonts w:ascii="Times New Roman" w:eastAsia="Times New Roman" w:hAnsi="Times New Roman" w:cs="Times New Roman"/>
          <w:sz w:val="28"/>
          <w:szCs w:val="28"/>
          <w:lang w:eastAsia="ru-RU"/>
        </w:rPr>
        <w:t xml:space="preserve"> (далее – заявление о </w:t>
      </w:r>
      <w:r w:rsidR="004B47D2">
        <w:rPr>
          <w:rFonts w:ascii="Times New Roman" w:eastAsia="Times New Roman" w:hAnsi="Times New Roman" w:cs="Times New Roman"/>
          <w:sz w:val="28"/>
          <w:szCs w:val="28"/>
          <w:lang w:eastAsia="ru-RU"/>
        </w:rPr>
        <w:t>заключении договора социального найма</w:t>
      </w:r>
      <w:r>
        <w:rPr>
          <w:rFonts w:ascii="Times New Roman" w:eastAsia="Times New Roman" w:hAnsi="Times New Roman" w:cs="Times New Roman"/>
          <w:sz w:val="28"/>
          <w:szCs w:val="28"/>
          <w:lang w:eastAsia="ru-RU"/>
        </w:rPr>
        <w:t xml:space="preserve">) </w:t>
      </w:r>
      <w:r w:rsidRPr="00C0799B">
        <w:rPr>
          <w:rFonts w:ascii="Times New Roman" w:eastAsia="Calibri" w:hAnsi="Times New Roman" w:cs="Times New Roman"/>
          <w:sz w:val="28"/>
          <w:szCs w:val="28"/>
        </w:rPr>
        <w:t>и прилаг</w:t>
      </w:r>
      <w:r>
        <w:rPr>
          <w:rFonts w:ascii="Times New Roman" w:eastAsia="Calibri" w:hAnsi="Times New Roman" w:cs="Times New Roman"/>
          <w:sz w:val="28"/>
          <w:szCs w:val="28"/>
        </w:rPr>
        <w:t>аемых документов в комитет</w:t>
      </w:r>
      <w:r w:rsidR="00DD7A60">
        <w:rPr>
          <w:rFonts w:ascii="Times New Roman" w:eastAsia="Calibri" w:hAnsi="Times New Roman" w:cs="Times New Roman"/>
          <w:sz w:val="28"/>
          <w:szCs w:val="28"/>
        </w:rPr>
        <w:t>е</w:t>
      </w:r>
      <w:r>
        <w:rPr>
          <w:rFonts w:ascii="Times New Roman" w:eastAsia="Calibri" w:hAnsi="Times New Roman" w:cs="Times New Roman"/>
          <w:sz w:val="28"/>
          <w:szCs w:val="28"/>
        </w:rPr>
        <w:t xml:space="preserve"> по жилищным вопросам.</w:t>
      </w:r>
    </w:p>
    <w:p w:rsidR="00B84867" w:rsidRPr="001D6C5A" w:rsidRDefault="00B84867" w:rsidP="00B84867">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lastRenderedPageBreak/>
        <w:t xml:space="preserve">В случае предоставления документов в </w:t>
      </w:r>
      <w:r w:rsidR="002438C0">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2438C0">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срок предоставления муниципальной услуги исчисляется со дня передачи </w:t>
      </w:r>
      <w:r w:rsidR="002438C0">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2438C0">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документов в комитет по жилищным вопросам. </w:t>
      </w:r>
    </w:p>
    <w:p w:rsidR="002438C0" w:rsidRDefault="00B84867" w:rsidP="00076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4B47D2" w:rsidRDefault="00B84867" w:rsidP="00B84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выдачи </w:t>
      </w:r>
      <w:r w:rsidR="004B47D2">
        <w:rPr>
          <w:rFonts w:ascii="Times New Roman" w:eastAsia="Calibri" w:hAnsi="Times New Roman" w:cs="Times New Roman"/>
          <w:sz w:val="28"/>
          <w:szCs w:val="28"/>
        </w:rPr>
        <w:t>договора социального найма, уведомления об отказе в заключени</w:t>
      </w:r>
      <w:proofErr w:type="gramStart"/>
      <w:r w:rsidR="004B47D2">
        <w:rPr>
          <w:rFonts w:ascii="Times New Roman" w:eastAsia="Calibri" w:hAnsi="Times New Roman" w:cs="Times New Roman"/>
          <w:sz w:val="28"/>
          <w:szCs w:val="28"/>
        </w:rPr>
        <w:t>и</w:t>
      </w:r>
      <w:proofErr w:type="gramEnd"/>
      <w:r w:rsidR="004B47D2">
        <w:rPr>
          <w:rFonts w:ascii="Times New Roman" w:eastAsia="Calibri" w:hAnsi="Times New Roman" w:cs="Times New Roman"/>
          <w:sz w:val="28"/>
          <w:szCs w:val="28"/>
        </w:rPr>
        <w:t xml:space="preserve"> договора социального найма</w:t>
      </w:r>
      <w:r>
        <w:rPr>
          <w:rFonts w:ascii="Times New Roman" w:eastAsia="Calibri" w:hAnsi="Times New Roman" w:cs="Times New Roman"/>
          <w:sz w:val="28"/>
          <w:szCs w:val="28"/>
        </w:rPr>
        <w:t xml:space="preserve"> составляет 1 рабочий день со дня обращения заявителя для получения результата предоставления муниципальной услуги. </w:t>
      </w:r>
    </w:p>
    <w:p w:rsidR="008B7EE8" w:rsidRDefault="008B7EE8" w:rsidP="00B84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Правовые основания для предоставления муниципальной услуги (перечень нормативных правовых актов, регулирующих предоставление муниципальной услуги, с указанием их реквизитов и источником официального опубликования).</w:t>
      </w:r>
    </w:p>
    <w:p w:rsidR="008B7EE8" w:rsidRDefault="008B7EE8" w:rsidP="00B84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нормативных правовых актов, регулирующих предоставление</w:t>
      </w:r>
      <w:r w:rsidR="0037291E">
        <w:rPr>
          <w:rFonts w:ascii="Times New Roman" w:eastAsia="Calibri" w:hAnsi="Times New Roman" w:cs="Times New Roman"/>
          <w:sz w:val="28"/>
          <w:szCs w:val="28"/>
        </w:rPr>
        <w:t xml:space="preserve"> муниципальной услуги, размещен</w:t>
      </w:r>
      <w:r>
        <w:rPr>
          <w:rFonts w:ascii="Times New Roman" w:eastAsia="Calibri" w:hAnsi="Times New Roman" w:cs="Times New Roman"/>
          <w:sz w:val="28"/>
          <w:szCs w:val="28"/>
        </w:rPr>
        <w:t xml:space="preserve"> на официальном сайте администрации города Кемерово, а также в ФРГУ и ЕПГУ.</w:t>
      </w:r>
    </w:p>
    <w:p w:rsidR="005433B6" w:rsidRDefault="004549C1" w:rsidP="004549C1">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076727">
        <w:rPr>
          <w:rFonts w:ascii="Times New Roman" w:eastAsia="Calibri" w:hAnsi="Times New Roman" w:cs="Times New Roman"/>
          <w:color w:val="000000" w:themeColor="text1"/>
          <w:sz w:val="28"/>
          <w:szCs w:val="28"/>
        </w:rPr>
        <w:t>2.</w:t>
      </w:r>
      <w:r w:rsidR="008B7EE8">
        <w:rPr>
          <w:rFonts w:ascii="Times New Roman" w:eastAsia="Calibri" w:hAnsi="Times New Roman" w:cs="Times New Roman"/>
          <w:color w:val="000000" w:themeColor="text1"/>
          <w:sz w:val="28"/>
          <w:szCs w:val="28"/>
        </w:rPr>
        <w:t>6</w:t>
      </w:r>
      <w:r w:rsidRPr="00076727">
        <w:rPr>
          <w:rFonts w:ascii="Times New Roman" w:eastAsia="Calibri" w:hAnsi="Times New Roman" w:cs="Times New Roman"/>
          <w:color w:val="000000" w:themeColor="text1"/>
          <w:sz w:val="28"/>
          <w:szCs w:val="28"/>
        </w:rPr>
        <w:t>. Исчерпывающий перечень документов, необходимых в соответствии с нормативными правовыми актами для пред</w:t>
      </w:r>
      <w:r w:rsidR="00076727">
        <w:rPr>
          <w:rFonts w:ascii="Times New Roman" w:eastAsia="Calibri" w:hAnsi="Times New Roman" w:cs="Times New Roman"/>
          <w:color w:val="000000" w:themeColor="text1"/>
          <w:sz w:val="28"/>
          <w:szCs w:val="28"/>
        </w:rPr>
        <w:t>оставления муниципальной услуги</w:t>
      </w:r>
      <w:r w:rsidR="008B7EE8">
        <w:rPr>
          <w:rFonts w:ascii="Times New Roman" w:eastAsia="Calibri" w:hAnsi="Times New Roman" w:cs="Times New Roman"/>
          <w:color w:val="000000" w:themeColor="text1"/>
          <w:sz w:val="28"/>
          <w:szCs w:val="28"/>
        </w:rPr>
        <w:t xml:space="preserve"> и услуг, которые являются необходимыми и обязательными для предоставления муниципальной услуги, </w:t>
      </w:r>
      <w:r w:rsidR="005433B6">
        <w:rPr>
          <w:rFonts w:ascii="Times New Roman" w:eastAsia="Calibri" w:hAnsi="Times New Roman" w:cs="Times New Roman"/>
          <w:color w:val="000000" w:themeColor="text1"/>
          <w:sz w:val="28"/>
          <w:szCs w:val="28"/>
        </w:rPr>
        <w:t>подлежащих представлению заявителем, способы их получения заявителем, в том числе в электронной форме, порядок их предоставления.</w:t>
      </w:r>
    </w:p>
    <w:p w:rsidR="005433B6" w:rsidRDefault="005433B6" w:rsidP="005433B6">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B60705">
        <w:rPr>
          <w:rFonts w:ascii="Times New Roman" w:eastAsia="Calibri" w:hAnsi="Times New Roman" w:cs="Times New Roman"/>
          <w:color w:val="000000" w:themeColor="text1"/>
          <w:sz w:val="28"/>
          <w:szCs w:val="28"/>
        </w:rPr>
        <w:t xml:space="preserve">Для предоставления муниципальной услуги заявитель </w:t>
      </w:r>
      <w:proofErr w:type="gramStart"/>
      <w:r w:rsidRPr="00B60705">
        <w:rPr>
          <w:rFonts w:ascii="Times New Roman" w:eastAsia="Calibri" w:hAnsi="Times New Roman" w:cs="Times New Roman"/>
          <w:color w:val="000000" w:themeColor="text1"/>
          <w:sz w:val="28"/>
          <w:szCs w:val="28"/>
        </w:rPr>
        <w:t>предоставляет следующие документы</w:t>
      </w:r>
      <w:proofErr w:type="gramEnd"/>
      <w:r w:rsidRPr="00B60705">
        <w:rPr>
          <w:rFonts w:ascii="Times New Roman" w:eastAsia="Calibri" w:hAnsi="Times New Roman" w:cs="Times New Roman"/>
          <w:color w:val="000000" w:themeColor="text1"/>
          <w:sz w:val="28"/>
          <w:szCs w:val="28"/>
        </w:rPr>
        <w:t>:</w:t>
      </w:r>
    </w:p>
    <w:p w:rsidR="00420605" w:rsidRDefault="00420605" w:rsidP="00420605">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C0799B">
        <w:rPr>
          <w:rFonts w:ascii="Times New Roman" w:hAnsi="Times New Roman"/>
          <w:sz w:val="28"/>
          <w:szCs w:val="28"/>
        </w:rPr>
        <w:t xml:space="preserve">а) </w:t>
      </w:r>
      <w:r w:rsidRPr="00C0799B">
        <w:rPr>
          <w:rFonts w:ascii="Times New Roman" w:hAnsi="Times New Roman"/>
          <w:sz w:val="28"/>
          <w:szCs w:val="28"/>
          <w:lang w:eastAsia="ru-RU"/>
        </w:rPr>
        <w:t xml:space="preserve">заявление о </w:t>
      </w:r>
      <w:r>
        <w:rPr>
          <w:rFonts w:ascii="Times New Roman" w:hAnsi="Times New Roman"/>
          <w:sz w:val="28"/>
          <w:szCs w:val="28"/>
          <w:lang w:eastAsia="ru-RU"/>
        </w:rPr>
        <w:t>заключении договора социального найма.</w:t>
      </w:r>
    </w:p>
    <w:p w:rsidR="00420605" w:rsidRDefault="00420605" w:rsidP="00420605">
      <w:pPr>
        <w:autoSpaceDE w:val="0"/>
        <w:autoSpaceDN w:val="0"/>
        <w:adjustRightInd w:val="0"/>
        <w:spacing w:after="0" w:line="240" w:lineRule="auto"/>
        <w:ind w:firstLine="709"/>
        <w:jc w:val="both"/>
        <w:outlineLvl w:val="1"/>
        <w:rPr>
          <w:rFonts w:ascii="Times New Roman" w:hAnsi="Times New Roman"/>
          <w:sz w:val="28"/>
          <w:szCs w:val="28"/>
        </w:rPr>
      </w:pPr>
      <w:r w:rsidRPr="00C0799B">
        <w:rPr>
          <w:rFonts w:ascii="Times New Roman" w:hAnsi="Times New Roman"/>
          <w:sz w:val="28"/>
          <w:szCs w:val="28"/>
          <w:lang w:eastAsia="ru-RU"/>
        </w:rPr>
        <w:t xml:space="preserve">Подается </w:t>
      </w:r>
      <w:r>
        <w:rPr>
          <w:rFonts w:ascii="Times New Roman" w:hAnsi="Times New Roman"/>
          <w:sz w:val="28"/>
          <w:szCs w:val="28"/>
          <w:lang w:eastAsia="ru-RU"/>
        </w:rPr>
        <w:t xml:space="preserve">одновременно </w:t>
      </w:r>
      <w:r w:rsidR="003D5BFC">
        <w:rPr>
          <w:rFonts w:ascii="Times New Roman" w:hAnsi="Times New Roman"/>
          <w:sz w:val="28"/>
          <w:szCs w:val="28"/>
          <w:lang w:eastAsia="ru-RU"/>
        </w:rPr>
        <w:t>заявителем</w:t>
      </w:r>
      <w:r>
        <w:rPr>
          <w:rFonts w:ascii="Times New Roman" w:hAnsi="Times New Roman"/>
          <w:sz w:val="28"/>
          <w:szCs w:val="28"/>
          <w:lang w:eastAsia="ru-RU"/>
        </w:rPr>
        <w:t xml:space="preserve"> и членами семьи</w:t>
      </w:r>
      <w:r w:rsidRPr="00C0799B">
        <w:rPr>
          <w:rFonts w:ascii="Times New Roman" w:hAnsi="Times New Roman"/>
          <w:sz w:val="28"/>
          <w:szCs w:val="28"/>
          <w:lang w:eastAsia="ru-RU"/>
        </w:rPr>
        <w:t xml:space="preserve"> </w:t>
      </w:r>
      <w:r w:rsidR="003D5BFC">
        <w:rPr>
          <w:rFonts w:ascii="Times New Roman" w:hAnsi="Times New Roman"/>
          <w:sz w:val="28"/>
          <w:szCs w:val="28"/>
          <w:lang w:eastAsia="ru-RU"/>
        </w:rPr>
        <w:t>заявителя</w:t>
      </w:r>
      <w:r>
        <w:rPr>
          <w:rFonts w:ascii="Times New Roman" w:hAnsi="Times New Roman"/>
          <w:sz w:val="28"/>
          <w:szCs w:val="28"/>
          <w:lang w:eastAsia="ru-RU"/>
        </w:rPr>
        <w:t xml:space="preserve"> </w:t>
      </w:r>
      <w:r w:rsidRPr="00C0799B">
        <w:rPr>
          <w:rFonts w:ascii="Times New Roman" w:hAnsi="Times New Roman"/>
          <w:sz w:val="28"/>
          <w:szCs w:val="28"/>
          <w:lang w:eastAsia="ru-RU"/>
        </w:rPr>
        <w:t xml:space="preserve">или их законными представителями. </w:t>
      </w:r>
    </w:p>
    <w:p w:rsidR="00420605" w:rsidRPr="007F1648" w:rsidRDefault="00420605" w:rsidP="00420605">
      <w:pPr>
        <w:tabs>
          <w:tab w:val="left" w:pos="709"/>
        </w:tabs>
        <w:spacing w:after="0" w:line="240" w:lineRule="auto"/>
        <w:ind w:firstLine="709"/>
        <w:jc w:val="both"/>
        <w:rPr>
          <w:rFonts w:ascii="Times New Roman" w:hAnsi="Times New Roman"/>
          <w:sz w:val="28"/>
          <w:szCs w:val="28"/>
          <w:lang w:eastAsia="ru-RU"/>
        </w:rPr>
      </w:pPr>
      <w:r w:rsidRPr="007F1648">
        <w:rPr>
          <w:rFonts w:ascii="Times New Roman" w:hAnsi="Times New Roman"/>
          <w:sz w:val="28"/>
          <w:szCs w:val="28"/>
          <w:lang w:eastAsia="ru-RU"/>
        </w:rPr>
        <w:t xml:space="preserve">Заявление о заключении договора социального найма подписывается всеми гражданами, желающими быть включенными в договор социального найма. </w:t>
      </w:r>
      <w:r w:rsidR="003D5BFC">
        <w:rPr>
          <w:rFonts w:ascii="Times New Roman" w:hAnsi="Times New Roman"/>
          <w:sz w:val="28"/>
          <w:szCs w:val="28"/>
          <w:lang w:eastAsia="ru-RU"/>
        </w:rPr>
        <w:t>В</w:t>
      </w:r>
      <w:r w:rsidRPr="007F1648">
        <w:rPr>
          <w:rFonts w:ascii="Times New Roman" w:hAnsi="Times New Roman"/>
          <w:sz w:val="28"/>
          <w:szCs w:val="28"/>
          <w:lang w:eastAsia="ru-RU"/>
        </w:rPr>
        <w:t xml:space="preserve"> заявлении о заключении договора социального найма от имени несовершеннолетнего лица в возрасте до 14 лет расписываются законные представители (родители, усыновители или опекун). Несовершеннолетние от 14 до 18 лет расписываются в заявлении о заключении договора социального найма собственноручно с согласия законных представителей, что подтверждается подписью последних. За граждан, признанных в установленном порядке недееспособными, заявление о заключении договора социального найма подписывает опекун.</w:t>
      </w:r>
    </w:p>
    <w:p w:rsidR="00420605" w:rsidRPr="00CC3216" w:rsidRDefault="005F61D9" w:rsidP="00420605">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Ч</w:t>
      </w:r>
      <w:r w:rsidR="00420605">
        <w:rPr>
          <w:rFonts w:ascii="Times New Roman" w:hAnsi="Times New Roman"/>
          <w:sz w:val="28"/>
          <w:szCs w:val="28"/>
          <w:lang w:eastAsia="ru-RU"/>
        </w:rPr>
        <w:t xml:space="preserve">лен семьи </w:t>
      </w:r>
      <w:r w:rsidR="003D5BFC">
        <w:rPr>
          <w:rFonts w:ascii="Times New Roman" w:hAnsi="Times New Roman"/>
          <w:sz w:val="28"/>
          <w:szCs w:val="28"/>
          <w:lang w:eastAsia="ru-RU"/>
        </w:rPr>
        <w:t>заявителя</w:t>
      </w:r>
      <w:r w:rsidR="00420605">
        <w:rPr>
          <w:rFonts w:ascii="Times New Roman" w:hAnsi="Times New Roman"/>
          <w:sz w:val="28"/>
          <w:szCs w:val="28"/>
          <w:lang w:eastAsia="ru-RU"/>
        </w:rPr>
        <w:t xml:space="preserve"> вправе написать отказ от включе</w:t>
      </w:r>
      <w:r w:rsidR="003D5BFC">
        <w:rPr>
          <w:rFonts w:ascii="Times New Roman" w:hAnsi="Times New Roman"/>
          <w:sz w:val="28"/>
          <w:szCs w:val="28"/>
          <w:lang w:eastAsia="ru-RU"/>
        </w:rPr>
        <w:t>ния в договор социального найма.</w:t>
      </w:r>
    </w:p>
    <w:p w:rsidR="00420605" w:rsidRPr="00CC3216" w:rsidRDefault="00420605" w:rsidP="00420605">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Формы</w:t>
      </w:r>
      <w:r w:rsidRPr="00C0799B">
        <w:rPr>
          <w:rFonts w:ascii="Times New Roman" w:hAnsi="Times New Roman"/>
          <w:sz w:val="28"/>
          <w:szCs w:val="28"/>
        </w:rPr>
        <w:t xml:space="preserve"> </w:t>
      </w:r>
      <w:r w:rsidRPr="00CA3C05">
        <w:rPr>
          <w:rFonts w:ascii="Times New Roman" w:hAnsi="Times New Roman"/>
          <w:sz w:val="28"/>
          <w:szCs w:val="28"/>
        </w:rPr>
        <w:t>заявлений</w:t>
      </w:r>
      <w:r>
        <w:t xml:space="preserve"> </w:t>
      </w:r>
      <w:r w:rsidRPr="00C0799B">
        <w:rPr>
          <w:rFonts w:ascii="Times New Roman" w:hAnsi="Times New Roman"/>
          <w:sz w:val="28"/>
          <w:szCs w:val="28"/>
        </w:rPr>
        <w:t xml:space="preserve">о </w:t>
      </w:r>
      <w:r>
        <w:rPr>
          <w:rFonts w:ascii="Times New Roman" w:hAnsi="Times New Roman"/>
          <w:sz w:val="28"/>
          <w:szCs w:val="28"/>
        </w:rPr>
        <w:t>заключении договора социального найма (отказа</w:t>
      </w:r>
      <w:r w:rsidR="005F61D9">
        <w:rPr>
          <w:rFonts w:ascii="Times New Roman" w:hAnsi="Times New Roman"/>
          <w:sz w:val="28"/>
          <w:szCs w:val="28"/>
        </w:rPr>
        <w:t xml:space="preserve"> от включения в договор социального найма</w:t>
      </w:r>
      <w:r>
        <w:rPr>
          <w:rFonts w:ascii="Times New Roman" w:hAnsi="Times New Roman"/>
          <w:sz w:val="28"/>
          <w:szCs w:val="28"/>
        </w:rPr>
        <w:t>)</w:t>
      </w:r>
      <w:r w:rsidRPr="00C0799B">
        <w:rPr>
          <w:rFonts w:ascii="Times New Roman" w:hAnsi="Times New Roman"/>
          <w:sz w:val="28"/>
          <w:szCs w:val="28"/>
        </w:rPr>
        <w:t xml:space="preserve"> </w:t>
      </w:r>
      <w:r>
        <w:rPr>
          <w:rFonts w:ascii="Times New Roman" w:hAnsi="Times New Roman"/>
          <w:sz w:val="28"/>
          <w:szCs w:val="28"/>
        </w:rPr>
        <w:t>прилагаются</w:t>
      </w:r>
      <w:r w:rsidRPr="00C0799B">
        <w:rPr>
          <w:rFonts w:ascii="Times New Roman" w:hAnsi="Times New Roman"/>
          <w:sz w:val="28"/>
          <w:szCs w:val="28"/>
        </w:rPr>
        <w:t xml:space="preserve"> к настоящему Админист</w:t>
      </w:r>
      <w:r>
        <w:rPr>
          <w:rFonts w:ascii="Times New Roman" w:hAnsi="Times New Roman"/>
          <w:sz w:val="28"/>
          <w:szCs w:val="28"/>
        </w:rPr>
        <w:t>ративному регламенту (приложения</w:t>
      </w:r>
      <w:r w:rsidRPr="00C0799B">
        <w:rPr>
          <w:rFonts w:ascii="Times New Roman" w:hAnsi="Times New Roman"/>
          <w:sz w:val="28"/>
          <w:szCs w:val="28"/>
        </w:rPr>
        <w:t xml:space="preserve"> № 2</w:t>
      </w:r>
      <w:r>
        <w:rPr>
          <w:rFonts w:ascii="Times New Roman" w:hAnsi="Times New Roman"/>
          <w:sz w:val="28"/>
          <w:szCs w:val="28"/>
        </w:rPr>
        <w:t xml:space="preserve"> - 4) и размещены на Е</w:t>
      </w:r>
      <w:r w:rsidR="005F61D9">
        <w:rPr>
          <w:rFonts w:ascii="Times New Roman" w:hAnsi="Times New Roman"/>
          <w:sz w:val="28"/>
          <w:szCs w:val="28"/>
        </w:rPr>
        <w:t>ПГУ</w:t>
      </w:r>
      <w:r>
        <w:rPr>
          <w:rFonts w:ascii="Times New Roman" w:hAnsi="Times New Roman"/>
          <w:sz w:val="28"/>
          <w:szCs w:val="28"/>
        </w:rPr>
        <w:t>.</w:t>
      </w:r>
    </w:p>
    <w:p w:rsidR="00420605" w:rsidRPr="00CC3216" w:rsidRDefault="00420605" w:rsidP="00420605">
      <w:pPr>
        <w:tabs>
          <w:tab w:val="left" w:pos="709"/>
        </w:tabs>
        <w:spacing w:after="0" w:line="240" w:lineRule="auto"/>
        <w:ind w:firstLine="709"/>
        <w:jc w:val="both"/>
        <w:rPr>
          <w:rFonts w:ascii="Times New Roman" w:hAnsi="Times New Roman"/>
          <w:sz w:val="28"/>
          <w:szCs w:val="28"/>
          <w:lang w:eastAsia="ru-RU"/>
        </w:rPr>
      </w:pPr>
      <w:r w:rsidRPr="00CC3216">
        <w:rPr>
          <w:rFonts w:ascii="Times New Roman" w:hAnsi="Times New Roman"/>
          <w:sz w:val="28"/>
          <w:szCs w:val="28"/>
          <w:lang w:eastAsia="ru-RU"/>
        </w:rPr>
        <w:t>Ответственность за достоверность сведений, указанных в заявлени</w:t>
      </w:r>
      <w:r>
        <w:rPr>
          <w:rFonts w:ascii="Times New Roman" w:hAnsi="Times New Roman"/>
          <w:sz w:val="28"/>
          <w:szCs w:val="28"/>
          <w:lang w:eastAsia="ru-RU"/>
        </w:rPr>
        <w:t>и о заключении договора социального найма, несет заявитель</w:t>
      </w:r>
      <w:r w:rsidRPr="00CC3216">
        <w:rPr>
          <w:rFonts w:ascii="Times New Roman" w:hAnsi="Times New Roman"/>
          <w:sz w:val="28"/>
          <w:szCs w:val="28"/>
          <w:lang w:eastAsia="ru-RU"/>
        </w:rPr>
        <w:t>.</w:t>
      </w:r>
    </w:p>
    <w:p w:rsidR="00420605" w:rsidRDefault="00420605" w:rsidP="00420605">
      <w:pPr>
        <w:tabs>
          <w:tab w:val="left" w:pos="709"/>
        </w:tabs>
        <w:spacing w:after="0" w:line="240" w:lineRule="auto"/>
        <w:ind w:firstLine="709"/>
        <w:jc w:val="both"/>
        <w:rPr>
          <w:rFonts w:ascii="Times New Roman" w:hAnsi="Times New Roman"/>
          <w:sz w:val="28"/>
          <w:szCs w:val="28"/>
          <w:lang w:eastAsia="ru-RU"/>
        </w:rPr>
      </w:pPr>
      <w:r w:rsidRPr="00CC3216">
        <w:rPr>
          <w:rFonts w:ascii="Times New Roman" w:hAnsi="Times New Roman"/>
          <w:sz w:val="28"/>
          <w:szCs w:val="28"/>
          <w:lang w:eastAsia="ru-RU"/>
        </w:rPr>
        <w:t xml:space="preserve">В случае если до подписания договора </w:t>
      </w:r>
      <w:r>
        <w:rPr>
          <w:rFonts w:ascii="Times New Roman" w:hAnsi="Times New Roman"/>
          <w:sz w:val="28"/>
          <w:szCs w:val="28"/>
          <w:lang w:eastAsia="ru-RU"/>
        </w:rPr>
        <w:t>социального найма</w:t>
      </w:r>
      <w:r w:rsidRPr="00CC3216">
        <w:rPr>
          <w:rFonts w:ascii="Times New Roman" w:hAnsi="Times New Roman"/>
          <w:sz w:val="28"/>
          <w:szCs w:val="28"/>
          <w:lang w:eastAsia="ru-RU"/>
        </w:rPr>
        <w:t xml:space="preserve"> состав семьи </w:t>
      </w:r>
      <w:r w:rsidR="005F61D9">
        <w:rPr>
          <w:rFonts w:ascii="Times New Roman" w:hAnsi="Times New Roman"/>
          <w:sz w:val="28"/>
          <w:szCs w:val="28"/>
          <w:lang w:eastAsia="ru-RU"/>
        </w:rPr>
        <w:t xml:space="preserve">заявителя </w:t>
      </w:r>
      <w:r w:rsidRPr="00CC3216">
        <w:rPr>
          <w:rFonts w:ascii="Times New Roman" w:hAnsi="Times New Roman"/>
          <w:sz w:val="28"/>
          <w:szCs w:val="28"/>
          <w:lang w:eastAsia="ru-RU"/>
        </w:rPr>
        <w:t xml:space="preserve">изменился, </w:t>
      </w:r>
      <w:r>
        <w:rPr>
          <w:rFonts w:ascii="Times New Roman" w:hAnsi="Times New Roman"/>
          <w:sz w:val="28"/>
          <w:szCs w:val="28"/>
          <w:lang w:eastAsia="ru-RU"/>
        </w:rPr>
        <w:t>заявитель</w:t>
      </w:r>
      <w:r w:rsidRPr="00CC3216">
        <w:rPr>
          <w:rFonts w:ascii="Times New Roman" w:hAnsi="Times New Roman"/>
          <w:sz w:val="28"/>
          <w:szCs w:val="28"/>
          <w:lang w:eastAsia="ru-RU"/>
        </w:rPr>
        <w:t xml:space="preserve"> обязан и</w:t>
      </w:r>
      <w:r>
        <w:rPr>
          <w:rFonts w:ascii="Times New Roman" w:hAnsi="Times New Roman"/>
          <w:sz w:val="28"/>
          <w:szCs w:val="28"/>
          <w:lang w:eastAsia="ru-RU"/>
        </w:rPr>
        <w:t>нформировать</w:t>
      </w:r>
      <w:r w:rsidRPr="00CC3216">
        <w:rPr>
          <w:rFonts w:ascii="Times New Roman" w:hAnsi="Times New Roman"/>
          <w:sz w:val="28"/>
          <w:szCs w:val="28"/>
          <w:lang w:eastAsia="ru-RU"/>
        </w:rPr>
        <w:t xml:space="preserve"> об этом </w:t>
      </w:r>
      <w:r>
        <w:rPr>
          <w:rFonts w:ascii="Times New Roman" w:hAnsi="Times New Roman"/>
          <w:sz w:val="28"/>
          <w:szCs w:val="28"/>
          <w:lang w:eastAsia="ru-RU"/>
        </w:rPr>
        <w:t>комитет по жилищным вопросам</w:t>
      </w:r>
      <w:r w:rsidR="00CD75A1">
        <w:rPr>
          <w:rFonts w:ascii="Times New Roman" w:hAnsi="Times New Roman"/>
          <w:sz w:val="28"/>
          <w:szCs w:val="28"/>
          <w:lang w:eastAsia="ru-RU"/>
        </w:rPr>
        <w:t xml:space="preserve"> в течение 3 рабочих дней по справочным телефонам, указанным на официальном сайте администрации города Кемерово в информационно-телекоммуникационной сети «Интернет»</w:t>
      </w:r>
      <w:r>
        <w:rPr>
          <w:rFonts w:ascii="Times New Roman" w:hAnsi="Times New Roman"/>
          <w:sz w:val="28"/>
          <w:szCs w:val="28"/>
          <w:lang w:eastAsia="ru-RU"/>
        </w:rPr>
        <w:t xml:space="preserve">. </w:t>
      </w:r>
    </w:p>
    <w:p w:rsidR="00420605" w:rsidRPr="004E684C" w:rsidRDefault="00F10B8D" w:rsidP="0042060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420605" w:rsidRPr="00B96EFE">
        <w:rPr>
          <w:rFonts w:ascii="Times New Roman" w:hAnsi="Times New Roman"/>
          <w:sz w:val="28"/>
          <w:szCs w:val="28"/>
          <w:lang w:eastAsia="ru-RU"/>
        </w:rPr>
        <w:t xml:space="preserve">) </w:t>
      </w:r>
      <w:r w:rsidR="00420605" w:rsidRPr="00B96EFE">
        <w:rPr>
          <w:rFonts w:ascii="Times New Roman" w:hAnsi="Times New Roman"/>
          <w:sz w:val="28"/>
          <w:szCs w:val="28"/>
        </w:rPr>
        <w:t>паспорт</w:t>
      </w:r>
      <w:r w:rsidR="00420605">
        <w:rPr>
          <w:rFonts w:ascii="Times New Roman" w:hAnsi="Times New Roman"/>
          <w:sz w:val="28"/>
          <w:szCs w:val="28"/>
        </w:rPr>
        <w:t xml:space="preserve"> (свидетельство о рождении)</w:t>
      </w:r>
      <w:r w:rsidR="00420605" w:rsidRPr="00B96EFE">
        <w:rPr>
          <w:rFonts w:ascii="Times New Roman" w:hAnsi="Times New Roman"/>
          <w:sz w:val="28"/>
          <w:szCs w:val="28"/>
        </w:rPr>
        <w:t xml:space="preserve"> гражданина</w:t>
      </w:r>
      <w:r w:rsidR="00420605">
        <w:rPr>
          <w:rFonts w:ascii="Times New Roman" w:hAnsi="Times New Roman"/>
          <w:sz w:val="28"/>
          <w:szCs w:val="28"/>
        </w:rPr>
        <w:t xml:space="preserve"> (граждан)</w:t>
      </w:r>
      <w:r w:rsidR="00420605" w:rsidRPr="00B96EFE">
        <w:rPr>
          <w:rFonts w:ascii="Times New Roman" w:hAnsi="Times New Roman"/>
          <w:sz w:val="28"/>
          <w:szCs w:val="28"/>
        </w:rPr>
        <w:t xml:space="preserve"> или </w:t>
      </w:r>
      <w:r w:rsidR="00420605" w:rsidRPr="00B96EFE">
        <w:rPr>
          <w:rFonts w:ascii="Times New Roman" w:hAnsi="Times New Roman"/>
          <w:sz w:val="28"/>
          <w:szCs w:val="28"/>
        </w:rPr>
        <w:lastRenderedPageBreak/>
        <w:t>документы, заменяющие паспорт гражданина</w:t>
      </w:r>
      <w:r w:rsidR="00420605">
        <w:rPr>
          <w:rFonts w:ascii="Times New Roman" w:hAnsi="Times New Roman"/>
          <w:sz w:val="28"/>
          <w:szCs w:val="28"/>
        </w:rPr>
        <w:t xml:space="preserve">: </w:t>
      </w:r>
      <w:r w:rsidR="00420605" w:rsidRPr="00B96EFE">
        <w:rPr>
          <w:rFonts w:ascii="Times New Roman" w:hAnsi="Times New Roman"/>
          <w:sz w:val="28"/>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w:t>
      </w:r>
      <w:r w:rsidR="00420605">
        <w:rPr>
          <w:rFonts w:ascii="Times New Roman" w:hAnsi="Times New Roman"/>
          <w:sz w:val="28"/>
          <w:szCs w:val="28"/>
        </w:rPr>
        <w:t xml:space="preserve">ительством Российской Федерации </w:t>
      </w:r>
      <w:r w:rsidR="00420605">
        <w:rPr>
          <w:rFonts w:ascii="Times New Roman" w:hAnsi="Times New Roman"/>
          <w:sz w:val="28"/>
          <w:szCs w:val="28"/>
          <w:lang w:eastAsia="ru-RU"/>
        </w:rPr>
        <w:t xml:space="preserve">– подлинник и копия. Подлинник после сверки с копией немедленно возвращается </w:t>
      </w:r>
      <w:r w:rsidR="000F1581">
        <w:rPr>
          <w:rFonts w:ascii="Times New Roman" w:hAnsi="Times New Roman"/>
          <w:sz w:val="28"/>
          <w:szCs w:val="28"/>
          <w:lang w:eastAsia="ru-RU"/>
        </w:rPr>
        <w:t>заявителю</w:t>
      </w:r>
      <w:r w:rsidR="00420605">
        <w:rPr>
          <w:rFonts w:ascii="Times New Roman" w:hAnsi="Times New Roman"/>
          <w:sz w:val="28"/>
          <w:szCs w:val="28"/>
          <w:lang w:eastAsia="ru-RU"/>
        </w:rPr>
        <w:t xml:space="preserve"> специалистом комитета п</w:t>
      </w:r>
      <w:r w:rsidR="00CE3E34">
        <w:rPr>
          <w:rFonts w:ascii="Times New Roman" w:hAnsi="Times New Roman"/>
          <w:sz w:val="28"/>
          <w:szCs w:val="28"/>
          <w:lang w:eastAsia="ru-RU"/>
        </w:rPr>
        <w:t>о жилищным вопросам, специалистом</w:t>
      </w:r>
      <w:r w:rsidR="00420605">
        <w:rPr>
          <w:rFonts w:ascii="Times New Roman" w:hAnsi="Times New Roman"/>
          <w:sz w:val="28"/>
          <w:szCs w:val="28"/>
          <w:lang w:eastAsia="ru-RU"/>
        </w:rPr>
        <w:t xml:space="preserve"> УМФЦ Кузбасса, копия возврату не подлежит.</w:t>
      </w:r>
    </w:p>
    <w:p w:rsidR="00420605" w:rsidRPr="004E684C" w:rsidRDefault="00F10B8D" w:rsidP="0042060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420605">
        <w:rPr>
          <w:rFonts w:ascii="Times New Roman" w:hAnsi="Times New Roman"/>
          <w:sz w:val="28"/>
          <w:szCs w:val="28"/>
          <w:lang w:eastAsia="ru-RU"/>
        </w:rPr>
        <w:t xml:space="preserve">) </w:t>
      </w:r>
      <w:r w:rsidR="00420605" w:rsidRPr="00B96EFE">
        <w:rPr>
          <w:rFonts w:ascii="Times New Roman" w:hAnsi="Times New Roman"/>
          <w:sz w:val="28"/>
          <w:szCs w:val="28"/>
          <w:lang w:eastAsia="ru-RU"/>
        </w:rPr>
        <w:t>свидетельства о государственной регистрации актов гражданского состояния (свидетельства о заключении брака, о расторжении брака, о смерти, справк</w:t>
      </w:r>
      <w:r w:rsidR="00420605">
        <w:rPr>
          <w:rFonts w:ascii="Times New Roman" w:hAnsi="Times New Roman"/>
          <w:sz w:val="28"/>
          <w:szCs w:val="28"/>
          <w:lang w:eastAsia="ru-RU"/>
        </w:rPr>
        <w:t>и</w:t>
      </w:r>
      <w:r w:rsidR="00420605" w:rsidRPr="00B96EFE">
        <w:rPr>
          <w:rFonts w:ascii="Times New Roman" w:hAnsi="Times New Roman"/>
          <w:sz w:val="28"/>
          <w:szCs w:val="28"/>
          <w:lang w:eastAsia="ru-RU"/>
        </w:rPr>
        <w:t xml:space="preserve"> о смене фамилии, имени</w:t>
      </w:r>
      <w:r w:rsidR="00420605">
        <w:rPr>
          <w:rFonts w:ascii="Times New Roman" w:hAnsi="Times New Roman"/>
          <w:sz w:val="28"/>
          <w:szCs w:val="28"/>
          <w:lang w:eastAsia="ru-RU"/>
        </w:rPr>
        <w:t xml:space="preserve">, отчества) – подлинник и копия. Подлинник после сверки с копией немедленно возвращается </w:t>
      </w:r>
      <w:r w:rsidR="000F1581">
        <w:rPr>
          <w:rFonts w:ascii="Times New Roman" w:hAnsi="Times New Roman"/>
          <w:sz w:val="28"/>
          <w:szCs w:val="28"/>
          <w:lang w:eastAsia="ru-RU"/>
        </w:rPr>
        <w:t>заявителю</w:t>
      </w:r>
      <w:r w:rsidR="00420605">
        <w:rPr>
          <w:rFonts w:ascii="Times New Roman" w:hAnsi="Times New Roman"/>
          <w:sz w:val="28"/>
          <w:szCs w:val="28"/>
          <w:lang w:eastAsia="ru-RU"/>
        </w:rPr>
        <w:t xml:space="preserve"> специалистом комитета п</w:t>
      </w:r>
      <w:r w:rsidR="00CE3E34">
        <w:rPr>
          <w:rFonts w:ascii="Times New Roman" w:hAnsi="Times New Roman"/>
          <w:sz w:val="28"/>
          <w:szCs w:val="28"/>
          <w:lang w:eastAsia="ru-RU"/>
        </w:rPr>
        <w:t>о жилищным вопросам, специалистом</w:t>
      </w:r>
      <w:r w:rsidR="00420605">
        <w:rPr>
          <w:rFonts w:ascii="Times New Roman" w:hAnsi="Times New Roman"/>
          <w:sz w:val="28"/>
          <w:szCs w:val="28"/>
          <w:lang w:eastAsia="ru-RU"/>
        </w:rPr>
        <w:t xml:space="preserve"> УМФЦ Кузбасса, копия возврату не подлежит.</w:t>
      </w:r>
    </w:p>
    <w:p w:rsidR="000F1581" w:rsidRPr="004E684C" w:rsidRDefault="00F10B8D" w:rsidP="000F158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420605">
        <w:rPr>
          <w:rFonts w:ascii="Times New Roman" w:hAnsi="Times New Roman"/>
          <w:sz w:val="28"/>
          <w:szCs w:val="28"/>
          <w:lang w:eastAsia="ru-RU"/>
        </w:rPr>
        <w:t xml:space="preserve">) </w:t>
      </w:r>
      <w:r w:rsidR="00420605" w:rsidRPr="00B96EFE">
        <w:rPr>
          <w:rFonts w:ascii="Times New Roman" w:hAnsi="Times New Roman"/>
          <w:sz w:val="28"/>
          <w:szCs w:val="28"/>
          <w:lang w:eastAsia="ru-RU"/>
        </w:rPr>
        <w:t xml:space="preserve">доверенность (в случае предоставления </w:t>
      </w:r>
      <w:r w:rsidR="000F1581">
        <w:rPr>
          <w:rFonts w:ascii="Times New Roman" w:hAnsi="Times New Roman"/>
          <w:sz w:val="28"/>
          <w:szCs w:val="28"/>
          <w:lang w:eastAsia="ru-RU"/>
        </w:rPr>
        <w:t>гражданином</w:t>
      </w:r>
      <w:r w:rsidR="00420605" w:rsidRPr="00B96EFE">
        <w:rPr>
          <w:rFonts w:ascii="Times New Roman" w:hAnsi="Times New Roman"/>
          <w:sz w:val="28"/>
          <w:szCs w:val="28"/>
          <w:lang w:eastAsia="ru-RU"/>
        </w:rPr>
        <w:t xml:space="preserve"> и</w:t>
      </w:r>
      <w:r w:rsidR="00420605">
        <w:rPr>
          <w:rFonts w:ascii="Times New Roman" w:hAnsi="Times New Roman"/>
          <w:sz w:val="28"/>
          <w:szCs w:val="28"/>
          <w:lang w:eastAsia="ru-RU"/>
        </w:rPr>
        <w:t xml:space="preserve"> (или) членами его семьи полномочий на обращение от его (их) имени с заявлением для</w:t>
      </w:r>
      <w:r w:rsidR="00420605" w:rsidRPr="00B96EFE">
        <w:rPr>
          <w:rFonts w:ascii="Times New Roman" w:hAnsi="Times New Roman"/>
          <w:sz w:val="28"/>
          <w:szCs w:val="28"/>
          <w:lang w:eastAsia="ru-RU"/>
        </w:rPr>
        <w:t xml:space="preserve"> </w:t>
      </w:r>
      <w:r w:rsidR="00420605">
        <w:rPr>
          <w:rFonts w:ascii="Times New Roman" w:hAnsi="Times New Roman"/>
          <w:sz w:val="28"/>
          <w:szCs w:val="28"/>
          <w:lang w:eastAsia="ru-RU"/>
        </w:rPr>
        <w:t>заключения договора социального найма</w:t>
      </w:r>
      <w:r w:rsidR="00420605" w:rsidRPr="00B96EFE">
        <w:rPr>
          <w:rFonts w:ascii="Times New Roman" w:hAnsi="Times New Roman"/>
          <w:sz w:val="28"/>
          <w:szCs w:val="28"/>
          <w:lang w:eastAsia="ru-RU"/>
        </w:rPr>
        <w:t xml:space="preserve"> представителю), удостоверенная в соответствии с действующим законодательством – подлинник</w:t>
      </w:r>
      <w:r w:rsidR="00420605">
        <w:rPr>
          <w:rFonts w:ascii="Times New Roman" w:hAnsi="Times New Roman"/>
          <w:sz w:val="28"/>
          <w:szCs w:val="28"/>
          <w:lang w:eastAsia="ru-RU"/>
        </w:rPr>
        <w:t xml:space="preserve"> и копия. Подлинник </w:t>
      </w:r>
      <w:r w:rsidR="000F1581">
        <w:rPr>
          <w:rFonts w:ascii="Times New Roman" w:hAnsi="Times New Roman"/>
          <w:sz w:val="28"/>
          <w:szCs w:val="28"/>
          <w:lang w:eastAsia="ru-RU"/>
        </w:rPr>
        <w:t xml:space="preserve">после сверки с копией немедленно </w:t>
      </w:r>
      <w:r w:rsidR="00420605">
        <w:rPr>
          <w:rFonts w:ascii="Times New Roman" w:hAnsi="Times New Roman"/>
          <w:sz w:val="28"/>
          <w:szCs w:val="28"/>
          <w:lang w:eastAsia="ru-RU"/>
        </w:rPr>
        <w:t xml:space="preserve">возвращается </w:t>
      </w:r>
      <w:r w:rsidR="000F1581">
        <w:rPr>
          <w:rFonts w:ascii="Times New Roman" w:hAnsi="Times New Roman"/>
          <w:sz w:val="28"/>
          <w:szCs w:val="28"/>
          <w:lang w:eastAsia="ru-RU"/>
        </w:rPr>
        <w:t xml:space="preserve">представителю </w:t>
      </w:r>
      <w:r w:rsidR="00420605">
        <w:rPr>
          <w:rFonts w:ascii="Times New Roman" w:hAnsi="Times New Roman"/>
          <w:sz w:val="28"/>
          <w:szCs w:val="28"/>
          <w:lang w:eastAsia="ru-RU"/>
        </w:rPr>
        <w:t>заявител</w:t>
      </w:r>
      <w:r w:rsidR="000F1581">
        <w:rPr>
          <w:rFonts w:ascii="Times New Roman" w:hAnsi="Times New Roman"/>
          <w:sz w:val="28"/>
          <w:szCs w:val="28"/>
          <w:lang w:eastAsia="ru-RU"/>
        </w:rPr>
        <w:t>я</w:t>
      </w:r>
      <w:r w:rsidR="00420605">
        <w:rPr>
          <w:rFonts w:ascii="Times New Roman" w:hAnsi="Times New Roman"/>
          <w:sz w:val="28"/>
          <w:szCs w:val="28"/>
          <w:lang w:eastAsia="ru-RU"/>
        </w:rPr>
        <w:t xml:space="preserve"> </w:t>
      </w:r>
      <w:r w:rsidR="000F1581">
        <w:rPr>
          <w:rFonts w:ascii="Times New Roman" w:hAnsi="Times New Roman"/>
          <w:sz w:val="28"/>
          <w:szCs w:val="28"/>
          <w:lang w:eastAsia="ru-RU"/>
        </w:rPr>
        <w:t>специалистом комитета по жилищным вопросам, специалистом УМФЦ Кузбасса, копия возврату не подлежит.</w:t>
      </w:r>
    </w:p>
    <w:p w:rsidR="00420605" w:rsidRDefault="00F10B8D" w:rsidP="00420605">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420605">
        <w:rPr>
          <w:rFonts w:ascii="Times New Roman" w:hAnsi="Times New Roman"/>
          <w:sz w:val="28"/>
          <w:szCs w:val="28"/>
          <w:lang w:eastAsia="ru-RU"/>
        </w:rPr>
        <w:t xml:space="preserve">) </w:t>
      </w:r>
      <w:r w:rsidR="00420605" w:rsidRPr="00C0799B">
        <w:rPr>
          <w:rFonts w:ascii="Times New Roman" w:hAnsi="Times New Roman"/>
          <w:sz w:val="28"/>
          <w:szCs w:val="28"/>
          <w:lang w:eastAsia="ru-RU"/>
        </w:rPr>
        <w:t xml:space="preserve">документ, подтверждающий право </w:t>
      </w:r>
      <w:r w:rsidR="000F1581">
        <w:rPr>
          <w:rFonts w:ascii="Times New Roman" w:hAnsi="Times New Roman"/>
          <w:sz w:val="28"/>
          <w:szCs w:val="28"/>
          <w:lang w:eastAsia="ru-RU"/>
        </w:rPr>
        <w:t>заявителя</w:t>
      </w:r>
      <w:r w:rsidR="00420605" w:rsidRPr="00C0799B">
        <w:rPr>
          <w:rFonts w:ascii="Times New Roman" w:hAnsi="Times New Roman"/>
          <w:sz w:val="28"/>
          <w:szCs w:val="28"/>
          <w:lang w:eastAsia="ru-RU"/>
        </w:rPr>
        <w:t xml:space="preserve"> (</w:t>
      </w:r>
      <w:r w:rsidR="00420605">
        <w:rPr>
          <w:rFonts w:ascii="Times New Roman" w:hAnsi="Times New Roman"/>
          <w:sz w:val="28"/>
          <w:szCs w:val="28"/>
          <w:lang w:eastAsia="ru-RU"/>
        </w:rPr>
        <w:t>заявител</w:t>
      </w:r>
      <w:r w:rsidR="000F1581">
        <w:rPr>
          <w:rFonts w:ascii="Times New Roman" w:hAnsi="Times New Roman"/>
          <w:sz w:val="28"/>
          <w:szCs w:val="28"/>
          <w:lang w:eastAsia="ru-RU"/>
        </w:rPr>
        <w:t>ей</w:t>
      </w:r>
      <w:r w:rsidR="00420605" w:rsidRPr="00C0799B">
        <w:rPr>
          <w:rFonts w:ascii="Times New Roman" w:hAnsi="Times New Roman"/>
          <w:sz w:val="28"/>
          <w:szCs w:val="28"/>
          <w:lang w:eastAsia="ru-RU"/>
        </w:rPr>
        <w:t xml:space="preserve">) на пользование жилым помещением (ордер, </w:t>
      </w:r>
      <w:r w:rsidR="00420605">
        <w:rPr>
          <w:rFonts w:ascii="Times New Roman" w:hAnsi="Times New Roman"/>
          <w:sz w:val="28"/>
          <w:szCs w:val="28"/>
          <w:lang w:eastAsia="ru-RU"/>
        </w:rPr>
        <w:t>контрольный талон к ордеру</w:t>
      </w:r>
      <w:r w:rsidR="00CA1DA3">
        <w:rPr>
          <w:rFonts w:ascii="Times New Roman" w:hAnsi="Times New Roman"/>
          <w:sz w:val="28"/>
          <w:szCs w:val="28"/>
          <w:lang w:eastAsia="ru-RU"/>
        </w:rPr>
        <w:t>, договор социального найма, договор найма</w:t>
      </w:r>
      <w:r w:rsidR="00420605">
        <w:rPr>
          <w:rFonts w:ascii="Times New Roman" w:hAnsi="Times New Roman"/>
          <w:sz w:val="28"/>
          <w:szCs w:val="28"/>
          <w:lang w:eastAsia="ru-RU"/>
        </w:rPr>
        <w:t>) – подлинник и копия. Копия, заверенная специалистом комитета по жилищным вопросам</w:t>
      </w:r>
      <w:r w:rsidR="000F1581">
        <w:rPr>
          <w:rFonts w:ascii="Times New Roman" w:hAnsi="Times New Roman"/>
          <w:sz w:val="28"/>
          <w:szCs w:val="28"/>
          <w:lang w:eastAsia="ru-RU"/>
        </w:rPr>
        <w:t>, специалистом УФМЦ Кузбасса</w:t>
      </w:r>
      <w:r w:rsidR="00420605">
        <w:rPr>
          <w:rFonts w:ascii="Times New Roman" w:hAnsi="Times New Roman"/>
          <w:sz w:val="28"/>
          <w:szCs w:val="28"/>
          <w:lang w:eastAsia="ru-RU"/>
        </w:rPr>
        <w:t>, возвращается после заключения договора социального найма заявителю, подлинник возврату не подлежит. В случае отказа в заключени</w:t>
      </w:r>
      <w:proofErr w:type="gramStart"/>
      <w:r w:rsidR="00420605">
        <w:rPr>
          <w:rFonts w:ascii="Times New Roman" w:hAnsi="Times New Roman"/>
          <w:sz w:val="28"/>
          <w:szCs w:val="28"/>
          <w:lang w:eastAsia="ru-RU"/>
        </w:rPr>
        <w:t>и</w:t>
      </w:r>
      <w:proofErr w:type="gramEnd"/>
      <w:r w:rsidR="00420605">
        <w:rPr>
          <w:rFonts w:ascii="Times New Roman" w:hAnsi="Times New Roman"/>
          <w:sz w:val="28"/>
          <w:szCs w:val="28"/>
          <w:lang w:eastAsia="ru-RU"/>
        </w:rPr>
        <w:t xml:space="preserve"> договора социального найма, подлинник возвращается после подготовки уведомления об отказе в заключении договора социального найма, копия возврату не подлежит.</w:t>
      </w:r>
    </w:p>
    <w:p w:rsidR="00420605" w:rsidRDefault="00F10B8D" w:rsidP="00420605">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00420605">
        <w:rPr>
          <w:rFonts w:ascii="Times New Roman" w:hAnsi="Times New Roman"/>
          <w:sz w:val="28"/>
          <w:szCs w:val="28"/>
          <w:lang w:eastAsia="ru-RU"/>
        </w:rPr>
        <w:t xml:space="preserve">) нотариально удостоверенное согласие члена семьи </w:t>
      </w:r>
      <w:r w:rsidR="000F1581">
        <w:rPr>
          <w:rFonts w:ascii="Times New Roman" w:hAnsi="Times New Roman"/>
          <w:sz w:val="28"/>
          <w:szCs w:val="28"/>
          <w:lang w:eastAsia="ru-RU"/>
        </w:rPr>
        <w:t>заявителя</w:t>
      </w:r>
      <w:r w:rsidR="00420605">
        <w:rPr>
          <w:rFonts w:ascii="Times New Roman" w:hAnsi="Times New Roman"/>
          <w:sz w:val="28"/>
          <w:szCs w:val="28"/>
          <w:lang w:eastAsia="ru-RU"/>
        </w:rPr>
        <w:t xml:space="preserve"> на</w:t>
      </w:r>
      <w:r w:rsidR="00420605" w:rsidRPr="00B96EFE">
        <w:rPr>
          <w:rFonts w:ascii="Times New Roman" w:hAnsi="Times New Roman"/>
          <w:sz w:val="28"/>
          <w:szCs w:val="28"/>
          <w:lang w:eastAsia="ru-RU"/>
        </w:rPr>
        <w:t xml:space="preserve"> </w:t>
      </w:r>
      <w:r w:rsidR="00420605">
        <w:rPr>
          <w:rFonts w:ascii="Times New Roman" w:hAnsi="Times New Roman"/>
          <w:sz w:val="28"/>
          <w:szCs w:val="28"/>
          <w:lang w:eastAsia="ru-RU"/>
        </w:rPr>
        <w:t>заключение договора социального найма</w:t>
      </w:r>
      <w:r w:rsidR="00420605" w:rsidRPr="00B96EFE">
        <w:rPr>
          <w:rFonts w:ascii="Times New Roman" w:hAnsi="Times New Roman"/>
          <w:sz w:val="28"/>
          <w:szCs w:val="28"/>
          <w:lang w:eastAsia="ru-RU"/>
        </w:rPr>
        <w:t xml:space="preserve"> </w:t>
      </w:r>
      <w:r w:rsidR="00420605">
        <w:rPr>
          <w:rFonts w:ascii="Times New Roman" w:hAnsi="Times New Roman"/>
          <w:sz w:val="28"/>
          <w:szCs w:val="28"/>
          <w:lang w:eastAsia="ru-RU"/>
        </w:rPr>
        <w:t xml:space="preserve">без его участия, </w:t>
      </w:r>
      <w:r w:rsidR="00420605" w:rsidRPr="00B96EFE">
        <w:rPr>
          <w:rFonts w:ascii="Times New Roman" w:hAnsi="Times New Roman"/>
          <w:sz w:val="28"/>
          <w:szCs w:val="28"/>
          <w:lang w:eastAsia="ru-RU"/>
        </w:rPr>
        <w:t xml:space="preserve">от лиц, имеющих право на </w:t>
      </w:r>
      <w:r w:rsidR="00420605">
        <w:rPr>
          <w:rFonts w:ascii="Times New Roman" w:hAnsi="Times New Roman"/>
          <w:sz w:val="28"/>
          <w:szCs w:val="28"/>
          <w:lang w:eastAsia="ru-RU"/>
        </w:rPr>
        <w:t>заключение договора социального найма</w:t>
      </w:r>
      <w:r w:rsidR="00420605" w:rsidRPr="00B96EFE">
        <w:rPr>
          <w:rFonts w:ascii="Times New Roman" w:hAnsi="Times New Roman"/>
          <w:sz w:val="28"/>
          <w:szCs w:val="28"/>
          <w:lang w:eastAsia="ru-RU"/>
        </w:rPr>
        <w:t xml:space="preserve"> данного жилого помещения, но не желающих его и</w:t>
      </w:r>
      <w:r w:rsidR="00420605">
        <w:rPr>
          <w:rFonts w:ascii="Times New Roman" w:hAnsi="Times New Roman"/>
          <w:sz w:val="28"/>
          <w:szCs w:val="28"/>
          <w:lang w:eastAsia="ru-RU"/>
        </w:rPr>
        <w:t>спользовать, в случае невозможности обратиться с заявлением лично – подлинник.</w:t>
      </w:r>
    </w:p>
    <w:p w:rsidR="00420605" w:rsidRPr="00B96EFE" w:rsidRDefault="00F10B8D" w:rsidP="00420605">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w:t>
      </w:r>
      <w:r w:rsidR="00420605">
        <w:rPr>
          <w:rFonts w:ascii="Times New Roman" w:hAnsi="Times New Roman"/>
          <w:sz w:val="28"/>
          <w:szCs w:val="28"/>
          <w:lang w:eastAsia="ru-RU"/>
        </w:rPr>
        <w:t xml:space="preserve">) </w:t>
      </w:r>
      <w:r w:rsidR="00420605" w:rsidRPr="00B96EFE">
        <w:rPr>
          <w:rFonts w:ascii="Times New Roman" w:hAnsi="Times New Roman"/>
          <w:sz w:val="28"/>
          <w:szCs w:val="28"/>
          <w:lang w:eastAsia="ru-RU"/>
        </w:rPr>
        <w:t>решение суда с отметкой о вступлении в законную силу</w:t>
      </w:r>
      <w:r w:rsidR="00420605">
        <w:rPr>
          <w:rFonts w:ascii="Times New Roman" w:hAnsi="Times New Roman"/>
          <w:sz w:val="28"/>
          <w:szCs w:val="28"/>
        </w:rPr>
        <w:t>, если им</w:t>
      </w:r>
      <w:r w:rsidR="00420605" w:rsidRPr="00910E99">
        <w:rPr>
          <w:rFonts w:ascii="Times New Roman" w:hAnsi="Times New Roman"/>
          <w:sz w:val="28"/>
          <w:szCs w:val="28"/>
        </w:rPr>
        <w:t xml:space="preserve"> разрешался вопрос, имеющий отношение к</w:t>
      </w:r>
      <w:r w:rsidR="00420605">
        <w:rPr>
          <w:rFonts w:ascii="Times New Roman" w:hAnsi="Times New Roman"/>
          <w:sz w:val="28"/>
          <w:szCs w:val="28"/>
        </w:rPr>
        <w:t xml:space="preserve"> предоставлению муниципальной услуги </w:t>
      </w:r>
      <w:r w:rsidR="00420605" w:rsidRPr="00B96EFE">
        <w:rPr>
          <w:rFonts w:ascii="Times New Roman" w:hAnsi="Times New Roman"/>
          <w:sz w:val="28"/>
          <w:szCs w:val="28"/>
          <w:lang w:eastAsia="ru-RU"/>
        </w:rPr>
        <w:t>– надл</w:t>
      </w:r>
      <w:r w:rsidR="00420605">
        <w:rPr>
          <w:rFonts w:ascii="Times New Roman" w:hAnsi="Times New Roman"/>
          <w:sz w:val="28"/>
          <w:szCs w:val="28"/>
          <w:lang w:eastAsia="ru-RU"/>
        </w:rPr>
        <w:t>ежащим образом заверенная копия. При заключении договора социального найма возврату не подлежит, в случае отказа в заключени</w:t>
      </w:r>
      <w:proofErr w:type="gramStart"/>
      <w:r w:rsidR="00420605">
        <w:rPr>
          <w:rFonts w:ascii="Times New Roman" w:hAnsi="Times New Roman"/>
          <w:sz w:val="28"/>
          <w:szCs w:val="28"/>
          <w:lang w:eastAsia="ru-RU"/>
        </w:rPr>
        <w:t>и</w:t>
      </w:r>
      <w:proofErr w:type="gramEnd"/>
      <w:r w:rsidR="00420605">
        <w:rPr>
          <w:rFonts w:ascii="Times New Roman" w:hAnsi="Times New Roman"/>
          <w:sz w:val="28"/>
          <w:szCs w:val="28"/>
          <w:lang w:eastAsia="ru-RU"/>
        </w:rPr>
        <w:t xml:space="preserve"> договора социального найма подлежит возврату после подготовки уведомления об отказе в заключении договора социального найма.</w:t>
      </w:r>
    </w:p>
    <w:p w:rsidR="00420605" w:rsidRDefault="00F10B8D" w:rsidP="00420605">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00420605" w:rsidRPr="00B96EFE">
        <w:rPr>
          <w:rFonts w:ascii="Times New Roman" w:hAnsi="Times New Roman"/>
          <w:sz w:val="28"/>
          <w:szCs w:val="28"/>
          <w:lang w:eastAsia="ru-RU"/>
        </w:rPr>
        <w:t>) решения, заключения, разрешения, распоряжения органа опеки и попечительства, расположенного вне города Кемерово</w:t>
      </w:r>
      <w:r w:rsidR="00420605">
        <w:rPr>
          <w:rFonts w:ascii="Times New Roman" w:hAnsi="Times New Roman"/>
          <w:sz w:val="28"/>
          <w:szCs w:val="28"/>
          <w:lang w:eastAsia="ru-RU"/>
        </w:rPr>
        <w:t xml:space="preserve"> – подлинник и копия. Копии документов, содержащие одобрение заключения договора социального найма без участия несовершеннолетних либо недееспособных, заверенные специалистом комитета по жилищным вопросам</w:t>
      </w:r>
      <w:r w:rsidR="003D5AFB">
        <w:rPr>
          <w:rFonts w:ascii="Times New Roman" w:hAnsi="Times New Roman"/>
          <w:sz w:val="28"/>
          <w:szCs w:val="28"/>
          <w:lang w:eastAsia="ru-RU"/>
        </w:rPr>
        <w:t>, специалистом УФМЦ Кузбасса</w:t>
      </w:r>
      <w:r w:rsidR="00420605">
        <w:rPr>
          <w:rFonts w:ascii="Times New Roman" w:hAnsi="Times New Roman"/>
          <w:sz w:val="28"/>
          <w:szCs w:val="28"/>
          <w:lang w:eastAsia="ru-RU"/>
        </w:rPr>
        <w:t>, возвращаются после заключения договора социального найма, при этом подлинники возврату не подлежат. В случае отказа в заключени</w:t>
      </w:r>
      <w:proofErr w:type="gramStart"/>
      <w:r w:rsidR="00420605">
        <w:rPr>
          <w:rFonts w:ascii="Times New Roman" w:hAnsi="Times New Roman"/>
          <w:sz w:val="28"/>
          <w:szCs w:val="28"/>
          <w:lang w:eastAsia="ru-RU"/>
        </w:rPr>
        <w:t>и</w:t>
      </w:r>
      <w:proofErr w:type="gramEnd"/>
      <w:r w:rsidR="00420605">
        <w:rPr>
          <w:rFonts w:ascii="Times New Roman" w:hAnsi="Times New Roman"/>
          <w:sz w:val="28"/>
          <w:szCs w:val="28"/>
          <w:lang w:eastAsia="ru-RU"/>
        </w:rPr>
        <w:t xml:space="preserve"> договора социального найма подлинники возвращаются после подготовки уведомления об отказе в заключении договора социального найма, копии возврату не подлежат. </w:t>
      </w:r>
      <w:r w:rsidR="00420605">
        <w:rPr>
          <w:rFonts w:ascii="Times New Roman" w:hAnsi="Times New Roman"/>
          <w:sz w:val="28"/>
          <w:szCs w:val="28"/>
          <w:lang w:eastAsia="ru-RU"/>
        </w:rPr>
        <w:lastRenderedPageBreak/>
        <w:t>Подлинники документов иного содержания подлежат возврату после сверки с копией немедленно, копия возврату не подлежит.</w:t>
      </w:r>
    </w:p>
    <w:p w:rsidR="00420605" w:rsidRDefault="00F10B8D" w:rsidP="00420605">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w:t>
      </w:r>
      <w:r w:rsidR="00420605" w:rsidRPr="00C0799B">
        <w:rPr>
          <w:rFonts w:ascii="Times New Roman" w:hAnsi="Times New Roman"/>
          <w:sz w:val="28"/>
          <w:szCs w:val="28"/>
          <w:lang w:eastAsia="ru-RU"/>
        </w:rPr>
        <w:t>) справка с места жительства о составе семьи, выдаваемая управляющей компанией по месту</w:t>
      </w:r>
      <w:r w:rsidR="00420605">
        <w:rPr>
          <w:rFonts w:ascii="Times New Roman" w:hAnsi="Times New Roman"/>
          <w:sz w:val="28"/>
          <w:szCs w:val="28"/>
          <w:lang w:eastAsia="ru-RU"/>
        </w:rPr>
        <w:t xml:space="preserve"> жительства</w:t>
      </w:r>
      <w:r w:rsidR="005B57BE">
        <w:rPr>
          <w:rFonts w:ascii="Times New Roman" w:hAnsi="Times New Roman"/>
          <w:sz w:val="28"/>
          <w:szCs w:val="28"/>
          <w:lang w:eastAsia="ru-RU"/>
        </w:rPr>
        <w:t xml:space="preserve"> по состоянию на 17.04.2018</w:t>
      </w:r>
      <w:r w:rsidR="00420605">
        <w:rPr>
          <w:rFonts w:ascii="Times New Roman" w:hAnsi="Times New Roman"/>
          <w:sz w:val="28"/>
          <w:szCs w:val="28"/>
          <w:lang w:eastAsia="ru-RU"/>
        </w:rPr>
        <w:t xml:space="preserve"> – подлинник. </w:t>
      </w:r>
    </w:p>
    <w:p w:rsidR="00420605" w:rsidRPr="00C0799B" w:rsidRDefault="00F10B8D" w:rsidP="00420605">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w:t>
      </w:r>
      <w:r w:rsidR="00420605" w:rsidRPr="00C0799B">
        <w:rPr>
          <w:rFonts w:ascii="Times New Roman" w:hAnsi="Times New Roman"/>
          <w:sz w:val="28"/>
          <w:szCs w:val="28"/>
          <w:lang w:eastAsia="ru-RU"/>
        </w:rPr>
        <w:t>) поквартирная</w:t>
      </w:r>
      <w:r w:rsidR="00420605">
        <w:rPr>
          <w:rFonts w:ascii="Times New Roman" w:hAnsi="Times New Roman"/>
          <w:sz w:val="28"/>
          <w:szCs w:val="28"/>
          <w:lang w:eastAsia="ru-RU"/>
        </w:rPr>
        <w:t xml:space="preserve"> рукописная</w:t>
      </w:r>
      <w:r w:rsidR="00420605" w:rsidRPr="00C0799B">
        <w:rPr>
          <w:rFonts w:ascii="Times New Roman" w:hAnsi="Times New Roman"/>
          <w:sz w:val="28"/>
          <w:szCs w:val="28"/>
          <w:lang w:eastAsia="ru-RU"/>
        </w:rPr>
        <w:t xml:space="preserve"> карточка, выдаваемая управляющей компанией по месту жительства</w:t>
      </w:r>
      <w:r w:rsidR="005B57BE">
        <w:rPr>
          <w:rFonts w:ascii="Times New Roman" w:hAnsi="Times New Roman"/>
          <w:sz w:val="28"/>
          <w:szCs w:val="28"/>
          <w:lang w:eastAsia="ru-RU"/>
        </w:rPr>
        <w:t xml:space="preserve"> по состоянию на 17.04.2018</w:t>
      </w:r>
      <w:r w:rsidR="00420605" w:rsidRPr="00C0799B">
        <w:rPr>
          <w:rFonts w:ascii="Times New Roman" w:hAnsi="Times New Roman"/>
          <w:sz w:val="28"/>
          <w:szCs w:val="28"/>
          <w:lang w:eastAsia="ru-RU"/>
        </w:rPr>
        <w:t xml:space="preserve"> –</w:t>
      </w:r>
      <w:r w:rsidR="00420605">
        <w:rPr>
          <w:rFonts w:ascii="Times New Roman" w:hAnsi="Times New Roman"/>
          <w:sz w:val="28"/>
          <w:szCs w:val="28"/>
          <w:lang w:eastAsia="ru-RU"/>
        </w:rPr>
        <w:t xml:space="preserve"> </w:t>
      </w:r>
      <w:r w:rsidR="00420605" w:rsidRPr="00C0799B">
        <w:rPr>
          <w:rFonts w:ascii="Times New Roman" w:hAnsi="Times New Roman"/>
          <w:sz w:val="28"/>
          <w:szCs w:val="28"/>
          <w:lang w:eastAsia="ru-RU"/>
        </w:rPr>
        <w:t>копи</w:t>
      </w:r>
      <w:r w:rsidR="00420605">
        <w:rPr>
          <w:rFonts w:ascii="Times New Roman" w:hAnsi="Times New Roman"/>
          <w:sz w:val="28"/>
          <w:szCs w:val="28"/>
          <w:lang w:eastAsia="ru-RU"/>
        </w:rPr>
        <w:t>я</w:t>
      </w:r>
      <w:r w:rsidR="00420605" w:rsidRPr="00C0799B">
        <w:rPr>
          <w:rFonts w:ascii="Times New Roman" w:hAnsi="Times New Roman"/>
          <w:sz w:val="28"/>
          <w:szCs w:val="28"/>
          <w:lang w:eastAsia="ru-RU"/>
        </w:rPr>
        <w:t>, з</w:t>
      </w:r>
      <w:r w:rsidR="00420605">
        <w:rPr>
          <w:rFonts w:ascii="Times New Roman" w:hAnsi="Times New Roman"/>
          <w:sz w:val="28"/>
          <w:szCs w:val="28"/>
          <w:lang w:eastAsia="ru-RU"/>
        </w:rPr>
        <w:t>ав</w:t>
      </w:r>
      <w:r w:rsidR="005B57BE">
        <w:rPr>
          <w:rFonts w:ascii="Times New Roman" w:hAnsi="Times New Roman"/>
          <w:sz w:val="28"/>
          <w:szCs w:val="28"/>
          <w:lang w:eastAsia="ru-RU"/>
        </w:rPr>
        <w:t>еренная управляющей компанией, в</w:t>
      </w:r>
      <w:r w:rsidR="00420605">
        <w:rPr>
          <w:rFonts w:ascii="Times New Roman" w:hAnsi="Times New Roman"/>
          <w:sz w:val="28"/>
          <w:szCs w:val="28"/>
          <w:lang w:eastAsia="ru-RU"/>
        </w:rPr>
        <w:t>озврату не подлежит.</w:t>
      </w:r>
    </w:p>
    <w:p w:rsidR="00F10B8D" w:rsidRDefault="00F10B8D" w:rsidP="00F10B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подаче заявления о заключении договора социального найма </w:t>
      </w:r>
      <w:r w:rsidR="005B57BE">
        <w:rPr>
          <w:rFonts w:ascii="Times New Roman" w:eastAsia="Calibri" w:hAnsi="Times New Roman" w:cs="Times New Roman"/>
          <w:sz w:val="28"/>
          <w:szCs w:val="28"/>
        </w:rPr>
        <w:t xml:space="preserve">заявитель, члены семьи заявителя </w:t>
      </w:r>
      <w:r>
        <w:rPr>
          <w:rFonts w:ascii="Times New Roman" w:eastAsia="Calibri" w:hAnsi="Times New Roman" w:cs="Times New Roman"/>
          <w:sz w:val="28"/>
          <w:szCs w:val="28"/>
        </w:rPr>
        <w:t>предоставля</w:t>
      </w:r>
      <w:r w:rsidR="005B57BE">
        <w:rPr>
          <w:rFonts w:ascii="Times New Roman" w:eastAsia="Calibri" w:hAnsi="Times New Roman" w:cs="Times New Roman"/>
          <w:sz w:val="28"/>
          <w:szCs w:val="28"/>
        </w:rPr>
        <w:t>ю</w:t>
      </w:r>
      <w:r>
        <w:rPr>
          <w:rFonts w:ascii="Times New Roman" w:eastAsia="Calibri" w:hAnsi="Times New Roman" w:cs="Times New Roman"/>
          <w:sz w:val="28"/>
          <w:szCs w:val="28"/>
        </w:rPr>
        <w:t>т согласие на обработку персональных данных. Согласи</w:t>
      </w:r>
      <w:r w:rsidR="0028503A">
        <w:rPr>
          <w:rFonts w:ascii="Times New Roman" w:eastAsia="Calibri" w:hAnsi="Times New Roman" w:cs="Times New Roman"/>
          <w:sz w:val="28"/>
          <w:szCs w:val="28"/>
        </w:rPr>
        <w:t>е</w:t>
      </w:r>
      <w:r>
        <w:rPr>
          <w:rFonts w:ascii="Times New Roman" w:eastAsia="Calibri" w:hAnsi="Times New Roman" w:cs="Times New Roman"/>
          <w:sz w:val="28"/>
          <w:szCs w:val="28"/>
        </w:rPr>
        <w:t xml:space="preserve"> на обработку персональных данных от лиц, признанных безвестно отсутствующими и от разыскиваемых лиц, место нахождения которых не установлено уполномоченным федеральным органом исполнительной власти, не предоставляются.</w:t>
      </w:r>
    </w:p>
    <w:p w:rsidR="00F10B8D" w:rsidRDefault="00F10B8D" w:rsidP="00F10B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о заключении договора социального найма и необходимые документы предоставляются:</w:t>
      </w:r>
    </w:p>
    <w:p w:rsidR="00F10B8D" w:rsidRDefault="00F10B8D" w:rsidP="00F10B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 комитет по жилищным вопросам посредством личного обращения заявителя;</w:t>
      </w:r>
    </w:p>
    <w:p w:rsidR="00F10B8D" w:rsidRDefault="00F10B8D" w:rsidP="00F10B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 УМФЦ Кузбасса посредством личного обращения заявителя.</w:t>
      </w:r>
    </w:p>
    <w:p w:rsidR="00F10B8D" w:rsidRDefault="00F10B8D" w:rsidP="00F10B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proofErr w:type="gramStart"/>
      <w:r>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заявителем, в том числе в электронной форме, порядок их представления.</w:t>
      </w:r>
      <w:proofErr w:type="gramEnd"/>
    </w:p>
    <w:p w:rsidR="00F10B8D" w:rsidRDefault="00F10B8D" w:rsidP="00F10B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предоставления муниципальной услуги заявитель вправе </w:t>
      </w:r>
      <w:proofErr w:type="gramStart"/>
      <w:r>
        <w:rPr>
          <w:rFonts w:ascii="Times New Roman" w:eastAsia="Calibri" w:hAnsi="Times New Roman" w:cs="Times New Roman"/>
          <w:sz w:val="28"/>
          <w:szCs w:val="28"/>
        </w:rPr>
        <w:t>предоставить следующие документы</w:t>
      </w:r>
      <w:proofErr w:type="gramEnd"/>
      <w:r>
        <w:rPr>
          <w:rFonts w:ascii="Times New Roman" w:eastAsia="Calibri" w:hAnsi="Times New Roman" w:cs="Times New Roman"/>
          <w:sz w:val="28"/>
          <w:szCs w:val="28"/>
        </w:rPr>
        <w:t>:</w:t>
      </w:r>
    </w:p>
    <w:p w:rsidR="00F10B8D" w:rsidRPr="00C0799B" w:rsidRDefault="00F10B8D" w:rsidP="00F10B8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справки о р</w:t>
      </w:r>
      <w:r w:rsidR="0028503A">
        <w:rPr>
          <w:rFonts w:ascii="Times New Roman" w:eastAsia="Times New Roman" w:hAnsi="Times New Roman" w:cs="Times New Roman"/>
          <w:sz w:val="28"/>
          <w:szCs w:val="28"/>
          <w:lang w:eastAsia="ru-RU"/>
        </w:rPr>
        <w:t xml:space="preserve">егистрации по месту жительства </w:t>
      </w:r>
      <w:r w:rsidR="00861D77">
        <w:rPr>
          <w:rFonts w:ascii="Times New Roman" w:eastAsia="Times New Roman" w:hAnsi="Times New Roman" w:cs="Times New Roman"/>
          <w:sz w:val="28"/>
          <w:szCs w:val="28"/>
          <w:lang w:eastAsia="ru-RU"/>
        </w:rPr>
        <w:t>граждан, сохраняющих право пользования жилым помещением, но не обратившихся с заявлением о заключении договора социального найма</w:t>
      </w:r>
      <w:r>
        <w:rPr>
          <w:rFonts w:ascii="Times New Roman" w:eastAsia="Times New Roman" w:hAnsi="Times New Roman" w:cs="Times New Roman"/>
          <w:sz w:val="28"/>
          <w:szCs w:val="28"/>
          <w:lang w:eastAsia="ru-RU"/>
        </w:rPr>
        <w:t xml:space="preserve">, выдаваемые </w:t>
      </w:r>
      <w:r w:rsidR="0028503A">
        <w:rPr>
          <w:rFonts w:ascii="Times New Roman" w:eastAsia="Times New Roman" w:hAnsi="Times New Roman" w:cs="Times New Roman"/>
          <w:sz w:val="28"/>
          <w:szCs w:val="28"/>
          <w:lang w:eastAsia="ru-RU"/>
        </w:rPr>
        <w:t xml:space="preserve">Управлением по вопросам </w:t>
      </w:r>
      <w:proofErr w:type="gramStart"/>
      <w:r w:rsidR="0028503A">
        <w:rPr>
          <w:rFonts w:ascii="Times New Roman" w:eastAsia="Times New Roman" w:hAnsi="Times New Roman" w:cs="Times New Roman"/>
          <w:sz w:val="28"/>
          <w:szCs w:val="28"/>
          <w:lang w:eastAsia="ru-RU"/>
        </w:rPr>
        <w:t xml:space="preserve">миграции </w:t>
      </w:r>
      <w:r>
        <w:rPr>
          <w:rFonts w:ascii="Times New Roman" w:eastAsia="Times New Roman" w:hAnsi="Times New Roman" w:cs="Times New Roman"/>
          <w:sz w:val="28"/>
          <w:szCs w:val="28"/>
          <w:lang w:eastAsia="ru-RU"/>
        </w:rPr>
        <w:t>У</w:t>
      </w:r>
      <w:r w:rsidR="0028503A">
        <w:rPr>
          <w:rFonts w:ascii="Times New Roman" w:eastAsia="Times New Roman" w:hAnsi="Times New Roman" w:cs="Times New Roman"/>
          <w:sz w:val="28"/>
          <w:szCs w:val="28"/>
          <w:lang w:eastAsia="ru-RU"/>
        </w:rPr>
        <w:t xml:space="preserve">правления </w:t>
      </w:r>
      <w:r>
        <w:rPr>
          <w:rFonts w:ascii="Times New Roman" w:eastAsia="Times New Roman" w:hAnsi="Times New Roman" w:cs="Times New Roman"/>
          <w:sz w:val="28"/>
          <w:szCs w:val="28"/>
          <w:lang w:eastAsia="ru-RU"/>
        </w:rPr>
        <w:t>М</w:t>
      </w:r>
      <w:r w:rsidR="0028503A">
        <w:rPr>
          <w:rFonts w:ascii="Times New Roman" w:eastAsia="Times New Roman" w:hAnsi="Times New Roman" w:cs="Times New Roman"/>
          <w:sz w:val="28"/>
          <w:szCs w:val="28"/>
          <w:lang w:eastAsia="ru-RU"/>
        </w:rPr>
        <w:t>инистерства внутренних дел</w:t>
      </w:r>
      <w:r>
        <w:rPr>
          <w:rFonts w:ascii="Times New Roman" w:eastAsia="Times New Roman" w:hAnsi="Times New Roman" w:cs="Times New Roman"/>
          <w:sz w:val="28"/>
          <w:szCs w:val="28"/>
          <w:lang w:eastAsia="ru-RU"/>
        </w:rPr>
        <w:t xml:space="preserve"> России</w:t>
      </w:r>
      <w:proofErr w:type="gramEnd"/>
      <w:r>
        <w:rPr>
          <w:rFonts w:ascii="Times New Roman" w:eastAsia="Times New Roman" w:hAnsi="Times New Roman" w:cs="Times New Roman"/>
          <w:sz w:val="28"/>
          <w:szCs w:val="28"/>
          <w:lang w:eastAsia="ru-RU"/>
        </w:rPr>
        <w:t xml:space="preserve"> по г. Кемерово</w:t>
      </w:r>
      <w:r w:rsidR="0028503A">
        <w:rPr>
          <w:rFonts w:ascii="Times New Roman" w:eastAsia="Times New Roman" w:hAnsi="Times New Roman" w:cs="Times New Roman"/>
          <w:sz w:val="28"/>
          <w:szCs w:val="28"/>
          <w:lang w:eastAsia="ru-RU"/>
        </w:rPr>
        <w:t xml:space="preserve"> </w:t>
      </w:r>
      <w:r w:rsidR="00F85A9A">
        <w:rPr>
          <w:rFonts w:ascii="Times New Roman" w:eastAsia="Times New Roman" w:hAnsi="Times New Roman" w:cs="Times New Roman"/>
          <w:sz w:val="28"/>
          <w:szCs w:val="28"/>
          <w:lang w:eastAsia="ru-RU"/>
        </w:rPr>
        <w:t xml:space="preserve">(УВМ УВД) </w:t>
      </w:r>
      <w:r w:rsidR="0028503A">
        <w:rPr>
          <w:rFonts w:ascii="Times New Roman" w:eastAsia="Times New Roman" w:hAnsi="Times New Roman" w:cs="Times New Roman"/>
          <w:sz w:val="28"/>
          <w:szCs w:val="28"/>
          <w:lang w:eastAsia="ru-RU"/>
        </w:rPr>
        <w:t>после 17.04.2018</w:t>
      </w:r>
      <w:r>
        <w:rPr>
          <w:rFonts w:ascii="Times New Roman" w:eastAsia="Times New Roman" w:hAnsi="Times New Roman" w:cs="Times New Roman"/>
          <w:sz w:val="28"/>
          <w:szCs w:val="28"/>
          <w:lang w:eastAsia="ru-RU"/>
        </w:rPr>
        <w:t xml:space="preserve">. Подлинник, возврату не подлежит. </w:t>
      </w:r>
    </w:p>
    <w:p w:rsidR="00F10B8D" w:rsidRDefault="00F10B8D" w:rsidP="00F10B8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б</w:t>
      </w:r>
      <w:r w:rsidRPr="00733718">
        <w:rPr>
          <w:rFonts w:ascii="Times New Roman" w:hAnsi="Times New Roman"/>
          <w:sz w:val="28"/>
          <w:szCs w:val="28"/>
        </w:rPr>
        <w:t xml:space="preserve">) </w:t>
      </w:r>
      <w:r w:rsidRPr="00733718">
        <w:rPr>
          <w:rFonts w:ascii="Times New Roman" w:eastAsia="Times New Roman" w:hAnsi="Times New Roman" w:cs="Times New Roman"/>
          <w:sz w:val="28"/>
          <w:szCs w:val="28"/>
          <w:lang w:eastAsia="ru-RU"/>
        </w:rPr>
        <w:t>технический паспорт на жилое помещение, выдаваемый организацией, уполномоченной в установленном порядке осуществлять технический учет объектов недвижимости</w:t>
      </w:r>
      <w:r>
        <w:rPr>
          <w:rFonts w:ascii="Times New Roman" w:eastAsia="Times New Roman" w:hAnsi="Times New Roman" w:cs="Times New Roman"/>
          <w:sz w:val="28"/>
          <w:szCs w:val="28"/>
          <w:lang w:eastAsia="ru-RU"/>
        </w:rPr>
        <w:t xml:space="preserve"> </w:t>
      </w:r>
      <w:r w:rsidRPr="00733718">
        <w:rPr>
          <w:rFonts w:ascii="Times New Roman" w:eastAsia="Times New Roman" w:hAnsi="Times New Roman" w:cs="Times New Roman"/>
          <w:sz w:val="28"/>
          <w:szCs w:val="28"/>
          <w:lang w:eastAsia="ru-RU"/>
        </w:rPr>
        <w:t xml:space="preserve">– подлинник и копия. </w:t>
      </w:r>
      <w:r>
        <w:rPr>
          <w:rFonts w:ascii="Times New Roman" w:eastAsia="Times New Roman" w:hAnsi="Times New Roman" w:cs="Times New Roman"/>
          <w:sz w:val="28"/>
          <w:szCs w:val="28"/>
          <w:lang w:eastAsia="ru-RU"/>
        </w:rPr>
        <w:t>Подлинник</w:t>
      </w:r>
      <w:r w:rsidRPr="00733718">
        <w:rPr>
          <w:rFonts w:ascii="Times New Roman" w:eastAsia="Times New Roman" w:hAnsi="Times New Roman" w:cs="Times New Roman"/>
          <w:sz w:val="28"/>
          <w:szCs w:val="28"/>
          <w:lang w:eastAsia="ru-RU"/>
        </w:rPr>
        <w:t xml:space="preserve"> после сверки с копией немедленно возвращается </w:t>
      </w:r>
      <w:r>
        <w:rPr>
          <w:rFonts w:ascii="Times New Roman" w:eastAsia="Times New Roman" w:hAnsi="Times New Roman" w:cs="Times New Roman"/>
          <w:sz w:val="28"/>
          <w:szCs w:val="28"/>
          <w:lang w:eastAsia="ru-RU"/>
        </w:rPr>
        <w:t>заявителю</w:t>
      </w:r>
      <w:r w:rsidRPr="00733718">
        <w:rPr>
          <w:rFonts w:ascii="Times New Roman" w:eastAsia="Times New Roman" w:hAnsi="Times New Roman" w:cs="Times New Roman"/>
          <w:sz w:val="28"/>
          <w:szCs w:val="28"/>
          <w:lang w:eastAsia="ru-RU"/>
        </w:rPr>
        <w:t xml:space="preserve"> специалистом комитета по жилищным вопросам, специалистом </w:t>
      </w:r>
      <w:r>
        <w:rPr>
          <w:rFonts w:ascii="Times New Roman" w:eastAsia="Times New Roman" w:hAnsi="Times New Roman" w:cs="Times New Roman"/>
          <w:sz w:val="28"/>
          <w:szCs w:val="28"/>
          <w:lang w:eastAsia="ru-RU"/>
        </w:rPr>
        <w:t>У</w:t>
      </w:r>
      <w:r w:rsidRPr="00733718">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Кузба</w:t>
      </w:r>
      <w:r w:rsidR="0028503A">
        <w:rPr>
          <w:rFonts w:ascii="Times New Roman" w:eastAsia="Times New Roman" w:hAnsi="Times New Roman" w:cs="Times New Roman"/>
          <w:sz w:val="28"/>
          <w:szCs w:val="28"/>
          <w:lang w:eastAsia="ru-RU"/>
        </w:rPr>
        <w:t>сса, копия возврату не подлежит.</w:t>
      </w:r>
    </w:p>
    <w:p w:rsidR="0028503A" w:rsidRDefault="0028503A" w:rsidP="0028503A">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в</w:t>
      </w:r>
      <w:r w:rsidRPr="00B96EFE">
        <w:rPr>
          <w:rFonts w:ascii="Times New Roman" w:hAnsi="Times New Roman"/>
          <w:sz w:val="28"/>
          <w:szCs w:val="28"/>
          <w:lang w:eastAsia="ru-RU"/>
        </w:rPr>
        <w:t xml:space="preserve">) кадастровый паспорт жилого помещения, выдаваемый филиалом Федерального государственного бюджетного учреждения «Федеральная кадастровая палата </w:t>
      </w:r>
      <w:proofErr w:type="spellStart"/>
      <w:r w:rsidRPr="00B96EFE">
        <w:rPr>
          <w:rFonts w:ascii="Times New Roman" w:hAnsi="Times New Roman"/>
          <w:sz w:val="28"/>
          <w:szCs w:val="28"/>
          <w:lang w:eastAsia="ru-RU"/>
        </w:rPr>
        <w:t>Роср</w:t>
      </w:r>
      <w:r>
        <w:rPr>
          <w:rFonts w:ascii="Times New Roman" w:hAnsi="Times New Roman"/>
          <w:sz w:val="28"/>
          <w:szCs w:val="28"/>
          <w:lang w:eastAsia="ru-RU"/>
        </w:rPr>
        <w:t>еестра</w:t>
      </w:r>
      <w:proofErr w:type="spellEnd"/>
      <w:r>
        <w:rPr>
          <w:rFonts w:ascii="Times New Roman" w:hAnsi="Times New Roman"/>
          <w:sz w:val="28"/>
          <w:szCs w:val="28"/>
          <w:lang w:eastAsia="ru-RU"/>
        </w:rPr>
        <w:t xml:space="preserve">», − подлинник и копия. </w:t>
      </w:r>
      <w:r>
        <w:rPr>
          <w:rFonts w:ascii="Times New Roman" w:eastAsia="Times New Roman" w:hAnsi="Times New Roman" w:cs="Times New Roman"/>
          <w:sz w:val="28"/>
          <w:szCs w:val="28"/>
          <w:lang w:eastAsia="ru-RU"/>
        </w:rPr>
        <w:t>Подлинник</w:t>
      </w:r>
      <w:r w:rsidRPr="00733718">
        <w:rPr>
          <w:rFonts w:ascii="Times New Roman" w:eastAsia="Times New Roman" w:hAnsi="Times New Roman" w:cs="Times New Roman"/>
          <w:sz w:val="28"/>
          <w:szCs w:val="28"/>
          <w:lang w:eastAsia="ru-RU"/>
        </w:rPr>
        <w:t xml:space="preserve"> после сверки с копией немедленно возвращается </w:t>
      </w:r>
      <w:r>
        <w:rPr>
          <w:rFonts w:ascii="Times New Roman" w:eastAsia="Times New Roman" w:hAnsi="Times New Roman" w:cs="Times New Roman"/>
          <w:sz w:val="28"/>
          <w:szCs w:val="28"/>
          <w:lang w:eastAsia="ru-RU"/>
        </w:rPr>
        <w:t>заявителю</w:t>
      </w:r>
      <w:r w:rsidRPr="00733718">
        <w:rPr>
          <w:rFonts w:ascii="Times New Roman" w:eastAsia="Times New Roman" w:hAnsi="Times New Roman" w:cs="Times New Roman"/>
          <w:sz w:val="28"/>
          <w:szCs w:val="28"/>
          <w:lang w:eastAsia="ru-RU"/>
        </w:rPr>
        <w:t xml:space="preserve"> специалистом комитета по жилищным вопросам, специалистом </w:t>
      </w:r>
      <w:r>
        <w:rPr>
          <w:rFonts w:ascii="Times New Roman" w:eastAsia="Times New Roman" w:hAnsi="Times New Roman" w:cs="Times New Roman"/>
          <w:sz w:val="28"/>
          <w:szCs w:val="28"/>
          <w:lang w:eastAsia="ru-RU"/>
        </w:rPr>
        <w:t>У</w:t>
      </w:r>
      <w:r w:rsidRPr="00733718">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Кузбасса, копия возврату не подлежит.</w:t>
      </w:r>
    </w:p>
    <w:p w:rsidR="00F10B8D" w:rsidRDefault="0028503A" w:rsidP="00F10B8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10B8D">
        <w:rPr>
          <w:rFonts w:ascii="Times New Roman" w:eastAsia="Times New Roman" w:hAnsi="Times New Roman" w:cs="Times New Roman"/>
          <w:sz w:val="28"/>
          <w:szCs w:val="28"/>
          <w:lang w:eastAsia="ru-RU"/>
        </w:rPr>
        <w:t>) выписку из реестра муниципального имущества города Кемерово</w:t>
      </w:r>
      <w:r>
        <w:rPr>
          <w:rFonts w:ascii="Times New Roman" w:eastAsia="Times New Roman" w:hAnsi="Times New Roman" w:cs="Times New Roman"/>
          <w:sz w:val="28"/>
          <w:szCs w:val="28"/>
          <w:lang w:eastAsia="ru-RU"/>
        </w:rPr>
        <w:t xml:space="preserve"> – подлинник, возврату не подлежит</w:t>
      </w:r>
      <w:r w:rsidR="00F10B8D">
        <w:rPr>
          <w:rFonts w:ascii="Times New Roman" w:eastAsia="Times New Roman" w:hAnsi="Times New Roman" w:cs="Times New Roman"/>
          <w:sz w:val="28"/>
          <w:szCs w:val="28"/>
          <w:lang w:eastAsia="ru-RU"/>
        </w:rPr>
        <w:t>;</w:t>
      </w:r>
    </w:p>
    <w:p w:rsidR="00F10B8D" w:rsidRDefault="0028503A" w:rsidP="00F10B8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10B8D">
        <w:rPr>
          <w:rFonts w:ascii="Times New Roman" w:eastAsia="Times New Roman" w:hAnsi="Times New Roman" w:cs="Times New Roman"/>
          <w:sz w:val="28"/>
          <w:szCs w:val="28"/>
          <w:lang w:eastAsia="ru-RU"/>
        </w:rPr>
        <w:t>) разрешение органов опеки и попечительства, выданное управлением образования администрации города Кемерово.</w:t>
      </w:r>
    </w:p>
    <w:p w:rsidR="00F10B8D" w:rsidRPr="00A900CD" w:rsidRDefault="00F10B8D" w:rsidP="00F10B8D">
      <w:pPr>
        <w:tabs>
          <w:tab w:val="left" w:pos="709"/>
        </w:tabs>
        <w:spacing w:after="0" w:line="240" w:lineRule="auto"/>
        <w:ind w:firstLine="709"/>
        <w:jc w:val="both"/>
        <w:rPr>
          <w:rFonts w:ascii="Times New Roman" w:hAnsi="Times New Roman"/>
          <w:sz w:val="28"/>
          <w:szCs w:val="28"/>
        </w:rPr>
      </w:pPr>
      <w:proofErr w:type="spellStart"/>
      <w:r>
        <w:rPr>
          <w:rFonts w:ascii="Times New Roman" w:eastAsia="Times New Roman" w:hAnsi="Times New Roman" w:cs="Times New Roman"/>
          <w:sz w:val="28"/>
          <w:szCs w:val="28"/>
          <w:lang w:eastAsia="ru-RU"/>
        </w:rPr>
        <w:t>Непредоставление</w:t>
      </w:r>
      <w:proofErr w:type="spellEnd"/>
      <w:r>
        <w:rPr>
          <w:rFonts w:ascii="Times New Roman" w:eastAsia="Times New Roman" w:hAnsi="Times New Roman" w:cs="Times New Roman"/>
          <w:sz w:val="28"/>
          <w:szCs w:val="28"/>
          <w:lang w:eastAsia="ru-RU"/>
        </w:rPr>
        <w:t xml:space="preserve"> заявителем указанных документов не является основанием для отказа заявителю в предоставлении муниципальной услуги.</w:t>
      </w:r>
    </w:p>
    <w:p w:rsidR="001E0A67" w:rsidRPr="006C7C5A" w:rsidRDefault="001E0A67" w:rsidP="001E0A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 Запрещается требовать от заявителя</w:t>
      </w:r>
      <w:r w:rsidRPr="006C7C5A">
        <w:rPr>
          <w:rFonts w:ascii="Times New Roman" w:eastAsia="Calibri" w:hAnsi="Times New Roman" w:cs="Times New Roman"/>
          <w:sz w:val="28"/>
          <w:szCs w:val="28"/>
        </w:rPr>
        <w:t>:</w:t>
      </w:r>
    </w:p>
    <w:p w:rsidR="001E0A67" w:rsidRPr="006C7C5A" w:rsidRDefault="001E0A67" w:rsidP="001E0A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2.8.1.</w:t>
      </w:r>
      <w:r w:rsidRPr="006C7C5A">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6C7C5A">
        <w:rPr>
          <w:rFonts w:ascii="Times New Roman" w:eastAsia="Calibri" w:hAnsi="Times New Roman" w:cs="Times New Roman"/>
          <w:sz w:val="28"/>
          <w:szCs w:val="28"/>
        </w:rPr>
        <w:t>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A67" w:rsidRPr="006C7C5A" w:rsidRDefault="001E0A67" w:rsidP="001E0A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2.8.2.</w:t>
      </w:r>
      <w:r w:rsidRPr="006C7C5A">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r w:rsidRPr="006C7C5A">
        <w:rPr>
          <w:rFonts w:ascii="Times New Roman" w:eastAsia="Calibri" w:hAnsi="Times New Roman" w:cs="Times New Roman"/>
          <w:sz w:val="28"/>
          <w:szCs w:val="28"/>
        </w:rPr>
        <w:t>редставления документов и информации,</w:t>
      </w:r>
      <w:r>
        <w:rPr>
          <w:rFonts w:ascii="Times New Roman" w:eastAsia="Calibri" w:hAnsi="Times New Roman" w:cs="Times New Roman"/>
          <w:sz w:val="28"/>
          <w:szCs w:val="28"/>
        </w:rPr>
        <w:t xml:space="preserve">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Pr>
          <w:rFonts w:ascii="Times New Roman" w:eastAsia="Calibri" w:hAnsi="Times New Roman" w:cs="Times New Roman"/>
          <w:sz w:val="28"/>
          <w:szCs w:val="28"/>
        </w:rPr>
        <w:t xml:space="preserve"> федеральным законодательством,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sidRPr="006C7C5A">
        <w:rPr>
          <w:rFonts w:ascii="Times New Roman" w:eastAsia="Calibri" w:hAnsi="Times New Roman" w:cs="Times New Roman"/>
          <w:sz w:val="28"/>
          <w:szCs w:val="28"/>
        </w:rPr>
        <w:t>.</w:t>
      </w:r>
    </w:p>
    <w:p w:rsidR="001E0A67" w:rsidRDefault="001E0A67" w:rsidP="001E0A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7C5A">
        <w:rPr>
          <w:rFonts w:ascii="Times New Roman" w:eastAsia="Calibri" w:hAnsi="Times New Roman" w:cs="Times New Roman"/>
          <w:sz w:val="28"/>
          <w:szCs w:val="28"/>
        </w:rPr>
        <w:t>Заявитель вправе представить указанные документы</w:t>
      </w:r>
      <w:r>
        <w:rPr>
          <w:rFonts w:ascii="Times New Roman" w:eastAsia="Calibri" w:hAnsi="Times New Roman" w:cs="Times New Roman"/>
          <w:sz w:val="28"/>
          <w:szCs w:val="28"/>
        </w:rPr>
        <w:t xml:space="preserve"> и информацию</w:t>
      </w:r>
      <w:r w:rsidRPr="006C7C5A">
        <w:rPr>
          <w:rFonts w:ascii="Times New Roman" w:eastAsia="Calibri" w:hAnsi="Times New Roman" w:cs="Times New Roman"/>
          <w:sz w:val="28"/>
          <w:szCs w:val="28"/>
        </w:rPr>
        <w:t xml:space="preserve"> по собственной инициативе.</w:t>
      </w:r>
    </w:p>
    <w:p w:rsidR="001E0A67" w:rsidRDefault="001E0A67" w:rsidP="001E0A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2.8.3.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73E53" w:rsidRDefault="007B2D23" w:rsidP="00373E53">
      <w:pPr>
        <w:widowControl w:val="0"/>
        <w:autoSpaceDE w:val="0"/>
        <w:autoSpaceDN w:val="0"/>
        <w:adjustRightInd w:val="0"/>
        <w:spacing w:after="0" w:line="240" w:lineRule="auto"/>
        <w:ind w:firstLine="709"/>
        <w:jc w:val="both"/>
        <w:rPr>
          <w:rFonts w:ascii="Times New Roman" w:hAnsi="Times New Roman"/>
          <w:sz w:val="28"/>
          <w:szCs w:val="28"/>
        </w:rPr>
      </w:pPr>
      <w:r w:rsidRPr="00094D73">
        <w:rPr>
          <w:rFonts w:ascii="Times New Roman" w:eastAsia="Calibri" w:hAnsi="Times New Roman" w:cs="Times New Roman"/>
          <w:sz w:val="28"/>
          <w:szCs w:val="28"/>
        </w:rPr>
        <w:t>2.</w:t>
      </w:r>
      <w:r w:rsidR="00A900CD">
        <w:rPr>
          <w:rFonts w:ascii="Times New Roman" w:eastAsia="Calibri" w:hAnsi="Times New Roman" w:cs="Times New Roman"/>
          <w:sz w:val="28"/>
          <w:szCs w:val="28"/>
        </w:rPr>
        <w:t>9</w:t>
      </w:r>
      <w:r w:rsidRPr="00094D73">
        <w:rPr>
          <w:rFonts w:ascii="Times New Roman" w:eastAsia="Calibri" w:hAnsi="Times New Roman" w:cs="Times New Roman"/>
          <w:sz w:val="28"/>
          <w:szCs w:val="28"/>
        </w:rPr>
        <w:t xml:space="preserve">. </w:t>
      </w:r>
      <w:r w:rsidR="00373E53" w:rsidRPr="0000363D">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73E53" w:rsidRPr="00094D73" w:rsidRDefault="00373E53" w:rsidP="00373E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373E53" w:rsidRDefault="00373E53" w:rsidP="00373E5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с заявлением о заключении договора социального найма </w:t>
      </w:r>
      <w:r w:rsidRPr="00CC3216">
        <w:rPr>
          <w:rFonts w:ascii="Times New Roman" w:hAnsi="Times New Roman"/>
          <w:sz w:val="28"/>
          <w:szCs w:val="28"/>
          <w:lang w:eastAsia="ru-RU"/>
        </w:rPr>
        <w:t>обратилось ненадлежащее лицо;</w:t>
      </w:r>
    </w:p>
    <w:p w:rsidR="007B2D23" w:rsidRPr="00373E53" w:rsidRDefault="00373E53" w:rsidP="00373E53">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C3216">
        <w:rPr>
          <w:rFonts w:ascii="Times New Roman" w:hAnsi="Times New Roman"/>
          <w:sz w:val="28"/>
          <w:szCs w:val="28"/>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w:t>
      </w:r>
      <w:r>
        <w:rPr>
          <w:rFonts w:ascii="Times New Roman" w:hAnsi="Times New Roman"/>
          <w:sz w:val="28"/>
          <w:szCs w:val="28"/>
          <w:lang w:eastAsia="ru-RU"/>
        </w:rPr>
        <w:t>ь содержание документов.</w:t>
      </w:r>
    </w:p>
    <w:p w:rsidR="00373E53" w:rsidRPr="00373E53" w:rsidRDefault="00B2043E" w:rsidP="00373E53">
      <w:pPr>
        <w:tabs>
          <w:tab w:val="left" w:pos="709"/>
        </w:tabs>
        <w:spacing w:after="0" w:line="240" w:lineRule="auto"/>
        <w:ind w:firstLine="709"/>
        <w:jc w:val="both"/>
        <w:rPr>
          <w:rFonts w:ascii="Times New Roman" w:hAnsi="Times New Roman"/>
          <w:sz w:val="28"/>
          <w:szCs w:val="28"/>
          <w:lang w:eastAsia="ru-RU"/>
        </w:rPr>
      </w:pPr>
      <w:r>
        <w:rPr>
          <w:rFonts w:ascii="Times New Roman" w:eastAsia="Times New Roman" w:hAnsi="Times New Roman" w:cs="Times New Roman"/>
          <w:sz w:val="28"/>
          <w:szCs w:val="28"/>
          <w:lang w:eastAsia="ru-RU"/>
        </w:rPr>
        <w:t>2.</w:t>
      </w:r>
      <w:r w:rsidR="00A900C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00373E53" w:rsidRPr="00373E53">
        <w:rPr>
          <w:rFonts w:ascii="Times New Roman" w:hAnsi="Times New Roman"/>
          <w:sz w:val="28"/>
          <w:szCs w:val="28"/>
          <w:lang w:eastAsia="ru-RU"/>
        </w:rPr>
        <w:t>Исчерпывающий перечень оснований для приостановления и (или) отказа в предоставлении муниципальной услуги.</w:t>
      </w:r>
    </w:p>
    <w:p w:rsidR="00373E53" w:rsidRPr="00094D73" w:rsidRDefault="00373E53" w:rsidP="00373E53">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Приостановление</w:t>
      </w:r>
      <w:r w:rsidRPr="00094D73">
        <w:rPr>
          <w:rFonts w:ascii="Times New Roman" w:hAnsi="Times New Roman"/>
          <w:sz w:val="28"/>
          <w:szCs w:val="28"/>
        </w:rPr>
        <w:t xml:space="preserve"> предоставления муниципальной услуги </w:t>
      </w:r>
      <w:r>
        <w:rPr>
          <w:rFonts w:ascii="Times New Roman" w:hAnsi="Times New Roman"/>
          <w:sz w:val="28"/>
          <w:szCs w:val="28"/>
        </w:rPr>
        <w:t>законодательством Российской Федерации не предусмотрено</w:t>
      </w:r>
      <w:r w:rsidRPr="00094D73">
        <w:rPr>
          <w:rFonts w:ascii="Times New Roman" w:hAnsi="Times New Roman"/>
          <w:sz w:val="28"/>
          <w:szCs w:val="28"/>
        </w:rPr>
        <w:t>.</w:t>
      </w:r>
    </w:p>
    <w:p w:rsidR="00373E53" w:rsidRDefault="00373E53" w:rsidP="00373E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094D73">
        <w:rPr>
          <w:rFonts w:ascii="Times New Roman" w:hAnsi="Times New Roman"/>
          <w:sz w:val="28"/>
          <w:szCs w:val="28"/>
        </w:rPr>
        <w:t>сновани</w:t>
      </w:r>
      <w:r>
        <w:rPr>
          <w:rFonts w:ascii="Times New Roman" w:hAnsi="Times New Roman"/>
          <w:sz w:val="28"/>
          <w:szCs w:val="28"/>
        </w:rPr>
        <w:t>я</w:t>
      </w:r>
      <w:r w:rsidRPr="00094D73">
        <w:rPr>
          <w:rFonts w:ascii="Times New Roman" w:hAnsi="Times New Roman"/>
          <w:sz w:val="28"/>
          <w:szCs w:val="28"/>
        </w:rPr>
        <w:t xml:space="preserve"> для отказа в предоставлении муниципальной услуги:</w:t>
      </w:r>
    </w:p>
    <w:p w:rsidR="00373E53" w:rsidRDefault="00373E53" w:rsidP="00373E5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 жилое </w:t>
      </w:r>
      <w:r w:rsidRPr="00CC3216">
        <w:rPr>
          <w:rFonts w:ascii="Times New Roman" w:hAnsi="Times New Roman"/>
          <w:sz w:val="28"/>
          <w:szCs w:val="28"/>
          <w:lang w:eastAsia="ru-RU"/>
        </w:rPr>
        <w:t>помещение не является собственностью муниципально</w:t>
      </w:r>
      <w:r>
        <w:rPr>
          <w:rFonts w:ascii="Times New Roman" w:hAnsi="Times New Roman"/>
          <w:sz w:val="28"/>
          <w:szCs w:val="28"/>
          <w:lang w:eastAsia="ru-RU"/>
        </w:rPr>
        <w:t>го образования «Город Кемерово»;</w:t>
      </w:r>
    </w:p>
    <w:p w:rsidR="00373E53" w:rsidRDefault="00373E53" w:rsidP="00373E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 </w:t>
      </w:r>
      <w:r w:rsidRPr="005A0EF7">
        <w:rPr>
          <w:rFonts w:ascii="Times New Roman" w:hAnsi="Times New Roman"/>
          <w:sz w:val="28"/>
          <w:szCs w:val="28"/>
        </w:rPr>
        <w:t xml:space="preserve">не представлены документы, указанные в </w:t>
      </w:r>
      <w:r>
        <w:rPr>
          <w:rFonts w:ascii="Times New Roman" w:hAnsi="Times New Roman"/>
          <w:sz w:val="28"/>
          <w:szCs w:val="28"/>
        </w:rPr>
        <w:t xml:space="preserve">пункте </w:t>
      </w:r>
      <w:r w:rsidRPr="005A0EF7">
        <w:rPr>
          <w:rFonts w:ascii="Times New Roman" w:hAnsi="Times New Roman"/>
          <w:sz w:val="28"/>
          <w:szCs w:val="28"/>
        </w:rPr>
        <w:t>2.6 настояще</w:t>
      </w:r>
      <w:r>
        <w:rPr>
          <w:rFonts w:ascii="Times New Roman" w:hAnsi="Times New Roman"/>
          <w:sz w:val="28"/>
          <w:szCs w:val="28"/>
        </w:rPr>
        <w:t>го Административного регламента.</w:t>
      </w:r>
    </w:p>
    <w:p w:rsidR="00B2043E" w:rsidRPr="00373E53" w:rsidRDefault="00373E53" w:rsidP="00373E53">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 форма и (или) содержание документа, представленного для </w:t>
      </w:r>
      <w:r w:rsidRPr="00CC3216">
        <w:rPr>
          <w:rFonts w:ascii="Times New Roman" w:hAnsi="Times New Roman"/>
          <w:sz w:val="28"/>
          <w:szCs w:val="28"/>
          <w:lang w:eastAsia="ru-RU"/>
        </w:rPr>
        <w:t>з</w:t>
      </w:r>
      <w:r>
        <w:rPr>
          <w:rFonts w:ascii="Times New Roman" w:hAnsi="Times New Roman"/>
          <w:sz w:val="28"/>
          <w:szCs w:val="28"/>
          <w:lang w:eastAsia="ru-RU"/>
        </w:rPr>
        <w:t xml:space="preserve">аключения договора социального найма, </w:t>
      </w:r>
      <w:r w:rsidRPr="00CC3216">
        <w:rPr>
          <w:rFonts w:ascii="Times New Roman" w:hAnsi="Times New Roman"/>
          <w:sz w:val="28"/>
          <w:szCs w:val="28"/>
          <w:lang w:eastAsia="ru-RU"/>
        </w:rPr>
        <w:t>не соответствуют требования</w:t>
      </w:r>
      <w:r>
        <w:rPr>
          <w:rFonts w:ascii="Times New Roman" w:hAnsi="Times New Roman"/>
          <w:sz w:val="28"/>
          <w:szCs w:val="28"/>
          <w:lang w:eastAsia="ru-RU"/>
        </w:rPr>
        <w:t>м законодательства Российской Федерации.</w:t>
      </w:r>
    </w:p>
    <w:p w:rsidR="00B2043E" w:rsidRDefault="00B2043E" w:rsidP="00B204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6C78">
        <w:rPr>
          <w:rFonts w:ascii="Times New Roman" w:eastAsia="Times New Roman" w:hAnsi="Times New Roman" w:cs="Times New Roman"/>
          <w:sz w:val="28"/>
          <w:szCs w:val="28"/>
          <w:lang w:eastAsia="ru-RU"/>
        </w:rPr>
        <w:t>2.</w:t>
      </w:r>
      <w:r w:rsidR="00A900CD">
        <w:rPr>
          <w:rFonts w:ascii="Times New Roman" w:eastAsia="Times New Roman" w:hAnsi="Times New Roman" w:cs="Times New Roman"/>
          <w:sz w:val="28"/>
          <w:szCs w:val="28"/>
          <w:lang w:eastAsia="ru-RU"/>
        </w:rPr>
        <w:t>11</w:t>
      </w:r>
      <w:r w:rsidRPr="00116C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Перечень у</w:t>
      </w:r>
      <w:r w:rsidRPr="00116C78">
        <w:rPr>
          <w:rFonts w:ascii="Times New Roman" w:eastAsia="Times New Roman" w:hAnsi="Times New Roman" w:cs="Times New Roman"/>
          <w:sz w:val="28"/>
          <w:szCs w:val="28"/>
          <w:lang w:eastAsia="ru-RU"/>
        </w:rPr>
        <w:t>слуг,</w:t>
      </w:r>
      <w:r w:rsidR="006C7C5A">
        <w:rPr>
          <w:rFonts w:ascii="Times New Roman" w:eastAsia="Times New Roman" w:hAnsi="Times New Roman" w:cs="Times New Roman"/>
          <w:sz w:val="28"/>
          <w:szCs w:val="28"/>
          <w:lang w:eastAsia="ru-RU"/>
        </w:rPr>
        <w:t xml:space="preserve"> которые являются</w:t>
      </w:r>
      <w:r w:rsidRPr="00116C78">
        <w:rPr>
          <w:rFonts w:ascii="Times New Roman" w:eastAsia="Times New Roman" w:hAnsi="Times New Roman" w:cs="Times New Roman"/>
          <w:sz w:val="28"/>
          <w:szCs w:val="28"/>
          <w:lang w:eastAsia="ru-RU"/>
        </w:rPr>
        <w:t xml:space="preserve"> необходим</w:t>
      </w:r>
      <w:r>
        <w:rPr>
          <w:rFonts w:ascii="Times New Roman" w:eastAsia="Times New Roman" w:hAnsi="Times New Roman" w:cs="Times New Roman"/>
          <w:sz w:val="28"/>
          <w:szCs w:val="28"/>
          <w:lang w:eastAsia="ru-RU"/>
        </w:rPr>
        <w:t>ы</w:t>
      </w:r>
      <w:r w:rsidR="006C7C5A">
        <w:rPr>
          <w:rFonts w:ascii="Times New Roman" w:eastAsia="Times New Roman" w:hAnsi="Times New Roman" w:cs="Times New Roman"/>
          <w:sz w:val="28"/>
          <w:szCs w:val="28"/>
          <w:lang w:eastAsia="ru-RU"/>
        </w:rPr>
        <w:t>ми</w:t>
      </w:r>
      <w:r w:rsidRPr="00116C78">
        <w:rPr>
          <w:rFonts w:ascii="Times New Roman" w:eastAsia="Times New Roman" w:hAnsi="Times New Roman" w:cs="Times New Roman"/>
          <w:sz w:val="28"/>
          <w:szCs w:val="28"/>
          <w:lang w:eastAsia="ru-RU"/>
        </w:rPr>
        <w:t xml:space="preserve"> и обязательн</w:t>
      </w:r>
      <w:r>
        <w:rPr>
          <w:rFonts w:ascii="Times New Roman" w:eastAsia="Times New Roman" w:hAnsi="Times New Roman" w:cs="Times New Roman"/>
          <w:sz w:val="28"/>
          <w:szCs w:val="28"/>
          <w:lang w:eastAsia="ru-RU"/>
        </w:rPr>
        <w:t>ы</w:t>
      </w:r>
      <w:r w:rsidR="006C7C5A">
        <w:rPr>
          <w:rFonts w:ascii="Times New Roman" w:eastAsia="Times New Roman" w:hAnsi="Times New Roman" w:cs="Times New Roman"/>
          <w:sz w:val="28"/>
          <w:szCs w:val="28"/>
          <w:lang w:eastAsia="ru-RU"/>
        </w:rPr>
        <w:t>ми</w:t>
      </w:r>
      <w:r w:rsidRPr="00116C78">
        <w:rPr>
          <w:rFonts w:ascii="Times New Roman" w:eastAsia="Times New Roman" w:hAnsi="Times New Roman" w:cs="Times New Roman"/>
          <w:sz w:val="28"/>
          <w:szCs w:val="28"/>
          <w:lang w:eastAsia="ru-RU"/>
        </w:rPr>
        <w:t xml:space="preserve"> для предоставления муниципальной услуги</w:t>
      </w:r>
      <w:r w:rsidR="006C7C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B2043E" w:rsidRDefault="00B2043E" w:rsidP="00B204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Услугами, необходимыми и обязательными для предоставления муниципальной услуги, являются:</w:t>
      </w:r>
    </w:p>
    <w:p w:rsidR="00373E53" w:rsidRDefault="00506254" w:rsidP="00373E5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 </w:t>
      </w:r>
      <w:r w:rsidR="00373E53">
        <w:rPr>
          <w:rFonts w:ascii="Times New Roman" w:hAnsi="Times New Roman"/>
          <w:sz w:val="28"/>
          <w:szCs w:val="28"/>
          <w:lang w:eastAsia="ru-RU"/>
        </w:rPr>
        <w:t>н</w:t>
      </w:r>
      <w:r w:rsidR="00373E53" w:rsidRPr="00116C78">
        <w:rPr>
          <w:rFonts w:ascii="Times New Roman" w:hAnsi="Times New Roman"/>
          <w:sz w:val="28"/>
          <w:szCs w:val="28"/>
          <w:lang w:eastAsia="ru-RU"/>
        </w:rPr>
        <w:t>отари</w:t>
      </w:r>
      <w:r w:rsidR="00373E53">
        <w:rPr>
          <w:rFonts w:ascii="Times New Roman" w:hAnsi="Times New Roman"/>
          <w:sz w:val="28"/>
          <w:szCs w:val="28"/>
          <w:lang w:eastAsia="ru-RU"/>
        </w:rPr>
        <w:t xml:space="preserve">альное удостоверение документов (доверенности, согласие </w:t>
      </w:r>
      <w:r>
        <w:rPr>
          <w:rFonts w:ascii="Times New Roman" w:hAnsi="Times New Roman"/>
          <w:sz w:val="28"/>
          <w:szCs w:val="28"/>
          <w:lang w:eastAsia="ru-RU"/>
        </w:rPr>
        <w:t>заявителя</w:t>
      </w:r>
      <w:r w:rsidR="00373E53">
        <w:rPr>
          <w:rFonts w:ascii="Times New Roman" w:hAnsi="Times New Roman"/>
          <w:sz w:val="28"/>
          <w:szCs w:val="28"/>
          <w:lang w:eastAsia="ru-RU"/>
        </w:rPr>
        <w:t xml:space="preserve"> или член</w:t>
      </w:r>
      <w:r>
        <w:rPr>
          <w:rFonts w:ascii="Times New Roman" w:hAnsi="Times New Roman"/>
          <w:sz w:val="28"/>
          <w:szCs w:val="28"/>
          <w:lang w:eastAsia="ru-RU"/>
        </w:rPr>
        <w:t>а</w:t>
      </w:r>
      <w:r w:rsidR="00373E53">
        <w:rPr>
          <w:rFonts w:ascii="Times New Roman" w:hAnsi="Times New Roman"/>
          <w:sz w:val="28"/>
          <w:szCs w:val="28"/>
          <w:lang w:eastAsia="ru-RU"/>
        </w:rPr>
        <w:t xml:space="preserve"> семьи </w:t>
      </w:r>
      <w:r>
        <w:rPr>
          <w:rFonts w:ascii="Times New Roman" w:hAnsi="Times New Roman"/>
          <w:sz w:val="28"/>
          <w:szCs w:val="28"/>
          <w:lang w:eastAsia="ru-RU"/>
        </w:rPr>
        <w:t>заявителя</w:t>
      </w:r>
      <w:r w:rsidR="00373E53">
        <w:rPr>
          <w:rFonts w:ascii="Times New Roman" w:hAnsi="Times New Roman"/>
          <w:sz w:val="28"/>
          <w:szCs w:val="28"/>
          <w:lang w:eastAsia="ru-RU"/>
        </w:rPr>
        <w:t xml:space="preserve"> на заключение договора социального найма без его участия);</w:t>
      </w:r>
    </w:p>
    <w:p w:rsidR="00373E53" w:rsidRDefault="00373E53" w:rsidP="00373E5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 предоставление справки о составе семьи;</w:t>
      </w:r>
    </w:p>
    <w:p w:rsidR="00373E53" w:rsidRPr="0022185F" w:rsidRDefault="00373E53" w:rsidP="00373E5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 предоставление копии поквартирной рукописной карточки</w:t>
      </w:r>
      <w:r w:rsidRPr="0022185F">
        <w:rPr>
          <w:rFonts w:ascii="Times New Roman" w:hAnsi="Times New Roman"/>
          <w:sz w:val="28"/>
          <w:szCs w:val="28"/>
          <w:lang w:eastAsia="ru-RU"/>
        </w:rPr>
        <w:t>;</w:t>
      </w:r>
    </w:p>
    <w:p w:rsidR="001F416A" w:rsidRDefault="001F416A" w:rsidP="001F41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3664E">
        <w:rPr>
          <w:rFonts w:ascii="Times New Roman" w:eastAsia="Calibri" w:hAnsi="Times New Roman" w:cs="Times New Roman"/>
          <w:sz w:val="28"/>
          <w:szCs w:val="28"/>
        </w:rPr>
        <w:t>12</w:t>
      </w:r>
      <w:r>
        <w:rPr>
          <w:rFonts w:ascii="Times New Roman" w:eastAsia="Calibri" w:hAnsi="Times New Roman" w:cs="Times New Roman"/>
          <w:sz w:val="28"/>
          <w:szCs w:val="28"/>
        </w:rPr>
        <w:t>. Порядок, размер</w:t>
      </w:r>
      <w:r w:rsidR="007973E4">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основания</w:t>
      </w:r>
      <w:r w:rsidR="00B3664E">
        <w:rPr>
          <w:rFonts w:ascii="Times New Roman" w:eastAsia="Calibri" w:hAnsi="Times New Roman" w:cs="Times New Roman"/>
          <w:sz w:val="28"/>
          <w:szCs w:val="28"/>
        </w:rPr>
        <w:t xml:space="preserve"> и способы взимания с заявителя государственной пошлины или иной платы за предоставление муниципальной услуги, в том </w:t>
      </w:r>
      <w:proofErr w:type="gramStart"/>
      <w:r w:rsidR="00B3664E">
        <w:rPr>
          <w:rFonts w:ascii="Times New Roman" w:eastAsia="Calibri" w:hAnsi="Times New Roman" w:cs="Times New Roman"/>
          <w:sz w:val="28"/>
          <w:szCs w:val="28"/>
        </w:rPr>
        <w:t>числе</w:t>
      </w:r>
      <w:proofErr w:type="gramEnd"/>
      <w:r w:rsidR="00B3664E">
        <w:rPr>
          <w:rFonts w:ascii="Times New Roman" w:eastAsia="Calibri" w:hAnsi="Times New Roman" w:cs="Times New Roman"/>
          <w:sz w:val="28"/>
          <w:szCs w:val="28"/>
        </w:rPr>
        <w:t xml:space="preserve"> которые являются необходимыми и обязательными для предоставления муниципальной услуги, в случаях, предусмотренных федеральным законодательством, нормативными правовыми актами Кемеровской области – Кузбасса, нормативными правовыми актами города Кемерово.</w:t>
      </w:r>
      <w:r>
        <w:rPr>
          <w:rFonts w:ascii="Times New Roman" w:eastAsia="Calibri" w:hAnsi="Times New Roman" w:cs="Times New Roman"/>
          <w:sz w:val="28"/>
          <w:szCs w:val="28"/>
        </w:rPr>
        <w:t xml:space="preserve"> </w:t>
      </w:r>
    </w:p>
    <w:p w:rsidR="001F416A" w:rsidRDefault="001F416A" w:rsidP="007973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A0EF7">
        <w:rPr>
          <w:rFonts w:ascii="Times New Roman" w:eastAsia="Calibri" w:hAnsi="Times New Roman" w:cs="Times New Roman"/>
          <w:sz w:val="28"/>
          <w:szCs w:val="28"/>
        </w:rPr>
        <w:t>Муниципальная услуга предоставляется бесплатно.</w:t>
      </w:r>
      <w:r>
        <w:rPr>
          <w:rFonts w:ascii="Times New Roman" w:eastAsia="Calibri" w:hAnsi="Times New Roman" w:cs="Times New Roman"/>
          <w:sz w:val="28"/>
          <w:szCs w:val="28"/>
        </w:rPr>
        <w:t xml:space="preserve"> </w:t>
      </w:r>
    </w:p>
    <w:p w:rsidR="001F416A" w:rsidRDefault="001F416A" w:rsidP="001F4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н</w:t>
      </w:r>
      <w:r w:rsidRPr="00116C78">
        <w:rPr>
          <w:rFonts w:ascii="Times New Roman" w:eastAsia="Times New Roman" w:hAnsi="Times New Roman" w:cs="Times New Roman"/>
          <w:sz w:val="28"/>
          <w:szCs w:val="28"/>
          <w:lang w:eastAsia="ru-RU"/>
        </w:rPr>
        <w:t>отари</w:t>
      </w:r>
      <w:r>
        <w:rPr>
          <w:rFonts w:ascii="Times New Roman" w:eastAsia="Times New Roman" w:hAnsi="Times New Roman" w:cs="Times New Roman"/>
          <w:sz w:val="28"/>
          <w:szCs w:val="28"/>
          <w:lang w:eastAsia="ru-RU"/>
        </w:rPr>
        <w:t>альное удосто</w:t>
      </w:r>
      <w:r w:rsidR="007973E4">
        <w:rPr>
          <w:rFonts w:ascii="Times New Roman" w:eastAsia="Times New Roman" w:hAnsi="Times New Roman" w:cs="Times New Roman"/>
          <w:sz w:val="28"/>
          <w:szCs w:val="28"/>
          <w:lang w:eastAsia="ru-RU"/>
        </w:rPr>
        <w:t>верение документов (доверенность</w:t>
      </w:r>
      <w:r w:rsidR="00506254">
        <w:rPr>
          <w:rFonts w:ascii="Times New Roman" w:eastAsia="Times New Roman" w:hAnsi="Times New Roman" w:cs="Times New Roman"/>
          <w:sz w:val="28"/>
          <w:szCs w:val="28"/>
          <w:lang w:eastAsia="ru-RU"/>
        </w:rPr>
        <w:t xml:space="preserve">, </w:t>
      </w:r>
      <w:r w:rsidR="00506254">
        <w:rPr>
          <w:rFonts w:ascii="Times New Roman" w:hAnsi="Times New Roman"/>
          <w:sz w:val="28"/>
          <w:szCs w:val="28"/>
          <w:lang w:eastAsia="ru-RU"/>
        </w:rPr>
        <w:t>согласие заявителя или члена семьи заявителя на заключение договора социального найма без его участия</w:t>
      </w:r>
      <w:r w:rsidR="007973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взимается плата согласно действующему законодательству о нотариальной деятельности.</w:t>
      </w:r>
    </w:p>
    <w:p w:rsidR="001F416A" w:rsidRDefault="001F416A" w:rsidP="001F41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предоставление справки о составе семьи, копии архивной рукописной поквартирной карточки плата не взимается.</w:t>
      </w:r>
    </w:p>
    <w:p w:rsidR="007857FB" w:rsidRDefault="007857FB" w:rsidP="007857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C86EBF">
        <w:rPr>
          <w:rFonts w:ascii="Times New Roman" w:eastAsia="Calibri" w:hAnsi="Times New Roman" w:cs="Times New Roman"/>
          <w:sz w:val="28"/>
          <w:szCs w:val="28"/>
        </w:rPr>
        <w:t>3</w:t>
      </w:r>
      <w:r>
        <w:rPr>
          <w:rFonts w:ascii="Times New Roman" w:eastAsia="Calibri" w:hAnsi="Times New Roman" w:cs="Times New Roman"/>
          <w:sz w:val="28"/>
          <w:szCs w:val="28"/>
        </w:rPr>
        <w:t>. Максимальный срок ожидания в очереди при подаче запроса о предо</w:t>
      </w:r>
      <w:r w:rsidR="00C86EBF">
        <w:rPr>
          <w:rFonts w:ascii="Times New Roman" w:eastAsia="Calibri" w:hAnsi="Times New Roman" w:cs="Times New Roman"/>
          <w:sz w:val="28"/>
          <w:szCs w:val="28"/>
        </w:rPr>
        <w:t xml:space="preserve">ставлении муниципальной услуги </w:t>
      </w:r>
      <w:r>
        <w:rPr>
          <w:rFonts w:ascii="Times New Roman" w:eastAsia="Calibri" w:hAnsi="Times New Roman" w:cs="Times New Roman"/>
          <w:sz w:val="28"/>
          <w:szCs w:val="28"/>
        </w:rPr>
        <w:t xml:space="preserve">и при получении результата </w:t>
      </w:r>
      <w:r w:rsidR="00C86EBF">
        <w:rPr>
          <w:rFonts w:ascii="Times New Roman" w:eastAsia="Calibri" w:hAnsi="Times New Roman" w:cs="Times New Roman"/>
          <w:sz w:val="28"/>
          <w:szCs w:val="28"/>
        </w:rPr>
        <w:t>муниципальной услуги</w:t>
      </w:r>
      <w:r>
        <w:rPr>
          <w:rFonts w:ascii="Times New Roman" w:eastAsia="Calibri" w:hAnsi="Times New Roman" w:cs="Times New Roman"/>
          <w:sz w:val="28"/>
          <w:szCs w:val="28"/>
        </w:rPr>
        <w:t>.</w:t>
      </w:r>
    </w:p>
    <w:p w:rsidR="007857FB" w:rsidRDefault="007857FB" w:rsidP="007857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A0EF7">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w:t>
      </w:r>
    </w:p>
    <w:p w:rsidR="006C7DEC" w:rsidRDefault="006C7DEC" w:rsidP="006C7D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C86EBF">
        <w:rPr>
          <w:rFonts w:ascii="Times New Roman" w:eastAsia="Calibri" w:hAnsi="Times New Roman" w:cs="Times New Roman"/>
          <w:sz w:val="28"/>
          <w:szCs w:val="28"/>
        </w:rPr>
        <w:t>4</w:t>
      </w:r>
      <w:r>
        <w:rPr>
          <w:rFonts w:ascii="Times New Roman" w:eastAsia="Calibri" w:hAnsi="Times New Roman" w:cs="Times New Roman"/>
          <w:sz w:val="28"/>
          <w:szCs w:val="28"/>
        </w:rPr>
        <w:t xml:space="preserve">. Срок </w:t>
      </w:r>
      <w:r w:rsidR="00C86EBF">
        <w:rPr>
          <w:rFonts w:ascii="Times New Roman" w:eastAsia="Calibri" w:hAnsi="Times New Roman" w:cs="Times New Roman"/>
          <w:sz w:val="28"/>
          <w:szCs w:val="28"/>
        </w:rPr>
        <w:t xml:space="preserve">и порядок </w:t>
      </w:r>
      <w:r>
        <w:rPr>
          <w:rFonts w:ascii="Times New Roman" w:eastAsia="Calibri" w:hAnsi="Times New Roman" w:cs="Times New Roman"/>
          <w:sz w:val="28"/>
          <w:szCs w:val="28"/>
        </w:rPr>
        <w:t xml:space="preserve">регистрации запроса заявителя о предоставлении муниципальной услуги, </w:t>
      </w:r>
      <w:r w:rsidR="00C86EBF">
        <w:rPr>
          <w:rFonts w:ascii="Times New Roman" w:eastAsia="Calibri" w:hAnsi="Times New Roman" w:cs="Times New Roman"/>
          <w:sz w:val="28"/>
          <w:szCs w:val="28"/>
        </w:rPr>
        <w:t>в том числе в электронной форме</w:t>
      </w:r>
      <w:r>
        <w:rPr>
          <w:rFonts w:ascii="Times New Roman" w:eastAsia="Calibri" w:hAnsi="Times New Roman" w:cs="Times New Roman"/>
          <w:sz w:val="28"/>
          <w:szCs w:val="28"/>
        </w:rPr>
        <w:t>.</w:t>
      </w:r>
    </w:p>
    <w:p w:rsidR="006C7DEC"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представленное заявителем в комитет по жилищным вопросам, регистрируется </w:t>
      </w:r>
      <w:r w:rsidR="00B23193">
        <w:rPr>
          <w:rFonts w:ascii="Times New Roman" w:eastAsia="Calibri" w:hAnsi="Times New Roman" w:cs="Times New Roman"/>
          <w:sz w:val="28"/>
          <w:szCs w:val="28"/>
        </w:rPr>
        <w:t>в течение трех дней с момента поступления</w:t>
      </w:r>
      <w:r>
        <w:rPr>
          <w:rFonts w:ascii="Times New Roman" w:eastAsia="Calibri" w:hAnsi="Times New Roman" w:cs="Times New Roman"/>
          <w:sz w:val="28"/>
          <w:szCs w:val="28"/>
        </w:rPr>
        <w:t>.</w:t>
      </w:r>
    </w:p>
    <w:p w:rsidR="006C7DEC"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представленное заявителем в </w:t>
      </w:r>
      <w:r w:rsidR="00611134">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611134">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регистрируется в комитете по жилищным вопросам в день поступления из </w:t>
      </w:r>
      <w:r w:rsidR="00611134">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611134">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w:t>
      </w:r>
    </w:p>
    <w:p w:rsidR="006C7DEC" w:rsidRPr="007E1634" w:rsidRDefault="00B23193" w:rsidP="006C7DE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proofErr w:type="gramStart"/>
      <w:r w:rsidR="007973E4">
        <w:rPr>
          <w:rFonts w:ascii="Times New Roman" w:hAnsi="Times New Roman" w:cs="Times New Roman"/>
          <w:sz w:val="28"/>
          <w:szCs w:val="28"/>
        </w:rPr>
        <w:t>Требования к помещениям, в которых предоставляется муниципальная услуга, к залу ожидания, к местам для заполнения запроса о предоставлении муниципальной услуги, информационным стендам с образцами его заполнения и перечнем документов, необходимых для представления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7DEC" w:rsidRPr="007E1634" w:rsidRDefault="006C7DEC" w:rsidP="006C7DEC">
      <w:pPr>
        <w:tabs>
          <w:tab w:val="left" w:pos="709"/>
        </w:tabs>
        <w:spacing w:after="0" w:line="240" w:lineRule="auto"/>
        <w:ind w:firstLine="709"/>
        <w:jc w:val="both"/>
        <w:rPr>
          <w:rFonts w:ascii="Times New Roman" w:hAnsi="Times New Roman" w:cs="Times New Roman"/>
          <w:sz w:val="28"/>
          <w:szCs w:val="28"/>
        </w:rPr>
      </w:pPr>
      <w:r w:rsidRPr="007E1634">
        <w:rPr>
          <w:rFonts w:ascii="Times New Roman" w:hAnsi="Times New Roman" w:cs="Times New Roman"/>
          <w:sz w:val="28"/>
          <w:szCs w:val="28"/>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6C7DEC" w:rsidRPr="007E1634" w:rsidRDefault="006C7DEC" w:rsidP="006C7DEC">
      <w:pPr>
        <w:tabs>
          <w:tab w:val="left" w:pos="709"/>
        </w:tabs>
        <w:spacing w:after="0" w:line="240" w:lineRule="auto"/>
        <w:ind w:firstLine="709"/>
        <w:jc w:val="both"/>
        <w:rPr>
          <w:rFonts w:ascii="Times New Roman" w:hAnsi="Times New Roman" w:cs="Times New Roman"/>
          <w:sz w:val="28"/>
          <w:szCs w:val="28"/>
        </w:rPr>
      </w:pPr>
      <w:r w:rsidRPr="007E1634">
        <w:rPr>
          <w:rFonts w:ascii="Times New Roman" w:hAnsi="Times New Roman" w:cs="Times New Roman"/>
          <w:sz w:val="28"/>
          <w:szCs w:val="28"/>
        </w:rPr>
        <w:t>Помещения, в которых предоставляется муниципальная услуга, зал ожидания должны быть оборудованы вывесками с указанием номера кабинета, наименованием отдела, графиком приема</w:t>
      </w:r>
      <w:r>
        <w:rPr>
          <w:rFonts w:ascii="Times New Roman" w:hAnsi="Times New Roman" w:cs="Times New Roman"/>
          <w:sz w:val="28"/>
          <w:szCs w:val="28"/>
        </w:rPr>
        <w:t xml:space="preserve"> специалистов</w:t>
      </w:r>
      <w:r w:rsidRPr="007E1634">
        <w:rPr>
          <w:rFonts w:ascii="Times New Roman" w:hAnsi="Times New Roman" w:cs="Times New Roman"/>
          <w:sz w:val="28"/>
          <w:szCs w:val="28"/>
        </w:rPr>
        <w:t xml:space="preserve"> комитета по жилищным вопросам. </w:t>
      </w:r>
    </w:p>
    <w:p w:rsidR="006C7DEC" w:rsidRDefault="006C7DEC" w:rsidP="006C7DEC">
      <w:pPr>
        <w:tabs>
          <w:tab w:val="left" w:pos="709"/>
        </w:tabs>
        <w:spacing w:after="0"/>
        <w:ind w:firstLine="709"/>
        <w:jc w:val="both"/>
        <w:rPr>
          <w:rFonts w:ascii="Times New Roman" w:hAnsi="Times New Roman" w:cs="Times New Roman"/>
          <w:sz w:val="28"/>
          <w:szCs w:val="28"/>
        </w:rPr>
      </w:pPr>
      <w:r w:rsidRPr="007E1634">
        <w:rPr>
          <w:rFonts w:ascii="Times New Roman" w:hAnsi="Times New Roman" w:cs="Times New Roman"/>
          <w:sz w:val="28"/>
          <w:szCs w:val="28"/>
        </w:rPr>
        <w:t xml:space="preserve">Рабочее место специалиста комитета по жилищным вопросам должно быть оборудовано персональным компьютером с возможностью доступа к необходимым информационным базам данных, информационно-телекоммуникационной сети «Интернет», региональной системе </w:t>
      </w:r>
      <w:r w:rsidRPr="007E1634">
        <w:rPr>
          <w:rFonts w:ascii="Times New Roman" w:hAnsi="Times New Roman" w:cs="Times New Roman"/>
          <w:sz w:val="28"/>
          <w:szCs w:val="28"/>
        </w:rPr>
        <w:lastRenderedPageBreak/>
        <w:t>межведомственного электронного взаимодействия, печатающим и сканирующим устройствам.</w:t>
      </w:r>
    </w:p>
    <w:p w:rsidR="006C7DEC"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B23193">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5A0EF7">
        <w:rPr>
          <w:rFonts w:ascii="Times New Roman" w:eastAsia="Calibri" w:hAnsi="Times New Roman" w:cs="Times New Roman"/>
          <w:sz w:val="28"/>
          <w:szCs w:val="28"/>
        </w:rPr>
        <w:t>Показатели доступности и качества муниципальн</w:t>
      </w:r>
      <w:r>
        <w:rPr>
          <w:rFonts w:ascii="Times New Roman" w:eastAsia="Calibri" w:hAnsi="Times New Roman" w:cs="Times New Roman"/>
          <w:sz w:val="28"/>
          <w:szCs w:val="28"/>
        </w:rPr>
        <w:t>ой</w:t>
      </w:r>
      <w:r w:rsidRPr="005A0EF7">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и</w:t>
      </w:r>
      <w:r w:rsidR="003A5687">
        <w:rPr>
          <w:rFonts w:ascii="Times New Roman" w:eastAsia="Calibri" w:hAnsi="Times New Roman" w:cs="Times New Roman"/>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w:t>
      </w:r>
      <w:proofErr w:type="gramStart"/>
      <w:r w:rsidR="003A5687">
        <w:rPr>
          <w:rFonts w:ascii="Times New Roman" w:eastAsia="Calibri" w:hAnsi="Times New Roman" w:cs="Times New Roman"/>
          <w:sz w:val="28"/>
          <w:szCs w:val="28"/>
        </w:rPr>
        <w:t>о-</w:t>
      </w:r>
      <w:proofErr w:type="gramEnd"/>
      <w:r w:rsidR="003A5687">
        <w:rPr>
          <w:rFonts w:ascii="Times New Roman" w:eastAsia="Calibri" w:hAnsi="Times New Roman" w:cs="Times New Roman"/>
          <w:sz w:val="28"/>
          <w:szCs w:val="28"/>
        </w:rPr>
        <w:t xml:space="preserve"> телекоммуникационных технологий, и иные показатели качества и доступности предоставления муниципальной услуги, возможность или невозможность получения муниципальной услуги в УМФЦ Кузбасса,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УМФЦ Кузбасса, предусмотренного статьей 15.1 Федерального закона № 210-ФЗ (далее-комплексный запрос)</w:t>
      </w:r>
      <w:r>
        <w:rPr>
          <w:rFonts w:ascii="Times New Roman" w:eastAsia="Calibri" w:hAnsi="Times New Roman" w:cs="Times New Roman"/>
          <w:sz w:val="28"/>
          <w:szCs w:val="28"/>
        </w:rPr>
        <w:t>.</w:t>
      </w:r>
    </w:p>
    <w:p w:rsidR="006C7DEC" w:rsidRPr="005A0EF7"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показателям, характеризующим качество и доступность муниципальной услуги, относятся:</w:t>
      </w:r>
    </w:p>
    <w:p w:rsidR="006C7DEC"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sidRPr="005A0EF7">
        <w:rPr>
          <w:rFonts w:ascii="Times New Roman" w:eastAsia="Calibri" w:hAnsi="Times New Roman" w:cs="Times New Roman"/>
          <w:sz w:val="28"/>
          <w:szCs w:val="28"/>
        </w:rPr>
        <w:t xml:space="preserve">а) </w:t>
      </w:r>
      <w:r>
        <w:rPr>
          <w:rFonts w:ascii="Times New Roman" w:eastAsia="Calibri" w:hAnsi="Times New Roman" w:cs="Times New Roman"/>
          <w:sz w:val="28"/>
          <w:szCs w:val="28"/>
        </w:rPr>
        <w:t>количество взаимодействий заявителя с должностными лицами при предоставлении муниципальной услуги</w:t>
      </w:r>
      <w:r w:rsidR="00432566">
        <w:rPr>
          <w:rFonts w:ascii="Times New Roman" w:eastAsia="Calibri" w:hAnsi="Times New Roman" w:cs="Times New Roman"/>
          <w:sz w:val="28"/>
          <w:szCs w:val="28"/>
        </w:rPr>
        <w:t xml:space="preserve"> и их продолжительность</w:t>
      </w:r>
      <w:r>
        <w:rPr>
          <w:rFonts w:ascii="Times New Roman" w:eastAsia="Calibri" w:hAnsi="Times New Roman" w:cs="Times New Roman"/>
          <w:sz w:val="28"/>
          <w:szCs w:val="28"/>
        </w:rPr>
        <w:t>. Составляет 2 взаимодействия, продолжительность каждого вза</w:t>
      </w:r>
      <w:r w:rsidR="007973E4">
        <w:rPr>
          <w:rFonts w:ascii="Times New Roman" w:eastAsia="Calibri" w:hAnsi="Times New Roman" w:cs="Times New Roman"/>
          <w:sz w:val="28"/>
          <w:szCs w:val="28"/>
        </w:rPr>
        <w:t>имодействия составляет 30 минут;</w:t>
      </w:r>
    </w:p>
    <w:p w:rsidR="00432566" w:rsidRDefault="00432566" w:rsidP="00432566">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5A0EF7">
        <w:rPr>
          <w:rFonts w:ascii="Times New Roman" w:eastAsia="Calibri" w:hAnsi="Times New Roman" w:cs="Times New Roman"/>
          <w:sz w:val="28"/>
          <w:szCs w:val="28"/>
        </w:rPr>
        <w:t xml:space="preserve">) возможность получения заявителем информации </w:t>
      </w:r>
      <w:r w:rsidRPr="00226FF4">
        <w:rPr>
          <w:rFonts w:ascii="Times New Roman" w:eastAsia="Calibri" w:hAnsi="Times New Roman" w:cs="Times New Roman"/>
          <w:sz w:val="28"/>
          <w:szCs w:val="28"/>
        </w:rPr>
        <w:t>о</w:t>
      </w:r>
      <w:r w:rsidRPr="005A0EF7">
        <w:rPr>
          <w:rFonts w:ascii="Times New Roman" w:eastAsia="Calibri" w:hAnsi="Times New Roman" w:cs="Times New Roman"/>
          <w:i/>
          <w:sz w:val="28"/>
          <w:szCs w:val="28"/>
        </w:rPr>
        <w:t xml:space="preserve"> </w:t>
      </w:r>
      <w:r w:rsidRPr="00EB2AC9">
        <w:rPr>
          <w:rFonts w:ascii="Times New Roman" w:eastAsia="Calibri" w:hAnsi="Times New Roman" w:cs="Times New Roman"/>
          <w:sz w:val="28"/>
          <w:szCs w:val="28"/>
        </w:rPr>
        <w:t>ходе предоставления муниципальной услуги</w:t>
      </w:r>
      <w:r>
        <w:rPr>
          <w:rFonts w:ascii="Times New Roman" w:eastAsia="Calibri" w:hAnsi="Times New Roman" w:cs="Times New Roman"/>
          <w:sz w:val="28"/>
          <w:szCs w:val="28"/>
        </w:rPr>
        <w:t>, в том числе с использованием в информационн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телекоммуникационной сети «Интернет» (при личном консультировании специалистами комитета по жилищным вопросам; по справочным телефонам комитета по жилищным вопросам, указанным на официальном сайте; в ответе на обращение, направленное в администрацию города Кемерово, комитет по жилищным вопросам в письменной (электронной) форме)</w:t>
      </w:r>
      <w:r w:rsidR="007973E4">
        <w:rPr>
          <w:rFonts w:ascii="Times New Roman" w:eastAsia="Calibri" w:hAnsi="Times New Roman" w:cs="Times New Roman"/>
          <w:sz w:val="28"/>
          <w:szCs w:val="28"/>
        </w:rPr>
        <w:t>;</w:t>
      </w:r>
    </w:p>
    <w:p w:rsidR="006C7DEC" w:rsidRPr="005A0EF7" w:rsidRDefault="00432566" w:rsidP="006C7DEC">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6C7DEC" w:rsidRPr="005A0EF7">
        <w:rPr>
          <w:rFonts w:ascii="Times New Roman" w:eastAsia="Calibri" w:hAnsi="Times New Roman" w:cs="Times New Roman"/>
          <w:sz w:val="28"/>
          <w:szCs w:val="28"/>
        </w:rPr>
        <w:t xml:space="preserve">) возможность подачи документов на предоставление муниципальной услуги </w:t>
      </w:r>
      <w:r>
        <w:rPr>
          <w:rFonts w:ascii="Times New Roman" w:eastAsia="Calibri" w:hAnsi="Times New Roman" w:cs="Times New Roman"/>
          <w:sz w:val="28"/>
          <w:szCs w:val="28"/>
        </w:rPr>
        <w:t>в У</w:t>
      </w:r>
      <w:r w:rsidR="006C7DEC" w:rsidRPr="005A0EF7">
        <w:rPr>
          <w:rFonts w:ascii="Times New Roman" w:eastAsia="Calibri" w:hAnsi="Times New Roman" w:cs="Times New Roman"/>
          <w:sz w:val="28"/>
          <w:szCs w:val="28"/>
        </w:rPr>
        <w:t>МФЦ</w:t>
      </w:r>
      <w:r>
        <w:rPr>
          <w:rFonts w:ascii="Times New Roman" w:eastAsia="Calibri" w:hAnsi="Times New Roman" w:cs="Times New Roman"/>
          <w:sz w:val="28"/>
          <w:szCs w:val="28"/>
        </w:rPr>
        <w:t xml:space="preserve"> Кузбасса</w:t>
      </w:r>
      <w:r w:rsidR="007973E4">
        <w:rPr>
          <w:rFonts w:ascii="Times New Roman" w:eastAsia="Calibri" w:hAnsi="Times New Roman" w:cs="Times New Roman"/>
          <w:sz w:val="28"/>
          <w:szCs w:val="28"/>
        </w:rPr>
        <w:t>.</w:t>
      </w:r>
    </w:p>
    <w:p w:rsidR="006C7DEC" w:rsidRPr="00481DAF" w:rsidRDefault="006C7DEC" w:rsidP="006C7DEC">
      <w:pPr>
        <w:tabs>
          <w:tab w:val="left" w:pos="709"/>
        </w:tabs>
        <w:spacing w:after="0" w:line="240" w:lineRule="auto"/>
        <w:ind w:firstLine="709"/>
        <w:jc w:val="both"/>
        <w:rPr>
          <w:rFonts w:ascii="Times New Roman" w:eastAsia="Calibri" w:hAnsi="Times New Roman" w:cs="Times New Roman"/>
          <w:sz w:val="28"/>
          <w:szCs w:val="28"/>
        </w:rPr>
      </w:pPr>
      <w:r w:rsidRPr="00481DAF">
        <w:rPr>
          <w:rFonts w:ascii="Times New Roman" w:eastAsia="Calibri" w:hAnsi="Times New Roman" w:cs="Times New Roman"/>
          <w:sz w:val="28"/>
          <w:szCs w:val="28"/>
        </w:rPr>
        <w:t>Предоставление муниципальной услуги в электронной форме не осуществляется.</w:t>
      </w:r>
    </w:p>
    <w:p w:rsidR="006C7DEC" w:rsidRDefault="006C7DEC" w:rsidP="006C7D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00432566">
        <w:rPr>
          <w:rFonts w:ascii="Times New Roman" w:eastAsia="Calibri" w:hAnsi="Times New Roman" w:cs="Times New Roman"/>
          <w:sz w:val="28"/>
          <w:szCs w:val="28"/>
        </w:rPr>
        <w:t>ЕПГУ</w:t>
      </w:r>
      <w:r>
        <w:rPr>
          <w:rFonts w:ascii="Times New Roman" w:eastAsia="Calibri" w:hAnsi="Times New Roman" w:cs="Times New Roman"/>
          <w:sz w:val="28"/>
          <w:szCs w:val="28"/>
        </w:rPr>
        <w:t xml:space="preserve"> размещается информация о порядке предоставления муниципальной услуги, а также форма заявления о </w:t>
      </w:r>
      <w:r w:rsidR="00506254">
        <w:rPr>
          <w:rFonts w:ascii="Times New Roman" w:eastAsia="Calibri" w:hAnsi="Times New Roman" w:cs="Times New Roman"/>
          <w:sz w:val="28"/>
          <w:szCs w:val="28"/>
        </w:rPr>
        <w:t>заключении договора социального найма</w:t>
      </w:r>
      <w:r>
        <w:rPr>
          <w:rFonts w:ascii="Times New Roman" w:eastAsia="Calibri" w:hAnsi="Times New Roman" w:cs="Times New Roman"/>
          <w:sz w:val="28"/>
          <w:szCs w:val="28"/>
        </w:rPr>
        <w:t xml:space="preserve"> и обеспечивается доступ к ней для копирования и заполнения в электронном виде.</w:t>
      </w:r>
    </w:p>
    <w:p w:rsidR="00120508" w:rsidRPr="001B3FBC" w:rsidRDefault="00120508" w:rsidP="006C7D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20508" w:rsidRPr="0003571B" w:rsidRDefault="00120508" w:rsidP="0012050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3571B">
        <w:rPr>
          <w:rFonts w:ascii="Times New Roman" w:eastAsia="Calibri" w:hAnsi="Times New Roman" w:cs="Times New Roman"/>
          <w:sz w:val="28"/>
          <w:szCs w:val="28"/>
        </w:rPr>
        <w:t>3. Состав, последовательность и сроки выполнения</w:t>
      </w:r>
    </w:p>
    <w:p w:rsidR="00120508" w:rsidRPr="0003571B" w:rsidRDefault="00120508" w:rsidP="0012050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3571B">
        <w:rPr>
          <w:rFonts w:ascii="Times New Roman" w:eastAsia="Calibri" w:hAnsi="Times New Roman" w:cs="Times New Roman"/>
          <w:sz w:val="28"/>
          <w:szCs w:val="28"/>
        </w:rPr>
        <w:t>административных процедур</w:t>
      </w:r>
      <w:r>
        <w:rPr>
          <w:rFonts w:ascii="Times New Roman" w:eastAsia="Calibri" w:hAnsi="Times New Roman" w:cs="Times New Roman"/>
          <w:sz w:val="28"/>
          <w:szCs w:val="28"/>
        </w:rPr>
        <w:t xml:space="preserve"> (действий)</w:t>
      </w:r>
      <w:r w:rsidRPr="0003571B">
        <w:rPr>
          <w:rFonts w:ascii="Times New Roman" w:eastAsia="Calibri" w:hAnsi="Times New Roman" w:cs="Times New Roman"/>
          <w:sz w:val="28"/>
          <w:szCs w:val="28"/>
        </w:rPr>
        <w:t>, требования</w:t>
      </w:r>
    </w:p>
    <w:p w:rsidR="00120508" w:rsidRPr="0003571B" w:rsidRDefault="00120508" w:rsidP="0012050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3571B">
        <w:rPr>
          <w:rFonts w:ascii="Times New Roman" w:eastAsia="Calibri" w:hAnsi="Times New Roman" w:cs="Times New Roman"/>
          <w:sz w:val="28"/>
          <w:szCs w:val="28"/>
        </w:rPr>
        <w:t>к порядку их выполнения, в том числе особенности выполнения</w:t>
      </w:r>
    </w:p>
    <w:p w:rsidR="00120508" w:rsidRDefault="00120508" w:rsidP="0012050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3571B">
        <w:rPr>
          <w:rFonts w:ascii="Times New Roman" w:eastAsia="Calibri" w:hAnsi="Times New Roman" w:cs="Times New Roman"/>
          <w:sz w:val="28"/>
          <w:szCs w:val="28"/>
        </w:rPr>
        <w:t>административных процедур</w:t>
      </w:r>
      <w:r>
        <w:rPr>
          <w:rFonts w:ascii="Times New Roman" w:eastAsia="Calibri" w:hAnsi="Times New Roman" w:cs="Times New Roman"/>
          <w:sz w:val="28"/>
          <w:szCs w:val="28"/>
        </w:rPr>
        <w:t xml:space="preserve"> (действий)</w:t>
      </w:r>
      <w:r w:rsidRPr="0003571B">
        <w:rPr>
          <w:rFonts w:ascii="Times New Roman" w:eastAsia="Calibri" w:hAnsi="Times New Roman" w:cs="Times New Roman"/>
          <w:sz w:val="28"/>
          <w:szCs w:val="28"/>
        </w:rPr>
        <w:t xml:space="preserve"> в электронной форме</w:t>
      </w:r>
      <w:r w:rsidR="00432566">
        <w:rPr>
          <w:rFonts w:ascii="Times New Roman" w:eastAsia="Calibri" w:hAnsi="Times New Roman" w:cs="Times New Roman"/>
          <w:sz w:val="28"/>
          <w:szCs w:val="28"/>
        </w:rPr>
        <w:t>, а также особенности выполнения административной процедуры УМФЦ Кузбасса</w:t>
      </w:r>
    </w:p>
    <w:p w:rsidR="00120508" w:rsidRDefault="00120508" w:rsidP="0012050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20508" w:rsidRPr="0003571B" w:rsidRDefault="00120508" w:rsidP="00120508">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03571B">
        <w:rPr>
          <w:rFonts w:ascii="Times New Roman" w:eastAsia="Calibri" w:hAnsi="Times New Roman" w:cs="Times New Roman"/>
          <w:sz w:val="28"/>
          <w:szCs w:val="28"/>
        </w:rPr>
        <w:t>3.1. Исчерпывающий перечень административных процедур:</w:t>
      </w:r>
    </w:p>
    <w:p w:rsidR="00120508" w:rsidRDefault="00120508" w:rsidP="001205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3571B">
        <w:rPr>
          <w:rFonts w:ascii="Times New Roman" w:eastAsia="Calibri" w:hAnsi="Times New Roman" w:cs="Times New Roman"/>
          <w:sz w:val="28"/>
          <w:szCs w:val="28"/>
        </w:rPr>
        <w:t xml:space="preserve">3.1.1. </w:t>
      </w:r>
      <w:r>
        <w:rPr>
          <w:rFonts w:ascii="Times New Roman" w:eastAsia="Calibri" w:hAnsi="Times New Roman" w:cs="Times New Roman"/>
          <w:sz w:val="28"/>
          <w:szCs w:val="28"/>
        </w:rPr>
        <w:t xml:space="preserve">Прием и регистрация заявления о </w:t>
      </w:r>
      <w:r w:rsidR="00506254">
        <w:rPr>
          <w:rFonts w:ascii="Times New Roman" w:eastAsia="Calibri" w:hAnsi="Times New Roman" w:cs="Times New Roman"/>
          <w:sz w:val="28"/>
          <w:szCs w:val="28"/>
        </w:rPr>
        <w:t>заключении договора социального найма</w:t>
      </w:r>
      <w:r>
        <w:rPr>
          <w:rFonts w:ascii="Times New Roman" w:eastAsia="Calibri" w:hAnsi="Times New Roman" w:cs="Times New Roman"/>
          <w:sz w:val="28"/>
          <w:szCs w:val="28"/>
        </w:rPr>
        <w:t xml:space="preserve"> и документов, необходимых для предоставления муниципальной услуги.</w:t>
      </w:r>
    </w:p>
    <w:p w:rsidR="00120508" w:rsidRDefault="00120508" w:rsidP="001205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3.1.2. </w:t>
      </w:r>
      <w:r w:rsidRPr="006112C6">
        <w:rPr>
          <w:rFonts w:ascii="Times New Roman" w:eastAsia="Calibri" w:hAnsi="Times New Roman" w:cs="Times New Roman"/>
          <w:sz w:val="28"/>
          <w:szCs w:val="28"/>
        </w:rPr>
        <w:t xml:space="preserve">Формирование и направление </w:t>
      </w:r>
      <w:r w:rsidR="00F257A9">
        <w:rPr>
          <w:rFonts w:ascii="Times New Roman" w:eastAsia="Calibri" w:hAnsi="Times New Roman" w:cs="Times New Roman"/>
          <w:sz w:val="28"/>
          <w:szCs w:val="28"/>
        </w:rPr>
        <w:t xml:space="preserve">комитетом по жилищным вопросам </w:t>
      </w:r>
      <w:r w:rsidRPr="006112C6">
        <w:rPr>
          <w:rFonts w:ascii="Times New Roman" w:eastAsia="Calibri" w:hAnsi="Times New Roman" w:cs="Times New Roman"/>
          <w:sz w:val="28"/>
          <w:szCs w:val="28"/>
        </w:rPr>
        <w:t>межведомственных запросов в органы и организации, участвующие в предоставлении муниципальной услуги</w:t>
      </w:r>
      <w:r>
        <w:rPr>
          <w:rFonts w:ascii="Times New Roman" w:eastAsia="Calibri" w:hAnsi="Times New Roman" w:cs="Times New Roman"/>
          <w:sz w:val="28"/>
          <w:szCs w:val="28"/>
        </w:rPr>
        <w:t xml:space="preserve">, ожидание представления заявителем документов, на необходимость предоставления которых ему было указано при приеме </w:t>
      </w:r>
      <w:r w:rsidR="00F257A9">
        <w:rPr>
          <w:rFonts w:ascii="Times New Roman" w:eastAsia="Calibri" w:hAnsi="Times New Roman" w:cs="Times New Roman"/>
          <w:sz w:val="28"/>
          <w:szCs w:val="28"/>
        </w:rPr>
        <w:t xml:space="preserve">заявления </w:t>
      </w:r>
      <w:r w:rsidR="00054C5C">
        <w:rPr>
          <w:rFonts w:ascii="Times New Roman" w:eastAsia="Calibri" w:hAnsi="Times New Roman" w:cs="Times New Roman"/>
          <w:sz w:val="28"/>
          <w:szCs w:val="28"/>
        </w:rPr>
        <w:t>о заключении договора социального найма</w:t>
      </w:r>
      <w:r w:rsidRPr="00AB3E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 </w:t>
      </w:r>
      <w:r>
        <w:rPr>
          <w:rFonts w:ascii="Times New Roman" w:eastAsia="Calibri" w:hAnsi="Times New Roman" w:cs="Times New Roman"/>
          <w:sz w:val="28"/>
          <w:szCs w:val="28"/>
        </w:rPr>
        <w:lastRenderedPageBreak/>
        <w:t>необходимости).</w:t>
      </w:r>
    </w:p>
    <w:p w:rsidR="00120508" w:rsidRDefault="00120508" w:rsidP="001205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3.1.3. Рассмотрение </w:t>
      </w:r>
      <w:r w:rsidR="00F257A9">
        <w:rPr>
          <w:rFonts w:ascii="Times New Roman" w:eastAsia="Calibri" w:hAnsi="Times New Roman" w:cs="Times New Roman"/>
          <w:sz w:val="28"/>
          <w:szCs w:val="28"/>
        </w:rPr>
        <w:t xml:space="preserve">комитетом по жилищным вопросам </w:t>
      </w:r>
      <w:r>
        <w:rPr>
          <w:rFonts w:ascii="Times New Roman" w:eastAsia="Calibri" w:hAnsi="Times New Roman" w:cs="Times New Roman"/>
          <w:sz w:val="28"/>
          <w:szCs w:val="28"/>
        </w:rPr>
        <w:t xml:space="preserve">заявления о </w:t>
      </w:r>
      <w:r w:rsidR="00F257A9">
        <w:rPr>
          <w:rFonts w:ascii="Times New Roman" w:eastAsia="Calibri" w:hAnsi="Times New Roman" w:cs="Times New Roman"/>
          <w:sz w:val="28"/>
          <w:szCs w:val="28"/>
        </w:rPr>
        <w:t>заключении договора социального найма</w:t>
      </w:r>
      <w:r>
        <w:rPr>
          <w:rFonts w:ascii="Times New Roman" w:eastAsia="Calibri" w:hAnsi="Times New Roman" w:cs="Times New Roman"/>
          <w:sz w:val="28"/>
          <w:szCs w:val="28"/>
        </w:rPr>
        <w:t>, правовая экспертиза документов и подготовка результатов предоставления муниципальной услуги.</w:t>
      </w:r>
    </w:p>
    <w:p w:rsidR="00120508" w:rsidRDefault="00120508" w:rsidP="001205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 Выдача результатов предоставления муниципальной услуги.</w:t>
      </w:r>
    </w:p>
    <w:p w:rsidR="00E67BD0" w:rsidRDefault="00C1110F" w:rsidP="00E67B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67BD0">
        <w:rPr>
          <w:rFonts w:ascii="Times New Roman" w:eastAsia="Calibri" w:hAnsi="Times New Roman" w:cs="Times New Roman"/>
          <w:sz w:val="28"/>
          <w:szCs w:val="28"/>
        </w:rPr>
        <w:t xml:space="preserve">. Прием и регистрация заявления о </w:t>
      </w:r>
      <w:r w:rsidR="00054C5C">
        <w:rPr>
          <w:rFonts w:ascii="Times New Roman" w:eastAsia="Calibri" w:hAnsi="Times New Roman" w:cs="Times New Roman"/>
          <w:sz w:val="28"/>
          <w:szCs w:val="28"/>
        </w:rPr>
        <w:t>заключении договора социального найма и документов</w:t>
      </w:r>
      <w:r w:rsidR="00E67BD0">
        <w:rPr>
          <w:rFonts w:ascii="Times New Roman" w:eastAsia="Calibri" w:hAnsi="Times New Roman" w:cs="Times New Roman"/>
          <w:sz w:val="28"/>
          <w:szCs w:val="28"/>
        </w:rPr>
        <w:t>, необходимых для предоставления муниципальной услуги.</w:t>
      </w:r>
    </w:p>
    <w:p w:rsidR="00E67BD0" w:rsidRDefault="00C1110F" w:rsidP="00E67B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67BD0">
        <w:rPr>
          <w:rFonts w:ascii="Times New Roman" w:eastAsia="Calibri" w:hAnsi="Times New Roman" w:cs="Times New Roman"/>
          <w:sz w:val="28"/>
          <w:szCs w:val="28"/>
        </w:rPr>
        <w:t xml:space="preserve">.1. Прием </w:t>
      </w:r>
      <w:r w:rsidR="00F257A9">
        <w:rPr>
          <w:rFonts w:ascii="Times New Roman" w:eastAsia="Calibri" w:hAnsi="Times New Roman" w:cs="Times New Roman"/>
          <w:sz w:val="28"/>
          <w:szCs w:val="28"/>
        </w:rPr>
        <w:t>заяв</w:t>
      </w:r>
      <w:r w:rsidR="00E67BD0">
        <w:rPr>
          <w:rFonts w:ascii="Times New Roman" w:eastAsia="Calibri" w:hAnsi="Times New Roman" w:cs="Times New Roman"/>
          <w:sz w:val="28"/>
          <w:szCs w:val="28"/>
        </w:rPr>
        <w:t xml:space="preserve">ления о </w:t>
      </w:r>
      <w:r w:rsidR="00054C5C">
        <w:rPr>
          <w:rFonts w:ascii="Times New Roman" w:eastAsia="Calibri" w:hAnsi="Times New Roman" w:cs="Times New Roman"/>
          <w:sz w:val="28"/>
          <w:szCs w:val="28"/>
        </w:rPr>
        <w:t>заключении договора социального найма</w:t>
      </w:r>
      <w:r w:rsidR="00E67BD0">
        <w:rPr>
          <w:rFonts w:ascii="Times New Roman" w:eastAsia="Calibri" w:hAnsi="Times New Roman" w:cs="Times New Roman"/>
          <w:sz w:val="28"/>
          <w:szCs w:val="28"/>
        </w:rPr>
        <w:t xml:space="preserve"> и документов, необходимых для предоставления муниципальной услуги, при обращении заявителя в </w:t>
      </w:r>
      <w:r w:rsidR="00432566">
        <w:rPr>
          <w:rFonts w:ascii="Times New Roman" w:eastAsia="Calibri" w:hAnsi="Times New Roman" w:cs="Times New Roman"/>
          <w:sz w:val="28"/>
          <w:szCs w:val="28"/>
        </w:rPr>
        <w:t>УМФЦ Кузбасса</w:t>
      </w:r>
      <w:r w:rsidR="00E67BD0">
        <w:rPr>
          <w:rFonts w:ascii="Times New Roman" w:eastAsia="Calibri" w:hAnsi="Times New Roman" w:cs="Times New Roman"/>
          <w:sz w:val="28"/>
          <w:szCs w:val="28"/>
        </w:rPr>
        <w:t>.</w:t>
      </w:r>
    </w:p>
    <w:p w:rsidR="00E67BD0" w:rsidRDefault="00C1110F" w:rsidP="00E67B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67BD0">
        <w:rPr>
          <w:rFonts w:ascii="Times New Roman" w:eastAsia="Calibri" w:hAnsi="Times New Roman" w:cs="Times New Roman"/>
          <w:sz w:val="28"/>
          <w:szCs w:val="28"/>
        </w:rPr>
        <w:t xml:space="preserve">.1.1. </w:t>
      </w:r>
      <w:r w:rsidR="00E67BD0" w:rsidRPr="006E17F2">
        <w:rPr>
          <w:rFonts w:ascii="Times New Roman" w:eastAsia="Calibri" w:hAnsi="Times New Roman" w:cs="Times New Roman"/>
          <w:sz w:val="28"/>
          <w:szCs w:val="28"/>
        </w:rPr>
        <w:t>Основанием для начала административной процедуры является личное обращение заявителя</w:t>
      </w:r>
      <w:r w:rsidR="00E67BD0">
        <w:rPr>
          <w:rFonts w:ascii="Times New Roman" w:eastAsia="Calibri" w:hAnsi="Times New Roman" w:cs="Times New Roman"/>
          <w:sz w:val="28"/>
          <w:szCs w:val="28"/>
        </w:rPr>
        <w:t xml:space="preserve"> к специалисту </w:t>
      </w:r>
      <w:r w:rsidR="00611134">
        <w:rPr>
          <w:rFonts w:ascii="Times New Roman" w:eastAsia="Calibri" w:hAnsi="Times New Roman" w:cs="Times New Roman"/>
          <w:sz w:val="28"/>
          <w:szCs w:val="28"/>
        </w:rPr>
        <w:t>У</w:t>
      </w:r>
      <w:r w:rsidR="00E67BD0">
        <w:rPr>
          <w:rFonts w:ascii="Times New Roman" w:eastAsia="Calibri" w:hAnsi="Times New Roman" w:cs="Times New Roman"/>
          <w:sz w:val="28"/>
          <w:szCs w:val="28"/>
        </w:rPr>
        <w:t>МФЦ</w:t>
      </w:r>
      <w:r w:rsidR="00611134">
        <w:rPr>
          <w:rFonts w:ascii="Times New Roman" w:eastAsia="Calibri" w:hAnsi="Times New Roman" w:cs="Times New Roman"/>
          <w:sz w:val="28"/>
          <w:szCs w:val="28"/>
        </w:rPr>
        <w:t xml:space="preserve"> Кузбасса</w:t>
      </w:r>
      <w:r w:rsidR="00E67BD0" w:rsidRPr="006E17F2">
        <w:rPr>
          <w:rFonts w:ascii="Times New Roman" w:eastAsia="Calibri" w:hAnsi="Times New Roman" w:cs="Times New Roman"/>
          <w:sz w:val="28"/>
          <w:szCs w:val="28"/>
        </w:rPr>
        <w:t xml:space="preserve"> с заявлением о</w:t>
      </w:r>
      <w:r w:rsidR="00E67BD0">
        <w:rPr>
          <w:rFonts w:ascii="Times New Roman" w:eastAsia="Calibri" w:hAnsi="Times New Roman" w:cs="Times New Roman"/>
          <w:sz w:val="28"/>
          <w:szCs w:val="28"/>
        </w:rPr>
        <w:t xml:space="preserve"> </w:t>
      </w:r>
      <w:r w:rsidR="00054C5C">
        <w:rPr>
          <w:rFonts w:ascii="Times New Roman" w:eastAsia="Calibri" w:hAnsi="Times New Roman" w:cs="Times New Roman"/>
          <w:sz w:val="28"/>
          <w:szCs w:val="28"/>
        </w:rPr>
        <w:t>заключении договора социального найма</w:t>
      </w:r>
      <w:r w:rsidR="00E67BD0">
        <w:rPr>
          <w:rFonts w:ascii="Times New Roman" w:eastAsia="Calibri" w:hAnsi="Times New Roman" w:cs="Times New Roman"/>
          <w:sz w:val="28"/>
          <w:szCs w:val="28"/>
        </w:rPr>
        <w:t xml:space="preserve">. </w:t>
      </w:r>
      <w:r w:rsidR="00E67BD0" w:rsidRPr="006E17F2">
        <w:rPr>
          <w:rFonts w:ascii="Times New Roman" w:eastAsia="Calibri" w:hAnsi="Times New Roman" w:cs="Times New Roman"/>
          <w:sz w:val="28"/>
          <w:szCs w:val="28"/>
        </w:rPr>
        <w:t xml:space="preserve"> </w:t>
      </w:r>
    </w:p>
    <w:p w:rsidR="00E67BD0" w:rsidRPr="006E17F2" w:rsidRDefault="00C1110F" w:rsidP="00E67B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67BD0" w:rsidRPr="006E17F2">
        <w:rPr>
          <w:rFonts w:ascii="Times New Roman" w:eastAsia="Calibri" w:hAnsi="Times New Roman" w:cs="Times New Roman"/>
          <w:sz w:val="28"/>
          <w:szCs w:val="28"/>
        </w:rPr>
        <w:t>.</w:t>
      </w:r>
      <w:r w:rsidR="00E67BD0">
        <w:rPr>
          <w:rFonts w:ascii="Times New Roman" w:eastAsia="Calibri" w:hAnsi="Times New Roman" w:cs="Times New Roman"/>
          <w:sz w:val="28"/>
          <w:szCs w:val="28"/>
        </w:rPr>
        <w:t>1.</w:t>
      </w:r>
      <w:r w:rsidR="00E67BD0" w:rsidRPr="006E17F2">
        <w:rPr>
          <w:rFonts w:ascii="Times New Roman" w:eastAsia="Calibri" w:hAnsi="Times New Roman" w:cs="Times New Roman"/>
          <w:sz w:val="28"/>
          <w:szCs w:val="28"/>
        </w:rPr>
        <w:t xml:space="preserve">2. Ответственность за выполнение административных действий данной административной процедуры возлагается на </w:t>
      </w:r>
      <w:r w:rsidR="00E67BD0">
        <w:rPr>
          <w:rFonts w:ascii="Times New Roman" w:eastAsia="Calibri" w:hAnsi="Times New Roman" w:cs="Times New Roman"/>
          <w:sz w:val="28"/>
          <w:szCs w:val="28"/>
        </w:rPr>
        <w:t xml:space="preserve">специалиста </w:t>
      </w:r>
      <w:r w:rsidR="00611134">
        <w:rPr>
          <w:rFonts w:ascii="Times New Roman" w:eastAsia="Calibri" w:hAnsi="Times New Roman" w:cs="Times New Roman"/>
          <w:sz w:val="28"/>
          <w:szCs w:val="28"/>
        </w:rPr>
        <w:t>У</w:t>
      </w:r>
      <w:r w:rsidR="00E67BD0">
        <w:rPr>
          <w:rFonts w:ascii="Times New Roman" w:eastAsia="Calibri" w:hAnsi="Times New Roman" w:cs="Times New Roman"/>
          <w:sz w:val="28"/>
          <w:szCs w:val="28"/>
        </w:rPr>
        <w:t>МФЦ</w:t>
      </w:r>
      <w:r w:rsidR="00611134">
        <w:rPr>
          <w:rFonts w:ascii="Times New Roman" w:eastAsia="Calibri" w:hAnsi="Times New Roman" w:cs="Times New Roman"/>
          <w:sz w:val="28"/>
          <w:szCs w:val="28"/>
        </w:rPr>
        <w:t xml:space="preserve"> Кузбасса</w:t>
      </w:r>
      <w:r w:rsidR="00E67BD0">
        <w:rPr>
          <w:rFonts w:ascii="Times New Roman" w:eastAsia="Calibri" w:hAnsi="Times New Roman" w:cs="Times New Roman"/>
          <w:sz w:val="28"/>
          <w:szCs w:val="28"/>
        </w:rPr>
        <w:t>,</w:t>
      </w:r>
      <w:r w:rsidR="00E67BD0" w:rsidRPr="006E17F2">
        <w:rPr>
          <w:rFonts w:ascii="Times New Roman" w:eastAsia="Calibri" w:hAnsi="Times New Roman" w:cs="Times New Roman"/>
          <w:sz w:val="28"/>
          <w:szCs w:val="28"/>
        </w:rPr>
        <w:t xml:space="preserve"> осуществляющего прием заявления</w:t>
      </w:r>
      <w:r w:rsidR="00E67BD0">
        <w:rPr>
          <w:rFonts w:ascii="Times New Roman" w:eastAsia="Calibri" w:hAnsi="Times New Roman" w:cs="Times New Roman"/>
          <w:sz w:val="28"/>
          <w:szCs w:val="28"/>
        </w:rPr>
        <w:t xml:space="preserve"> о </w:t>
      </w:r>
      <w:r w:rsidR="00054C5C">
        <w:rPr>
          <w:rFonts w:ascii="Times New Roman" w:eastAsia="Calibri" w:hAnsi="Times New Roman" w:cs="Times New Roman"/>
          <w:sz w:val="28"/>
          <w:szCs w:val="28"/>
        </w:rPr>
        <w:t>заключении договора социального найма</w:t>
      </w:r>
      <w:r w:rsidR="00E67BD0" w:rsidRPr="006E17F2">
        <w:rPr>
          <w:rFonts w:ascii="Times New Roman" w:eastAsia="Calibri" w:hAnsi="Times New Roman" w:cs="Times New Roman"/>
          <w:sz w:val="28"/>
          <w:szCs w:val="28"/>
        </w:rPr>
        <w:t>.</w:t>
      </w:r>
    </w:p>
    <w:p w:rsidR="00E67BD0" w:rsidRDefault="00C1110F" w:rsidP="00E67B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67BD0" w:rsidRPr="006E17F2">
        <w:rPr>
          <w:rFonts w:ascii="Times New Roman" w:eastAsia="Calibri" w:hAnsi="Times New Roman" w:cs="Times New Roman"/>
          <w:sz w:val="28"/>
          <w:szCs w:val="28"/>
        </w:rPr>
        <w:t>.</w:t>
      </w:r>
      <w:r w:rsidR="00E67BD0">
        <w:rPr>
          <w:rFonts w:ascii="Times New Roman" w:eastAsia="Calibri" w:hAnsi="Times New Roman" w:cs="Times New Roman"/>
          <w:sz w:val="28"/>
          <w:szCs w:val="28"/>
        </w:rPr>
        <w:t>1.</w:t>
      </w:r>
      <w:r w:rsidR="00E67BD0" w:rsidRPr="006E17F2">
        <w:rPr>
          <w:rFonts w:ascii="Times New Roman" w:eastAsia="Calibri" w:hAnsi="Times New Roman" w:cs="Times New Roman"/>
          <w:sz w:val="28"/>
          <w:szCs w:val="28"/>
        </w:rPr>
        <w:t xml:space="preserve">3. Содержание административных действий административной процедуры при личном обращении заявителя </w:t>
      </w:r>
      <w:r w:rsidR="00E67BD0">
        <w:rPr>
          <w:rFonts w:ascii="Times New Roman" w:eastAsia="Calibri" w:hAnsi="Times New Roman" w:cs="Times New Roman"/>
          <w:sz w:val="28"/>
          <w:szCs w:val="28"/>
        </w:rPr>
        <w:t xml:space="preserve">в </w:t>
      </w:r>
      <w:r w:rsidR="00611134">
        <w:rPr>
          <w:rFonts w:ascii="Times New Roman" w:eastAsia="Calibri" w:hAnsi="Times New Roman" w:cs="Times New Roman"/>
          <w:sz w:val="28"/>
          <w:szCs w:val="28"/>
        </w:rPr>
        <w:t>У</w:t>
      </w:r>
      <w:r w:rsidR="00E67BD0">
        <w:rPr>
          <w:rFonts w:ascii="Times New Roman" w:eastAsia="Calibri" w:hAnsi="Times New Roman" w:cs="Times New Roman"/>
          <w:sz w:val="28"/>
          <w:szCs w:val="28"/>
        </w:rPr>
        <w:t>МФЦ</w:t>
      </w:r>
      <w:r w:rsidR="00611134">
        <w:rPr>
          <w:rFonts w:ascii="Times New Roman" w:eastAsia="Calibri" w:hAnsi="Times New Roman" w:cs="Times New Roman"/>
          <w:sz w:val="28"/>
          <w:szCs w:val="28"/>
        </w:rPr>
        <w:t xml:space="preserve"> Кузбасса</w:t>
      </w:r>
      <w:r w:rsidR="00E67BD0">
        <w:rPr>
          <w:rFonts w:ascii="Times New Roman" w:eastAsia="Calibri" w:hAnsi="Times New Roman" w:cs="Times New Roman"/>
          <w:sz w:val="28"/>
          <w:szCs w:val="28"/>
        </w:rPr>
        <w:t>:</w:t>
      </w:r>
      <w:r w:rsidR="00E67BD0" w:rsidRPr="006E17F2">
        <w:rPr>
          <w:rFonts w:ascii="Times New Roman" w:eastAsia="Calibri" w:hAnsi="Times New Roman" w:cs="Times New Roman"/>
          <w:sz w:val="28"/>
          <w:szCs w:val="28"/>
        </w:rPr>
        <w:t xml:space="preserve"> </w:t>
      </w:r>
    </w:p>
    <w:p w:rsidR="00E67BD0" w:rsidRPr="00CC3216"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а) </w:t>
      </w:r>
      <w:r w:rsidRPr="00CC3216">
        <w:rPr>
          <w:rFonts w:ascii="Times New Roman" w:eastAsia="Times New Roman" w:hAnsi="Times New Roman" w:cs="Times New Roman"/>
          <w:sz w:val="28"/>
          <w:szCs w:val="28"/>
          <w:lang w:eastAsia="ru-RU"/>
        </w:rPr>
        <w:t xml:space="preserve">специалист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принимает заявление</w:t>
      </w:r>
      <w:r>
        <w:rPr>
          <w:rFonts w:ascii="Times New Roman" w:eastAsia="Times New Roman" w:hAnsi="Times New Roman" w:cs="Times New Roman"/>
          <w:sz w:val="28"/>
          <w:szCs w:val="28"/>
          <w:lang w:eastAsia="ru-RU"/>
        </w:rPr>
        <w:t xml:space="preserve"> о </w:t>
      </w:r>
      <w:r w:rsidR="00054C5C">
        <w:rPr>
          <w:rFonts w:ascii="Times New Roman" w:eastAsia="Times New Roman" w:hAnsi="Times New Roman" w:cs="Times New Roman"/>
          <w:sz w:val="28"/>
          <w:szCs w:val="28"/>
          <w:lang w:eastAsia="ru-RU"/>
        </w:rPr>
        <w:t>заключении договора социального найма</w:t>
      </w:r>
      <w:r w:rsidRPr="00CC321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приложенные к нему </w:t>
      </w:r>
      <w:r w:rsidRPr="00CC3216">
        <w:rPr>
          <w:rFonts w:ascii="Times New Roman" w:eastAsia="Times New Roman" w:hAnsi="Times New Roman" w:cs="Times New Roman"/>
          <w:sz w:val="28"/>
          <w:szCs w:val="28"/>
          <w:lang w:eastAsia="ru-RU"/>
        </w:rPr>
        <w:t>докуме</w:t>
      </w:r>
      <w:r>
        <w:rPr>
          <w:rFonts w:ascii="Times New Roman" w:eastAsia="Times New Roman" w:hAnsi="Times New Roman" w:cs="Times New Roman"/>
          <w:sz w:val="28"/>
          <w:szCs w:val="28"/>
          <w:lang w:eastAsia="ru-RU"/>
        </w:rPr>
        <w:t>нты, предусмотренные пункт</w:t>
      </w:r>
      <w:r w:rsidR="002929F4">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2.</w:t>
      </w:r>
      <w:r w:rsidR="002929F4">
        <w:rPr>
          <w:rFonts w:ascii="Times New Roman" w:eastAsia="Times New Roman" w:hAnsi="Times New Roman" w:cs="Times New Roman"/>
          <w:sz w:val="28"/>
          <w:szCs w:val="28"/>
          <w:lang w:eastAsia="ru-RU"/>
        </w:rPr>
        <w:t>6 и 2.7</w:t>
      </w:r>
      <w:r w:rsidRPr="00CC3216">
        <w:rPr>
          <w:rFonts w:ascii="Times New Roman" w:eastAsia="Times New Roman" w:hAnsi="Times New Roman" w:cs="Times New Roman"/>
          <w:sz w:val="28"/>
          <w:szCs w:val="28"/>
          <w:lang w:eastAsia="ru-RU"/>
        </w:rPr>
        <w:t xml:space="preserve"> настоящего Административного регламента, лично от</w:t>
      </w:r>
      <w:r>
        <w:rPr>
          <w:rFonts w:ascii="Times New Roman" w:eastAsia="Times New Roman" w:hAnsi="Times New Roman" w:cs="Times New Roman"/>
          <w:sz w:val="28"/>
          <w:szCs w:val="28"/>
          <w:lang w:eastAsia="ru-RU"/>
        </w:rPr>
        <w:t xml:space="preserve"> заявителя</w:t>
      </w:r>
      <w:r w:rsidRPr="00CC3216">
        <w:rPr>
          <w:rFonts w:ascii="Times New Roman" w:eastAsia="Times New Roman" w:hAnsi="Times New Roman" w:cs="Times New Roman"/>
          <w:sz w:val="28"/>
          <w:szCs w:val="28"/>
          <w:lang w:eastAsia="ru-RU"/>
        </w:rPr>
        <w:t xml:space="preserve">. </w:t>
      </w:r>
      <w:proofErr w:type="gramStart"/>
      <w:r w:rsidRPr="00CC3216">
        <w:rPr>
          <w:rFonts w:ascii="Times New Roman" w:eastAsia="Times New Roman" w:hAnsi="Times New Roman" w:cs="Times New Roman"/>
          <w:sz w:val="28"/>
          <w:szCs w:val="28"/>
          <w:lang w:eastAsia="ru-RU"/>
        </w:rPr>
        <w:t>Продолжительность приема заявления</w:t>
      </w:r>
      <w:r>
        <w:rPr>
          <w:rFonts w:ascii="Times New Roman" w:eastAsia="Times New Roman" w:hAnsi="Times New Roman" w:cs="Times New Roman"/>
          <w:sz w:val="28"/>
          <w:szCs w:val="28"/>
          <w:lang w:eastAsia="ru-RU"/>
        </w:rPr>
        <w:t xml:space="preserve"> о </w:t>
      </w:r>
      <w:r w:rsidR="00054C5C">
        <w:rPr>
          <w:rFonts w:ascii="Times New Roman" w:eastAsia="Times New Roman" w:hAnsi="Times New Roman" w:cs="Times New Roman"/>
          <w:sz w:val="28"/>
          <w:szCs w:val="28"/>
          <w:lang w:eastAsia="ru-RU"/>
        </w:rPr>
        <w:t>заключении договора социального найма</w:t>
      </w:r>
      <w:r w:rsidRPr="00CC3216">
        <w:rPr>
          <w:rFonts w:ascii="Times New Roman" w:eastAsia="Times New Roman" w:hAnsi="Times New Roman" w:cs="Times New Roman"/>
          <w:sz w:val="28"/>
          <w:szCs w:val="28"/>
          <w:lang w:eastAsia="ru-RU"/>
        </w:rPr>
        <w:t xml:space="preserve"> и документов</w:t>
      </w:r>
      <w:r>
        <w:rPr>
          <w:rFonts w:ascii="Times New Roman" w:eastAsia="Times New Roman" w:hAnsi="Times New Roman" w:cs="Times New Roman"/>
          <w:sz w:val="28"/>
          <w:szCs w:val="28"/>
          <w:lang w:eastAsia="ru-RU"/>
        </w:rPr>
        <w:t xml:space="preserve">, необходимых для </w:t>
      </w:r>
      <w:r w:rsidRPr="00CC3216">
        <w:rPr>
          <w:rFonts w:ascii="Times New Roman" w:eastAsia="Times New Roman" w:hAnsi="Times New Roman" w:cs="Times New Roman"/>
          <w:sz w:val="28"/>
          <w:szCs w:val="28"/>
          <w:lang w:eastAsia="ru-RU"/>
        </w:rPr>
        <w:t>предоставления муниципальной услуги</w:t>
      </w:r>
      <w:r>
        <w:rPr>
          <w:rFonts w:ascii="Times New Roman" w:eastAsia="Times New Roman" w:hAnsi="Times New Roman" w:cs="Times New Roman"/>
          <w:sz w:val="28"/>
          <w:szCs w:val="28"/>
          <w:lang w:eastAsia="ru-RU"/>
        </w:rPr>
        <w:t>, не должна превышать 30 минут;</w:t>
      </w:r>
      <w:proofErr w:type="gramEnd"/>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w:t>
      </w:r>
      <w:r w:rsidRPr="00CC3216">
        <w:rPr>
          <w:rFonts w:ascii="Times New Roman" w:eastAsia="Times New Roman" w:hAnsi="Times New Roman" w:cs="Times New Roman"/>
          <w:sz w:val="28"/>
          <w:szCs w:val="28"/>
          <w:lang w:eastAsia="ru-RU"/>
        </w:rPr>
        <w:t xml:space="preserve"> ходе приема специалист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проверяет наличие необходимых документов согласно перечню, указанному в пункте 2.</w:t>
      </w:r>
      <w:r w:rsidR="002929F4">
        <w:rPr>
          <w:rFonts w:ascii="Times New Roman" w:eastAsia="Times New Roman" w:hAnsi="Times New Roman" w:cs="Times New Roman"/>
          <w:sz w:val="28"/>
          <w:szCs w:val="28"/>
          <w:lang w:eastAsia="ru-RU"/>
        </w:rPr>
        <w:t>6</w:t>
      </w:r>
      <w:r w:rsidRPr="00CC3216">
        <w:rPr>
          <w:rFonts w:ascii="Times New Roman" w:eastAsia="Times New Roman" w:hAnsi="Times New Roman" w:cs="Times New Roman"/>
          <w:sz w:val="28"/>
          <w:szCs w:val="28"/>
          <w:lang w:eastAsia="ru-RU"/>
        </w:rPr>
        <w:t xml:space="preserve"> настоящего Административного регламента, правильность заполнения бланка заявления</w:t>
      </w:r>
      <w:r>
        <w:rPr>
          <w:rFonts w:ascii="Times New Roman" w:eastAsia="Times New Roman" w:hAnsi="Times New Roman" w:cs="Times New Roman"/>
          <w:sz w:val="28"/>
          <w:szCs w:val="28"/>
          <w:lang w:eastAsia="ru-RU"/>
        </w:rPr>
        <w:t xml:space="preserve"> о </w:t>
      </w:r>
      <w:r w:rsidR="00054C5C">
        <w:rPr>
          <w:rFonts w:ascii="Times New Roman" w:eastAsia="Times New Roman" w:hAnsi="Times New Roman" w:cs="Times New Roman"/>
          <w:sz w:val="28"/>
          <w:szCs w:val="28"/>
          <w:lang w:eastAsia="ru-RU"/>
        </w:rPr>
        <w:t>заключении договора социального найма</w:t>
      </w:r>
      <w:r>
        <w:rPr>
          <w:rFonts w:ascii="Times New Roman" w:eastAsia="Times New Roman" w:hAnsi="Times New Roman" w:cs="Times New Roman"/>
          <w:sz w:val="28"/>
          <w:szCs w:val="28"/>
          <w:lang w:eastAsia="ru-RU"/>
        </w:rPr>
        <w:t>, отсутствие оснований, указа</w:t>
      </w:r>
      <w:r w:rsidR="00F257A9">
        <w:rPr>
          <w:rFonts w:ascii="Times New Roman" w:eastAsia="Times New Roman" w:hAnsi="Times New Roman" w:cs="Times New Roman"/>
          <w:sz w:val="28"/>
          <w:szCs w:val="28"/>
          <w:lang w:eastAsia="ru-RU"/>
        </w:rPr>
        <w:t>нных в пункте</w:t>
      </w:r>
      <w:r>
        <w:rPr>
          <w:rFonts w:ascii="Times New Roman" w:eastAsia="Times New Roman" w:hAnsi="Times New Roman" w:cs="Times New Roman"/>
          <w:sz w:val="28"/>
          <w:szCs w:val="28"/>
          <w:lang w:eastAsia="ru-RU"/>
        </w:rPr>
        <w:t xml:space="preserve"> 2.</w:t>
      </w:r>
      <w:r w:rsidR="002929F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настоящего Административного регламента.</w:t>
      </w:r>
      <w:r w:rsidRPr="00CC3216">
        <w:rPr>
          <w:rFonts w:ascii="Times New Roman" w:eastAsia="Times New Roman" w:hAnsi="Times New Roman" w:cs="Times New Roman"/>
          <w:sz w:val="28"/>
          <w:szCs w:val="28"/>
          <w:lang w:eastAsia="ru-RU"/>
        </w:rPr>
        <w:t xml:space="preserve"> </w:t>
      </w:r>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заявителем </w:t>
      </w:r>
      <w:r w:rsidRPr="00CC3216">
        <w:rPr>
          <w:rFonts w:ascii="Times New Roman" w:eastAsia="Times New Roman" w:hAnsi="Times New Roman" w:cs="Times New Roman"/>
          <w:sz w:val="28"/>
          <w:szCs w:val="28"/>
          <w:lang w:eastAsia="ru-RU"/>
        </w:rPr>
        <w:t>представлены не все документы,</w:t>
      </w:r>
      <w:r>
        <w:rPr>
          <w:rFonts w:ascii="Times New Roman" w:eastAsia="Times New Roman" w:hAnsi="Times New Roman" w:cs="Times New Roman"/>
          <w:sz w:val="28"/>
          <w:szCs w:val="28"/>
          <w:lang w:eastAsia="ru-RU"/>
        </w:rPr>
        <w:t xml:space="preserve"> указанные в </w:t>
      </w:r>
      <w:r w:rsidR="007624F4">
        <w:rPr>
          <w:rFonts w:ascii="Times New Roman" w:eastAsia="Times New Roman" w:hAnsi="Times New Roman" w:cs="Times New Roman"/>
          <w:sz w:val="28"/>
          <w:szCs w:val="28"/>
          <w:lang w:eastAsia="ru-RU"/>
        </w:rPr>
        <w:t>пункте</w:t>
      </w:r>
      <w:r w:rsidR="002929F4">
        <w:rPr>
          <w:rFonts w:ascii="Times New Roman" w:eastAsia="Times New Roman" w:hAnsi="Times New Roman" w:cs="Times New Roman"/>
          <w:sz w:val="28"/>
          <w:szCs w:val="28"/>
          <w:lang w:eastAsia="ru-RU"/>
        </w:rPr>
        <w:t xml:space="preserve"> 2.6</w:t>
      </w:r>
      <w:r w:rsidRPr="00CC3216">
        <w:rPr>
          <w:rFonts w:ascii="Times New Roman" w:eastAsia="Times New Roman" w:hAnsi="Times New Roman" w:cs="Times New Roman"/>
          <w:sz w:val="28"/>
          <w:szCs w:val="28"/>
          <w:lang w:eastAsia="ru-RU"/>
        </w:rPr>
        <w:t xml:space="preserve"> Административного регламента, специалист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устно информирует об этом </w:t>
      </w:r>
      <w:r>
        <w:rPr>
          <w:rFonts w:ascii="Times New Roman" w:eastAsia="Times New Roman" w:hAnsi="Times New Roman" w:cs="Times New Roman"/>
          <w:sz w:val="28"/>
          <w:szCs w:val="28"/>
          <w:lang w:eastAsia="ru-RU"/>
        </w:rPr>
        <w:t xml:space="preserve">заявителя с указанием </w:t>
      </w:r>
      <w:proofErr w:type="gramStart"/>
      <w:r>
        <w:rPr>
          <w:rFonts w:ascii="Times New Roman" w:eastAsia="Times New Roman" w:hAnsi="Times New Roman" w:cs="Times New Roman"/>
          <w:sz w:val="28"/>
          <w:szCs w:val="28"/>
          <w:lang w:eastAsia="ru-RU"/>
        </w:rPr>
        <w:t xml:space="preserve">на </w:t>
      </w:r>
      <w:r w:rsidRPr="00CC3216">
        <w:rPr>
          <w:rFonts w:ascii="Times New Roman" w:eastAsia="Times New Roman" w:hAnsi="Times New Roman" w:cs="Times New Roman"/>
          <w:sz w:val="28"/>
          <w:szCs w:val="28"/>
          <w:lang w:eastAsia="ru-RU"/>
        </w:rPr>
        <w:t>те</w:t>
      </w:r>
      <w:proofErr w:type="gramEnd"/>
      <w:r w:rsidRPr="00CC3216">
        <w:rPr>
          <w:rFonts w:ascii="Times New Roman" w:eastAsia="Times New Roman" w:hAnsi="Times New Roman" w:cs="Times New Roman"/>
          <w:sz w:val="28"/>
          <w:szCs w:val="28"/>
          <w:lang w:eastAsia="ru-RU"/>
        </w:rPr>
        <w:t xml:space="preserve"> документы, которые не представлены, и предложением их представить. </w:t>
      </w:r>
      <w:proofErr w:type="gramStart"/>
      <w:r>
        <w:rPr>
          <w:rFonts w:ascii="Times New Roman" w:eastAsia="Times New Roman" w:hAnsi="Times New Roman" w:cs="Times New Roman"/>
          <w:sz w:val="28"/>
          <w:szCs w:val="28"/>
          <w:lang w:eastAsia="ru-RU"/>
        </w:rPr>
        <w:t>При этом на расписке в получении</w:t>
      </w:r>
      <w:r w:rsidRPr="00CC3216">
        <w:rPr>
          <w:rFonts w:ascii="Times New Roman" w:eastAsia="Times New Roman" w:hAnsi="Times New Roman" w:cs="Times New Roman"/>
          <w:sz w:val="28"/>
          <w:szCs w:val="28"/>
          <w:lang w:eastAsia="ru-RU"/>
        </w:rPr>
        <w:t xml:space="preserve"> документов специалистом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делается отметка о том, что</w:t>
      </w:r>
      <w:r>
        <w:rPr>
          <w:rFonts w:ascii="Times New Roman" w:eastAsia="Times New Roman" w:hAnsi="Times New Roman" w:cs="Times New Roman"/>
          <w:sz w:val="28"/>
          <w:szCs w:val="28"/>
          <w:lang w:eastAsia="ru-RU"/>
        </w:rPr>
        <w:t xml:space="preserve"> заявитель </w:t>
      </w:r>
      <w:r w:rsidRPr="00CC3216">
        <w:rPr>
          <w:rFonts w:ascii="Times New Roman" w:eastAsia="Times New Roman" w:hAnsi="Times New Roman" w:cs="Times New Roman"/>
          <w:sz w:val="28"/>
          <w:szCs w:val="28"/>
          <w:lang w:eastAsia="ru-RU"/>
        </w:rPr>
        <w:t>предупрежден о необходимости представления документов, указывает перечень этих документов, а также дат</w:t>
      </w:r>
      <w:r>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 до наступления которой эти документы должн</w:t>
      </w:r>
      <w:r>
        <w:rPr>
          <w:rFonts w:ascii="Times New Roman" w:eastAsia="Times New Roman" w:hAnsi="Times New Roman" w:cs="Times New Roman"/>
          <w:sz w:val="28"/>
          <w:szCs w:val="28"/>
          <w:lang w:eastAsia="ru-RU"/>
        </w:rPr>
        <w:t xml:space="preserve">ы быть представлены в </w:t>
      </w:r>
      <w:r w:rsidR="00611134">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Pr>
          <w:rFonts w:ascii="Times New Roman" w:eastAsia="Times New Roman" w:hAnsi="Times New Roman" w:cs="Times New Roman"/>
          <w:sz w:val="28"/>
          <w:szCs w:val="28"/>
          <w:lang w:eastAsia="ru-RU"/>
        </w:rPr>
        <w:t xml:space="preserve"> либо в комитет по жилищным вопросам (не более </w:t>
      </w:r>
      <w:r w:rsidR="00F3112C">
        <w:rPr>
          <w:rFonts w:ascii="Times New Roman" w:eastAsia="Times New Roman" w:hAnsi="Times New Roman" w:cs="Times New Roman"/>
          <w:sz w:val="28"/>
          <w:szCs w:val="28"/>
          <w:lang w:eastAsia="ru-RU"/>
        </w:rPr>
        <w:t>пятнадцати</w:t>
      </w:r>
      <w:r w:rsidRPr="00CC3216">
        <w:rPr>
          <w:rFonts w:ascii="Times New Roman" w:eastAsia="Times New Roman" w:hAnsi="Times New Roman" w:cs="Times New Roman"/>
          <w:sz w:val="28"/>
          <w:szCs w:val="28"/>
          <w:lang w:eastAsia="ru-RU"/>
        </w:rPr>
        <w:t xml:space="preserve"> календарных дней со дня подачи заявления</w:t>
      </w:r>
      <w:r>
        <w:rPr>
          <w:rFonts w:ascii="Times New Roman" w:eastAsia="Times New Roman" w:hAnsi="Times New Roman" w:cs="Times New Roman"/>
          <w:sz w:val="28"/>
          <w:szCs w:val="28"/>
          <w:lang w:eastAsia="ru-RU"/>
        </w:rPr>
        <w:t xml:space="preserve"> о </w:t>
      </w:r>
      <w:r w:rsidR="002929F4">
        <w:rPr>
          <w:rFonts w:ascii="Times New Roman" w:eastAsia="Times New Roman" w:hAnsi="Times New Roman" w:cs="Times New Roman"/>
          <w:sz w:val="28"/>
          <w:szCs w:val="28"/>
          <w:lang w:eastAsia="ru-RU"/>
        </w:rPr>
        <w:t>выдаче доверенности</w:t>
      </w:r>
      <w:r>
        <w:rPr>
          <w:rFonts w:ascii="Times New Roman" w:eastAsia="Times New Roman" w:hAnsi="Times New Roman" w:cs="Times New Roman"/>
          <w:sz w:val="28"/>
          <w:szCs w:val="28"/>
          <w:lang w:eastAsia="ru-RU"/>
        </w:rPr>
        <w:t xml:space="preserve">). </w:t>
      </w:r>
      <w:proofErr w:type="gramEnd"/>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оснований, указанных в п</w:t>
      </w:r>
      <w:r w:rsidR="007624F4">
        <w:rPr>
          <w:rFonts w:ascii="Times New Roman" w:eastAsia="Times New Roman" w:hAnsi="Times New Roman" w:cs="Times New Roman"/>
          <w:sz w:val="28"/>
          <w:szCs w:val="28"/>
          <w:lang w:eastAsia="ru-RU"/>
        </w:rPr>
        <w:t>ункте</w:t>
      </w:r>
      <w:r>
        <w:rPr>
          <w:rFonts w:ascii="Times New Roman" w:eastAsia="Times New Roman" w:hAnsi="Times New Roman" w:cs="Times New Roman"/>
          <w:sz w:val="28"/>
          <w:szCs w:val="28"/>
          <w:lang w:eastAsia="ru-RU"/>
        </w:rPr>
        <w:t xml:space="preserve"> 2.</w:t>
      </w:r>
      <w:r w:rsidR="002929F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настоящего Административного регламента, специалист </w:t>
      </w:r>
      <w:r w:rsidR="004B4DA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МФЦ</w:t>
      </w:r>
      <w:r w:rsidR="004B4DAC">
        <w:rPr>
          <w:rFonts w:ascii="Times New Roman" w:eastAsia="Times New Roman" w:hAnsi="Times New Roman" w:cs="Times New Roman"/>
          <w:sz w:val="28"/>
          <w:szCs w:val="28"/>
          <w:lang w:eastAsia="ru-RU"/>
        </w:rPr>
        <w:t xml:space="preserve"> Кузбасса</w:t>
      </w:r>
      <w:r>
        <w:rPr>
          <w:rFonts w:ascii="Times New Roman" w:eastAsia="Times New Roman" w:hAnsi="Times New Roman" w:cs="Times New Roman"/>
          <w:sz w:val="28"/>
          <w:szCs w:val="28"/>
          <w:lang w:eastAsia="ru-RU"/>
        </w:rPr>
        <w:t xml:space="preserve"> отказывает в приеме заявления о </w:t>
      </w:r>
      <w:r w:rsidR="00F257A9">
        <w:rPr>
          <w:rFonts w:ascii="Times New Roman" w:eastAsia="Times New Roman" w:hAnsi="Times New Roman" w:cs="Times New Roman"/>
          <w:sz w:val="28"/>
          <w:szCs w:val="28"/>
          <w:lang w:eastAsia="ru-RU"/>
        </w:rPr>
        <w:t>заключении договора социального найма</w:t>
      </w:r>
      <w:r>
        <w:rPr>
          <w:rFonts w:ascii="Times New Roman" w:eastAsia="Times New Roman" w:hAnsi="Times New Roman" w:cs="Times New Roman"/>
          <w:sz w:val="28"/>
          <w:szCs w:val="28"/>
          <w:lang w:eastAsia="ru-RU"/>
        </w:rPr>
        <w:t xml:space="preserve"> и прилагаемых документов в устной форме с указанием причин отказа.</w:t>
      </w:r>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C3216">
        <w:rPr>
          <w:rFonts w:ascii="Times New Roman" w:eastAsia="Times New Roman" w:hAnsi="Times New Roman" w:cs="Times New Roman"/>
          <w:sz w:val="28"/>
          <w:szCs w:val="28"/>
          <w:lang w:eastAsia="ru-RU"/>
        </w:rPr>
        <w:t xml:space="preserve">специалист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w:t>
      </w:r>
      <w:r>
        <w:rPr>
          <w:rFonts w:ascii="Times New Roman" w:eastAsia="Times New Roman" w:hAnsi="Times New Roman" w:cs="Times New Roman"/>
          <w:sz w:val="28"/>
          <w:szCs w:val="28"/>
          <w:lang w:eastAsia="ru-RU"/>
        </w:rPr>
        <w:t xml:space="preserve">заявителю немедленно возвращаются </w:t>
      </w:r>
      <w:r w:rsidRPr="00CC3216">
        <w:rPr>
          <w:rFonts w:ascii="Times New Roman" w:eastAsia="Times New Roman" w:hAnsi="Times New Roman" w:cs="Times New Roman"/>
          <w:sz w:val="28"/>
          <w:szCs w:val="28"/>
          <w:lang w:eastAsia="ru-RU"/>
        </w:rPr>
        <w:t>подлинники до</w:t>
      </w:r>
      <w:r>
        <w:rPr>
          <w:rFonts w:ascii="Times New Roman" w:eastAsia="Times New Roman" w:hAnsi="Times New Roman" w:cs="Times New Roman"/>
          <w:sz w:val="28"/>
          <w:szCs w:val="28"/>
          <w:lang w:eastAsia="ru-RU"/>
        </w:rPr>
        <w:t>кументов в порядке, предусмотренном пункт</w:t>
      </w:r>
      <w:r w:rsidR="00054C5C">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2.</w:t>
      </w:r>
      <w:r w:rsidR="002929F4">
        <w:rPr>
          <w:rFonts w:ascii="Times New Roman" w:eastAsia="Times New Roman" w:hAnsi="Times New Roman" w:cs="Times New Roman"/>
          <w:sz w:val="28"/>
          <w:szCs w:val="28"/>
          <w:lang w:eastAsia="ru-RU"/>
        </w:rPr>
        <w:t>6</w:t>
      </w:r>
      <w:r w:rsidRPr="00CC3216">
        <w:rPr>
          <w:rFonts w:ascii="Times New Roman" w:eastAsia="Times New Roman" w:hAnsi="Times New Roman" w:cs="Times New Roman"/>
          <w:sz w:val="28"/>
          <w:szCs w:val="28"/>
          <w:lang w:eastAsia="ru-RU"/>
        </w:rPr>
        <w:t xml:space="preserve"> </w:t>
      </w:r>
      <w:r w:rsidR="00054C5C">
        <w:rPr>
          <w:rFonts w:ascii="Times New Roman" w:eastAsia="Times New Roman" w:hAnsi="Times New Roman" w:cs="Times New Roman"/>
          <w:sz w:val="28"/>
          <w:szCs w:val="28"/>
          <w:lang w:eastAsia="ru-RU"/>
        </w:rPr>
        <w:t xml:space="preserve">и 2.7 </w:t>
      </w:r>
      <w:r>
        <w:rPr>
          <w:rFonts w:ascii="Times New Roman" w:eastAsia="Times New Roman" w:hAnsi="Times New Roman" w:cs="Times New Roman"/>
          <w:sz w:val="28"/>
          <w:szCs w:val="28"/>
          <w:lang w:eastAsia="ru-RU"/>
        </w:rPr>
        <w:t xml:space="preserve">настоящего </w:t>
      </w:r>
      <w:r w:rsidRPr="00CC3216">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w:t>
      </w:r>
    </w:p>
    <w:p w:rsidR="00F257A9"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 </w:t>
      </w:r>
      <w:r w:rsidRPr="00CC3216">
        <w:rPr>
          <w:rFonts w:ascii="Times New Roman" w:eastAsia="Times New Roman" w:hAnsi="Times New Roman" w:cs="Times New Roman"/>
          <w:sz w:val="28"/>
          <w:szCs w:val="28"/>
          <w:lang w:eastAsia="ru-RU"/>
        </w:rPr>
        <w:t xml:space="preserve">специалист </w:t>
      </w:r>
      <w:r w:rsidR="00611134">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составляет </w:t>
      </w:r>
      <w:r w:rsidRPr="00CC3216">
        <w:rPr>
          <w:rFonts w:ascii="Times New Roman" w:eastAsia="Times New Roman" w:hAnsi="Times New Roman" w:cs="Times New Roman"/>
          <w:sz w:val="28"/>
          <w:szCs w:val="28"/>
          <w:lang w:eastAsia="ru-RU"/>
        </w:rPr>
        <w:t>расписку в получении документов с указанием их перечня</w:t>
      </w:r>
      <w:r>
        <w:rPr>
          <w:rFonts w:ascii="Times New Roman" w:eastAsia="Times New Roman" w:hAnsi="Times New Roman" w:cs="Times New Roman"/>
          <w:sz w:val="28"/>
          <w:szCs w:val="28"/>
          <w:lang w:eastAsia="ru-RU"/>
        </w:rPr>
        <w:t xml:space="preserve">. Расписка выдается в форме, </w:t>
      </w:r>
      <w:r w:rsidRPr="00CC3216">
        <w:rPr>
          <w:rFonts w:ascii="Times New Roman" w:eastAsia="Times New Roman" w:hAnsi="Times New Roman" w:cs="Times New Roman"/>
          <w:sz w:val="28"/>
          <w:szCs w:val="28"/>
          <w:lang w:eastAsia="ru-RU"/>
        </w:rPr>
        <w:t>установлен</w:t>
      </w:r>
      <w:r>
        <w:rPr>
          <w:rFonts w:ascii="Times New Roman" w:eastAsia="Times New Roman" w:hAnsi="Times New Roman" w:cs="Times New Roman"/>
          <w:sz w:val="28"/>
          <w:szCs w:val="28"/>
          <w:lang w:eastAsia="ru-RU"/>
        </w:rPr>
        <w:t>ной</w:t>
      </w:r>
      <w:r w:rsidRPr="00CC32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программным обеспечением, использующимся </w:t>
      </w:r>
      <w:r w:rsidR="00611134">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МФЦ</w:t>
      </w:r>
      <w:r w:rsidR="00611134">
        <w:rPr>
          <w:rFonts w:ascii="Times New Roman" w:eastAsia="Times New Roman" w:hAnsi="Times New Roman" w:cs="Times New Roman"/>
          <w:sz w:val="28"/>
          <w:szCs w:val="28"/>
          <w:lang w:eastAsia="ru-RU"/>
        </w:rPr>
        <w:t xml:space="preserve"> Кузбасса</w:t>
      </w:r>
      <w:r>
        <w:rPr>
          <w:rFonts w:ascii="Times New Roman" w:eastAsia="Times New Roman" w:hAnsi="Times New Roman" w:cs="Times New Roman"/>
          <w:sz w:val="28"/>
          <w:szCs w:val="28"/>
          <w:lang w:eastAsia="ru-RU"/>
        </w:rPr>
        <w:t xml:space="preserve">. </w:t>
      </w:r>
    </w:p>
    <w:p w:rsidR="00E67BD0" w:rsidRPr="00CC3216"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по окончании приема заявления о </w:t>
      </w:r>
      <w:r w:rsidR="00712B05">
        <w:rPr>
          <w:rFonts w:ascii="Times New Roman" w:eastAsia="Times New Roman" w:hAnsi="Times New Roman" w:cs="Times New Roman"/>
          <w:sz w:val="28"/>
          <w:szCs w:val="28"/>
          <w:lang w:eastAsia="ru-RU"/>
        </w:rPr>
        <w:t>заключении договора социального найма</w:t>
      </w:r>
      <w:r>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специалист </w:t>
      </w:r>
      <w:r w:rsidR="004B4DA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МФЦ</w:t>
      </w:r>
      <w:r w:rsidR="004B4DAC">
        <w:rPr>
          <w:rFonts w:ascii="Times New Roman" w:eastAsia="Times New Roman" w:hAnsi="Times New Roman" w:cs="Times New Roman"/>
          <w:sz w:val="28"/>
          <w:szCs w:val="28"/>
          <w:lang w:eastAsia="ru-RU"/>
        </w:rPr>
        <w:t xml:space="preserve"> Кузбасса</w:t>
      </w:r>
      <w:r>
        <w:rPr>
          <w:rFonts w:ascii="Times New Roman" w:eastAsia="Times New Roman" w:hAnsi="Times New Roman" w:cs="Times New Roman"/>
          <w:sz w:val="28"/>
          <w:szCs w:val="28"/>
          <w:lang w:eastAsia="ru-RU"/>
        </w:rPr>
        <w:t xml:space="preserve"> регистрирует заявление в автоматизированной системе (АИС </w:t>
      </w:r>
      <w:r w:rsidR="004B4DA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МФЦ).</w:t>
      </w:r>
    </w:p>
    <w:p w:rsidR="00E67BD0" w:rsidRDefault="00E67BD0" w:rsidP="00E67B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4B4DAC">
        <w:rPr>
          <w:rFonts w:ascii="Times New Roman" w:eastAsia="Times New Roman" w:hAnsi="Times New Roman" w:cs="Times New Roman"/>
          <w:sz w:val="28"/>
          <w:szCs w:val="28"/>
          <w:lang w:eastAsia="ru-RU"/>
        </w:rPr>
        <w:t>У</w:t>
      </w:r>
      <w:r w:rsidRPr="00CC3216">
        <w:rPr>
          <w:rFonts w:ascii="Times New Roman" w:eastAsia="Times New Roman" w:hAnsi="Times New Roman" w:cs="Times New Roman"/>
          <w:sz w:val="28"/>
          <w:szCs w:val="28"/>
          <w:lang w:eastAsia="ru-RU"/>
        </w:rPr>
        <w:t>МФЦ</w:t>
      </w:r>
      <w:r w:rsidR="004B4DAC">
        <w:rPr>
          <w:rFonts w:ascii="Times New Roman" w:eastAsia="Times New Roman" w:hAnsi="Times New Roman" w:cs="Times New Roman"/>
          <w:sz w:val="28"/>
          <w:szCs w:val="28"/>
          <w:lang w:eastAsia="ru-RU"/>
        </w:rPr>
        <w:t xml:space="preserve"> Кузбасса</w:t>
      </w:r>
      <w:r w:rsidRPr="00CC3216">
        <w:rPr>
          <w:rFonts w:ascii="Times New Roman" w:eastAsia="Times New Roman" w:hAnsi="Times New Roman" w:cs="Times New Roman"/>
          <w:sz w:val="28"/>
          <w:szCs w:val="28"/>
          <w:lang w:eastAsia="ru-RU"/>
        </w:rPr>
        <w:t xml:space="preserve"> передает принятые заявлени</w:t>
      </w:r>
      <w:r w:rsidR="00712B05">
        <w:rPr>
          <w:rFonts w:ascii="Times New Roman" w:eastAsia="Times New Roman" w:hAnsi="Times New Roman" w:cs="Times New Roman"/>
          <w:sz w:val="28"/>
          <w:szCs w:val="28"/>
          <w:lang w:eastAsia="ru-RU"/>
        </w:rPr>
        <w:t>я</w:t>
      </w:r>
      <w:r w:rsidRPr="00CC32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00712B05">
        <w:rPr>
          <w:rFonts w:ascii="Times New Roman" w:eastAsia="Times New Roman" w:hAnsi="Times New Roman" w:cs="Times New Roman"/>
          <w:sz w:val="28"/>
          <w:szCs w:val="28"/>
          <w:lang w:eastAsia="ru-RU"/>
        </w:rPr>
        <w:t>заключении договора социального найма</w:t>
      </w:r>
      <w:r>
        <w:rPr>
          <w:rFonts w:ascii="Times New Roman" w:eastAsia="Times New Roman" w:hAnsi="Times New Roman" w:cs="Times New Roman"/>
          <w:sz w:val="28"/>
          <w:szCs w:val="28"/>
          <w:lang w:eastAsia="ru-RU"/>
        </w:rPr>
        <w:t xml:space="preserve"> </w:t>
      </w:r>
      <w:r w:rsidRPr="00CC3216">
        <w:rPr>
          <w:rFonts w:ascii="Times New Roman" w:eastAsia="Times New Roman" w:hAnsi="Times New Roman" w:cs="Times New Roman"/>
          <w:sz w:val="28"/>
          <w:szCs w:val="28"/>
          <w:lang w:eastAsia="ru-RU"/>
        </w:rPr>
        <w:t xml:space="preserve">и прилагаемые документы </w:t>
      </w:r>
      <w:r>
        <w:rPr>
          <w:rFonts w:ascii="Times New Roman" w:eastAsia="Times New Roman" w:hAnsi="Times New Roman" w:cs="Times New Roman"/>
          <w:sz w:val="28"/>
          <w:szCs w:val="28"/>
          <w:lang w:eastAsia="ru-RU"/>
        </w:rPr>
        <w:t>в комитет по жилищным вопросам в срок не более одного рабочего дня с момента их получения от заявителя в соответствии с Соглашением о взаимодействии</w:t>
      </w:r>
      <w:bookmarkStart w:id="1" w:name="Par204"/>
      <w:bookmarkEnd w:id="1"/>
      <w:r w:rsidR="00712B05">
        <w:rPr>
          <w:rFonts w:ascii="Times New Roman" w:eastAsia="Times New Roman" w:hAnsi="Times New Roman" w:cs="Times New Roman"/>
          <w:sz w:val="28"/>
          <w:szCs w:val="28"/>
          <w:lang w:eastAsia="ru-RU"/>
        </w:rPr>
        <w:t xml:space="preserve"> между УМФЦ и администрацией г. Кемерово.</w:t>
      </w:r>
    </w:p>
    <w:p w:rsidR="00355336" w:rsidRPr="006E17F2" w:rsidRDefault="00C1110F"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355336" w:rsidRPr="006E17F2">
        <w:rPr>
          <w:rFonts w:ascii="Times New Roman" w:eastAsia="Calibri" w:hAnsi="Times New Roman" w:cs="Times New Roman"/>
          <w:sz w:val="28"/>
          <w:szCs w:val="28"/>
        </w:rPr>
        <w:t>.</w:t>
      </w:r>
      <w:r w:rsidR="00355336">
        <w:rPr>
          <w:rFonts w:ascii="Times New Roman" w:eastAsia="Calibri" w:hAnsi="Times New Roman" w:cs="Times New Roman"/>
          <w:sz w:val="28"/>
          <w:szCs w:val="28"/>
        </w:rPr>
        <w:t>1.4</w:t>
      </w:r>
      <w:r w:rsidR="00355336" w:rsidRPr="006E17F2">
        <w:rPr>
          <w:rFonts w:ascii="Times New Roman" w:eastAsia="Calibri" w:hAnsi="Times New Roman" w:cs="Times New Roman"/>
          <w:sz w:val="28"/>
          <w:szCs w:val="28"/>
        </w:rPr>
        <w:t>. Максимальный срок выполнения административных действий, входящих в состав административной процедуры, не должен превышать</w:t>
      </w:r>
      <w:r w:rsidR="00355336">
        <w:rPr>
          <w:rFonts w:ascii="Times New Roman" w:eastAsia="Calibri" w:hAnsi="Times New Roman" w:cs="Times New Roman"/>
          <w:sz w:val="28"/>
          <w:szCs w:val="28"/>
        </w:rPr>
        <w:t xml:space="preserve"> одного рабочего дня.</w:t>
      </w:r>
    </w:p>
    <w:p w:rsidR="00355336" w:rsidRDefault="00C1110F"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355336">
        <w:rPr>
          <w:rFonts w:ascii="Times New Roman" w:eastAsia="Calibri" w:hAnsi="Times New Roman" w:cs="Times New Roman"/>
          <w:sz w:val="28"/>
          <w:szCs w:val="28"/>
        </w:rPr>
        <w:t>.1.5</w:t>
      </w:r>
      <w:r w:rsidR="00355336" w:rsidRPr="006E17F2">
        <w:rPr>
          <w:rFonts w:ascii="Times New Roman" w:eastAsia="Calibri" w:hAnsi="Times New Roman" w:cs="Times New Roman"/>
          <w:sz w:val="28"/>
          <w:szCs w:val="28"/>
        </w:rPr>
        <w:t>. Критериями принятия решения являются основания, указан</w:t>
      </w:r>
      <w:r w:rsidR="0007708C">
        <w:rPr>
          <w:rFonts w:ascii="Times New Roman" w:eastAsia="Calibri" w:hAnsi="Times New Roman" w:cs="Times New Roman"/>
          <w:sz w:val="28"/>
          <w:szCs w:val="28"/>
        </w:rPr>
        <w:t>ные в пункте</w:t>
      </w:r>
      <w:r w:rsidR="00355336">
        <w:rPr>
          <w:rFonts w:ascii="Times New Roman" w:eastAsia="Calibri" w:hAnsi="Times New Roman" w:cs="Times New Roman"/>
          <w:sz w:val="28"/>
          <w:szCs w:val="28"/>
        </w:rPr>
        <w:t xml:space="preserve"> 2.</w:t>
      </w:r>
      <w:r w:rsidR="002929F4">
        <w:rPr>
          <w:rFonts w:ascii="Times New Roman" w:eastAsia="Calibri" w:hAnsi="Times New Roman" w:cs="Times New Roman"/>
          <w:sz w:val="28"/>
          <w:szCs w:val="28"/>
        </w:rPr>
        <w:t>9</w:t>
      </w:r>
      <w:r w:rsidR="00355336" w:rsidRPr="006E17F2">
        <w:rPr>
          <w:rFonts w:ascii="Times New Roman" w:eastAsia="Calibri" w:hAnsi="Times New Roman" w:cs="Times New Roman"/>
          <w:sz w:val="28"/>
          <w:szCs w:val="28"/>
        </w:rPr>
        <w:t xml:space="preserve"> настоящего Административного регламента.</w:t>
      </w:r>
    </w:p>
    <w:p w:rsidR="00355336" w:rsidRDefault="00C1110F"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355336" w:rsidRPr="006E17F2">
        <w:rPr>
          <w:rFonts w:ascii="Times New Roman" w:eastAsia="Calibri" w:hAnsi="Times New Roman" w:cs="Times New Roman"/>
          <w:sz w:val="28"/>
          <w:szCs w:val="28"/>
        </w:rPr>
        <w:t>.</w:t>
      </w:r>
      <w:r w:rsidR="00355336">
        <w:rPr>
          <w:rFonts w:ascii="Times New Roman" w:eastAsia="Calibri" w:hAnsi="Times New Roman" w:cs="Times New Roman"/>
          <w:sz w:val="28"/>
          <w:szCs w:val="28"/>
        </w:rPr>
        <w:t>1.6</w:t>
      </w:r>
      <w:r w:rsidR="00355336" w:rsidRPr="006E17F2">
        <w:rPr>
          <w:rFonts w:ascii="Times New Roman" w:eastAsia="Calibri" w:hAnsi="Times New Roman" w:cs="Times New Roman"/>
          <w:sz w:val="28"/>
          <w:szCs w:val="28"/>
        </w:rPr>
        <w:t>. Результатами административной процедуры являются:</w:t>
      </w:r>
    </w:p>
    <w:p w:rsidR="00355336" w:rsidRPr="006E17F2" w:rsidRDefault="00355336"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сформированное учетное дело для передачи в комитет по жилищным вопросам;</w:t>
      </w:r>
    </w:p>
    <w:p w:rsidR="00355336" w:rsidRPr="006E17F2" w:rsidRDefault="00355336"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E17F2">
        <w:rPr>
          <w:rFonts w:ascii="Times New Roman" w:eastAsia="Calibri" w:hAnsi="Times New Roman" w:cs="Times New Roman"/>
          <w:sz w:val="28"/>
          <w:szCs w:val="28"/>
        </w:rPr>
        <w:t>б) отказ в приеме заявления о</w:t>
      </w:r>
      <w:r>
        <w:rPr>
          <w:rFonts w:ascii="Times New Roman" w:eastAsia="Calibri" w:hAnsi="Times New Roman" w:cs="Times New Roman"/>
          <w:sz w:val="28"/>
          <w:szCs w:val="28"/>
        </w:rPr>
        <w:t xml:space="preserve"> </w:t>
      </w:r>
      <w:r w:rsidR="00712B05">
        <w:rPr>
          <w:rFonts w:ascii="Times New Roman" w:eastAsia="Calibri" w:hAnsi="Times New Roman" w:cs="Times New Roman"/>
          <w:sz w:val="28"/>
          <w:szCs w:val="28"/>
        </w:rPr>
        <w:t>заключении договора социального найма</w:t>
      </w:r>
      <w:r>
        <w:rPr>
          <w:rFonts w:ascii="Times New Roman" w:eastAsia="Calibri" w:hAnsi="Times New Roman" w:cs="Times New Roman"/>
          <w:sz w:val="28"/>
          <w:szCs w:val="28"/>
        </w:rPr>
        <w:t xml:space="preserve"> </w:t>
      </w:r>
      <w:r w:rsidRPr="006E17F2">
        <w:rPr>
          <w:rFonts w:ascii="Times New Roman" w:eastAsia="Calibri" w:hAnsi="Times New Roman" w:cs="Times New Roman"/>
          <w:sz w:val="28"/>
          <w:szCs w:val="28"/>
        </w:rPr>
        <w:t>и документов</w:t>
      </w:r>
      <w:r>
        <w:rPr>
          <w:rFonts w:ascii="Times New Roman" w:eastAsia="Calibri" w:hAnsi="Times New Roman" w:cs="Times New Roman"/>
          <w:sz w:val="28"/>
          <w:szCs w:val="28"/>
        </w:rPr>
        <w:t>, необходимых для предоставления муниципальной услуги</w:t>
      </w:r>
      <w:r w:rsidRPr="006E17F2">
        <w:rPr>
          <w:rFonts w:ascii="Times New Roman" w:eastAsia="Calibri" w:hAnsi="Times New Roman" w:cs="Times New Roman"/>
          <w:sz w:val="28"/>
          <w:szCs w:val="28"/>
        </w:rPr>
        <w:t>.</w:t>
      </w:r>
    </w:p>
    <w:p w:rsidR="00355336" w:rsidRPr="006E17F2" w:rsidRDefault="00C1110F"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355336" w:rsidRPr="006E17F2">
        <w:rPr>
          <w:rFonts w:ascii="Times New Roman" w:eastAsia="Calibri" w:hAnsi="Times New Roman" w:cs="Times New Roman"/>
          <w:sz w:val="28"/>
          <w:szCs w:val="28"/>
        </w:rPr>
        <w:t>.</w:t>
      </w:r>
      <w:r w:rsidR="00355336">
        <w:rPr>
          <w:rFonts w:ascii="Times New Roman" w:eastAsia="Calibri" w:hAnsi="Times New Roman" w:cs="Times New Roman"/>
          <w:sz w:val="28"/>
          <w:szCs w:val="28"/>
        </w:rPr>
        <w:t>1.7</w:t>
      </w:r>
      <w:r w:rsidR="00355336" w:rsidRPr="006E17F2">
        <w:rPr>
          <w:rFonts w:ascii="Times New Roman" w:eastAsia="Calibri" w:hAnsi="Times New Roman" w:cs="Times New Roman"/>
          <w:sz w:val="28"/>
          <w:szCs w:val="28"/>
        </w:rPr>
        <w:t>. Способ фиксации результатов выполнения административной процедуры:</w:t>
      </w:r>
    </w:p>
    <w:p w:rsidR="00355336" w:rsidRPr="006E17F2" w:rsidRDefault="00355336"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E17F2">
        <w:rPr>
          <w:rFonts w:ascii="Times New Roman" w:eastAsia="Calibri" w:hAnsi="Times New Roman" w:cs="Times New Roman"/>
          <w:sz w:val="28"/>
          <w:szCs w:val="28"/>
        </w:rPr>
        <w:t>а) в случае принятия заявления о</w:t>
      </w:r>
      <w:r>
        <w:rPr>
          <w:rFonts w:ascii="Times New Roman" w:eastAsia="Calibri" w:hAnsi="Times New Roman" w:cs="Times New Roman"/>
          <w:sz w:val="28"/>
          <w:szCs w:val="28"/>
        </w:rPr>
        <w:t xml:space="preserve"> </w:t>
      </w:r>
      <w:r w:rsidR="00712B05">
        <w:rPr>
          <w:rFonts w:ascii="Times New Roman" w:eastAsia="Calibri" w:hAnsi="Times New Roman" w:cs="Times New Roman"/>
          <w:sz w:val="28"/>
          <w:szCs w:val="28"/>
        </w:rPr>
        <w:t>заключении договора социального найма</w:t>
      </w:r>
      <w:r w:rsidRPr="006E17F2">
        <w:rPr>
          <w:rFonts w:ascii="Times New Roman" w:eastAsia="Calibri" w:hAnsi="Times New Roman" w:cs="Times New Roman"/>
          <w:sz w:val="28"/>
          <w:szCs w:val="28"/>
        </w:rPr>
        <w:t xml:space="preserve"> и документов</w:t>
      </w:r>
      <w:r>
        <w:rPr>
          <w:rFonts w:ascii="Times New Roman" w:eastAsia="Calibri" w:hAnsi="Times New Roman" w:cs="Times New Roman"/>
          <w:sz w:val="28"/>
          <w:szCs w:val="28"/>
        </w:rPr>
        <w:t>, необходимых для предоставления муниципальной услуги,</w:t>
      </w:r>
      <w:r w:rsidRPr="006E17F2">
        <w:rPr>
          <w:rFonts w:ascii="Times New Roman" w:eastAsia="Calibri" w:hAnsi="Times New Roman" w:cs="Times New Roman"/>
          <w:sz w:val="28"/>
          <w:szCs w:val="28"/>
        </w:rPr>
        <w:t xml:space="preserve"> заявителю выдается расписка в получении</w:t>
      </w:r>
      <w:r>
        <w:rPr>
          <w:rFonts w:ascii="Times New Roman" w:eastAsia="Calibri" w:hAnsi="Times New Roman" w:cs="Times New Roman"/>
          <w:sz w:val="28"/>
          <w:szCs w:val="28"/>
        </w:rPr>
        <w:t xml:space="preserve"> документов</w:t>
      </w:r>
      <w:r w:rsidRPr="006E17F2">
        <w:rPr>
          <w:rFonts w:ascii="Times New Roman" w:eastAsia="Calibri" w:hAnsi="Times New Roman" w:cs="Times New Roman"/>
          <w:sz w:val="28"/>
          <w:szCs w:val="28"/>
        </w:rPr>
        <w:t>;</w:t>
      </w:r>
    </w:p>
    <w:p w:rsidR="00355336" w:rsidRDefault="00355336" w:rsidP="003553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E17F2">
        <w:rPr>
          <w:rFonts w:ascii="Times New Roman" w:eastAsia="Calibri" w:hAnsi="Times New Roman" w:cs="Times New Roman"/>
          <w:sz w:val="28"/>
          <w:szCs w:val="28"/>
        </w:rPr>
        <w:t xml:space="preserve">б) при наличии оснований для отказа в приеме документов отказ в приеме заявления о </w:t>
      </w:r>
      <w:r w:rsidR="00712B05">
        <w:rPr>
          <w:rFonts w:ascii="Times New Roman" w:eastAsia="Calibri" w:hAnsi="Times New Roman" w:cs="Times New Roman"/>
          <w:sz w:val="28"/>
          <w:szCs w:val="28"/>
        </w:rPr>
        <w:t>заключении договора социального найма</w:t>
      </w:r>
      <w:r>
        <w:rPr>
          <w:rFonts w:ascii="Times New Roman" w:eastAsia="Calibri" w:hAnsi="Times New Roman" w:cs="Times New Roman"/>
          <w:sz w:val="28"/>
          <w:szCs w:val="28"/>
        </w:rPr>
        <w:t xml:space="preserve"> </w:t>
      </w:r>
      <w:r w:rsidRPr="006E17F2">
        <w:rPr>
          <w:rFonts w:ascii="Times New Roman" w:eastAsia="Calibri" w:hAnsi="Times New Roman" w:cs="Times New Roman"/>
          <w:sz w:val="28"/>
          <w:szCs w:val="28"/>
        </w:rPr>
        <w:t>и документов</w:t>
      </w:r>
      <w:r>
        <w:rPr>
          <w:rFonts w:ascii="Times New Roman" w:eastAsia="Calibri" w:hAnsi="Times New Roman" w:cs="Times New Roman"/>
          <w:sz w:val="28"/>
          <w:szCs w:val="28"/>
        </w:rPr>
        <w:t>, необходимых для предоставления муниципальной услуги,</w:t>
      </w:r>
      <w:r w:rsidRPr="006E17F2">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фиксируется</w:t>
      </w:r>
      <w:r w:rsidRPr="006E17F2">
        <w:rPr>
          <w:rFonts w:ascii="Times New Roman" w:eastAsia="Calibri" w:hAnsi="Times New Roman" w:cs="Times New Roman"/>
          <w:sz w:val="28"/>
          <w:szCs w:val="28"/>
        </w:rPr>
        <w:t>.</w:t>
      </w:r>
    </w:p>
    <w:p w:rsidR="00AD62CD" w:rsidRDefault="00C1110F" w:rsidP="00AD62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AD62CD">
        <w:rPr>
          <w:rFonts w:ascii="Times New Roman" w:eastAsia="Calibri" w:hAnsi="Times New Roman" w:cs="Times New Roman"/>
          <w:sz w:val="28"/>
          <w:szCs w:val="28"/>
        </w:rPr>
        <w:t xml:space="preserve">.2. Прием и регистрация заявления о </w:t>
      </w:r>
      <w:r w:rsidR="00712B05">
        <w:rPr>
          <w:rFonts w:ascii="Times New Roman" w:eastAsia="Calibri" w:hAnsi="Times New Roman" w:cs="Times New Roman"/>
          <w:sz w:val="28"/>
          <w:szCs w:val="28"/>
        </w:rPr>
        <w:t>заключении договора социального найма</w:t>
      </w:r>
      <w:r w:rsidR="00AD62CD">
        <w:rPr>
          <w:rFonts w:ascii="Times New Roman" w:eastAsia="Calibri" w:hAnsi="Times New Roman" w:cs="Times New Roman"/>
          <w:sz w:val="28"/>
          <w:szCs w:val="28"/>
        </w:rPr>
        <w:t xml:space="preserve"> и документов, необходимых для предоставления муниципальной услуги, при обращении заявителя в комитет по жилищным вопросам.</w:t>
      </w:r>
    </w:p>
    <w:p w:rsidR="00AD62CD" w:rsidRDefault="00C1110F" w:rsidP="00AD62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AD62CD">
        <w:rPr>
          <w:rFonts w:ascii="Times New Roman" w:eastAsia="Calibri" w:hAnsi="Times New Roman" w:cs="Times New Roman"/>
          <w:sz w:val="28"/>
          <w:szCs w:val="28"/>
        </w:rPr>
        <w:t xml:space="preserve">.2.1. </w:t>
      </w:r>
      <w:r w:rsidR="00AD62CD" w:rsidRPr="006E17F2">
        <w:rPr>
          <w:rFonts w:ascii="Times New Roman" w:eastAsia="Calibri" w:hAnsi="Times New Roman" w:cs="Times New Roman"/>
          <w:sz w:val="28"/>
          <w:szCs w:val="28"/>
        </w:rPr>
        <w:t>Основанием для начала административной процедуры является личное обращение заявителя</w:t>
      </w:r>
      <w:r w:rsidR="00AD62CD">
        <w:rPr>
          <w:rFonts w:ascii="Times New Roman" w:eastAsia="Calibri" w:hAnsi="Times New Roman" w:cs="Times New Roman"/>
          <w:sz w:val="28"/>
          <w:szCs w:val="28"/>
        </w:rPr>
        <w:t xml:space="preserve"> к специалисту комитета по жилищным вопросам с</w:t>
      </w:r>
      <w:r w:rsidR="00AD62CD" w:rsidRPr="006E17F2">
        <w:rPr>
          <w:rFonts w:ascii="Times New Roman" w:eastAsia="Calibri" w:hAnsi="Times New Roman" w:cs="Times New Roman"/>
          <w:sz w:val="28"/>
          <w:szCs w:val="28"/>
        </w:rPr>
        <w:t xml:space="preserve"> заявлением о</w:t>
      </w:r>
      <w:r w:rsidR="00AD62CD">
        <w:rPr>
          <w:rFonts w:ascii="Times New Roman" w:eastAsia="Calibri" w:hAnsi="Times New Roman" w:cs="Times New Roman"/>
          <w:sz w:val="28"/>
          <w:szCs w:val="28"/>
        </w:rPr>
        <w:t xml:space="preserve"> </w:t>
      </w:r>
      <w:r w:rsidR="00712B05">
        <w:rPr>
          <w:rFonts w:ascii="Times New Roman" w:eastAsia="Calibri" w:hAnsi="Times New Roman" w:cs="Times New Roman"/>
          <w:sz w:val="28"/>
          <w:szCs w:val="28"/>
        </w:rPr>
        <w:t>заключении договора социального найма</w:t>
      </w:r>
      <w:r w:rsidR="00AD62CD">
        <w:rPr>
          <w:rFonts w:ascii="Times New Roman" w:eastAsia="Calibri" w:hAnsi="Times New Roman" w:cs="Times New Roman"/>
          <w:sz w:val="28"/>
          <w:szCs w:val="28"/>
        </w:rPr>
        <w:t xml:space="preserve">. </w:t>
      </w:r>
      <w:r w:rsidR="00AD62CD" w:rsidRPr="006E17F2">
        <w:rPr>
          <w:rFonts w:ascii="Times New Roman" w:eastAsia="Calibri" w:hAnsi="Times New Roman" w:cs="Times New Roman"/>
          <w:sz w:val="28"/>
          <w:szCs w:val="28"/>
        </w:rPr>
        <w:t xml:space="preserve"> </w:t>
      </w:r>
    </w:p>
    <w:p w:rsidR="00AD62CD" w:rsidRPr="006E17F2" w:rsidRDefault="00C1110F" w:rsidP="00AD62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AD62CD" w:rsidRPr="006E17F2">
        <w:rPr>
          <w:rFonts w:ascii="Times New Roman" w:eastAsia="Calibri" w:hAnsi="Times New Roman" w:cs="Times New Roman"/>
          <w:sz w:val="28"/>
          <w:szCs w:val="28"/>
        </w:rPr>
        <w:t>.2.</w:t>
      </w:r>
      <w:r w:rsidR="00AD62CD">
        <w:rPr>
          <w:rFonts w:ascii="Times New Roman" w:eastAsia="Calibri" w:hAnsi="Times New Roman" w:cs="Times New Roman"/>
          <w:sz w:val="28"/>
          <w:szCs w:val="28"/>
        </w:rPr>
        <w:t>2.</w:t>
      </w:r>
      <w:r w:rsidR="00AD62CD" w:rsidRPr="006E17F2">
        <w:rPr>
          <w:rFonts w:ascii="Times New Roman" w:eastAsia="Calibri" w:hAnsi="Times New Roman" w:cs="Times New Roman"/>
          <w:sz w:val="28"/>
          <w:szCs w:val="28"/>
        </w:rPr>
        <w:t xml:space="preserve"> Ответственность за выполнение административных действий данной административной процедуры возлагается на специалиста</w:t>
      </w:r>
      <w:r w:rsidR="00AD62CD">
        <w:rPr>
          <w:rFonts w:ascii="Times New Roman" w:eastAsia="Calibri" w:hAnsi="Times New Roman" w:cs="Times New Roman"/>
          <w:sz w:val="28"/>
          <w:szCs w:val="28"/>
        </w:rPr>
        <w:t xml:space="preserve"> комитета по жилищным вопросам,</w:t>
      </w:r>
      <w:r w:rsidR="00AD62CD" w:rsidRPr="006E17F2">
        <w:rPr>
          <w:rFonts w:ascii="Times New Roman" w:eastAsia="Calibri" w:hAnsi="Times New Roman" w:cs="Times New Roman"/>
          <w:sz w:val="28"/>
          <w:szCs w:val="28"/>
        </w:rPr>
        <w:t xml:space="preserve"> осуществляющего прием заявления</w:t>
      </w:r>
      <w:r w:rsidR="00AD62CD">
        <w:rPr>
          <w:rFonts w:ascii="Times New Roman" w:eastAsia="Calibri" w:hAnsi="Times New Roman" w:cs="Times New Roman"/>
          <w:sz w:val="28"/>
          <w:szCs w:val="28"/>
        </w:rPr>
        <w:t xml:space="preserve"> о </w:t>
      </w:r>
      <w:r w:rsidR="00712B05">
        <w:rPr>
          <w:rFonts w:ascii="Times New Roman" w:eastAsia="Calibri" w:hAnsi="Times New Roman" w:cs="Times New Roman"/>
          <w:sz w:val="28"/>
          <w:szCs w:val="28"/>
        </w:rPr>
        <w:t>заключении договора социального найма</w:t>
      </w:r>
      <w:r w:rsidR="00AD62CD" w:rsidRPr="006E17F2">
        <w:rPr>
          <w:rFonts w:ascii="Times New Roman" w:eastAsia="Calibri" w:hAnsi="Times New Roman" w:cs="Times New Roman"/>
          <w:sz w:val="28"/>
          <w:szCs w:val="28"/>
        </w:rPr>
        <w:t>.</w:t>
      </w:r>
    </w:p>
    <w:p w:rsidR="00AD62CD" w:rsidRDefault="00C1110F" w:rsidP="00AD62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AD62CD" w:rsidRPr="006E17F2">
        <w:rPr>
          <w:rFonts w:ascii="Times New Roman" w:eastAsia="Calibri" w:hAnsi="Times New Roman" w:cs="Times New Roman"/>
          <w:sz w:val="28"/>
          <w:szCs w:val="28"/>
        </w:rPr>
        <w:t>.</w:t>
      </w:r>
      <w:r w:rsidR="00AD62CD">
        <w:rPr>
          <w:rFonts w:ascii="Times New Roman" w:eastAsia="Calibri" w:hAnsi="Times New Roman" w:cs="Times New Roman"/>
          <w:sz w:val="28"/>
          <w:szCs w:val="28"/>
        </w:rPr>
        <w:t>2.</w:t>
      </w:r>
      <w:r w:rsidR="00AD62CD" w:rsidRPr="006E17F2">
        <w:rPr>
          <w:rFonts w:ascii="Times New Roman" w:eastAsia="Calibri" w:hAnsi="Times New Roman" w:cs="Times New Roman"/>
          <w:sz w:val="28"/>
          <w:szCs w:val="28"/>
        </w:rPr>
        <w:t>3. Содержание административных действий административной процедуры при личном обращении заявителя в</w:t>
      </w:r>
      <w:r w:rsidR="00AD62CD">
        <w:rPr>
          <w:rFonts w:ascii="Times New Roman" w:eastAsia="Calibri" w:hAnsi="Times New Roman" w:cs="Times New Roman"/>
          <w:sz w:val="28"/>
          <w:szCs w:val="28"/>
        </w:rPr>
        <w:t xml:space="preserve"> комитет по жилищным вопросам:</w:t>
      </w:r>
      <w:r w:rsidR="00AD62CD" w:rsidRPr="006E17F2">
        <w:rPr>
          <w:rFonts w:ascii="Times New Roman" w:eastAsia="Calibri" w:hAnsi="Times New Roman" w:cs="Times New Roman"/>
          <w:sz w:val="28"/>
          <w:szCs w:val="28"/>
        </w:rPr>
        <w:t xml:space="preserve"> </w:t>
      </w:r>
    </w:p>
    <w:p w:rsidR="00AD62CD" w:rsidRPr="00CC3216"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а) </w:t>
      </w:r>
      <w:r>
        <w:rPr>
          <w:rFonts w:ascii="Times New Roman" w:eastAsia="Times New Roman" w:hAnsi="Times New Roman" w:cs="Times New Roman"/>
          <w:sz w:val="28"/>
          <w:szCs w:val="28"/>
          <w:lang w:eastAsia="ru-RU"/>
        </w:rPr>
        <w:t>с</w:t>
      </w:r>
      <w:r w:rsidRPr="00CC3216">
        <w:rPr>
          <w:rFonts w:ascii="Times New Roman" w:eastAsia="Times New Roman" w:hAnsi="Times New Roman" w:cs="Times New Roman"/>
          <w:sz w:val="28"/>
          <w:szCs w:val="28"/>
          <w:lang w:eastAsia="ru-RU"/>
        </w:rPr>
        <w:t>пециалист</w:t>
      </w:r>
      <w:r>
        <w:rPr>
          <w:rFonts w:ascii="Times New Roman" w:eastAsia="Times New Roman" w:hAnsi="Times New Roman" w:cs="Times New Roman"/>
          <w:sz w:val="28"/>
          <w:szCs w:val="28"/>
          <w:lang w:eastAsia="ru-RU"/>
        </w:rPr>
        <w:t xml:space="preserve"> комитета по жилищным вопросам</w:t>
      </w:r>
      <w:r w:rsidRPr="00CC3216">
        <w:rPr>
          <w:rFonts w:ascii="Times New Roman" w:eastAsia="Times New Roman" w:hAnsi="Times New Roman" w:cs="Times New Roman"/>
          <w:sz w:val="28"/>
          <w:szCs w:val="28"/>
          <w:lang w:eastAsia="ru-RU"/>
        </w:rPr>
        <w:t xml:space="preserve"> принимает заявление</w:t>
      </w:r>
      <w:r>
        <w:rPr>
          <w:rFonts w:ascii="Times New Roman" w:eastAsia="Times New Roman" w:hAnsi="Times New Roman" w:cs="Times New Roman"/>
          <w:sz w:val="28"/>
          <w:szCs w:val="28"/>
          <w:lang w:eastAsia="ru-RU"/>
        </w:rPr>
        <w:t xml:space="preserve"> о </w:t>
      </w:r>
      <w:r w:rsidR="00712B05">
        <w:rPr>
          <w:rFonts w:ascii="Times New Roman" w:eastAsia="Times New Roman" w:hAnsi="Times New Roman" w:cs="Times New Roman"/>
          <w:sz w:val="28"/>
          <w:szCs w:val="28"/>
          <w:lang w:eastAsia="ru-RU"/>
        </w:rPr>
        <w:t>заключении договора социального найма</w:t>
      </w:r>
      <w:r w:rsidRPr="00CC321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приложенные к нему </w:t>
      </w:r>
      <w:r w:rsidRPr="00CC3216">
        <w:rPr>
          <w:rFonts w:ascii="Times New Roman" w:eastAsia="Times New Roman" w:hAnsi="Times New Roman" w:cs="Times New Roman"/>
          <w:sz w:val="28"/>
          <w:szCs w:val="28"/>
          <w:lang w:eastAsia="ru-RU"/>
        </w:rPr>
        <w:t>документы, предусмотренные пункт</w:t>
      </w:r>
      <w:r w:rsidR="002929F4">
        <w:rPr>
          <w:rFonts w:ascii="Times New Roman" w:eastAsia="Times New Roman" w:hAnsi="Times New Roman" w:cs="Times New Roman"/>
          <w:sz w:val="28"/>
          <w:szCs w:val="28"/>
          <w:lang w:eastAsia="ru-RU"/>
        </w:rPr>
        <w:t>ами</w:t>
      </w:r>
      <w:r w:rsidRPr="00CC3216">
        <w:rPr>
          <w:rFonts w:ascii="Times New Roman" w:eastAsia="Times New Roman" w:hAnsi="Times New Roman" w:cs="Times New Roman"/>
          <w:sz w:val="28"/>
          <w:szCs w:val="28"/>
          <w:lang w:eastAsia="ru-RU"/>
        </w:rPr>
        <w:t xml:space="preserve"> 2.</w:t>
      </w:r>
      <w:r w:rsidR="002929F4">
        <w:rPr>
          <w:rFonts w:ascii="Times New Roman" w:eastAsia="Times New Roman" w:hAnsi="Times New Roman" w:cs="Times New Roman"/>
          <w:sz w:val="28"/>
          <w:szCs w:val="28"/>
          <w:lang w:eastAsia="ru-RU"/>
        </w:rPr>
        <w:t>6 и 2.7</w:t>
      </w:r>
      <w:r w:rsidRPr="00CC3216">
        <w:rPr>
          <w:rFonts w:ascii="Times New Roman" w:eastAsia="Times New Roman" w:hAnsi="Times New Roman" w:cs="Times New Roman"/>
          <w:sz w:val="28"/>
          <w:szCs w:val="28"/>
          <w:lang w:eastAsia="ru-RU"/>
        </w:rPr>
        <w:t xml:space="preserve"> настоящего Административного регламента, лично от</w:t>
      </w:r>
      <w:r>
        <w:rPr>
          <w:rFonts w:ascii="Times New Roman" w:eastAsia="Times New Roman" w:hAnsi="Times New Roman" w:cs="Times New Roman"/>
          <w:sz w:val="28"/>
          <w:szCs w:val="28"/>
          <w:lang w:eastAsia="ru-RU"/>
        </w:rPr>
        <w:t xml:space="preserve"> заявителя</w:t>
      </w:r>
      <w:r w:rsidRPr="00CC3216">
        <w:rPr>
          <w:rFonts w:ascii="Times New Roman" w:eastAsia="Times New Roman" w:hAnsi="Times New Roman" w:cs="Times New Roman"/>
          <w:sz w:val="28"/>
          <w:szCs w:val="28"/>
          <w:lang w:eastAsia="ru-RU"/>
        </w:rPr>
        <w:t xml:space="preserve">. </w:t>
      </w:r>
      <w:proofErr w:type="gramStart"/>
      <w:r w:rsidRPr="00CC3216">
        <w:rPr>
          <w:rFonts w:ascii="Times New Roman" w:eastAsia="Times New Roman" w:hAnsi="Times New Roman" w:cs="Times New Roman"/>
          <w:sz w:val="28"/>
          <w:szCs w:val="28"/>
          <w:lang w:eastAsia="ru-RU"/>
        </w:rPr>
        <w:t>Продолжительность приема заявления</w:t>
      </w:r>
      <w:r>
        <w:rPr>
          <w:rFonts w:ascii="Times New Roman" w:eastAsia="Times New Roman" w:hAnsi="Times New Roman" w:cs="Times New Roman"/>
          <w:sz w:val="28"/>
          <w:szCs w:val="28"/>
          <w:lang w:eastAsia="ru-RU"/>
        </w:rPr>
        <w:t xml:space="preserve"> о </w:t>
      </w:r>
      <w:r w:rsidR="00712B05">
        <w:rPr>
          <w:rFonts w:ascii="Times New Roman" w:eastAsia="Times New Roman" w:hAnsi="Times New Roman" w:cs="Times New Roman"/>
          <w:sz w:val="28"/>
          <w:szCs w:val="28"/>
          <w:lang w:eastAsia="ru-RU"/>
        </w:rPr>
        <w:t>заключении договора социального найма</w:t>
      </w:r>
      <w:r w:rsidRPr="00CC3216">
        <w:rPr>
          <w:rFonts w:ascii="Times New Roman" w:eastAsia="Times New Roman" w:hAnsi="Times New Roman" w:cs="Times New Roman"/>
          <w:sz w:val="28"/>
          <w:szCs w:val="28"/>
          <w:lang w:eastAsia="ru-RU"/>
        </w:rPr>
        <w:t xml:space="preserve"> и документов для предоставления муниципальной услуги </w:t>
      </w:r>
      <w:r>
        <w:rPr>
          <w:rFonts w:ascii="Times New Roman" w:eastAsia="Times New Roman" w:hAnsi="Times New Roman" w:cs="Times New Roman"/>
          <w:sz w:val="28"/>
          <w:szCs w:val="28"/>
          <w:lang w:eastAsia="ru-RU"/>
        </w:rPr>
        <w:t>не должна превышать 30 минут;</w:t>
      </w:r>
      <w:proofErr w:type="gramEnd"/>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w:t>
      </w:r>
      <w:r w:rsidRPr="00CC3216">
        <w:rPr>
          <w:rFonts w:ascii="Times New Roman" w:eastAsia="Times New Roman" w:hAnsi="Times New Roman" w:cs="Times New Roman"/>
          <w:sz w:val="28"/>
          <w:szCs w:val="28"/>
          <w:lang w:eastAsia="ru-RU"/>
        </w:rPr>
        <w:t xml:space="preserve"> ходе приема специалист</w:t>
      </w:r>
      <w:r>
        <w:rPr>
          <w:rFonts w:ascii="Times New Roman" w:eastAsia="Times New Roman" w:hAnsi="Times New Roman" w:cs="Times New Roman"/>
          <w:sz w:val="28"/>
          <w:szCs w:val="28"/>
          <w:lang w:eastAsia="ru-RU"/>
        </w:rPr>
        <w:t xml:space="preserve"> комитета по жилищным вопросам </w:t>
      </w:r>
      <w:r w:rsidRPr="00CC3216">
        <w:rPr>
          <w:rFonts w:ascii="Times New Roman" w:eastAsia="Times New Roman" w:hAnsi="Times New Roman" w:cs="Times New Roman"/>
          <w:sz w:val="28"/>
          <w:szCs w:val="28"/>
          <w:lang w:eastAsia="ru-RU"/>
        </w:rPr>
        <w:t>проверяет наличие необходимых документов согласно перечню, указанному в пункте 2.</w:t>
      </w:r>
      <w:r w:rsidR="002929F4">
        <w:rPr>
          <w:rFonts w:ascii="Times New Roman" w:eastAsia="Times New Roman" w:hAnsi="Times New Roman" w:cs="Times New Roman"/>
          <w:sz w:val="28"/>
          <w:szCs w:val="28"/>
          <w:lang w:eastAsia="ru-RU"/>
        </w:rPr>
        <w:t>6</w:t>
      </w:r>
      <w:r w:rsidRPr="00CC3216">
        <w:rPr>
          <w:rFonts w:ascii="Times New Roman" w:eastAsia="Times New Roman" w:hAnsi="Times New Roman" w:cs="Times New Roman"/>
          <w:sz w:val="28"/>
          <w:szCs w:val="28"/>
          <w:lang w:eastAsia="ru-RU"/>
        </w:rPr>
        <w:t xml:space="preserve"> </w:t>
      </w:r>
      <w:r w:rsidRPr="00CC3216">
        <w:rPr>
          <w:rFonts w:ascii="Times New Roman" w:eastAsia="Times New Roman" w:hAnsi="Times New Roman" w:cs="Times New Roman"/>
          <w:sz w:val="28"/>
          <w:szCs w:val="28"/>
          <w:lang w:eastAsia="ru-RU"/>
        </w:rPr>
        <w:lastRenderedPageBreak/>
        <w:t>настоящего Административного регламента, правильность заполнения бланка заявления</w:t>
      </w:r>
      <w:r>
        <w:rPr>
          <w:rFonts w:ascii="Times New Roman" w:eastAsia="Times New Roman" w:hAnsi="Times New Roman" w:cs="Times New Roman"/>
          <w:sz w:val="28"/>
          <w:szCs w:val="28"/>
          <w:lang w:eastAsia="ru-RU"/>
        </w:rPr>
        <w:t xml:space="preserve"> о </w:t>
      </w:r>
      <w:r w:rsidR="00712B05">
        <w:rPr>
          <w:rFonts w:ascii="Times New Roman" w:eastAsia="Times New Roman" w:hAnsi="Times New Roman" w:cs="Times New Roman"/>
          <w:sz w:val="28"/>
          <w:szCs w:val="28"/>
          <w:lang w:eastAsia="ru-RU"/>
        </w:rPr>
        <w:t>заключении договора социального найма</w:t>
      </w:r>
      <w:r>
        <w:rPr>
          <w:rFonts w:ascii="Times New Roman" w:eastAsia="Times New Roman" w:hAnsi="Times New Roman" w:cs="Times New Roman"/>
          <w:sz w:val="28"/>
          <w:szCs w:val="28"/>
          <w:lang w:eastAsia="ru-RU"/>
        </w:rPr>
        <w:t>, отсутствие оснований, указанных в п</w:t>
      </w:r>
      <w:r w:rsidR="0007708C">
        <w:rPr>
          <w:rFonts w:ascii="Times New Roman" w:eastAsia="Times New Roman" w:hAnsi="Times New Roman" w:cs="Times New Roman"/>
          <w:sz w:val="28"/>
          <w:szCs w:val="28"/>
          <w:lang w:eastAsia="ru-RU"/>
        </w:rPr>
        <w:t>ункте</w:t>
      </w:r>
      <w:r>
        <w:rPr>
          <w:rFonts w:ascii="Times New Roman" w:eastAsia="Times New Roman" w:hAnsi="Times New Roman" w:cs="Times New Roman"/>
          <w:sz w:val="28"/>
          <w:szCs w:val="28"/>
          <w:lang w:eastAsia="ru-RU"/>
        </w:rPr>
        <w:t xml:space="preserve"> 2.</w:t>
      </w:r>
      <w:r w:rsidR="002929F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настоящего Административного регламента.</w:t>
      </w:r>
      <w:r w:rsidRPr="00CC3216">
        <w:rPr>
          <w:rFonts w:ascii="Times New Roman" w:eastAsia="Times New Roman" w:hAnsi="Times New Roman" w:cs="Times New Roman"/>
          <w:sz w:val="28"/>
          <w:szCs w:val="28"/>
          <w:lang w:eastAsia="ru-RU"/>
        </w:rPr>
        <w:t xml:space="preserve"> </w:t>
      </w:r>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заявителем </w:t>
      </w:r>
      <w:r w:rsidRPr="00CC3216">
        <w:rPr>
          <w:rFonts w:ascii="Times New Roman" w:eastAsia="Times New Roman" w:hAnsi="Times New Roman" w:cs="Times New Roman"/>
          <w:sz w:val="28"/>
          <w:szCs w:val="28"/>
          <w:lang w:eastAsia="ru-RU"/>
        </w:rPr>
        <w:t>представлены не все документы,</w:t>
      </w:r>
      <w:r>
        <w:rPr>
          <w:rFonts w:ascii="Times New Roman" w:eastAsia="Times New Roman" w:hAnsi="Times New Roman" w:cs="Times New Roman"/>
          <w:sz w:val="28"/>
          <w:szCs w:val="28"/>
          <w:lang w:eastAsia="ru-RU"/>
        </w:rPr>
        <w:t xml:space="preserve"> указанные в </w:t>
      </w:r>
      <w:r w:rsidR="002929F4">
        <w:rPr>
          <w:rFonts w:ascii="Times New Roman" w:eastAsia="Times New Roman" w:hAnsi="Times New Roman" w:cs="Times New Roman"/>
          <w:sz w:val="28"/>
          <w:szCs w:val="28"/>
          <w:lang w:eastAsia="ru-RU"/>
        </w:rPr>
        <w:t>п</w:t>
      </w:r>
      <w:r w:rsidR="0007708C">
        <w:rPr>
          <w:rFonts w:ascii="Times New Roman" w:eastAsia="Times New Roman" w:hAnsi="Times New Roman" w:cs="Times New Roman"/>
          <w:sz w:val="28"/>
          <w:szCs w:val="28"/>
          <w:lang w:eastAsia="ru-RU"/>
        </w:rPr>
        <w:t>ункте</w:t>
      </w:r>
      <w:r w:rsidR="002929F4">
        <w:rPr>
          <w:rFonts w:ascii="Times New Roman" w:eastAsia="Times New Roman" w:hAnsi="Times New Roman" w:cs="Times New Roman"/>
          <w:sz w:val="28"/>
          <w:szCs w:val="28"/>
          <w:lang w:eastAsia="ru-RU"/>
        </w:rPr>
        <w:t xml:space="preserve"> 2.6</w:t>
      </w:r>
      <w:r w:rsidRPr="00CC3216">
        <w:rPr>
          <w:rFonts w:ascii="Times New Roman" w:eastAsia="Times New Roman" w:hAnsi="Times New Roman" w:cs="Times New Roman"/>
          <w:sz w:val="28"/>
          <w:szCs w:val="28"/>
          <w:lang w:eastAsia="ru-RU"/>
        </w:rPr>
        <w:t xml:space="preserve"> Административного регламента, специалист</w:t>
      </w:r>
      <w:r>
        <w:rPr>
          <w:rFonts w:ascii="Times New Roman" w:eastAsia="Times New Roman" w:hAnsi="Times New Roman" w:cs="Times New Roman"/>
          <w:sz w:val="28"/>
          <w:szCs w:val="28"/>
          <w:lang w:eastAsia="ru-RU"/>
        </w:rPr>
        <w:t xml:space="preserve"> комитета по жилищным вопросам </w:t>
      </w:r>
      <w:r w:rsidRPr="00CC3216">
        <w:rPr>
          <w:rFonts w:ascii="Times New Roman" w:eastAsia="Times New Roman" w:hAnsi="Times New Roman" w:cs="Times New Roman"/>
          <w:sz w:val="28"/>
          <w:szCs w:val="28"/>
          <w:lang w:eastAsia="ru-RU"/>
        </w:rPr>
        <w:t xml:space="preserve">устно информирует об этом </w:t>
      </w:r>
      <w:r>
        <w:rPr>
          <w:rFonts w:ascii="Times New Roman" w:eastAsia="Times New Roman" w:hAnsi="Times New Roman" w:cs="Times New Roman"/>
          <w:sz w:val="28"/>
          <w:szCs w:val="28"/>
          <w:lang w:eastAsia="ru-RU"/>
        </w:rPr>
        <w:t xml:space="preserve">заявителя с указанием </w:t>
      </w:r>
      <w:proofErr w:type="gramStart"/>
      <w:r>
        <w:rPr>
          <w:rFonts w:ascii="Times New Roman" w:eastAsia="Times New Roman" w:hAnsi="Times New Roman" w:cs="Times New Roman"/>
          <w:sz w:val="28"/>
          <w:szCs w:val="28"/>
          <w:lang w:eastAsia="ru-RU"/>
        </w:rPr>
        <w:t xml:space="preserve">на </w:t>
      </w:r>
      <w:r w:rsidRPr="00CC3216">
        <w:rPr>
          <w:rFonts w:ascii="Times New Roman" w:eastAsia="Times New Roman" w:hAnsi="Times New Roman" w:cs="Times New Roman"/>
          <w:sz w:val="28"/>
          <w:szCs w:val="28"/>
          <w:lang w:eastAsia="ru-RU"/>
        </w:rPr>
        <w:t>те</w:t>
      </w:r>
      <w:proofErr w:type="gramEnd"/>
      <w:r w:rsidRPr="00CC3216">
        <w:rPr>
          <w:rFonts w:ascii="Times New Roman" w:eastAsia="Times New Roman" w:hAnsi="Times New Roman" w:cs="Times New Roman"/>
          <w:sz w:val="28"/>
          <w:szCs w:val="28"/>
          <w:lang w:eastAsia="ru-RU"/>
        </w:rPr>
        <w:t xml:space="preserve"> документы, которые не представлены,</w:t>
      </w:r>
      <w:r w:rsidR="00673F29">
        <w:rPr>
          <w:rFonts w:ascii="Times New Roman" w:eastAsia="Times New Roman" w:hAnsi="Times New Roman" w:cs="Times New Roman"/>
          <w:sz w:val="28"/>
          <w:szCs w:val="28"/>
          <w:lang w:eastAsia="ru-RU"/>
        </w:rPr>
        <w:t xml:space="preserve"> и предложением их представить </w:t>
      </w:r>
      <w:r w:rsidRPr="00F3112C">
        <w:rPr>
          <w:rFonts w:ascii="Times New Roman" w:eastAsia="Times New Roman" w:hAnsi="Times New Roman" w:cs="Times New Roman"/>
          <w:sz w:val="28"/>
          <w:szCs w:val="28"/>
          <w:lang w:eastAsia="ru-RU"/>
        </w:rPr>
        <w:t xml:space="preserve">(не более </w:t>
      </w:r>
      <w:r w:rsidR="00F3112C" w:rsidRPr="00F3112C">
        <w:rPr>
          <w:rFonts w:ascii="Times New Roman" w:eastAsia="Times New Roman" w:hAnsi="Times New Roman" w:cs="Times New Roman"/>
          <w:sz w:val="28"/>
          <w:szCs w:val="28"/>
          <w:lang w:eastAsia="ru-RU"/>
        </w:rPr>
        <w:t>пятнадцати</w:t>
      </w:r>
      <w:r w:rsidRPr="00F3112C">
        <w:rPr>
          <w:rFonts w:ascii="Times New Roman" w:eastAsia="Times New Roman" w:hAnsi="Times New Roman" w:cs="Times New Roman"/>
          <w:sz w:val="28"/>
          <w:szCs w:val="28"/>
          <w:lang w:eastAsia="ru-RU"/>
        </w:rPr>
        <w:t xml:space="preserve"> календарных дней со дня подачи заявления о </w:t>
      </w:r>
      <w:r w:rsidR="00712B05">
        <w:rPr>
          <w:rFonts w:ascii="Times New Roman" w:eastAsia="Times New Roman" w:hAnsi="Times New Roman" w:cs="Times New Roman"/>
          <w:sz w:val="28"/>
          <w:szCs w:val="28"/>
          <w:lang w:eastAsia="ru-RU"/>
        </w:rPr>
        <w:t>заключении договора социального найма</w:t>
      </w:r>
      <w:r w:rsidRPr="00F311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w:t>
      </w:r>
      <w:r w:rsidR="0007708C">
        <w:rPr>
          <w:rFonts w:ascii="Times New Roman" w:eastAsia="Times New Roman" w:hAnsi="Times New Roman" w:cs="Times New Roman"/>
          <w:sz w:val="28"/>
          <w:szCs w:val="28"/>
          <w:lang w:eastAsia="ru-RU"/>
        </w:rPr>
        <w:t>аличии оснований, указанных в пункте</w:t>
      </w:r>
      <w:r>
        <w:rPr>
          <w:rFonts w:ascii="Times New Roman" w:eastAsia="Times New Roman" w:hAnsi="Times New Roman" w:cs="Times New Roman"/>
          <w:sz w:val="28"/>
          <w:szCs w:val="28"/>
          <w:lang w:eastAsia="ru-RU"/>
        </w:rPr>
        <w:t xml:space="preserve"> 2.</w:t>
      </w:r>
      <w:r w:rsidR="00673F2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настоящего Административного регламента, специалист комитета по жилищным вопросам отказывает в приеме заявления о </w:t>
      </w:r>
      <w:r w:rsidR="00712B05">
        <w:rPr>
          <w:rFonts w:ascii="Times New Roman" w:eastAsia="Times New Roman" w:hAnsi="Times New Roman" w:cs="Times New Roman"/>
          <w:sz w:val="28"/>
          <w:szCs w:val="28"/>
          <w:lang w:eastAsia="ru-RU"/>
        </w:rPr>
        <w:t>заключении договора социального найма</w:t>
      </w:r>
      <w:r>
        <w:rPr>
          <w:rFonts w:ascii="Times New Roman" w:eastAsia="Times New Roman" w:hAnsi="Times New Roman" w:cs="Times New Roman"/>
          <w:sz w:val="28"/>
          <w:szCs w:val="28"/>
          <w:lang w:eastAsia="ru-RU"/>
        </w:rPr>
        <w:t xml:space="preserve"> и прилагаемых документов в устной форме с указанием причин отказа.</w:t>
      </w:r>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w:t>
      </w:r>
      <w:r w:rsidRPr="00CC3216">
        <w:rPr>
          <w:rFonts w:ascii="Times New Roman" w:eastAsia="Times New Roman" w:hAnsi="Times New Roman" w:cs="Times New Roman"/>
          <w:sz w:val="28"/>
          <w:szCs w:val="28"/>
          <w:lang w:eastAsia="ru-RU"/>
        </w:rPr>
        <w:t>пециалист</w:t>
      </w:r>
      <w:r>
        <w:rPr>
          <w:rFonts w:ascii="Times New Roman" w:eastAsia="Times New Roman" w:hAnsi="Times New Roman" w:cs="Times New Roman"/>
          <w:sz w:val="28"/>
          <w:szCs w:val="28"/>
          <w:lang w:eastAsia="ru-RU"/>
        </w:rPr>
        <w:t xml:space="preserve"> комитета по жилищным вопросам,</w:t>
      </w:r>
      <w:r w:rsidRPr="00CC3216">
        <w:rPr>
          <w:rFonts w:ascii="Times New Roman" w:eastAsia="Times New Roman" w:hAnsi="Times New Roman" w:cs="Times New Roman"/>
          <w:sz w:val="28"/>
          <w:szCs w:val="28"/>
          <w:lang w:eastAsia="ru-RU"/>
        </w:rPr>
        <w:t xml:space="preserve">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w:t>
      </w:r>
      <w:r>
        <w:rPr>
          <w:rFonts w:ascii="Times New Roman" w:eastAsia="Times New Roman" w:hAnsi="Times New Roman" w:cs="Times New Roman"/>
          <w:sz w:val="28"/>
          <w:szCs w:val="28"/>
          <w:lang w:eastAsia="ru-RU"/>
        </w:rPr>
        <w:t xml:space="preserve">заявителю немедленно возвращаются </w:t>
      </w:r>
      <w:r w:rsidRPr="00CC3216">
        <w:rPr>
          <w:rFonts w:ascii="Times New Roman" w:eastAsia="Times New Roman" w:hAnsi="Times New Roman" w:cs="Times New Roman"/>
          <w:sz w:val="28"/>
          <w:szCs w:val="28"/>
          <w:lang w:eastAsia="ru-RU"/>
        </w:rPr>
        <w:t>подлинники до</w:t>
      </w:r>
      <w:r>
        <w:rPr>
          <w:rFonts w:ascii="Times New Roman" w:eastAsia="Times New Roman" w:hAnsi="Times New Roman" w:cs="Times New Roman"/>
          <w:sz w:val="28"/>
          <w:szCs w:val="28"/>
          <w:lang w:eastAsia="ru-RU"/>
        </w:rPr>
        <w:t>кументов в порядке, предусмотренном пункт</w:t>
      </w:r>
      <w:r w:rsidR="00712B05">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2.</w:t>
      </w:r>
      <w:r w:rsidR="00673F29">
        <w:rPr>
          <w:rFonts w:ascii="Times New Roman" w:eastAsia="Times New Roman" w:hAnsi="Times New Roman" w:cs="Times New Roman"/>
          <w:sz w:val="28"/>
          <w:szCs w:val="28"/>
          <w:lang w:eastAsia="ru-RU"/>
        </w:rPr>
        <w:t>6</w:t>
      </w:r>
      <w:r w:rsidRPr="00CC3216">
        <w:rPr>
          <w:rFonts w:ascii="Times New Roman" w:eastAsia="Times New Roman" w:hAnsi="Times New Roman" w:cs="Times New Roman"/>
          <w:sz w:val="28"/>
          <w:szCs w:val="28"/>
          <w:lang w:eastAsia="ru-RU"/>
        </w:rPr>
        <w:t xml:space="preserve"> </w:t>
      </w:r>
      <w:r w:rsidR="00712B05">
        <w:rPr>
          <w:rFonts w:ascii="Times New Roman" w:eastAsia="Times New Roman" w:hAnsi="Times New Roman" w:cs="Times New Roman"/>
          <w:sz w:val="28"/>
          <w:szCs w:val="28"/>
          <w:lang w:eastAsia="ru-RU"/>
        </w:rPr>
        <w:t xml:space="preserve">и 2.7 </w:t>
      </w:r>
      <w:r>
        <w:rPr>
          <w:rFonts w:ascii="Times New Roman" w:eastAsia="Times New Roman" w:hAnsi="Times New Roman" w:cs="Times New Roman"/>
          <w:sz w:val="28"/>
          <w:szCs w:val="28"/>
          <w:lang w:eastAsia="ru-RU"/>
        </w:rPr>
        <w:t xml:space="preserve">настоящего </w:t>
      </w:r>
      <w:r w:rsidRPr="00CC3216">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w:t>
      </w:r>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3112C">
        <w:rPr>
          <w:rFonts w:ascii="Times New Roman" w:eastAsia="Times New Roman" w:hAnsi="Times New Roman" w:cs="Times New Roman"/>
          <w:sz w:val="28"/>
          <w:szCs w:val="28"/>
          <w:lang w:eastAsia="ru-RU"/>
        </w:rPr>
        <w:t xml:space="preserve">г) специалист комитета по жилищным вопросам составляет в двух экземплярах расписку в получении документов с указанием их перечня (форма расписки установлена в приложении № </w:t>
      </w:r>
      <w:r w:rsidR="001D4EEC">
        <w:rPr>
          <w:rFonts w:ascii="Times New Roman" w:eastAsia="Times New Roman" w:hAnsi="Times New Roman" w:cs="Times New Roman"/>
          <w:sz w:val="28"/>
          <w:szCs w:val="28"/>
          <w:lang w:eastAsia="ru-RU"/>
        </w:rPr>
        <w:t>5</w:t>
      </w:r>
      <w:r w:rsidRPr="00F3112C">
        <w:rPr>
          <w:rFonts w:ascii="Times New Roman" w:eastAsia="Times New Roman" w:hAnsi="Times New Roman" w:cs="Times New Roman"/>
          <w:sz w:val="28"/>
          <w:szCs w:val="28"/>
          <w:lang w:eastAsia="ru-RU"/>
        </w:rPr>
        <w:t xml:space="preserve"> к настоящему Административному регламенту). Один экземпляр расписки выдается заявителю, второй приобщается к заявлению о </w:t>
      </w:r>
      <w:r w:rsidR="00712B05">
        <w:rPr>
          <w:rFonts w:ascii="Times New Roman" w:eastAsia="Times New Roman" w:hAnsi="Times New Roman" w:cs="Times New Roman"/>
          <w:sz w:val="28"/>
          <w:szCs w:val="28"/>
          <w:lang w:eastAsia="ru-RU"/>
        </w:rPr>
        <w:t>заключении договора социального найма</w:t>
      </w:r>
      <w:r w:rsidR="00F3112C" w:rsidRPr="00F3112C">
        <w:rPr>
          <w:rFonts w:ascii="Times New Roman" w:eastAsia="Times New Roman" w:hAnsi="Times New Roman" w:cs="Times New Roman"/>
          <w:sz w:val="28"/>
          <w:szCs w:val="28"/>
          <w:lang w:eastAsia="ru-RU"/>
        </w:rPr>
        <w:t>;</w:t>
      </w:r>
    </w:p>
    <w:p w:rsidR="00AD62CD" w:rsidRDefault="00AD62CD" w:rsidP="00AD62C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w:t>
      </w:r>
      <w:r w:rsidRPr="00CC3216">
        <w:rPr>
          <w:rFonts w:ascii="Times New Roman" w:eastAsia="Times New Roman" w:hAnsi="Times New Roman" w:cs="Times New Roman"/>
          <w:sz w:val="28"/>
          <w:szCs w:val="28"/>
          <w:lang w:eastAsia="ru-RU"/>
        </w:rPr>
        <w:t>пециалист</w:t>
      </w:r>
      <w:r>
        <w:rPr>
          <w:rFonts w:ascii="Times New Roman" w:eastAsia="Times New Roman" w:hAnsi="Times New Roman" w:cs="Times New Roman"/>
          <w:sz w:val="28"/>
          <w:szCs w:val="28"/>
          <w:lang w:eastAsia="ru-RU"/>
        </w:rPr>
        <w:t xml:space="preserve"> комитета по жилищным вопросам </w:t>
      </w:r>
      <w:r w:rsidR="00673F29">
        <w:rPr>
          <w:rFonts w:ascii="Times New Roman" w:eastAsia="Times New Roman" w:hAnsi="Times New Roman" w:cs="Times New Roman"/>
          <w:sz w:val="28"/>
          <w:szCs w:val="28"/>
          <w:lang w:eastAsia="ru-RU"/>
        </w:rPr>
        <w:t>передает для регистрации</w:t>
      </w:r>
      <w:r w:rsidRPr="00CC3216">
        <w:rPr>
          <w:rFonts w:ascii="Times New Roman" w:eastAsia="Times New Roman" w:hAnsi="Times New Roman" w:cs="Times New Roman"/>
          <w:sz w:val="28"/>
          <w:szCs w:val="28"/>
          <w:lang w:eastAsia="ru-RU"/>
        </w:rPr>
        <w:t xml:space="preserve"> заявление</w:t>
      </w:r>
      <w:r>
        <w:rPr>
          <w:rFonts w:ascii="Times New Roman" w:eastAsia="Times New Roman" w:hAnsi="Times New Roman" w:cs="Times New Roman"/>
          <w:sz w:val="28"/>
          <w:szCs w:val="28"/>
          <w:lang w:eastAsia="ru-RU"/>
        </w:rPr>
        <w:t xml:space="preserve"> о </w:t>
      </w:r>
      <w:r w:rsidR="00712B05">
        <w:rPr>
          <w:rFonts w:ascii="Times New Roman" w:eastAsia="Times New Roman" w:hAnsi="Times New Roman" w:cs="Times New Roman"/>
          <w:sz w:val="28"/>
          <w:szCs w:val="28"/>
          <w:lang w:eastAsia="ru-RU"/>
        </w:rPr>
        <w:t>заключении договора социального найма</w:t>
      </w:r>
      <w:r w:rsidR="002B2515">
        <w:rPr>
          <w:rFonts w:ascii="Times New Roman" w:eastAsia="Times New Roman" w:hAnsi="Times New Roman" w:cs="Times New Roman"/>
          <w:sz w:val="28"/>
          <w:szCs w:val="28"/>
          <w:lang w:eastAsia="ru-RU"/>
        </w:rPr>
        <w:t xml:space="preserve"> в приемн</w:t>
      </w:r>
      <w:r w:rsidR="00F3112C">
        <w:rPr>
          <w:rFonts w:ascii="Times New Roman" w:eastAsia="Times New Roman" w:hAnsi="Times New Roman" w:cs="Times New Roman"/>
          <w:sz w:val="28"/>
          <w:szCs w:val="28"/>
          <w:lang w:eastAsia="ru-RU"/>
        </w:rPr>
        <w:t>ую</w:t>
      </w:r>
      <w:r w:rsidR="002B2515">
        <w:rPr>
          <w:rFonts w:ascii="Times New Roman" w:eastAsia="Times New Roman" w:hAnsi="Times New Roman" w:cs="Times New Roman"/>
          <w:sz w:val="28"/>
          <w:szCs w:val="28"/>
          <w:lang w:eastAsia="ru-RU"/>
        </w:rPr>
        <w:t xml:space="preserve"> комитета по жилищным вопросам</w:t>
      </w:r>
      <w:r w:rsidRPr="000108A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день приема заявления. </w:t>
      </w:r>
    </w:p>
    <w:p w:rsidR="001650FB" w:rsidRPr="006E17F2" w:rsidRDefault="00C1110F"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1650FB" w:rsidRPr="006E17F2">
        <w:rPr>
          <w:rFonts w:ascii="Times New Roman" w:eastAsia="Calibri" w:hAnsi="Times New Roman" w:cs="Times New Roman"/>
          <w:sz w:val="28"/>
          <w:szCs w:val="28"/>
        </w:rPr>
        <w:t>.</w:t>
      </w:r>
      <w:r w:rsidR="001650FB">
        <w:rPr>
          <w:rFonts w:ascii="Times New Roman" w:eastAsia="Calibri" w:hAnsi="Times New Roman" w:cs="Times New Roman"/>
          <w:sz w:val="28"/>
          <w:szCs w:val="28"/>
        </w:rPr>
        <w:t>2.</w:t>
      </w:r>
      <w:r w:rsidR="001650FB" w:rsidRPr="006E17F2">
        <w:rPr>
          <w:rFonts w:ascii="Times New Roman" w:eastAsia="Calibri" w:hAnsi="Times New Roman" w:cs="Times New Roman"/>
          <w:sz w:val="28"/>
          <w:szCs w:val="28"/>
        </w:rPr>
        <w:t>4. Максимальный срок выполнения административных действий, входящих в состав административной процедуры, не должен превышать</w:t>
      </w:r>
      <w:r w:rsidR="001650FB">
        <w:rPr>
          <w:rFonts w:ascii="Times New Roman" w:eastAsia="Calibri" w:hAnsi="Times New Roman" w:cs="Times New Roman"/>
          <w:sz w:val="28"/>
          <w:szCs w:val="28"/>
        </w:rPr>
        <w:t xml:space="preserve"> </w:t>
      </w:r>
      <w:r w:rsidR="009F0AF8">
        <w:rPr>
          <w:rFonts w:ascii="Times New Roman" w:eastAsia="Calibri" w:hAnsi="Times New Roman" w:cs="Times New Roman"/>
          <w:sz w:val="28"/>
          <w:szCs w:val="28"/>
        </w:rPr>
        <w:t>трех</w:t>
      </w:r>
      <w:r w:rsidR="001650FB">
        <w:rPr>
          <w:rFonts w:ascii="Times New Roman" w:eastAsia="Calibri" w:hAnsi="Times New Roman" w:cs="Times New Roman"/>
          <w:sz w:val="28"/>
          <w:szCs w:val="28"/>
        </w:rPr>
        <w:t xml:space="preserve"> рабоч</w:t>
      </w:r>
      <w:r w:rsidR="009F0AF8">
        <w:rPr>
          <w:rFonts w:ascii="Times New Roman" w:eastAsia="Calibri" w:hAnsi="Times New Roman" w:cs="Times New Roman"/>
          <w:sz w:val="28"/>
          <w:szCs w:val="28"/>
        </w:rPr>
        <w:t>их</w:t>
      </w:r>
      <w:r w:rsidR="001650FB">
        <w:rPr>
          <w:rFonts w:ascii="Times New Roman" w:eastAsia="Calibri" w:hAnsi="Times New Roman" w:cs="Times New Roman"/>
          <w:sz w:val="28"/>
          <w:szCs w:val="28"/>
        </w:rPr>
        <w:t xml:space="preserve"> дн</w:t>
      </w:r>
      <w:r w:rsidR="009F0AF8">
        <w:rPr>
          <w:rFonts w:ascii="Times New Roman" w:eastAsia="Calibri" w:hAnsi="Times New Roman" w:cs="Times New Roman"/>
          <w:sz w:val="28"/>
          <w:szCs w:val="28"/>
        </w:rPr>
        <w:t>ей</w:t>
      </w:r>
      <w:r w:rsidR="001650FB">
        <w:rPr>
          <w:rFonts w:ascii="Times New Roman" w:eastAsia="Calibri" w:hAnsi="Times New Roman" w:cs="Times New Roman"/>
          <w:sz w:val="28"/>
          <w:szCs w:val="28"/>
        </w:rPr>
        <w:t>.</w:t>
      </w:r>
    </w:p>
    <w:p w:rsidR="001650FB" w:rsidRDefault="00C1110F"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1650FB" w:rsidRPr="006E17F2">
        <w:rPr>
          <w:rFonts w:ascii="Times New Roman" w:eastAsia="Calibri" w:hAnsi="Times New Roman" w:cs="Times New Roman"/>
          <w:sz w:val="28"/>
          <w:szCs w:val="28"/>
        </w:rPr>
        <w:t>.</w:t>
      </w:r>
      <w:r w:rsidR="001650FB">
        <w:rPr>
          <w:rFonts w:ascii="Times New Roman" w:eastAsia="Calibri" w:hAnsi="Times New Roman" w:cs="Times New Roman"/>
          <w:sz w:val="28"/>
          <w:szCs w:val="28"/>
        </w:rPr>
        <w:t>2.</w:t>
      </w:r>
      <w:r w:rsidR="001650FB" w:rsidRPr="006E17F2">
        <w:rPr>
          <w:rFonts w:ascii="Times New Roman" w:eastAsia="Calibri" w:hAnsi="Times New Roman" w:cs="Times New Roman"/>
          <w:sz w:val="28"/>
          <w:szCs w:val="28"/>
        </w:rPr>
        <w:t>5. Критериями принятия решения являются основания, указан</w:t>
      </w:r>
      <w:r w:rsidR="001650FB">
        <w:rPr>
          <w:rFonts w:ascii="Times New Roman" w:eastAsia="Calibri" w:hAnsi="Times New Roman" w:cs="Times New Roman"/>
          <w:sz w:val="28"/>
          <w:szCs w:val="28"/>
        </w:rPr>
        <w:t xml:space="preserve">ные в </w:t>
      </w:r>
      <w:r w:rsidR="0007708C">
        <w:rPr>
          <w:rFonts w:ascii="Times New Roman" w:eastAsia="Calibri" w:hAnsi="Times New Roman" w:cs="Times New Roman"/>
          <w:sz w:val="28"/>
          <w:szCs w:val="28"/>
        </w:rPr>
        <w:t>пункте</w:t>
      </w:r>
      <w:r w:rsidR="001650FB" w:rsidRPr="006E17F2">
        <w:rPr>
          <w:rFonts w:ascii="Times New Roman" w:eastAsia="Calibri" w:hAnsi="Times New Roman" w:cs="Times New Roman"/>
          <w:sz w:val="28"/>
          <w:szCs w:val="28"/>
        </w:rPr>
        <w:t xml:space="preserve"> 2.</w:t>
      </w:r>
      <w:r w:rsidR="00673F29">
        <w:rPr>
          <w:rFonts w:ascii="Times New Roman" w:eastAsia="Calibri" w:hAnsi="Times New Roman" w:cs="Times New Roman"/>
          <w:sz w:val="28"/>
          <w:szCs w:val="28"/>
        </w:rPr>
        <w:t>9</w:t>
      </w:r>
      <w:r w:rsidR="001650FB" w:rsidRPr="006E17F2">
        <w:rPr>
          <w:rFonts w:ascii="Times New Roman" w:eastAsia="Calibri" w:hAnsi="Times New Roman" w:cs="Times New Roman"/>
          <w:sz w:val="28"/>
          <w:szCs w:val="28"/>
        </w:rPr>
        <w:t xml:space="preserve"> настоящего Административного регламента.</w:t>
      </w:r>
    </w:p>
    <w:p w:rsidR="001650FB" w:rsidRDefault="00C1110F"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1650FB" w:rsidRPr="006E17F2">
        <w:rPr>
          <w:rFonts w:ascii="Times New Roman" w:eastAsia="Calibri" w:hAnsi="Times New Roman" w:cs="Times New Roman"/>
          <w:sz w:val="28"/>
          <w:szCs w:val="28"/>
        </w:rPr>
        <w:t>.</w:t>
      </w:r>
      <w:r w:rsidR="001650FB">
        <w:rPr>
          <w:rFonts w:ascii="Times New Roman" w:eastAsia="Calibri" w:hAnsi="Times New Roman" w:cs="Times New Roman"/>
          <w:sz w:val="28"/>
          <w:szCs w:val="28"/>
        </w:rPr>
        <w:t>2.</w:t>
      </w:r>
      <w:r w:rsidR="001650FB" w:rsidRPr="006E17F2">
        <w:rPr>
          <w:rFonts w:ascii="Times New Roman" w:eastAsia="Calibri" w:hAnsi="Times New Roman" w:cs="Times New Roman"/>
          <w:sz w:val="28"/>
          <w:szCs w:val="28"/>
        </w:rPr>
        <w:t>6. Результатами административной процедуры являются:</w:t>
      </w:r>
    </w:p>
    <w:p w:rsidR="001650FB" w:rsidRPr="006E17F2" w:rsidRDefault="001650FB"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прием и регистрация заявления о </w:t>
      </w:r>
      <w:r w:rsidR="009F0AF8">
        <w:rPr>
          <w:rFonts w:ascii="Times New Roman" w:eastAsia="Calibri" w:hAnsi="Times New Roman" w:cs="Times New Roman"/>
          <w:sz w:val="28"/>
          <w:szCs w:val="28"/>
        </w:rPr>
        <w:t>заключении договора социального найма</w:t>
      </w:r>
      <w:r>
        <w:rPr>
          <w:rFonts w:ascii="Times New Roman" w:eastAsia="Calibri" w:hAnsi="Times New Roman" w:cs="Times New Roman"/>
          <w:sz w:val="28"/>
          <w:szCs w:val="28"/>
        </w:rPr>
        <w:t xml:space="preserve"> и документов, необходимых для предоставления муниципальной услуги;</w:t>
      </w:r>
    </w:p>
    <w:p w:rsidR="001650FB" w:rsidRDefault="001650FB" w:rsidP="001650F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E17F2">
        <w:rPr>
          <w:rFonts w:ascii="Times New Roman" w:eastAsia="Calibri" w:hAnsi="Times New Roman" w:cs="Times New Roman"/>
          <w:sz w:val="28"/>
          <w:szCs w:val="28"/>
        </w:rPr>
        <w:t>б) отказ в приеме заявления о</w:t>
      </w:r>
      <w:r>
        <w:rPr>
          <w:rFonts w:ascii="Times New Roman" w:eastAsia="Calibri" w:hAnsi="Times New Roman" w:cs="Times New Roman"/>
          <w:sz w:val="28"/>
          <w:szCs w:val="28"/>
        </w:rPr>
        <w:t xml:space="preserve"> </w:t>
      </w:r>
      <w:r w:rsidR="009F0AF8">
        <w:rPr>
          <w:rFonts w:ascii="Times New Roman" w:eastAsia="Calibri" w:hAnsi="Times New Roman" w:cs="Times New Roman"/>
          <w:sz w:val="28"/>
          <w:szCs w:val="28"/>
        </w:rPr>
        <w:t xml:space="preserve">заключении договора социального найма </w:t>
      </w:r>
      <w:r w:rsidRPr="006E17F2">
        <w:rPr>
          <w:rFonts w:ascii="Times New Roman" w:eastAsia="Calibri" w:hAnsi="Times New Roman" w:cs="Times New Roman"/>
          <w:sz w:val="28"/>
          <w:szCs w:val="28"/>
        </w:rPr>
        <w:t>и документов</w:t>
      </w:r>
      <w:r>
        <w:rPr>
          <w:rFonts w:ascii="Times New Roman" w:eastAsia="Calibri" w:hAnsi="Times New Roman" w:cs="Times New Roman"/>
          <w:sz w:val="28"/>
          <w:szCs w:val="28"/>
        </w:rPr>
        <w:t>, необходимых для предоставления муниципальной услуги</w:t>
      </w:r>
      <w:r w:rsidRPr="006E17F2">
        <w:rPr>
          <w:rFonts w:ascii="Times New Roman" w:eastAsia="Calibri" w:hAnsi="Times New Roman" w:cs="Times New Roman"/>
          <w:sz w:val="28"/>
          <w:szCs w:val="28"/>
        </w:rPr>
        <w:t>.</w:t>
      </w:r>
    </w:p>
    <w:p w:rsidR="00875D5E" w:rsidRPr="006E17F2" w:rsidRDefault="00C1110F" w:rsidP="00875D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875D5E" w:rsidRPr="006E17F2">
        <w:rPr>
          <w:rFonts w:ascii="Times New Roman" w:eastAsia="Calibri" w:hAnsi="Times New Roman" w:cs="Times New Roman"/>
          <w:sz w:val="28"/>
          <w:szCs w:val="28"/>
        </w:rPr>
        <w:t>.</w:t>
      </w:r>
      <w:r w:rsidR="00875D5E">
        <w:rPr>
          <w:rFonts w:ascii="Times New Roman" w:eastAsia="Calibri" w:hAnsi="Times New Roman" w:cs="Times New Roman"/>
          <w:sz w:val="28"/>
          <w:szCs w:val="28"/>
        </w:rPr>
        <w:t>2.</w:t>
      </w:r>
      <w:r w:rsidR="00875D5E" w:rsidRPr="006E17F2">
        <w:rPr>
          <w:rFonts w:ascii="Times New Roman" w:eastAsia="Calibri" w:hAnsi="Times New Roman" w:cs="Times New Roman"/>
          <w:sz w:val="28"/>
          <w:szCs w:val="28"/>
        </w:rPr>
        <w:t>7. Способ фиксации результатов выполнения административной процедуры:</w:t>
      </w:r>
    </w:p>
    <w:p w:rsidR="00875D5E" w:rsidRPr="006E17F2" w:rsidRDefault="00875D5E" w:rsidP="00875D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E17F2">
        <w:rPr>
          <w:rFonts w:ascii="Times New Roman" w:eastAsia="Calibri" w:hAnsi="Times New Roman" w:cs="Times New Roman"/>
          <w:sz w:val="28"/>
          <w:szCs w:val="28"/>
        </w:rPr>
        <w:t>а) в случае принятия заявления о</w:t>
      </w:r>
      <w:r>
        <w:rPr>
          <w:rFonts w:ascii="Times New Roman" w:eastAsia="Calibri" w:hAnsi="Times New Roman" w:cs="Times New Roman"/>
          <w:sz w:val="28"/>
          <w:szCs w:val="28"/>
        </w:rPr>
        <w:t xml:space="preserve"> </w:t>
      </w:r>
      <w:r w:rsidR="009F0AF8">
        <w:rPr>
          <w:rFonts w:ascii="Times New Roman" w:eastAsia="Calibri" w:hAnsi="Times New Roman" w:cs="Times New Roman"/>
          <w:sz w:val="28"/>
          <w:szCs w:val="28"/>
        </w:rPr>
        <w:t>заключении договора социального найма</w:t>
      </w:r>
      <w:r w:rsidRPr="006E17F2">
        <w:rPr>
          <w:rFonts w:ascii="Times New Roman" w:eastAsia="Calibri" w:hAnsi="Times New Roman" w:cs="Times New Roman"/>
          <w:sz w:val="28"/>
          <w:szCs w:val="28"/>
        </w:rPr>
        <w:t xml:space="preserve"> и документов</w:t>
      </w:r>
      <w:r>
        <w:rPr>
          <w:rFonts w:ascii="Times New Roman" w:eastAsia="Calibri" w:hAnsi="Times New Roman" w:cs="Times New Roman"/>
          <w:sz w:val="28"/>
          <w:szCs w:val="28"/>
        </w:rPr>
        <w:t>, необходимых для предоставления муниципальной услуги,</w:t>
      </w:r>
      <w:r w:rsidRPr="006E17F2">
        <w:rPr>
          <w:rFonts w:ascii="Times New Roman" w:eastAsia="Calibri" w:hAnsi="Times New Roman" w:cs="Times New Roman"/>
          <w:sz w:val="28"/>
          <w:szCs w:val="28"/>
        </w:rPr>
        <w:t xml:space="preserve"> </w:t>
      </w:r>
      <w:r w:rsidRPr="00777146">
        <w:rPr>
          <w:rFonts w:ascii="Times New Roman" w:eastAsia="Calibri" w:hAnsi="Times New Roman" w:cs="Times New Roman"/>
          <w:sz w:val="28"/>
          <w:szCs w:val="28"/>
        </w:rPr>
        <w:t>заявителю выдается расписка в получении документов,</w:t>
      </w:r>
      <w:r w:rsidRPr="006E17F2">
        <w:rPr>
          <w:rFonts w:ascii="Times New Roman" w:eastAsia="Calibri" w:hAnsi="Times New Roman" w:cs="Times New Roman"/>
          <w:sz w:val="28"/>
          <w:szCs w:val="28"/>
        </w:rPr>
        <w:t xml:space="preserve"> заявление </w:t>
      </w:r>
      <w:r>
        <w:rPr>
          <w:rFonts w:ascii="Times New Roman" w:eastAsia="Times New Roman" w:hAnsi="Times New Roman" w:cs="Times New Roman"/>
          <w:sz w:val="28"/>
          <w:szCs w:val="28"/>
          <w:lang w:eastAsia="ru-RU"/>
        </w:rPr>
        <w:t xml:space="preserve">о выдаче доверенности регистрируется </w:t>
      </w:r>
      <w:r w:rsidRPr="006112C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приемной комитета по жилищным вопросам</w:t>
      </w:r>
      <w:r w:rsidRPr="006E17F2">
        <w:rPr>
          <w:rFonts w:ascii="Times New Roman" w:eastAsia="Calibri" w:hAnsi="Times New Roman" w:cs="Times New Roman"/>
          <w:sz w:val="28"/>
          <w:szCs w:val="28"/>
        </w:rPr>
        <w:t>;</w:t>
      </w:r>
      <w:proofErr w:type="gramEnd"/>
    </w:p>
    <w:p w:rsidR="00875D5E" w:rsidRDefault="00875D5E" w:rsidP="00875D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E17F2">
        <w:rPr>
          <w:rFonts w:ascii="Times New Roman" w:eastAsia="Calibri" w:hAnsi="Times New Roman" w:cs="Times New Roman"/>
          <w:sz w:val="28"/>
          <w:szCs w:val="28"/>
        </w:rPr>
        <w:t xml:space="preserve">б) при наличии оснований для отказа в приеме документов отказ в приеме заявления о </w:t>
      </w:r>
      <w:r w:rsidR="009F0AF8">
        <w:rPr>
          <w:rFonts w:ascii="Times New Roman" w:eastAsia="Calibri" w:hAnsi="Times New Roman" w:cs="Times New Roman"/>
          <w:sz w:val="28"/>
          <w:szCs w:val="28"/>
        </w:rPr>
        <w:t>заключении договора социального найма</w:t>
      </w:r>
      <w:r>
        <w:rPr>
          <w:rFonts w:ascii="Times New Roman" w:eastAsia="Calibri" w:hAnsi="Times New Roman" w:cs="Times New Roman"/>
          <w:sz w:val="28"/>
          <w:szCs w:val="28"/>
        </w:rPr>
        <w:t xml:space="preserve"> </w:t>
      </w:r>
      <w:r w:rsidRPr="006E17F2">
        <w:rPr>
          <w:rFonts w:ascii="Times New Roman" w:eastAsia="Calibri" w:hAnsi="Times New Roman" w:cs="Times New Roman"/>
          <w:sz w:val="28"/>
          <w:szCs w:val="28"/>
        </w:rPr>
        <w:t xml:space="preserve">и прилагаемых документов </w:t>
      </w:r>
      <w:r>
        <w:rPr>
          <w:rFonts w:ascii="Times New Roman" w:eastAsia="Calibri" w:hAnsi="Times New Roman" w:cs="Times New Roman"/>
          <w:sz w:val="28"/>
          <w:szCs w:val="28"/>
        </w:rPr>
        <w:t>не фиксируется</w:t>
      </w:r>
      <w:r w:rsidRPr="006E17F2">
        <w:rPr>
          <w:rFonts w:ascii="Times New Roman" w:eastAsia="Calibri" w:hAnsi="Times New Roman" w:cs="Times New Roman"/>
          <w:sz w:val="28"/>
          <w:szCs w:val="28"/>
        </w:rPr>
        <w:t>.</w:t>
      </w:r>
    </w:p>
    <w:p w:rsidR="00E104E6" w:rsidRDefault="00C1110F" w:rsidP="00E10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7146">
        <w:rPr>
          <w:rFonts w:ascii="Times New Roman" w:eastAsia="Calibri" w:hAnsi="Times New Roman" w:cs="Times New Roman"/>
          <w:sz w:val="28"/>
          <w:szCs w:val="28"/>
        </w:rPr>
        <w:t>3.3</w:t>
      </w:r>
      <w:r w:rsidR="00E104E6" w:rsidRPr="00777146">
        <w:rPr>
          <w:rFonts w:ascii="Times New Roman" w:eastAsia="Calibri" w:hAnsi="Times New Roman" w:cs="Times New Roman"/>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w:t>
      </w:r>
      <w:r w:rsidR="009F0AF8">
        <w:rPr>
          <w:rFonts w:ascii="Times New Roman" w:eastAsia="Calibri" w:hAnsi="Times New Roman" w:cs="Times New Roman"/>
          <w:sz w:val="28"/>
          <w:szCs w:val="28"/>
        </w:rPr>
        <w:t>заключении договора социального найма</w:t>
      </w:r>
      <w:r w:rsidR="00E104E6" w:rsidRPr="00777146">
        <w:rPr>
          <w:rFonts w:ascii="Times New Roman" w:eastAsia="Calibri" w:hAnsi="Times New Roman" w:cs="Times New Roman"/>
          <w:sz w:val="28"/>
          <w:szCs w:val="28"/>
        </w:rPr>
        <w:t xml:space="preserve"> (при необходимости).</w:t>
      </w:r>
    </w:p>
    <w:p w:rsidR="00E104E6" w:rsidRDefault="00C1110F" w:rsidP="00E10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3.3</w:t>
      </w:r>
      <w:r w:rsidR="00E104E6">
        <w:rPr>
          <w:rFonts w:ascii="Times New Roman" w:eastAsia="Times New Roman" w:hAnsi="Times New Roman" w:cs="Times New Roman"/>
          <w:sz w:val="28"/>
          <w:szCs w:val="28"/>
          <w:lang w:eastAsia="ru-RU"/>
        </w:rPr>
        <w:t xml:space="preserve">.1. </w:t>
      </w:r>
      <w:r w:rsidR="00E104E6" w:rsidRPr="006112C6">
        <w:rPr>
          <w:rFonts w:ascii="Times New Roman" w:eastAsia="Calibri" w:hAnsi="Times New Roman" w:cs="Times New Roman"/>
          <w:sz w:val="28"/>
          <w:szCs w:val="28"/>
        </w:rPr>
        <w:t xml:space="preserve">Основанием для начала административной процедуры является </w:t>
      </w:r>
      <w:r w:rsidR="00E104E6">
        <w:rPr>
          <w:rFonts w:ascii="Times New Roman" w:eastAsia="Calibri" w:hAnsi="Times New Roman" w:cs="Times New Roman"/>
          <w:sz w:val="28"/>
          <w:szCs w:val="28"/>
        </w:rPr>
        <w:t xml:space="preserve">предоставление заявителем не всех документов, указанных в </w:t>
      </w:r>
      <w:r w:rsidR="00E104E6" w:rsidRPr="006112C6">
        <w:rPr>
          <w:rFonts w:ascii="Times New Roman" w:eastAsia="Calibri" w:hAnsi="Times New Roman" w:cs="Times New Roman"/>
          <w:sz w:val="28"/>
          <w:szCs w:val="28"/>
        </w:rPr>
        <w:t>пункт</w:t>
      </w:r>
      <w:r w:rsidR="00E104E6">
        <w:rPr>
          <w:rFonts w:ascii="Times New Roman" w:eastAsia="Calibri" w:hAnsi="Times New Roman" w:cs="Times New Roman"/>
          <w:sz w:val="28"/>
          <w:szCs w:val="28"/>
        </w:rPr>
        <w:t>е</w:t>
      </w:r>
      <w:r w:rsidR="00E104E6" w:rsidRPr="006112C6">
        <w:rPr>
          <w:rFonts w:ascii="Times New Roman" w:eastAsia="Calibri" w:hAnsi="Times New Roman" w:cs="Times New Roman"/>
          <w:sz w:val="28"/>
          <w:szCs w:val="28"/>
        </w:rPr>
        <w:t xml:space="preserve"> 2.</w:t>
      </w:r>
      <w:r w:rsidR="00777146">
        <w:rPr>
          <w:rFonts w:ascii="Times New Roman" w:eastAsia="Calibri" w:hAnsi="Times New Roman" w:cs="Times New Roman"/>
          <w:sz w:val="28"/>
          <w:szCs w:val="28"/>
        </w:rPr>
        <w:t xml:space="preserve">7 </w:t>
      </w:r>
      <w:r w:rsidR="00E104E6" w:rsidRPr="006112C6">
        <w:rPr>
          <w:rFonts w:ascii="Times New Roman" w:eastAsia="Calibri" w:hAnsi="Times New Roman" w:cs="Times New Roman"/>
          <w:sz w:val="28"/>
          <w:szCs w:val="28"/>
        </w:rPr>
        <w:t>настоящего Административного регламента.</w:t>
      </w:r>
    </w:p>
    <w:p w:rsidR="00E104E6" w:rsidRPr="006112C6" w:rsidRDefault="00C1110F" w:rsidP="00E10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E104E6" w:rsidRPr="006112C6">
        <w:rPr>
          <w:rFonts w:ascii="Times New Roman" w:eastAsia="Calibri" w:hAnsi="Times New Roman" w:cs="Times New Roman"/>
          <w:sz w:val="28"/>
          <w:szCs w:val="28"/>
        </w:rPr>
        <w:t>.2. Ответственность за выполнение административных действий данной административной процедуры воз</w:t>
      </w:r>
      <w:r w:rsidR="00E104E6">
        <w:rPr>
          <w:rFonts w:ascii="Times New Roman" w:eastAsia="Calibri" w:hAnsi="Times New Roman" w:cs="Times New Roman"/>
          <w:sz w:val="28"/>
          <w:szCs w:val="28"/>
        </w:rPr>
        <w:t>лагается на специалиста комитета по жилищным вопросам</w:t>
      </w:r>
      <w:r w:rsidR="00E104E6" w:rsidRPr="006112C6">
        <w:rPr>
          <w:rFonts w:ascii="Times New Roman" w:eastAsia="Calibri" w:hAnsi="Times New Roman" w:cs="Times New Roman"/>
          <w:sz w:val="28"/>
          <w:szCs w:val="28"/>
        </w:rPr>
        <w:t>.</w:t>
      </w:r>
    </w:p>
    <w:p w:rsidR="005C0056" w:rsidRPr="00BC3135" w:rsidRDefault="00C1110F"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3135">
        <w:rPr>
          <w:rFonts w:ascii="Times New Roman" w:eastAsia="Calibri" w:hAnsi="Times New Roman" w:cs="Times New Roman"/>
          <w:sz w:val="28"/>
          <w:szCs w:val="28"/>
        </w:rPr>
        <w:t>3.3</w:t>
      </w:r>
      <w:r w:rsidR="005C0056" w:rsidRPr="00BC3135">
        <w:rPr>
          <w:rFonts w:ascii="Times New Roman" w:eastAsia="Calibri" w:hAnsi="Times New Roman" w:cs="Times New Roman"/>
          <w:sz w:val="28"/>
          <w:szCs w:val="28"/>
        </w:rPr>
        <w:t>.3. Содержание административных действий административной процедуры:</w:t>
      </w:r>
    </w:p>
    <w:p w:rsidR="005C0056" w:rsidRDefault="005C0056"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3135">
        <w:rPr>
          <w:rFonts w:ascii="Times New Roman" w:eastAsia="Calibri" w:hAnsi="Times New Roman" w:cs="Times New Roman"/>
          <w:sz w:val="28"/>
          <w:szCs w:val="28"/>
        </w:rPr>
        <w:t>а) в случае, если заявителем не представлены документы, указанные в подпункт</w:t>
      </w:r>
      <w:r w:rsidR="00777146" w:rsidRPr="00BC3135">
        <w:rPr>
          <w:rFonts w:ascii="Times New Roman" w:eastAsia="Calibri" w:hAnsi="Times New Roman" w:cs="Times New Roman"/>
          <w:sz w:val="28"/>
          <w:szCs w:val="28"/>
        </w:rPr>
        <w:t>е</w:t>
      </w:r>
      <w:r w:rsidRPr="00BC3135">
        <w:rPr>
          <w:rFonts w:ascii="Times New Roman" w:eastAsia="Calibri" w:hAnsi="Times New Roman" w:cs="Times New Roman"/>
          <w:sz w:val="28"/>
          <w:szCs w:val="28"/>
        </w:rPr>
        <w:t xml:space="preserve"> </w:t>
      </w:r>
      <w:r w:rsidR="00777146" w:rsidRPr="00BC3135">
        <w:rPr>
          <w:rFonts w:ascii="Times New Roman" w:eastAsia="Calibri" w:hAnsi="Times New Roman" w:cs="Times New Roman"/>
          <w:sz w:val="28"/>
          <w:szCs w:val="28"/>
        </w:rPr>
        <w:t>«а»</w:t>
      </w:r>
      <w:r w:rsidRPr="00BC3135">
        <w:rPr>
          <w:rFonts w:ascii="Times New Roman" w:eastAsia="Calibri" w:hAnsi="Times New Roman" w:cs="Times New Roman"/>
          <w:sz w:val="28"/>
          <w:szCs w:val="28"/>
        </w:rPr>
        <w:t xml:space="preserve"> пункта 2.</w:t>
      </w:r>
      <w:r w:rsidR="00777146" w:rsidRPr="00BC3135">
        <w:rPr>
          <w:rFonts w:ascii="Times New Roman" w:eastAsia="Calibri" w:hAnsi="Times New Roman" w:cs="Times New Roman"/>
          <w:sz w:val="28"/>
          <w:szCs w:val="28"/>
        </w:rPr>
        <w:t>7</w:t>
      </w:r>
      <w:r w:rsidRPr="00BC3135">
        <w:rPr>
          <w:rFonts w:ascii="Times New Roman" w:eastAsia="Calibri" w:hAnsi="Times New Roman" w:cs="Times New Roman"/>
          <w:sz w:val="28"/>
          <w:szCs w:val="28"/>
        </w:rPr>
        <w:t xml:space="preserve"> настоящего Административного регламента, специалист комитета по жилищным вопросам запрашивает эти документы в </w:t>
      </w:r>
      <w:r w:rsidR="006E7B40">
        <w:rPr>
          <w:rFonts w:ascii="Times New Roman" w:eastAsia="Calibri" w:hAnsi="Times New Roman" w:cs="Times New Roman"/>
          <w:sz w:val="28"/>
          <w:szCs w:val="28"/>
        </w:rPr>
        <w:t xml:space="preserve">УВМ </w:t>
      </w:r>
      <w:r w:rsidR="00777146" w:rsidRPr="00BC3135">
        <w:rPr>
          <w:rFonts w:ascii="Times New Roman" w:eastAsia="Calibri" w:hAnsi="Times New Roman" w:cs="Times New Roman"/>
          <w:sz w:val="28"/>
          <w:szCs w:val="28"/>
        </w:rPr>
        <w:t>УМВД России по г. Кемерово</w:t>
      </w:r>
      <w:r w:rsidR="00BC3135">
        <w:rPr>
          <w:rFonts w:ascii="Times New Roman" w:eastAsia="Calibri" w:hAnsi="Times New Roman" w:cs="Times New Roman"/>
          <w:sz w:val="28"/>
          <w:szCs w:val="28"/>
        </w:rPr>
        <w:t>;</w:t>
      </w:r>
    </w:p>
    <w:p w:rsidR="00BC3135" w:rsidRDefault="00BC3135"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 в случае, если заявителем не представлен документ</w:t>
      </w:r>
      <w:r w:rsidR="00525BDF">
        <w:rPr>
          <w:rFonts w:ascii="Times New Roman" w:eastAsia="Calibri" w:hAnsi="Times New Roman" w:cs="Times New Roman"/>
          <w:sz w:val="28"/>
          <w:szCs w:val="28"/>
        </w:rPr>
        <w:t>, указанный</w:t>
      </w:r>
      <w:r>
        <w:rPr>
          <w:rFonts w:ascii="Times New Roman" w:eastAsia="Calibri" w:hAnsi="Times New Roman" w:cs="Times New Roman"/>
          <w:sz w:val="28"/>
          <w:szCs w:val="28"/>
        </w:rPr>
        <w:t xml:space="preserve"> в </w:t>
      </w:r>
      <w:r w:rsidR="00525BDF">
        <w:rPr>
          <w:rFonts w:ascii="Times New Roman" w:eastAsia="Calibri" w:hAnsi="Times New Roman" w:cs="Times New Roman"/>
          <w:sz w:val="28"/>
          <w:szCs w:val="28"/>
        </w:rPr>
        <w:t>подпункте «б» пункта 2.7</w:t>
      </w:r>
      <w:r>
        <w:rPr>
          <w:rFonts w:ascii="Times New Roman" w:eastAsia="Calibri" w:hAnsi="Times New Roman" w:cs="Times New Roman"/>
          <w:sz w:val="28"/>
          <w:szCs w:val="28"/>
        </w:rPr>
        <w:t xml:space="preserve"> настоящего Административного регламента, специалист комитета по жилищным вопросам запрашивает </w:t>
      </w:r>
      <w:r w:rsidR="00525BDF">
        <w:rPr>
          <w:rFonts w:ascii="Times New Roman" w:eastAsia="Calibri" w:hAnsi="Times New Roman" w:cs="Times New Roman"/>
          <w:sz w:val="28"/>
          <w:szCs w:val="28"/>
        </w:rPr>
        <w:t>надлежаще заверенную копию указанного документа</w:t>
      </w:r>
      <w:r>
        <w:rPr>
          <w:rFonts w:ascii="Times New Roman" w:eastAsia="Calibri" w:hAnsi="Times New Roman" w:cs="Times New Roman"/>
          <w:sz w:val="28"/>
          <w:szCs w:val="28"/>
        </w:rPr>
        <w:t xml:space="preserve"> в соответствии с пунктами 2.1 и 2.8 статьи 45 Федерального закона от 24.07.2007 № 221-ФЗ «О кадастровой деятельности» в Г</w:t>
      </w:r>
      <w:r w:rsidR="00525BDF">
        <w:rPr>
          <w:rFonts w:ascii="Times New Roman" w:eastAsia="Calibri" w:hAnsi="Times New Roman" w:cs="Times New Roman"/>
          <w:sz w:val="28"/>
          <w:szCs w:val="28"/>
        </w:rPr>
        <w:t>осударственном бюджетном учреждении</w:t>
      </w:r>
      <w:r>
        <w:rPr>
          <w:rFonts w:ascii="Times New Roman" w:eastAsia="Calibri" w:hAnsi="Times New Roman" w:cs="Times New Roman"/>
          <w:sz w:val="28"/>
          <w:szCs w:val="28"/>
        </w:rPr>
        <w:t xml:space="preserve"> К</w:t>
      </w:r>
      <w:r w:rsidR="00525BDF">
        <w:rPr>
          <w:rFonts w:ascii="Times New Roman" w:eastAsia="Calibri" w:hAnsi="Times New Roman" w:cs="Times New Roman"/>
          <w:sz w:val="28"/>
          <w:szCs w:val="28"/>
        </w:rPr>
        <w:t>емеровской области -</w:t>
      </w:r>
      <w:r>
        <w:rPr>
          <w:rFonts w:ascii="Times New Roman" w:eastAsia="Calibri" w:hAnsi="Times New Roman" w:cs="Times New Roman"/>
          <w:sz w:val="28"/>
          <w:szCs w:val="28"/>
        </w:rPr>
        <w:t xml:space="preserve"> «Центр государственной кадастровой оценки и технической инвентаризации Кузбасса»;</w:t>
      </w:r>
      <w:proofErr w:type="gramEnd"/>
    </w:p>
    <w:p w:rsidR="00F85A9A" w:rsidRDefault="00BC3135" w:rsidP="00F85A9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F85A9A">
        <w:rPr>
          <w:rFonts w:ascii="Times New Roman" w:eastAsia="Calibri" w:hAnsi="Times New Roman" w:cs="Times New Roman"/>
          <w:sz w:val="28"/>
          <w:szCs w:val="28"/>
        </w:rPr>
        <w:t xml:space="preserve">в случае, если заявителем не представлен документ, указанный в подпункте «в» пункта 2.7 настоящего Административного регламента, специалист комитета по жилищным вопросам запрашивает этот документ в </w:t>
      </w:r>
      <w:r w:rsidR="00F85A9A" w:rsidRPr="00B96EFE">
        <w:rPr>
          <w:rFonts w:ascii="Times New Roman" w:hAnsi="Times New Roman"/>
          <w:sz w:val="28"/>
          <w:szCs w:val="28"/>
          <w:lang w:eastAsia="ru-RU"/>
        </w:rPr>
        <w:t>филиал</w:t>
      </w:r>
      <w:r w:rsidR="00F85A9A">
        <w:rPr>
          <w:rFonts w:ascii="Times New Roman" w:hAnsi="Times New Roman"/>
          <w:sz w:val="28"/>
          <w:szCs w:val="28"/>
          <w:lang w:eastAsia="ru-RU"/>
        </w:rPr>
        <w:t>е</w:t>
      </w:r>
      <w:r w:rsidR="00F85A9A" w:rsidRPr="00B96EFE">
        <w:rPr>
          <w:rFonts w:ascii="Times New Roman" w:hAnsi="Times New Roman"/>
          <w:sz w:val="28"/>
          <w:szCs w:val="28"/>
          <w:lang w:eastAsia="ru-RU"/>
        </w:rPr>
        <w:t xml:space="preserve"> Федерального государственного бюджетного учреждения «Федеральная кадастровая палата </w:t>
      </w:r>
      <w:proofErr w:type="spellStart"/>
      <w:r w:rsidR="00F85A9A" w:rsidRPr="00B96EFE">
        <w:rPr>
          <w:rFonts w:ascii="Times New Roman" w:hAnsi="Times New Roman"/>
          <w:sz w:val="28"/>
          <w:szCs w:val="28"/>
          <w:lang w:eastAsia="ru-RU"/>
        </w:rPr>
        <w:t>Роср</w:t>
      </w:r>
      <w:r w:rsidR="00F85A9A">
        <w:rPr>
          <w:rFonts w:ascii="Times New Roman" w:hAnsi="Times New Roman"/>
          <w:sz w:val="28"/>
          <w:szCs w:val="28"/>
          <w:lang w:eastAsia="ru-RU"/>
        </w:rPr>
        <w:t>еестра</w:t>
      </w:r>
      <w:proofErr w:type="spellEnd"/>
      <w:r w:rsidR="00F85A9A">
        <w:rPr>
          <w:rFonts w:ascii="Times New Roman" w:hAnsi="Times New Roman"/>
          <w:sz w:val="28"/>
          <w:szCs w:val="28"/>
          <w:lang w:eastAsia="ru-RU"/>
        </w:rPr>
        <w:t>»</w:t>
      </w:r>
      <w:r w:rsidR="00F85A9A">
        <w:rPr>
          <w:rFonts w:ascii="Times New Roman" w:eastAsia="Calibri" w:hAnsi="Times New Roman" w:cs="Times New Roman"/>
          <w:sz w:val="28"/>
          <w:szCs w:val="28"/>
        </w:rPr>
        <w:t>;</w:t>
      </w:r>
    </w:p>
    <w:p w:rsidR="00BC3135" w:rsidRDefault="00F85A9A"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00BC3135">
        <w:rPr>
          <w:rFonts w:ascii="Times New Roman" w:eastAsia="Calibri" w:hAnsi="Times New Roman" w:cs="Times New Roman"/>
          <w:sz w:val="28"/>
          <w:szCs w:val="28"/>
        </w:rPr>
        <w:t>в случае, если заявителем не представлен документ, указанны</w:t>
      </w:r>
      <w:r>
        <w:rPr>
          <w:rFonts w:ascii="Times New Roman" w:eastAsia="Calibri" w:hAnsi="Times New Roman" w:cs="Times New Roman"/>
          <w:sz w:val="28"/>
          <w:szCs w:val="28"/>
        </w:rPr>
        <w:t>й</w:t>
      </w:r>
      <w:r w:rsidR="00BC3135">
        <w:rPr>
          <w:rFonts w:ascii="Times New Roman" w:eastAsia="Calibri" w:hAnsi="Times New Roman" w:cs="Times New Roman"/>
          <w:sz w:val="28"/>
          <w:szCs w:val="28"/>
        </w:rPr>
        <w:t xml:space="preserve"> в подпункте «</w:t>
      </w:r>
      <w:r>
        <w:rPr>
          <w:rFonts w:ascii="Times New Roman" w:eastAsia="Calibri" w:hAnsi="Times New Roman" w:cs="Times New Roman"/>
          <w:sz w:val="28"/>
          <w:szCs w:val="28"/>
        </w:rPr>
        <w:t>г</w:t>
      </w:r>
      <w:r w:rsidR="00BC3135">
        <w:rPr>
          <w:rFonts w:ascii="Times New Roman" w:eastAsia="Calibri" w:hAnsi="Times New Roman" w:cs="Times New Roman"/>
          <w:sz w:val="28"/>
          <w:szCs w:val="28"/>
        </w:rPr>
        <w:t>» пункта 2.7 настоящего Административного регламента, специалист комитета по жилищным вопросам запрашивает эти документы в комитете по управлению муниципальным имуществом города Кемерово;</w:t>
      </w:r>
    </w:p>
    <w:p w:rsidR="00BC3135" w:rsidRPr="00BC3135" w:rsidRDefault="00F85A9A"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BC3135">
        <w:rPr>
          <w:rFonts w:ascii="Times New Roman" w:eastAsia="Calibri" w:hAnsi="Times New Roman" w:cs="Times New Roman"/>
          <w:sz w:val="28"/>
          <w:szCs w:val="28"/>
        </w:rPr>
        <w:t>) в случае, если заявителем не представлены документы, указанные в подпункте «</w:t>
      </w:r>
      <w:r>
        <w:rPr>
          <w:rFonts w:ascii="Times New Roman" w:eastAsia="Calibri" w:hAnsi="Times New Roman" w:cs="Times New Roman"/>
          <w:sz w:val="28"/>
          <w:szCs w:val="28"/>
        </w:rPr>
        <w:t>д</w:t>
      </w:r>
      <w:r w:rsidR="00BC3135">
        <w:rPr>
          <w:rFonts w:ascii="Times New Roman" w:eastAsia="Calibri" w:hAnsi="Times New Roman" w:cs="Times New Roman"/>
          <w:sz w:val="28"/>
          <w:szCs w:val="28"/>
        </w:rPr>
        <w:t xml:space="preserve">» пункта 2.7 настоящего Административного регламента, специалист комитета по жилищным вопросам запрашивает эти документы </w:t>
      </w:r>
      <w:r>
        <w:rPr>
          <w:rFonts w:ascii="Times New Roman" w:eastAsia="Calibri" w:hAnsi="Times New Roman" w:cs="Times New Roman"/>
          <w:sz w:val="28"/>
          <w:szCs w:val="28"/>
        </w:rPr>
        <w:t xml:space="preserve">в </w:t>
      </w:r>
      <w:r w:rsidR="00BC3135">
        <w:rPr>
          <w:rFonts w:ascii="Times New Roman" w:eastAsia="Calibri" w:hAnsi="Times New Roman" w:cs="Times New Roman"/>
          <w:sz w:val="28"/>
          <w:szCs w:val="28"/>
        </w:rPr>
        <w:t>управлении образования администрации города Кемерово.</w:t>
      </w:r>
    </w:p>
    <w:p w:rsidR="005C0056" w:rsidRPr="00C31DEB" w:rsidRDefault="005C0056"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31DEB">
        <w:rPr>
          <w:rFonts w:ascii="Times New Roman" w:eastAsia="Calibri" w:hAnsi="Times New Roman" w:cs="Times New Roman"/>
          <w:sz w:val="28"/>
          <w:szCs w:val="28"/>
        </w:rPr>
        <w:t xml:space="preserve">Запрос, подготовленный в письменной форме, регистрируется в </w:t>
      </w:r>
      <w:r w:rsidR="00C31DEB">
        <w:rPr>
          <w:rFonts w:ascii="Times New Roman" w:eastAsia="Calibri" w:hAnsi="Times New Roman" w:cs="Times New Roman"/>
          <w:sz w:val="28"/>
          <w:szCs w:val="28"/>
        </w:rPr>
        <w:t xml:space="preserve">системе электронного документооборота и управления взаимодействия </w:t>
      </w:r>
      <w:r w:rsidR="00C31DEB">
        <w:rPr>
          <w:rFonts w:ascii="Times New Roman" w:eastAsia="Calibri" w:hAnsi="Times New Roman" w:cs="Times New Roman"/>
          <w:sz w:val="28"/>
          <w:szCs w:val="28"/>
          <w:lang w:val="en-US"/>
        </w:rPr>
        <w:t>DIRECTUM</w:t>
      </w:r>
      <w:r w:rsidR="00C31DEB" w:rsidRPr="00C31DEB">
        <w:rPr>
          <w:rFonts w:ascii="Times New Roman" w:eastAsia="Calibri" w:hAnsi="Times New Roman" w:cs="Times New Roman"/>
          <w:sz w:val="28"/>
          <w:szCs w:val="28"/>
        </w:rPr>
        <w:t xml:space="preserve"> </w:t>
      </w:r>
      <w:r w:rsidR="00C31DEB">
        <w:rPr>
          <w:rFonts w:ascii="Times New Roman" w:eastAsia="Calibri" w:hAnsi="Times New Roman" w:cs="Times New Roman"/>
          <w:sz w:val="28"/>
          <w:szCs w:val="28"/>
        </w:rPr>
        <w:t>комитета по жилищным вопросам</w:t>
      </w:r>
      <w:r w:rsidRPr="00C31DEB">
        <w:rPr>
          <w:rFonts w:ascii="Times New Roman" w:eastAsia="Calibri" w:hAnsi="Times New Roman" w:cs="Times New Roman"/>
          <w:sz w:val="28"/>
          <w:szCs w:val="28"/>
        </w:rPr>
        <w:t>; копия письменного зап</w:t>
      </w:r>
      <w:r w:rsidR="00F85A9A">
        <w:rPr>
          <w:rFonts w:ascii="Times New Roman" w:eastAsia="Calibri" w:hAnsi="Times New Roman" w:cs="Times New Roman"/>
          <w:sz w:val="28"/>
          <w:szCs w:val="28"/>
        </w:rPr>
        <w:t>роса приобщается к заявлению о заключении договора социального найма</w:t>
      </w:r>
      <w:r w:rsidRPr="00C31DEB">
        <w:rPr>
          <w:rFonts w:ascii="Times New Roman" w:eastAsia="Calibri" w:hAnsi="Times New Roman" w:cs="Times New Roman"/>
          <w:sz w:val="28"/>
          <w:szCs w:val="28"/>
        </w:rPr>
        <w:t>.</w:t>
      </w:r>
    </w:p>
    <w:p w:rsidR="005C0056" w:rsidRPr="00C31DEB" w:rsidRDefault="005C0056"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31DEB">
        <w:rPr>
          <w:rFonts w:ascii="Times New Roman" w:eastAsia="Calibri" w:hAnsi="Times New Roman" w:cs="Times New Roman"/>
          <w:sz w:val="28"/>
          <w:szCs w:val="28"/>
        </w:rPr>
        <w:t xml:space="preserve">Запрос, подготовленный в электронной форме, не распечатывается. </w:t>
      </w:r>
    </w:p>
    <w:p w:rsidR="005C0056" w:rsidRPr="00C31DEB" w:rsidRDefault="00E85F5B"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w:t>
      </w:r>
      <w:r w:rsidR="005C0056" w:rsidRPr="00C31DEB">
        <w:rPr>
          <w:rFonts w:ascii="Times New Roman" w:eastAsia="Calibri" w:hAnsi="Times New Roman" w:cs="Times New Roman"/>
          <w:sz w:val="28"/>
          <w:szCs w:val="28"/>
        </w:rPr>
        <w:t>) орган или организация, предоставляющие документы,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 предоставляющие документы,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proofErr w:type="gramEnd"/>
      <w:r w:rsidR="005C0056" w:rsidRPr="00C31DEB">
        <w:rPr>
          <w:rFonts w:ascii="Times New Roman" w:eastAsia="Calibri" w:hAnsi="Times New Roman" w:cs="Times New Roman"/>
          <w:sz w:val="28"/>
          <w:szCs w:val="28"/>
        </w:rPr>
        <w:t xml:space="preserve"> нормативными правовыми актами субъектов Российской Федерации; </w:t>
      </w:r>
    </w:p>
    <w:p w:rsidR="005C0056" w:rsidRPr="00C31DEB" w:rsidRDefault="00E85F5B" w:rsidP="005C00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w:t>
      </w:r>
      <w:r w:rsidR="005C0056" w:rsidRPr="00C31DEB">
        <w:rPr>
          <w:rFonts w:ascii="Times New Roman" w:eastAsia="Calibri" w:hAnsi="Times New Roman" w:cs="Times New Roman"/>
          <w:sz w:val="28"/>
          <w:szCs w:val="28"/>
        </w:rPr>
        <w:t>) при поступлении по межведомственным запросам документов, указанных в подпунктах «</w:t>
      </w:r>
      <w:r w:rsidR="00C31DEB" w:rsidRPr="00C31DEB">
        <w:rPr>
          <w:rFonts w:ascii="Times New Roman" w:eastAsia="Calibri" w:hAnsi="Times New Roman" w:cs="Times New Roman"/>
          <w:sz w:val="28"/>
          <w:szCs w:val="28"/>
        </w:rPr>
        <w:t>а</w:t>
      </w:r>
      <w:proofErr w:type="gramStart"/>
      <w:r w:rsidR="005C0056" w:rsidRPr="00C31DEB">
        <w:rPr>
          <w:rFonts w:ascii="Times New Roman" w:eastAsia="Calibri" w:hAnsi="Times New Roman" w:cs="Times New Roman"/>
          <w:sz w:val="28"/>
          <w:szCs w:val="28"/>
        </w:rPr>
        <w:t>»-</w:t>
      </w:r>
      <w:proofErr w:type="gramEnd"/>
      <w:r w:rsidR="005C0056" w:rsidRPr="00C31DEB">
        <w:rPr>
          <w:rFonts w:ascii="Times New Roman" w:eastAsia="Calibri" w:hAnsi="Times New Roman" w:cs="Times New Roman"/>
          <w:sz w:val="28"/>
          <w:szCs w:val="28"/>
        </w:rPr>
        <w:t>«</w:t>
      </w:r>
      <w:r>
        <w:rPr>
          <w:rFonts w:ascii="Times New Roman" w:eastAsia="Calibri" w:hAnsi="Times New Roman" w:cs="Times New Roman"/>
          <w:sz w:val="28"/>
          <w:szCs w:val="28"/>
        </w:rPr>
        <w:t>д</w:t>
      </w:r>
      <w:r w:rsidR="005C0056" w:rsidRPr="00C31DEB">
        <w:rPr>
          <w:rFonts w:ascii="Times New Roman" w:eastAsia="Calibri" w:hAnsi="Times New Roman" w:cs="Times New Roman"/>
          <w:sz w:val="28"/>
          <w:szCs w:val="28"/>
        </w:rPr>
        <w:t>» пункта 2.</w:t>
      </w:r>
      <w:r w:rsidR="00C31DEB" w:rsidRPr="00C31DEB">
        <w:rPr>
          <w:rFonts w:ascii="Times New Roman" w:eastAsia="Calibri" w:hAnsi="Times New Roman" w:cs="Times New Roman"/>
          <w:sz w:val="28"/>
          <w:szCs w:val="28"/>
        </w:rPr>
        <w:t>7</w:t>
      </w:r>
      <w:r w:rsidR="005C0056" w:rsidRPr="00C31DEB">
        <w:rPr>
          <w:rFonts w:ascii="Times New Roman" w:eastAsia="Calibri" w:hAnsi="Times New Roman" w:cs="Times New Roman"/>
          <w:sz w:val="28"/>
          <w:szCs w:val="28"/>
        </w:rPr>
        <w:t xml:space="preserve"> Административного регламента, специалист комитета по жилищным вопросам делает отметку об их поступлении в расписке в получении документов, хранящейся в комитете по жилищным </w:t>
      </w:r>
      <w:r w:rsidR="005C0056" w:rsidRPr="00C31DEB">
        <w:rPr>
          <w:rFonts w:ascii="Times New Roman" w:eastAsia="Calibri" w:hAnsi="Times New Roman" w:cs="Times New Roman"/>
          <w:sz w:val="28"/>
          <w:szCs w:val="28"/>
        </w:rPr>
        <w:lastRenderedPageBreak/>
        <w:t>вопросам.</w:t>
      </w:r>
    </w:p>
    <w:p w:rsidR="005C0056" w:rsidRPr="00C31DEB" w:rsidRDefault="00E85F5B" w:rsidP="005C005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з</w:t>
      </w:r>
      <w:r w:rsidR="005C0056" w:rsidRPr="00C31DEB">
        <w:rPr>
          <w:rFonts w:ascii="Times New Roman" w:eastAsia="Calibri" w:hAnsi="Times New Roman" w:cs="Times New Roman"/>
          <w:sz w:val="28"/>
          <w:szCs w:val="28"/>
        </w:rPr>
        <w:t xml:space="preserve">) при поступлении от заявителя документов, на необходимость предоставления которых ему было указано при приеме заявления о </w:t>
      </w:r>
      <w:r w:rsidR="009F0AF8">
        <w:rPr>
          <w:rFonts w:ascii="Times New Roman" w:eastAsia="Calibri" w:hAnsi="Times New Roman" w:cs="Times New Roman"/>
          <w:sz w:val="28"/>
          <w:szCs w:val="28"/>
        </w:rPr>
        <w:t>заключении договора социального найма</w:t>
      </w:r>
      <w:r w:rsidR="005C0056" w:rsidRPr="00C31DEB">
        <w:rPr>
          <w:rFonts w:ascii="Times New Roman" w:eastAsia="Calibri" w:hAnsi="Times New Roman" w:cs="Times New Roman"/>
          <w:sz w:val="28"/>
          <w:szCs w:val="28"/>
        </w:rPr>
        <w:t xml:space="preserve">, </w:t>
      </w:r>
      <w:r w:rsidR="005C0056" w:rsidRPr="00C31DEB">
        <w:rPr>
          <w:rFonts w:ascii="Times New Roman" w:eastAsia="Times New Roman" w:hAnsi="Times New Roman" w:cs="Times New Roman"/>
          <w:sz w:val="28"/>
          <w:szCs w:val="28"/>
          <w:lang w:eastAsia="ru-RU"/>
        </w:rPr>
        <w:t xml:space="preserve">специалист УМФЦ Кузбасса составляет расписку в получении документов с указанием их перечня. </w:t>
      </w:r>
    </w:p>
    <w:p w:rsidR="002C43D6" w:rsidRDefault="005C0056" w:rsidP="009E0D8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 xml:space="preserve">Специалист комитета по жилищным вопросам делает отметку о поступлении </w:t>
      </w:r>
      <w:r w:rsidR="00E85F5B">
        <w:rPr>
          <w:rFonts w:ascii="Times New Roman" w:eastAsia="Calibri" w:hAnsi="Times New Roman" w:cs="Times New Roman"/>
          <w:sz w:val="28"/>
          <w:szCs w:val="28"/>
        </w:rPr>
        <w:t xml:space="preserve">документов, указанных в настоящем подпункте, </w:t>
      </w:r>
      <w:r w:rsidRPr="009E0D83">
        <w:rPr>
          <w:rFonts w:ascii="Times New Roman" w:eastAsia="Calibri" w:hAnsi="Times New Roman" w:cs="Times New Roman"/>
          <w:sz w:val="28"/>
          <w:szCs w:val="28"/>
        </w:rPr>
        <w:t>в расписке в получении документов, выданной заявителю в соответствии с</w:t>
      </w:r>
      <w:r w:rsidR="009E0D83" w:rsidRPr="009E0D83">
        <w:rPr>
          <w:rFonts w:ascii="Times New Roman" w:eastAsia="Calibri" w:hAnsi="Times New Roman" w:cs="Times New Roman"/>
          <w:sz w:val="28"/>
          <w:szCs w:val="28"/>
        </w:rPr>
        <w:t xml:space="preserve"> подпунктом «г»</w:t>
      </w:r>
      <w:r w:rsidRPr="009E0D83">
        <w:rPr>
          <w:rFonts w:ascii="Times New Roman" w:eastAsia="Calibri" w:hAnsi="Times New Roman" w:cs="Times New Roman"/>
          <w:sz w:val="28"/>
          <w:szCs w:val="28"/>
        </w:rPr>
        <w:t xml:space="preserve"> пункт</w:t>
      </w:r>
      <w:r w:rsidR="009E0D83" w:rsidRPr="009E0D83">
        <w:rPr>
          <w:rFonts w:ascii="Times New Roman" w:eastAsia="Calibri" w:hAnsi="Times New Roman" w:cs="Times New Roman"/>
          <w:sz w:val="28"/>
          <w:szCs w:val="28"/>
        </w:rPr>
        <w:t>а</w:t>
      </w:r>
      <w:r w:rsidRPr="009E0D83">
        <w:rPr>
          <w:rFonts w:ascii="Times New Roman" w:eastAsia="Calibri" w:hAnsi="Times New Roman" w:cs="Times New Roman"/>
          <w:sz w:val="28"/>
          <w:szCs w:val="28"/>
        </w:rPr>
        <w:t xml:space="preserve"> 3.</w:t>
      </w:r>
      <w:r w:rsidR="009E0D83" w:rsidRPr="009E0D83">
        <w:rPr>
          <w:rFonts w:ascii="Times New Roman" w:eastAsia="Calibri" w:hAnsi="Times New Roman" w:cs="Times New Roman"/>
          <w:sz w:val="28"/>
          <w:szCs w:val="28"/>
        </w:rPr>
        <w:t>2</w:t>
      </w:r>
      <w:r w:rsidRPr="009E0D83">
        <w:rPr>
          <w:rFonts w:ascii="Times New Roman" w:eastAsia="Calibri" w:hAnsi="Times New Roman" w:cs="Times New Roman"/>
          <w:sz w:val="28"/>
          <w:szCs w:val="28"/>
        </w:rPr>
        <w:t>.2.</w:t>
      </w:r>
      <w:r w:rsidR="009E0D83" w:rsidRPr="009E0D83">
        <w:rPr>
          <w:rFonts w:ascii="Times New Roman" w:eastAsia="Calibri" w:hAnsi="Times New Roman" w:cs="Times New Roman"/>
          <w:sz w:val="28"/>
          <w:szCs w:val="28"/>
        </w:rPr>
        <w:t>3</w:t>
      </w:r>
      <w:r w:rsidRPr="009E0D83">
        <w:rPr>
          <w:rFonts w:ascii="Times New Roman" w:eastAsia="Calibri" w:hAnsi="Times New Roman" w:cs="Times New Roman"/>
          <w:sz w:val="28"/>
          <w:szCs w:val="28"/>
        </w:rPr>
        <w:t xml:space="preserve"> настоящего Административного регламента, а также в расписке, хранящейся в комитете по жилищным вопросам. При </w:t>
      </w:r>
      <w:proofErr w:type="spellStart"/>
      <w:r w:rsidRPr="009E0D83">
        <w:rPr>
          <w:rFonts w:ascii="Times New Roman" w:eastAsia="Calibri" w:hAnsi="Times New Roman" w:cs="Times New Roman"/>
          <w:sz w:val="28"/>
          <w:szCs w:val="28"/>
        </w:rPr>
        <w:t>непредоставлении</w:t>
      </w:r>
      <w:proofErr w:type="spellEnd"/>
      <w:r w:rsidRPr="009E0D83">
        <w:rPr>
          <w:rFonts w:ascii="Times New Roman" w:eastAsia="Calibri" w:hAnsi="Times New Roman" w:cs="Times New Roman"/>
          <w:sz w:val="28"/>
          <w:szCs w:val="28"/>
        </w:rPr>
        <w:t xml:space="preserve"> заявителем расписки в получении документов, отметка о принятии документов не проставляется.</w:t>
      </w:r>
    </w:p>
    <w:p w:rsidR="002C43D6" w:rsidRPr="00BC28AB" w:rsidRDefault="00C1110F"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2C43D6" w:rsidRPr="006112C6">
        <w:rPr>
          <w:rFonts w:ascii="Times New Roman" w:eastAsia="Calibri" w:hAnsi="Times New Roman" w:cs="Times New Roman"/>
          <w:sz w:val="28"/>
          <w:szCs w:val="28"/>
        </w:rPr>
        <w:t xml:space="preserve">.4. Максимальный срок выполнения административных действий, входящих в состав административной процедуры, </w:t>
      </w:r>
      <w:r w:rsidR="002C43D6" w:rsidRPr="00BC28AB">
        <w:rPr>
          <w:rFonts w:ascii="Times New Roman" w:eastAsia="Calibri" w:hAnsi="Times New Roman" w:cs="Times New Roman"/>
          <w:sz w:val="28"/>
          <w:szCs w:val="28"/>
        </w:rPr>
        <w:t xml:space="preserve">не должен превышать </w:t>
      </w:r>
      <w:r w:rsidR="009F0AF8">
        <w:rPr>
          <w:rFonts w:ascii="Times New Roman" w:eastAsia="Calibri" w:hAnsi="Times New Roman" w:cs="Times New Roman"/>
          <w:sz w:val="28"/>
          <w:szCs w:val="28"/>
        </w:rPr>
        <w:t>тридцать</w:t>
      </w:r>
      <w:r w:rsidR="002C43D6" w:rsidRPr="00BC28AB">
        <w:rPr>
          <w:rFonts w:ascii="Times New Roman" w:eastAsia="Calibri" w:hAnsi="Times New Roman" w:cs="Times New Roman"/>
          <w:sz w:val="28"/>
          <w:szCs w:val="28"/>
        </w:rPr>
        <w:t xml:space="preserve"> календарных дней. </w:t>
      </w:r>
    </w:p>
    <w:p w:rsidR="002C43D6" w:rsidRPr="009E0D83" w:rsidRDefault="00C1110F"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3.3</w:t>
      </w:r>
      <w:r w:rsidR="002C43D6" w:rsidRPr="009E0D83">
        <w:rPr>
          <w:rFonts w:ascii="Times New Roman" w:eastAsia="Calibri" w:hAnsi="Times New Roman" w:cs="Times New Roman"/>
          <w:sz w:val="28"/>
          <w:szCs w:val="28"/>
        </w:rPr>
        <w:t>.5. Критерий принятия решения – непредставление заявителем документов, указанных в пункте 2.</w:t>
      </w:r>
      <w:r w:rsidR="009E0D83" w:rsidRPr="009E0D83">
        <w:rPr>
          <w:rFonts w:ascii="Times New Roman" w:eastAsia="Calibri" w:hAnsi="Times New Roman" w:cs="Times New Roman"/>
          <w:sz w:val="28"/>
          <w:szCs w:val="28"/>
        </w:rPr>
        <w:t>7</w:t>
      </w:r>
      <w:r w:rsidR="002C43D6" w:rsidRPr="009E0D83">
        <w:rPr>
          <w:rFonts w:ascii="Times New Roman" w:eastAsia="Calibri" w:hAnsi="Times New Roman" w:cs="Times New Roman"/>
          <w:sz w:val="28"/>
          <w:szCs w:val="28"/>
        </w:rPr>
        <w:t xml:space="preserve"> настоящего Административного регламента.</w:t>
      </w:r>
    </w:p>
    <w:p w:rsidR="002C43D6" w:rsidRPr="009E0D83" w:rsidRDefault="00C1110F"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3.3</w:t>
      </w:r>
      <w:r w:rsidR="002C43D6" w:rsidRPr="009E0D83">
        <w:rPr>
          <w:rFonts w:ascii="Times New Roman" w:eastAsia="Calibri" w:hAnsi="Times New Roman" w:cs="Times New Roman"/>
          <w:sz w:val="28"/>
          <w:szCs w:val="28"/>
        </w:rPr>
        <w:t>.6. Результатом административной процедуры является получение документов, указанных в пункте 2.</w:t>
      </w:r>
      <w:r w:rsidR="009E0D83" w:rsidRPr="009E0D83">
        <w:rPr>
          <w:rFonts w:ascii="Times New Roman" w:eastAsia="Calibri" w:hAnsi="Times New Roman" w:cs="Times New Roman"/>
          <w:sz w:val="28"/>
          <w:szCs w:val="28"/>
        </w:rPr>
        <w:t>7</w:t>
      </w:r>
      <w:r w:rsidR="002C43D6" w:rsidRPr="009E0D83">
        <w:rPr>
          <w:rFonts w:ascii="Times New Roman" w:eastAsia="Calibri" w:hAnsi="Times New Roman" w:cs="Times New Roman"/>
          <w:sz w:val="28"/>
          <w:szCs w:val="28"/>
        </w:rPr>
        <w:t xml:space="preserve"> настоящего Административного регламента, в том числе в рамках межведомственного информационного взаимодействия либо получение сведений об отсутствии в распоряжении органов и организаций запрашиваемых документов (сведений).</w:t>
      </w:r>
    </w:p>
    <w:p w:rsidR="002C43D6" w:rsidRPr="009E0D83" w:rsidRDefault="00C1110F"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3.3</w:t>
      </w:r>
      <w:r w:rsidR="002C43D6" w:rsidRPr="009E0D83">
        <w:rPr>
          <w:rFonts w:ascii="Times New Roman" w:eastAsia="Calibri" w:hAnsi="Times New Roman" w:cs="Times New Roman"/>
          <w:sz w:val="28"/>
          <w:szCs w:val="28"/>
        </w:rPr>
        <w:t>.7. Способом фиксации результата выполнения административной процедуры является внесение в расписку сведений о получении документов, указанных в пункте 2.</w:t>
      </w:r>
      <w:r w:rsidR="009E0D83" w:rsidRPr="009E0D83">
        <w:rPr>
          <w:rFonts w:ascii="Times New Roman" w:eastAsia="Calibri" w:hAnsi="Times New Roman" w:cs="Times New Roman"/>
          <w:sz w:val="28"/>
          <w:szCs w:val="28"/>
        </w:rPr>
        <w:t>7</w:t>
      </w:r>
      <w:r w:rsidR="002C43D6" w:rsidRPr="009E0D83">
        <w:rPr>
          <w:rFonts w:ascii="Times New Roman" w:eastAsia="Calibri" w:hAnsi="Times New Roman" w:cs="Times New Roman"/>
          <w:sz w:val="28"/>
          <w:szCs w:val="28"/>
        </w:rPr>
        <w:t xml:space="preserve"> настоящего Административного регламента, в том числе и полученных в рамках межведомственного информационного взаимодействия либо сведений об отсутствии в распоряжении органов и организаций запрашиваемых документов (сведений).</w:t>
      </w:r>
    </w:p>
    <w:p w:rsidR="002C43D6" w:rsidRPr="009E0D83" w:rsidRDefault="002C43D6"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w:t>
      </w:r>
      <w:r w:rsidR="00C1110F" w:rsidRPr="009E0D83">
        <w:rPr>
          <w:rFonts w:ascii="Times New Roman" w:eastAsia="Calibri" w:hAnsi="Times New Roman" w:cs="Times New Roman"/>
          <w:sz w:val="28"/>
          <w:szCs w:val="28"/>
        </w:rPr>
        <w:t>4</w:t>
      </w:r>
      <w:r w:rsidRPr="009E0D83">
        <w:rPr>
          <w:rFonts w:ascii="Times New Roman" w:eastAsia="Calibri" w:hAnsi="Times New Roman" w:cs="Times New Roman"/>
          <w:sz w:val="28"/>
          <w:szCs w:val="28"/>
        </w:rPr>
        <w:t xml:space="preserve">. Рассмотрение заявления о </w:t>
      </w:r>
      <w:bookmarkStart w:id="2" w:name="_Hlk53154303"/>
      <w:r w:rsidR="009F0AF8">
        <w:rPr>
          <w:rFonts w:ascii="Times New Roman" w:eastAsia="Calibri" w:hAnsi="Times New Roman" w:cs="Times New Roman"/>
          <w:sz w:val="28"/>
          <w:szCs w:val="28"/>
        </w:rPr>
        <w:t>заключении договора социального найма</w:t>
      </w:r>
      <w:bookmarkEnd w:id="2"/>
      <w:r w:rsidRPr="009E0D83">
        <w:rPr>
          <w:rFonts w:ascii="Times New Roman" w:eastAsia="Calibri" w:hAnsi="Times New Roman" w:cs="Times New Roman"/>
          <w:sz w:val="28"/>
          <w:szCs w:val="28"/>
        </w:rPr>
        <w:t>, правовая экспертиза документов и подготовка результатов предоставления муниципальной услуги.</w:t>
      </w:r>
    </w:p>
    <w:p w:rsidR="002C43D6" w:rsidRDefault="002C43D6"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w:t>
      </w:r>
      <w:r w:rsidR="00C1110F" w:rsidRPr="009E0D83">
        <w:rPr>
          <w:rFonts w:ascii="Times New Roman" w:eastAsia="Calibri" w:hAnsi="Times New Roman" w:cs="Times New Roman"/>
          <w:sz w:val="28"/>
          <w:szCs w:val="28"/>
        </w:rPr>
        <w:t>4</w:t>
      </w:r>
      <w:r w:rsidRPr="009E0D83">
        <w:rPr>
          <w:rFonts w:ascii="Times New Roman" w:eastAsia="Calibri" w:hAnsi="Times New Roman" w:cs="Times New Roman"/>
          <w:sz w:val="28"/>
          <w:szCs w:val="28"/>
        </w:rPr>
        <w:t xml:space="preserve">.1. Основанием для начала административной процедуры является поступление заявления о </w:t>
      </w:r>
      <w:r w:rsidR="009F0AF8">
        <w:rPr>
          <w:rFonts w:ascii="Times New Roman" w:eastAsia="Calibri" w:hAnsi="Times New Roman" w:cs="Times New Roman"/>
          <w:sz w:val="28"/>
          <w:szCs w:val="28"/>
        </w:rPr>
        <w:t>заключении договора социального найма</w:t>
      </w:r>
      <w:r w:rsidR="009F0AF8" w:rsidRPr="009E0D83">
        <w:rPr>
          <w:rFonts w:ascii="Times New Roman" w:eastAsia="Calibri" w:hAnsi="Times New Roman" w:cs="Times New Roman"/>
          <w:sz w:val="28"/>
          <w:szCs w:val="28"/>
        </w:rPr>
        <w:t xml:space="preserve"> </w:t>
      </w:r>
      <w:r w:rsidRPr="009E0D83">
        <w:rPr>
          <w:rFonts w:ascii="Times New Roman" w:eastAsia="Calibri" w:hAnsi="Times New Roman" w:cs="Times New Roman"/>
          <w:sz w:val="28"/>
          <w:szCs w:val="28"/>
        </w:rPr>
        <w:t>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7071">
        <w:rPr>
          <w:rFonts w:ascii="Times New Roman" w:eastAsia="Calibri" w:hAnsi="Times New Roman" w:cs="Times New Roman"/>
          <w:sz w:val="28"/>
          <w:szCs w:val="28"/>
        </w:rPr>
        <w:t>3.</w:t>
      </w:r>
      <w:r w:rsidR="00C1110F">
        <w:rPr>
          <w:rFonts w:ascii="Times New Roman" w:eastAsia="Calibri" w:hAnsi="Times New Roman" w:cs="Times New Roman"/>
          <w:sz w:val="28"/>
          <w:szCs w:val="28"/>
        </w:rPr>
        <w:t>4</w:t>
      </w:r>
      <w:r w:rsidRPr="00547071">
        <w:rPr>
          <w:rFonts w:ascii="Times New Roman" w:eastAsia="Calibri" w:hAnsi="Times New Roman" w:cs="Times New Roman"/>
          <w:sz w:val="28"/>
          <w:szCs w:val="28"/>
        </w:rPr>
        <w:t xml:space="preserve">.2. Ответственность за выполнение административных действий данной административной процедуры возлагается на </w:t>
      </w:r>
      <w:r>
        <w:rPr>
          <w:rFonts w:ascii="Times New Roman" w:eastAsia="Calibri" w:hAnsi="Times New Roman" w:cs="Times New Roman"/>
          <w:sz w:val="28"/>
          <w:szCs w:val="28"/>
        </w:rPr>
        <w:t>специалиста комитета по жилищным вопросам</w:t>
      </w:r>
      <w:r>
        <w:rPr>
          <w:rFonts w:ascii="Times New Roman" w:eastAsia="Times New Roman" w:hAnsi="Times New Roman" w:cs="Times New Roman"/>
          <w:sz w:val="28"/>
          <w:szCs w:val="28"/>
          <w:lang w:eastAsia="ru-RU"/>
        </w:rPr>
        <w:t>.</w:t>
      </w:r>
    </w:p>
    <w:p w:rsidR="002C43D6" w:rsidRPr="00547071" w:rsidRDefault="002C43D6" w:rsidP="002C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7071">
        <w:rPr>
          <w:rFonts w:ascii="Times New Roman" w:eastAsia="Calibri" w:hAnsi="Times New Roman" w:cs="Times New Roman"/>
          <w:sz w:val="28"/>
          <w:szCs w:val="28"/>
        </w:rPr>
        <w:t>3.</w:t>
      </w:r>
      <w:r w:rsidR="00C1110F">
        <w:rPr>
          <w:rFonts w:ascii="Times New Roman" w:eastAsia="Calibri" w:hAnsi="Times New Roman" w:cs="Times New Roman"/>
          <w:sz w:val="28"/>
          <w:szCs w:val="28"/>
        </w:rPr>
        <w:t>4</w:t>
      </w:r>
      <w:r w:rsidRPr="00547071">
        <w:rPr>
          <w:rFonts w:ascii="Times New Roman" w:eastAsia="Calibri" w:hAnsi="Times New Roman" w:cs="Times New Roman"/>
          <w:sz w:val="28"/>
          <w:szCs w:val="28"/>
        </w:rPr>
        <w:t>.3. Содержание административных действий административной процедуры:</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проверка специалистом комитета по жилищным вопросам </w:t>
      </w:r>
      <w:r w:rsidRPr="00CC3216">
        <w:rPr>
          <w:rFonts w:ascii="Times New Roman" w:eastAsia="Times New Roman" w:hAnsi="Times New Roman" w:cs="Times New Roman"/>
          <w:sz w:val="28"/>
          <w:szCs w:val="28"/>
          <w:lang w:eastAsia="ru-RU"/>
        </w:rPr>
        <w:t xml:space="preserve">сведений, содержащихся в </w:t>
      </w:r>
      <w:r>
        <w:rPr>
          <w:rFonts w:ascii="Times New Roman" w:eastAsia="Times New Roman" w:hAnsi="Times New Roman" w:cs="Times New Roman"/>
          <w:sz w:val="28"/>
          <w:szCs w:val="28"/>
          <w:lang w:eastAsia="ru-RU"/>
        </w:rPr>
        <w:t>заявлении о</w:t>
      </w:r>
      <w:r w:rsidR="009F0AF8">
        <w:rPr>
          <w:rFonts w:ascii="Times New Roman" w:eastAsia="Times New Roman" w:hAnsi="Times New Roman" w:cs="Times New Roman"/>
          <w:sz w:val="28"/>
          <w:szCs w:val="28"/>
          <w:lang w:eastAsia="ru-RU"/>
        </w:rPr>
        <w:t xml:space="preserve"> </w:t>
      </w:r>
      <w:r w:rsidR="009F0AF8">
        <w:rPr>
          <w:rFonts w:ascii="Times New Roman" w:eastAsia="Calibri" w:hAnsi="Times New Roman" w:cs="Times New Roman"/>
          <w:sz w:val="28"/>
          <w:szCs w:val="28"/>
        </w:rPr>
        <w:t>заключении договора социального найма</w:t>
      </w:r>
      <w:r>
        <w:rPr>
          <w:rFonts w:ascii="Times New Roman" w:eastAsia="Times New Roman" w:hAnsi="Times New Roman" w:cs="Times New Roman"/>
          <w:sz w:val="28"/>
          <w:szCs w:val="28"/>
          <w:lang w:eastAsia="ru-RU"/>
        </w:rPr>
        <w:t>, наличия всех необходимых документов, указанных в пункт</w:t>
      </w:r>
      <w:r w:rsidR="009E0D83">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2.</w:t>
      </w:r>
      <w:r w:rsidR="004024F1">
        <w:rPr>
          <w:rFonts w:ascii="Times New Roman" w:eastAsia="Times New Roman" w:hAnsi="Times New Roman" w:cs="Times New Roman"/>
          <w:sz w:val="28"/>
          <w:szCs w:val="28"/>
          <w:lang w:eastAsia="ru-RU"/>
        </w:rPr>
        <w:t>6</w:t>
      </w:r>
      <w:r w:rsidR="009E0D83">
        <w:rPr>
          <w:rFonts w:ascii="Times New Roman" w:eastAsia="Times New Roman" w:hAnsi="Times New Roman" w:cs="Times New Roman"/>
          <w:sz w:val="28"/>
          <w:szCs w:val="28"/>
          <w:lang w:eastAsia="ru-RU"/>
        </w:rPr>
        <w:t xml:space="preserve"> и 2.7</w:t>
      </w:r>
      <w:r>
        <w:rPr>
          <w:rFonts w:ascii="Times New Roman" w:eastAsia="Times New Roman" w:hAnsi="Times New Roman" w:cs="Times New Roman"/>
          <w:sz w:val="28"/>
          <w:szCs w:val="28"/>
          <w:lang w:eastAsia="ru-RU"/>
        </w:rPr>
        <w:t xml:space="preserve"> настоящего Административного регламента;</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б) </w:t>
      </w:r>
      <w:r w:rsidRPr="00CC3216">
        <w:rPr>
          <w:rFonts w:ascii="Times New Roman" w:eastAsia="Times New Roman" w:hAnsi="Times New Roman" w:cs="Times New Roman"/>
          <w:sz w:val="28"/>
          <w:szCs w:val="28"/>
          <w:lang w:eastAsia="ru-RU"/>
        </w:rPr>
        <w:t xml:space="preserve">проведение </w:t>
      </w:r>
      <w:r>
        <w:rPr>
          <w:rFonts w:ascii="Times New Roman" w:eastAsia="Times New Roman" w:hAnsi="Times New Roman" w:cs="Times New Roman"/>
          <w:sz w:val="28"/>
          <w:szCs w:val="28"/>
          <w:lang w:eastAsia="ru-RU"/>
        </w:rPr>
        <w:t>специалистом комитета по жилищным вопросам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 указанных в пункте 2.</w:t>
      </w:r>
      <w:r w:rsidR="004024F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настоящего Административного регламента.</w:t>
      </w:r>
    </w:p>
    <w:p w:rsidR="00541A46" w:rsidRPr="002F2A4E" w:rsidRDefault="002C43D6" w:rsidP="002F2A4E">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C3216">
        <w:rPr>
          <w:rFonts w:ascii="Times New Roman" w:eastAsia="Times New Roman" w:hAnsi="Times New Roman" w:cs="Times New Roman"/>
          <w:sz w:val="28"/>
          <w:szCs w:val="28"/>
          <w:lang w:eastAsia="ru-RU"/>
        </w:rPr>
        <w:lastRenderedPageBreak/>
        <w:t xml:space="preserve">в) </w:t>
      </w:r>
      <w:r w:rsidRPr="00F5742A">
        <w:rPr>
          <w:rFonts w:ascii="Times New Roman" w:eastAsia="Times New Roman" w:hAnsi="Times New Roman" w:cs="Times New Roman"/>
          <w:sz w:val="28"/>
          <w:szCs w:val="28"/>
          <w:lang w:eastAsia="ru-RU"/>
        </w:rPr>
        <w:t xml:space="preserve">подготовка специалистом комитета по жилищным вопросам по </w:t>
      </w:r>
      <w:r w:rsidRPr="00F5742A">
        <w:rPr>
          <w:rFonts w:ascii="Times New Roman" w:eastAsia="Times New Roman" w:hAnsi="Times New Roman" w:cs="Times New Roman"/>
          <w:color w:val="000000" w:themeColor="text1"/>
          <w:sz w:val="28"/>
          <w:szCs w:val="28"/>
          <w:lang w:eastAsia="ru-RU"/>
        </w:rPr>
        <w:t xml:space="preserve">результатам правовой экспертизы документов </w:t>
      </w:r>
      <w:r w:rsidR="009F0AF8">
        <w:rPr>
          <w:rFonts w:ascii="Times New Roman" w:eastAsia="Times New Roman" w:hAnsi="Times New Roman" w:cs="Times New Roman"/>
          <w:color w:val="000000" w:themeColor="text1"/>
          <w:sz w:val="28"/>
          <w:szCs w:val="28"/>
          <w:lang w:eastAsia="ru-RU"/>
        </w:rPr>
        <w:t xml:space="preserve">проекта </w:t>
      </w:r>
      <w:r w:rsidR="009F0AF8">
        <w:rPr>
          <w:rFonts w:ascii="Times New Roman" w:eastAsia="Calibri" w:hAnsi="Times New Roman" w:cs="Times New Roman"/>
          <w:sz w:val="28"/>
          <w:szCs w:val="28"/>
        </w:rPr>
        <w:t>договора социального найма</w:t>
      </w:r>
      <w:r w:rsidR="009F0AF8">
        <w:rPr>
          <w:rFonts w:ascii="Times New Roman" w:hAnsi="Times New Roman" w:cs="Times New Roman"/>
          <w:color w:val="000000" w:themeColor="text1"/>
          <w:sz w:val="28"/>
          <w:szCs w:val="28"/>
        </w:rPr>
        <w:t xml:space="preserve"> </w:t>
      </w:r>
      <w:r w:rsidRPr="00F5742A">
        <w:rPr>
          <w:rFonts w:ascii="Times New Roman" w:eastAsia="Times New Roman" w:hAnsi="Times New Roman" w:cs="Times New Roman"/>
          <w:color w:val="000000" w:themeColor="text1"/>
          <w:sz w:val="28"/>
          <w:szCs w:val="28"/>
          <w:lang w:eastAsia="ru-RU"/>
        </w:rPr>
        <w:t>либо проекта уведомления об отказе в</w:t>
      </w:r>
      <w:r w:rsidR="009F0AF8">
        <w:rPr>
          <w:rFonts w:ascii="Times New Roman" w:eastAsia="Times New Roman" w:hAnsi="Times New Roman" w:cs="Times New Roman"/>
          <w:color w:val="000000" w:themeColor="text1"/>
          <w:sz w:val="28"/>
          <w:szCs w:val="28"/>
          <w:lang w:eastAsia="ru-RU"/>
        </w:rPr>
        <w:t xml:space="preserve"> </w:t>
      </w:r>
      <w:r w:rsidR="009F0AF8">
        <w:rPr>
          <w:rFonts w:ascii="Times New Roman" w:eastAsia="Calibri" w:hAnsi="Times New Roman" w:cs="Times New Roman"/>
          <w:sz w:val="28"/>
          <w:szCs w:val="28"/>
        </w:rPr>
        <w:t>заключени</w:t>
      </w:r>
      <w:proofErr w:type="gramStart"/>
      <w:r w:rsidR="009F0AF8">
        <w:rPr>
          <w:rFonts w:ascii="Times New Roman" w:eastAsia="Calibri" w:hAnsi="Times New Roman" w:cs="Times New Roman"/>
          <w:sz w:val="28"/>
          <w:szCs w:val="28"/>
        </w:rPr>
        <w:t>и</w:t>
      </w:r>
      <w:proofErr w:type="gramEnd"/>
      <w:r w:rsidR="009F0AF8">
        <w:rPr>
          <w:rFonts w:ascii="Times New Roman" w:eastAsia="Calibri" w:hAnsi="Times New Roman" w:cs="Times New Roman"/>
          <w:sz w:val="28"/>
          <w:szCs w:val="28"/>
        </w:rPr>
        <w:t xml:space="preserve"> договора социального найма</w:t>
      </w:r>
      <w:r w:rsidRPr="00F5742A">
        <w:rPr>
          <w:rFonts w:ascii="Times New Roman" w:eastAsia="Times New Roman" w:hAnsi="Times New Roman" w:cs="Times New Roman"/>
          <w:color w:val="000000" w:themeColor="text1"/>
          <w:sz w:val="28"/>
          <w:szCs w:val="28"/>
          <w:lang w:eastAsia="ru-RU"/>
        </w:rPr>
        <w:t xml:space="preserve">. </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 xml:space="preserve">Подготовка </w:t>
      </w:r>
      <w:r w:rsidR="009F0AF8">
        <w:rPr>
          <w:rFonts w:ascii="Times New Roman" w:eastAsia="Times New Roman" w:hAnsi="Times New Roman" w:cs="Times New Roman"/>
          <w:sz w:val="28"/>
          <w:szCs w:val="28"/>
          <w:lang w:eastAsia="ru-RU"/>
        </w:rPr>
        <w:t>проекта договора социального найма</w:t>
      </w:r>
      <w:r w:rsidRPr="00CC3216">
        <w:rPr>
          <w:rFonts w:ascii="Times New Roman" w:eastAsia="Times New Roman" w:hAnsi="Times New Roman" w:cs="Times New Roman"/>
          <w:sz w:val="28"/>
          <w:szCs w:val="28"/>
          <w:lang w:eastAsia="ru-RU"/>
        </w:rPr>
        <w:t xml:space="preserve"> включает в себя внесение специалистом </w:t>
      </w:r>
      <w:r>
        <w:rPr>
          <w:rFonts w:ascii="Times New Roman" w:eastAsia="Times New Roman" w:hAnsi="Times New Roman" w:cs="Times New Roman"/>
          <w:sz w:val="28"/>
          <w:szCs w:val="28"/>
          <w:lang w:eastAsia="ru-RU"/>
        </w:rPr>
        <w:t xml:space="preserve">комитета по жилищным вопросам </w:t>
      </w:r>
      <w:r w:rsidRPr="00CC3216">
        <w:rPr>
          <w:rFonts w:ascii="Times New Roman" w:eastAsia="Times New Roman" w:hAnsi="Times New Roman" w:cs="Times New Roman"/>
          <w:sz w:val="28"/>
          <w:szCs w:val="28"/>
          <w:lang w:eastAsia="ru-RU"/>
        </w:rPr>
        <w:t>в</w:t>
      </w:r>
      <w:r w:rsidR="00E67DF7">
        <w:rPr>
          <w:rFonts w:ascii="Times New Roman" w:eastAsia="Times New Roman" w:hAnsi="Times New Roman" w:cs="Times New Roman"/>
          <w:sz w:val="28"/>
          <w:szCs w:val="28"/>
          <w:lang w:eastAsia="ru-RU"/>
        </w:rPr>
        <w:t xml:space="preserve"> </w:t>
      </w:r>
      <w:r w:rsidR="008D0AFE">
        <w:rPr>
          <w:rFonts w:ascii="Times New Roman" w:eastAsia="Times New Roman" w:hAnsi="Times New Roman" w:cs="Times New Roman"/>
          <w:sz w:val="28"/>
          <w:szCs w:val="28"/>
          <w:lang w:eastAsia="ru-RU"/>
        </w:rPr>
        <w:t>проект договора сведений о</w:t>
      </w:r>
      <w:r w:rsidR="00E85F5B">
        <w:rPr>
          <w:rFonts w:ascii="Times New Roman" w:eastAsia="Times New Roman" w:hAnsi="Times New Roman" w:cs="Times New Roman"/>
          <w:sz w:val="28"/>
          <w:szCs w:val="28"/>
          <w:lang w:eastAsia="ru-RU"/>
        </w:rPr>
        <w:t>б</w:t>
      </w:r>
      <w:r w:rsidR="008D0AFE">
        <w:rPr>
          <w:rFonts w:ascii="Times New Roman" w:eastAsia="Times New Roman" w:hAnsi="Times New Roman" w:cs="Times New Roman"/>
          <w:sz w:val="28"/>
          <w:szCs w:val="28"/>
          <w:lang w:eastAsia="ru-RU"/>
        </w:rPr>
        <w:t xml:space="preserve"> участниках договора,</w:t>
      </w:r>
      <w:r w:rsidR="00E67DF7">
        <w:rPr>
          <w:rFonts w:ascii="Times New Roman" w:eastAsia="Times New Roman" w:hAnsi="Times New Roman" w:cs="Times New Roman"/>
          <w:sz w:val="28"/>
          <w:szCs w:val="28"/>
          <w:lang w:eastAsia="ru-RU"/>
        </w:rPr>
        <w:t xml:space="preserve"> адрес</w:t>
      </w:r>
      <w:r w:rsidR="008D0AFE">
        <w:rPr>
          <w:rFonts w:ascii="Times New Roman" w:eastAsia="Times New Roman" w:hAnsi="Times New Roman" w:cs="Times New Roman"/>
          <w:sz w:val="28"/>
          <w:szCs w:val="28"/>
          <w:lang w:eastAsia="ru-RU"/>
        </w:rPr>
        <w:t>е</w:t>
      </w:r>
      <w:r w:rsidR="00E67DF7">
        <w:rPr>
          <w:rFonts w:ascii="Times New Roman" w:eastAsia="Times New Roman" w:hAnsi="Times New Roman" w:cs="Times New Roman"/>
          <w:sz w:val="28"/>
          <w:szCs w:val="28"/>
          <w:lang w:eastAsia="ru-RU"/>
        </w:rPr>
        <w:t xml:space="preserve"> объекта</w:t>
      </w:r>
      <w:r w:rsidR="008D0AFE">
        <w:rPr>
          <w:rFonts w:ascii="Times New Roman" w:eastAsia="Times New Roman" w:hAnsi="Times New Roman" w:cs="Times New Roman"/>
          <w:sz w:val="28"/>
          <w:szCs w:val="28"/>
          <w:lang w:eastAsia="ru-RU"/>
        </w:rPr>
        <w:t xml:space="preserve"> и площади (общей и жилой) жилого помещения, другой информации, требующейся для заключения договора социального найма жилого помещения</w:t>
      </w:r>
      <w:r w:rsidR="00E85F5B">
        <w:rPr>
          <w:rFonts w:ascii="Times New Roman" w:eastAsia="Times New Roman" w:hAnsi="Times New Roman" w:cs="Times New Roman"/>
          <w:sz w:val="28"/>
          <w:szCs w:val="28"/>
          <w:lang w:eastAsia="ru-RU"/>
        </w:rPr>
        <w:t xml:space="preserve"> в соответствии с законодательством</w:t>
      </w:r>
      <w:r w:rsidR="008D0AFE">
        <w:rPr>
          <w:rFonts w:ascii="Times New Roman" w:eastAsia="Times New Roman" w:hAnsi="Times New Roman" w:cs="Times New Roman"/>
          <w:sz w:val="28"/>
          <w:szCs w:val="28"/>
          <w:lang w:eastAsia="ru-RU"/>
        </w:rPr>
        <w:t>.</w:t>
      </w:r>
      <w:r w:rsidR="00E67DF7">
        <w:rPr>
          <w:rFonts w:ascii="Times New Roman" w:eastAsia="Times New Roman" w:hAnsi="Times New Roman" w:cs="Times New Roman"/>
          <w:sz w:val="28"/>
          <w:szCs w:val="28"/>
          <w:lang w:eastAsia="ru-RU"/>
        </w:rPr>
        <w:t xml:space="preserve"> </w:t>
      </w:r>
      <w:r w:rsidR="008D0AFE">
        <w:rPr>
          <w:rFonts w:ascii="Times New Roman" w:eastAsia="Times New Roman" w:hAnsi="Times New Roman" w:cs="Times New Roman"/>
          <w:sz w:val="28"/>
          <w:szCs w:val="28"/>
          <w:lang w:eastAsia="ru-RU"/>
        </w:rPr>
        <w:t>Проект договора социального найма</w:t>
      </w:r>
      <w:r w:rsidRPr="00CC3216">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оставляется в </w:t>
      </w:r>
      <w:r w:rsidR="00E67DF7">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 xml:space="preserve"> экземплярах. </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проекте </w:t>
      </w:r>
      <w:r w:rsidRPr="00CC3216">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я</w:t>
      </w:r>
      <w:r w:rsidRPr="00CC3216">
        <w:rPr>
          <w:rFonts w:ascii="Times New Roman" w:eastAsia="Times New Roman" w:hAnsi="Times New Roman" w:cs="Times New Roman"/>
          <w:sz w:val="28"/>
          <w:szCs w:val="28"/>
          <w:lang w:eastAsia="ru-RU"/>
        </w:rPr>
        <w:t xml:space="preserve"> об отказе в </w:t>
      </w:r>
      <w:r w:rsidR="008D0AFE">
        <w:rPr>
          <w:rFonts w:ascii="Times New Roman" w:eastAsia="Times New Roman" w:hAnsi="Times New Roman" w:cs="Times New Roman"/>
          <w:sz w:val="28"/>
          <w:szCs w:val="28"/>
          <w:lang w:eastAsia="ru-RU"/>
        </w:rPr>
        <w:t>заключени</w:t>
      </w:r>
      <w:proofErr w:type="gramStart"/>
      <w:r w:rsidR="008D0AFE">
        <w:rPr>
          <w:rFonts w:ascii="Times New Roman" w:eastAsia="Times New Roman" w:hAnsi="Times New Roman" w:cs="Times New Roman"/>
          <w:sz w:val="28"/>
          <w:szCs w:val="28"/>
          <w:lang w:eastAsia="ru-RU"/>
        </w:rPr>
        <w:t>и</w:t>
      </w:r>
      <w:proofErr w:type="gramEnd"/>
      <w:r w:rsidR="008D0AFE">
        <w:rPr>
          <w:rFonts w:ascii="Times New Roman" w:eastAsia="Times New Roman" w:hAnsi="Times New Roman" w:cs="Times New Roman"/>
          <w:sz w:val="28"/>
          <w:szCs w:val="28"/>
          <w:lang w:eastAsia="ru-RU"/>
        </w:rPr>
        <w:t xml:space="preserve"> договора социального найма</w:t>
      </w:r>
      <w:r>
        <w:rPr>
          <w:rFonts w:ascii="Times New Roman" w:eastAsia="Times New Roman" w:hAnsi="Times New Roman" w:cs="Times New Roman"/>
          <w:sz w:val="28"/>
          <w:szCs w:val="28"/>
          <w:lang w:eastAsia="ru-RU"/>
        </w:rPr>
        <w:t xml:space="preserve"> должно </w:t>
      </w:r>
      <w:r w:rsidRPr="00CC3216">
        <w:rPr>
          <w:rFonts w:ascii="Times New Roman" w:eastAsia="Times New Roman" w:hAnsi="Times New Roman" w:cs="Times New Roman"/>
          <w:sz w:val="28"/>
          <w:szCs w:val="28"/>
          <w:lang w:eastAsia="ru-RU"/>
        </w:rPr>
        <w:t>быть указано: наименование органа, осуществляющего предоставление муниципальной ус</w:t>
      </w:r>
      <w:r>
        <w:rPr>
          <w:rFonts w:ascii="Times New Roman" w:eastAsia="Times New Roman" w:hAnsi="Times New Roman" w:cs="Times New Roman"/>
          <w:sz w:val="28"/>
          <w:szCs w:val="28"/>
          <w:lang w:eastAsia="ru-RU"/>
        </w:rPr>
        <w:t>луги; фамилия, имя, отчество (последнее - при наличии) заявителя</w:t>
      </w:r>
      <w:r w:rsidRPr="00CC3216">
        <w:rPr>
          <w:rFonts w:ascii="Times New Roman" w:eastAsia="Times New Roman" w:hAnsi="Times New Roman" w:cs="Times New Roman"/>
          <w:sz w:val="28"/>
          <w:szCs w:val="28"/>
          <w:lang w:eastAsia="ru-RU"/>
        </w:rPr>
        <w:t>; адрес жилого помещения;</w:t>
      </w:r>
      <w:r>
        <w:rPr>
          <w:rFonts w:ascii="Times New Roman" w:eastAsia="Times New Roman" w:hAnsi="Times New Roman" w:cs="Times New Roman"/>
          <w:sz w:val="28"/>
          <w:szCs w:val="28"/>
          <w:lang w:eastAsia="ru-RU"/>
        </w:rPr>
        <w:t xml:space="preserve"> дата заявления о</w:t>
      </w:r>
      <w:r w:rsidR="008D0AFE">
        <w:rPr>
          <w:rFonts w:ascii="Times New Roman" w:eastAsia="Times New Roman" w:hAnsi="Times New Roman" w:cs="Times New Roman"/>
          <w:sz w:val="28"/>
          <w:szCs w:val="28"/>
          <w:lang w:eastAsia="ru-RU"/>
        </w:rPr>
        <w:t xml:space="preserve"> </w:t>
      </w:r>
      <w:r w:rsidR="008D0AFE">
        <w:rPr>
          <w:rFonts w:ascii="Times New Roman" w:eastAsia="Calibri" w:hAnsi="Times New Roman" w:cs="Times New Roman"/>
          <w:sz w:val="28"/>
          <w:szCs w:val="28"/>
        </w:rPr>
        <w:t>заключении договора социального найма</w:t>
      </w:r>
      <w:r>
        <w:rPr>
          <w:rFonts w:ascii="Times New Roman" w:eastAsia="Times New Roman" w:hAnsi="Times New Roman" w:cs="Times New Roman"/>
          <w:sz w:val="28"/>
          <w:szCs w:val="28"/>
          <w:lang w:eastAsia="ru-RU"/>
        </w:rPr>
        <w:t xml:space="preserve">; </w:t>
      </w:r>
      <w:r w:rsidRPr="00CC3216">
        <w:rPr>
          <w:rFonts w:ascii="Times New Roman" w:eastAsia="Times New Roman" w:hAnsi="Times New Roman" w:cs="Times New Roman"/>
          <w:sz w:val="28"/>
          <w:szCs w:val="28"/>
          <w:lang w:eastAsia="ru-RU"/>
        </w:rPr>
        <w:t>причина отказа в</w:t>
      </w:r>
      <w:r w:rsidR="008D0AFE" w:rsidRPr="008D0AFE">
        <w:rPr>
          <w:rFonts w:ascii="Times New Roman" w:eastAsia="Calibri" w:hAnsi="Times New Roman" w:cs="Times New Roman"/>
          <w:sz w:val="28"/>
          <w:szCs w:val="28"/>
        </w:rPr>
        <w:t xml:space="preserve"> </w:t>
      </w:r>
      <w:r w:rsidR="008D0AFE">
        <w:rPr>
          <w:rFonts w:ascii="Times New Roman" w:eastAsia="Calibri" w:hAnsi="Times New Roman" w:cs="Times New Roman"/>
          <w:sz w:val="28"/>
          <w:szCs w:val="28"/>
        </w:rPr>
        <w:t>заключении договора социального найма</w:t>
      </w:r>
      <w:r w:rsidR="008D0AFE">
        <w:rPr>
          <w:rFonts w:ascii="Times New Roman" w:eastAsia="Times New Roman" w:hAnsi="Times New Roman" w:cs="Times New Roman"/>
          <w:sz w:val="28"/>
          <w:szCs w:val="28"/>
          <w:lang w:eastAsia="ru-RU"/>
        </w:rPr>
        <w:t>; сведения о том, когда и где можно получить оригиналы представленных документов.</w:t>
      </w:r>
      <w:r>
        <w:rPr>
          <w:rFonts w:ascii="Times New Roman" w:eastAsia="Times New Roman" w:hAnsi="Times New Roman" w:cs="Times New Roman"/>
          <w:sz w:val="28"/>
          <w:szCs w:val="28"/>
          <w:lang w:eastAsia="ru-RU"/>
        </w:rPr>
        <w:t xml:space="preserve"> Проект уведомления составляется в </w:t>
      </w:r>
      <w:r w:rsidR="008D0AFE">
        <w:rPr>
          <w:rFonts w:ascii="Times New Roman" w:eastAsia="Times New Roman" w:hAnsi="Times New Roman" w:cs="Times New Roman"/>
          <w:sz w:val="28"/>
          <w:szCs w:val="28"/>
          <w:lang w:eastAsia="ru-RU"/>
        </w:rPr>
        <w:t xml:space="preserve">одном </w:t>
      </w:r>
      <w:r>
        <w:rPr>
          <w:rFonts w:ascii="Times New Roman" w:eastAsia="Times New Roman" w:hAnsi="Times New Roman" w:cs="Times New Roman"/>
          <w:sz w:val="28"/>
          <w:szCs w:val="28"/>
          <w:lang w:eastAsia="ru-RU"/>
        </w:rPr>
        <w:t>экземпляр</w:t>
      </w:r>
      <w:r w:rsidR="008D0AF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p>
    <w:p w:rsidR="008D0AFE"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г) подписание</w:t>
      </w:r>
      <w:r w:rsidR="00DA2BE5">
        <w:rPr>
          <w:rFonts w:ascii="Times New Roman" w:eastAsia="Times New Roman" w:hAnsi="Times New Roman" w:cs="Times New Roman"/>
          <w:sz w:val="28"/>
          <w:szCs w:val="28"/>
          <w:lang w:eastAsia="ru-RU"/>
        </w:rPr>
        <w:t xml:space="preserve"> </w:t>
      </w:r>
      <w:r w:rsidR="008D0AFE">
        <w:rPr>
          <w:rFonts w:ascii="Times New Roman" w:eastAsia="Calibri" w:hAnsi="Times New Roman" w:cs="Times New Roman"/>
          <w:sz w:val="28"/>
          <w:szCs w:val="28"/>
        </w:rPr>
        <w:t>договора социального найма, уведомления об отказе в заключени</w:t>
      </w:r>
      <w:proofErr w:type="gramStart"/>
      <w:r w:rsidR="008D0AFE">
        <w:rPr>
          <w:rFonts w:ascii="Times New Roman" w:eastAsia="Calibri" w:hAnsi="Times New Roman" w:cs="Times New Roman"/>
          <w:sz w:val="28"/>
          <w:szCs w:val="28"/>
        </w:rPr>
        <w:t>и</w:t>
      </w:r>
      <w:proofErr w:type="gramEnd"/>
      <w:r w:rsidR="008D0AFE">
        <w:rPr>
          <w:rFonts w:ascii="Times New Roman" w:eastAsia="Calibri" w:hAnsi="Times New Roman" w:cs="Times New Roman"/>
          <w:sz w:val="28"/>
          <w:szCs w:val="28"/>
        </w:rPr>
        <w:t xml:space="preserve"> договора социального найма</w:t>
      </w:r>
      <w:r w:rsidR="008D0AFE">
        <w:rPr>
          <w:rFonts w:ascii="Times New Roman" w:eastAsia="Times New Roman" w:hAnsi="Times New Roman" w:cs="Times New Roman"/>
          <w:sz w:val="28"/>
          <w:szCs w:val="28"/>
          <w:lang w:eastAsia="ru-RU"/>
        </w:rPr>
        <w:t xml:space="preserve"> </w:t>
      </w:r>
      <w:r w:rsidR="00DA2BE5">
        <w:rPr>
          <w:rFonts w:ascii="Times New Roman" w:eastAsia="Times New Roman" w:hAnsi="Times New Roman" w:cs="Times New Roman"/>
          <w:sz w:val="28"/>
          <w:szCs w:val="28"/>
          <w:lang w:eastAsia="ru-RU"/>
        </w:rPr>
        <w:t>–председател</w:t>
      </w:r>
      <w:r w:rsidR="008D0AFE">
        <w:rPr>
          <w:rFonts w:ascii="Times New Roman" w:eastAsia="Times New Roman" w:hAnsi="Times New Roman" w:cs="Times New Roman"/>
          <w:sz w:val="28"/>
          <w:szCs w:val="28"/>
          <w:lang w:eastAsia="ru-RU"/>
        </w:rPr>
        <w:t>ем</w:t>
      </w:r>
      <w:r w:rsidR="00DA2BE5">
        <w:rPr>
          <w:rFonts w:ascii="Times New Roman" w:eastAsia="Times New Roman" w:hAnsi="Times New Roman" w:cs="Times New Roman"/>
          <w:sz w:val="28"/>
          <w:szCs w:val="28"/>
          <w:lang w:eastAsia="ru-RU"/>
        </w:rPr>
        <w:t xml:space="preserve"> комитета</w:t>
      </w:r>
      <w:r w:rsidR="008D0AFE">
        <w:rPr>
          <w:rFonts w:ascii="Times New Roman" w:eastAsia="Times New Roman" w:hAnsi="Times New Roman" w:cs="Times New Roman"/>
          <w:sz w:val="28"/>
          <w:szCs w:val="28"/>
          <w:lang w:eastAsia="ru-RU"/>
        </w:rPr>
        <w:t xml:space="preserve"> </w:t>
      </w:r>
      <w:r w:rsidR="00DA2BE5">
        <w:rPr>
          <w:rFonts w:ascii="Times New Roman" w:eastAsia="Times New Roman" w:hAnsi="Times New Roman" w:cs="Times New Roman"/>
          <w:sz w:val="28"/>
          <w:szCs w:val="28"/>
          <w:lang w:eastAsia="ru-RU"/>
        </w:rPr>
        <w:t>по</w:t>
      </w:r>
      <w:r w:rsidR="008D0AFE">
        <w:rPr>
          <w:rFonts w:ascii="Times New Roman" w:eastAsia="Times New Roman" w:hAnsi="Times New Roman" w:cs="Times New Roman"/>
          <w:sz w:val="28"/>
          <w:szCs w:val="28"/>
          <w:lang w:eastAsia="ru-RU"/>
        </w:rPr>
        <w:t xml:space="preserve"> </w:t>
      </w:r>
      <w:r w:rsidR="00DA2BE5">
        <w:rPr>
          <w:rFonts w:ascii="Times New Roman" w:eastAsia="Times New Roman" w:hAnsi="Times New Roman" w:cs="Times New Roman"/>
          <w:sz w:val="28"/>
          <w:szCs w:val="28"/>
          <w:lang w:eastAsia="ru-RU"/>
        </w:rPr>
        <w:t>жилищным вопросам (далее –председател</w:t>
      </w:r>
      <w:r w:rsidR="008D0AFE">
        <w:rPr>
          <w:rFonts w:ascii="Times New Roman" w:eastAsia="Times New Roman" w:hAnsi="Times New Roman" w:cs="Times New Roman"/>
          <w:sz w:val="28"/>
          <w:szCs w:val="28"/>
          <w:lang w:eastAsia="ru-RU"/>
        </w:rPr>
        <w:t>ь</w:t>
      </w:r>
      <w:r w:rsidR="00DA2BE5">
        <w:rPr>
          <w:rFonts w:ascii="Times New Roman" w:eastAsia="Times New Roman" w:hAnsi="Times New Roman" w:cs="Times New Roman"/>
          <w:sz w:val="28"/>
          <w:szCs w:val="28"/>
          <w:lang w:eastAsia="ru-RU"/>
        </w:rPr>
        <w:t xml:space="preserve"> комитета); </w:t>
      </w:r>
      <w:r w:rsidR="008D0AFE">
        <w:rPr>
          <w:rFonts w:ascii="Times New Roman" w:eastAsia="Times New Roman" w:hAnsi="Times New Roman" w:cs="Times New Roman"/>
          <w:sz w:val="28"/>
          <w:szCs w:val="28"/>
          <w:lang w:eastAsia="ru-RU"/>
        </w:rPr>
        <w:t>либо в его отсутстви</w:t>
      </w:r>
      <w:r w:rsidR="004327FF">
        <w:rPr>
          <w:rFonts w:ascii="Times New Roman" w:eastAsia="Times New Roman" w:hAnsi="Times New Roman" w:cs="Times New Roman"/>
          <w:sz w:val="28"/>
          <w:szCs w:val="28"/>
          <w:lang w:eastAsia="ru-RU"/>
        </w:rPr>
        <w:t>е</w:t>
      </w:r>
      <w:r w:rsidR="00DA2BE5">
        <w:rPr>
          <w:rFonts w:ascii="Times New Roman" w:eastAsia="Times New Roman" w:hAnsi="Times New Roman" w:cs="Times New Roman"/>
          <w:sz w:val="28"/>
          <w:szCs w:val="28"/>
          <w:lang w:eastAsia="ru-RU"/>
        </w:rPr>
        <w:t xml:space="preserve"> – </w:t>
      </w:r>
      <w:r w:rsidR="008D0AFE">
        <w:rPr>
          <w:rFonts w:ascii="Times New Roman" w:eastAsia="Times New Roman" w:hAnsi="Times New Roman" w:cs="Times New Roman"/>
          <w:sz w:val="28"/>
          <w:szCs w:val="28"/>
          <w:lang w:eastAsia="ru-RU"/>
        </w:rPr>
        <w:t xml:space="preserve">заместителем </w:t>
      </w:r>
      <w:r w:rsidR="00DA2BE5">
        <w:rPr>
          <w:rFonts w:ascii="Times New Roman" w:eastAsia="Times New Roman" w:hAnsi="Times New Roman" w:cs="Times New Roman"/>
          <w:sz w:val="28"/>
          <w:szCs w:val="28"/>
          <w:lang w:eastAsia="ru-RU"/>
        </w:rPr>
        <w:t>председател</w:t>
      </w:r>
      <w:r w:rsidR="008D0AFE">
        <w:rPr>
          <w:rFonts w:ascii="Times New Roman" w:eastAsia="Times New Roman" w:hAnsi="Times New Roman" w:cs="Times New Roman"/>
          <w:sz w:val="28"/>
          <w:szCs w:val="28"/>
          <w:lang w:eastAsia="ru-RU"/>
        </w:rPr>
        <w:t>я</w:t>
      </w:r>
      <w:r w:rsidR="00DA2BE5">
        <w:rPr>
          <w:rFonts w:ascii="Times New Roman" w:eastAsia="Times New Roman" w:hAnsi="Times New Roman" w:cs="Times New Roman"/>
          <w:sz w:val="28"/>
          <w:szCs w:val="28"/>
          <w:lang w:eastAsia="ru-RU"/>
        </w:rPr>
        <w:t xml:space="preserve"> комитета по жилищным вопросам (далее – </w:t>
      </w:r>
      <w:r w:rsidR="008D0AFE">
        <w:rPr>
          <w:rFonts w:ascii="Times New Roman" w:eastAsia="Times New Roman" w:hAnsi="Times New Roman" w:cs="Times New Roman"/>
          <w:sz w:val="28"/>
          <w:szCs w:val="28"/>
          <w:lang w:eastAsia="ru-RU"/>
        </w:rPr>
        <w:t xml:space="preserve">заместитель </w:t>
      </w:r>
      <w:r w:rsidR="00DA2BE5">
        <w:rPr>
          <w:rFonts w:ascii="Times New Roman" w:eastAsia="Times New Roman" w:hAnsi="Times New Roman" w:cs="Times New Roman"/>
          <w:sz w:val="28"/>
          <w:szCs w:val="28"/>
          <w:lang w:eastAsia="ru-RU"/>
        </w:rPr>
        <w:t>председател</w:t>
      </w:r>
      <w:r w:rsidR="008D0AFE">
        <w:rPr>
          <w:rFonts w:ascii="Times New Roman" w:eastAsia="Times New Roman" w:hAnsi="Times New Roman" w:cs="Times New Roman"/>
          <w:sz w:val="28"/>
          <w:szCs w:val="28"/>
          <w:lang w:eastAsia="ru-RU"/>
        </w:rPr>
        <w:t>я</w:t>
      </w:r>
      <w:r w:rsidR="00DA2BE5">
        <w:rPr>
          <w:rFonts w:ascii="Times New Roman" w:eastAsia="Times New Roman" w:hAnsi="Times New Roman" w:cs="Times New Roman"/>
          <w:sz w:val="28"/>
          <w:szCs w:val="28"/>
          <w:lang w:eastAsia="ru-RU"/>
        </w:rPr>
        <w:t xml:space="preserve"> комитета)</w:t>
      </w:r>
      <w:r w:rsidR="008D0AFE">
        <w:rPr>
          <w:rFonts w:ascii="Times New Roman" w:eastAsia="Times New Roman" w:hAnsi="Times New Roman" w:cs="Times New Roman"/>
          <w:sz w:val="28"/>
          <w:szCs w:val="28"/>
          <w:lang w:eastAsia="ru-RU"/>
        </w:rPr>
        <w:t>;</w:t>
      </w:r>
    </w:p>
    <w:p w:rsidR="002C43D6" w:rsidRDefault="002C43D6"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C3216">
        <w:rPr>
          <w:rFonts w:ascii="Times New Roman" w:eastAsia="Times New Roman" w:hAnsi="Times New Roman" w:cs="Times New Roman"/>
          <w:sz w:val="28"/>
          <w:szCs w:val="28"/>
          <w:lang w:eastAsia="ru-RU"/>
        </w:rPr>
        <w:t xml:space="preserve">д) заверение печатью </w:t>
      </w:r>
      <w:r w:rsidR="008D0AFE">
        <w:rPr>
          <w:rFonts w:ascii="Times New Roman" w:eastAsia="Times New Roman" w:hAnsi="Times New Roman" w:cs="Times New Roman"/>
          <w:sz w:val="28"/>
          <w:szCs w:val="28"/>
          <w:lang w:eastAsia="ru-RU"/>
        </w:rPr>
        <w:t>администрации города Кемерово договора социального найма;</w:t>
      </w:r>
    </w:p>
    <w:p w:rsidR="002C43D6" w:rsidRDefault="004327FF" w:rsidP="002C43D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2C43D6">
        <w:rPr>
          <w:rFonts w:ascii="Times New Roman" w:eastAsia="Times New Roman" w:hAnsi="Times New Roman" w:cs="Times New Roman"/>
          <w:sz w:val="28"/>
          <w:szCs w:val="28"/>
          <w:lang w:eastAsia="ru-RU"/>
        </w:rPr>
        <w:t xml:space="preserve">) </w:t>
      </w:r>
      <w:r w:rsidR="002C43D6" w:rsidRPr="00CC3216">
        <w:rPr>
          <w:rFonts w:ascii="Times New Roman" w:eastAsia="Times New Roman" w:hAnsi="Times New Roman" w:cs="Times New Roman"/>
          <w:sz w:val="28"/>
          <w:szCs w:val="28"/>
          <w:lang w:eastAsia="ru-RU"/>
        </w:rPr>
        <w:t>регистрация уведомления об отказе в</w:t>
      </w:r>
      <w:r w:rsidR="00E83A45">
        <w:rPr>
          <w:rFonts w:ascii="Times New Roman" w:eastAsia="Times New Roman" w:hAnsi="Times New Roman" w:cs="Times New Roman"/>
          <w:sz w:val="28"/>
          <w:szCs w:val="28"/>
          <w:lang w:eastAsia="ru-RU"/>
        </w:rPr>
        <w:t xml:space="preserve"> выдаче </w:t>
      </w:r>
      <w:r w:rsidR="008D0AFE">
        <w:rPr>
          <w:rFonts w:ascii="Times New Roman" w:eastAsia="Times New Roman" w:hAnsi="Times New Roman" w:cs="Times New Roman"/>
          <w:sz w:val="28"/>
          <w:szCs w:val="28"/>
          <w:lang w:eastAsia="ru-RU"/>
        </w:rPr>
        <w:t>договора социального найма</w:t>
      </w:r>
      <w:r w:rsidR="002C43D6">
        <w:rPr>
          <w:rFonts w:ascii="Times New Roman" w:eastAsia="Times New Roman" w:hAnsi="Times New Roman" w:cs="Times New Roman"/>
          <w:sz w:val="28"/>
          <w:szCs w:val="28"/>
          <w:lang w:eastAsia="ru-RU"/>
        </w:rPr>
        <w:t xml:space="preserve"> </w:t>
      </w:r>
      <w:r w:rsidR="0007708C">
        <w:rPr>
          <w:rFonts w:ascii="Times New Roman" w:eastAsia="Times New Roman" w:hAnsi="Times New Roman" w:cs="Times New Roman"/>
          <w:sz w:val="28"/>
          <w:szCs w:val="28"/>
          <w:lang w:eastAsia="ru-RU"/>
        </w:rPr>
        <w:t xml:space="preserve">в системе электронного документооборота и управления взаимодействия </w:t>
      </w:r>
      <w:r w:rsidR="0007708C">
        <w:rPr>
          <w:rFonts w:ascii="Times New Roman" w:eastAsia="Times New Roman" w:hAnsi="Times New Roman" w:cs="Times New Roman"/>
          <w:sz w:val="28"/>
          <w:szCs w:val="28"/>
          <w:lang w:val="en-US" w:eastAsia="ru-RU"/>
        </w:rPr>
        <w:t>DIRECTUM</w:t>
      </w:r>
      <w:r w:rsidR="0007708C" w:rsidRPr="009E0D83">
        <w:rPr>
          <w:rFonts w:ascii="Times New Roman" w:eastAsia="Times New Roman" w:hAnsi="Times New Roman" w:cs="Times New Roman"/>
          <w:sz w:val="28"/>
          <w:szCs w:val="28"/>
          <w:lang w:eastAsia="ru-RU"/>
        </w:rPr>
        <w:t xml:space="preserve"> </w:t>
      </w:r>
      <w:r w:rsidR="0007708C">
        <w:rPr>
          <w:rFonts w:ascii="Times New Roman" w:eastAsia="Times New Roman" w:hAnsi="Times New Roman" w:cs="Times New Roman"/>
          <w:sz w:val="28"/>
          <w:szCs w:val="28"/>
          <w:lang w:eastAsia="ru-RU"/>
        </w:rPr>
        <w:t>комитета по жилищным вопросам</w:t>
      </w:r>
      <w:r w:rsidR="002C43D6">
        <w:rPr>
          <w:rFonts w:ascii="Times New Roman" w:eastAsia="Times New Roman" w:hAnsi="Times New Roman" w:cs="Times New Roman"/>
          <w:sz w:val="28"/>
          <w:szCs w:val="28"/>
          <w:lang w:eastAsia="ru-RU"/>
        </w:rPr>
        <w:t>.</w: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0D83">
        <w:rPr>
          <w:rFonts w:ascii="Times New Roman" w:eastAsia="Calibri" w:hAnsi="Times New Roman" w:cs="Times New Roman"/>
          <w:sz w:val="28"/>
          <w:szCs w:val="28"/>
        </w:rPr>
        <w:t>3.</w:t>
      </w:r>
      <w:r w:rsidR="00C1110F" w:rsidRPr="009E0D83">
        <w:rPr>
          <w:rFonts w:ascii="Times New Roman" w:eastAsia="Calibri" w:hAnsi="Times New Roman" w:cs="Times New Roman"/>
          <w:sz w:val="28"/>
          <w:szCs w:val="28"/>
        </w:rPr>
        <w:t>4</w:t>
      </w:r>
      <w:r w:rsidRPr="009E0D83">
        <w:rPr>
          <w:rFonts w:ascii="Times New Roman" w:eastAsia="Calibri" w:hAnsi="Times New Roman" w:cs="Times New Roman"/>
          <w:sz w:val="28"/>
          <w:szCs w:val="28"/>
        </w:rPr>
        <w:t xml:space="preserve">.4. Максимальный срок выполнения административных действий, входящих в состав административной процедуры, не должен превышать </w:t>
      </w:r>
      <w:r w:rsidR="008D0AFE">
        <w:rPr>
          <w:rFonts w:ascii="Times New Roman" w:eastAsia="Calibri" w:hAnsi="Times New Roman" w:cs="Times New Roman"/>
          <w:sz w:val="28"/>
          <w:szCs w:val="28"/>
        </w:rPr>
        <w:t>30</w:t>
      </w:r>
      <w:r w:rsidR="009E0D83" w:rsidRPr="009E0D83">
        <w:rPr>
          <w:rFonts w:ascii="Times New Roman" w:eastAsia="Calibri" w:hAnsi="Times New Roman" w:cs="Times New Roman"/>
          <w:sz w:val="28"/>
          <w:szCs w:val="28"/>
        </w:rPr>
        <w:t xml:space="preserve"> (</w:t>
      </w:r>
      <w:r w:rsidR="008D0AFE">
        <w:rPr>
          <w:rFonts w:ascii="Times New Roman" w:eastAsia="Calibri" w:hAnsi="Times New Roman" w:cs="Times New Roman"/>
          <w:sz w:val="28"/>
          <w:szCs w:val="28"/>
        </w:rPr>
        <w:t>тридцати</w:t>
      </w:r>
      <w:r w:rsidR="009E0D83" w:rsidRPr="009E0D83">
        <w:rPr>
          <w:rFonts w:ascii="Times New Roman" w:eastAsia="Calibri" w:hAnsi="Times New Roman" w:cs="Times New Roman"/>
          <w:sz w:val="28"/>
          <w:szCs w:val="28"/>
        </w:rPr>
        <w:t>)</w:t>
      </w:r>
      <w:r w:rsidRPr="009E0D83">
        <w:rPr>
          <w:rFonts w:ascii="Times New Roman" w:eastAsia="Calibri" w:hAnsi="Times New Roman" w:cs="Times New Roman"/>
          <w:sz w:val="28"/>
          <w:szCs w:val="28"/>
        </w:rPr>
        <w:t xml:space="preserve"> календарны</w:t>
      </w:r>
      <w:r w:rsidR="009E0D83" w:rsidRPr="009E0D83">
        <w:rPr>
          <w:rFonts w:ascii="Times New Roman" w:eastAsia="Calibri" w:hAnsi="Times New Roman" w:cs="Times New Roman"/>
          <w:sz w:val="28"/>
          <w:szCs w:val="28"/>
        </w:rPr>
        <w:t>х</w:t>
      </w:r>
      <w:r w:rsidRPr="009E0D83">
        <w:rPr>
          <w:rFonts w:ascii="Times New Roman" w:eastAsia="Calibri" w:hAnsi="Times New Roman" w:cs="Times New Roman"/>
          <w:sz w:val="28"/>
          <w:szCs w:val="28"/>
        </w:rPr>
        <w:t xml:space="preserve"> д</w:t>
      </w:r>
      <w:r w:rsidR="009E0D83" w:rsidRPr="009E0D83">
        <w:rPr>
          <w:rFonts w:ascii="Times New Roman" w:eastAsia="Calibri" w:hAnsi="Times New Roman" w:cs="Times New Roman"/>
          <w:sz w:val="28"/>
          <w:szCs w:val="28"/>
        </w:rPr>
        <w:t>ней</w:t>
      </w:r>
      <w:r w:rsidRPr="009E0D83">
        <w:rPr>
          <w:rFonts w:ascii="Times New Roman" w:eastAsia="Calibri" w:hAnsi="Times New Roman" w:cs="Times New Roman"/>
          <w:sz w:val="28"/>
          <w:szCs w:val="28"/>
        </w:rPr>
        <w:t>.</w: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4</w:t>
      </w:r>
      <w:r>
        <w:rPr>
          <w:rFonts w:ascii="Times New Roman" w:eastAsia="Calibri" w:hAnsi="Times New Roman" w:cs="Times New Roman"/>
          <w:sz w:val="28"/>
          <w:szCs w:val="28"/>
        </w:rPr>
        <w:t>.5. Критерием принятия решения является наличие либо отсутств</w:t>
      </w:r>
      <w:r w:rsidR="0007708C">
        <w:rPr>
          <w:rFonts w:ascii="Times New Roman" w:eastAsia="Calibri" w:hAnsi="Times New Roman" w:cs="Times New Roman"/>
          <w:sz w:val="28"/>
          <w:szCs w:val="28"/>
        </w:rPr>
        <w:t>ие оснований, указанных в пункте</w:t>
      </w:r>
      <w:r w:rsidR="004024F1">
        <w:rPr>
          <w:rFonts w:ascii="Times New Roman" w:eastAsia="Calibri" w:hAnsi="Times New Roman" w:cs="Times New Roman"/>
          <w:sz w:val="28"/>
          <w:szCs w:val="28"/>
        </w:rPr>
        <w:t xml:space="preserve"> 2.10</w:t>
      </w:r>
      <w:r>
        <w:rPr>
          <w:rFonts w:ascii="Times New Roman" w:eastAsia="Calibri" w:hAnsi="Times New Roman" w:cs="Times New Roman"/>
          <w:sz w:val="28"/>
          <w:szCs w:val="28"/>
        </w:rPr>
        <w:t xml:space="preserve"> настоящего Административного регламента.</w: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4</w:t>
      </w:r>
      <w:r>
        <w:rPr>
          <w:rFonts w:ascii="Times New Roman" w:eastAsia="Calibri" w:hAnsi="Times New Roman" w:cs="Times New Roman"/>
          <w:sz w:val="28"/>
          <w:szCs w:val="28"/>
        </w:rPr>
        <w:t>.6. Результатами административной процедуры являются:</w: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4327FF">
        <w:rPr>
          <w:rFonts w:ascii="Times New Roman" w:eastAsia="Calibri" w:hAnsi="Times New Roman" w:cs="Times New Roman"/>
          <w:sz w:val="28"/>
          <w:szCs w:val="28"/>
        </w:rPr>
        <w:t>составление</w:t>
      </w:r>
      <w:r>
        <w:rPr>
          <w:rFonts w:ascii="Times New Roman" w:eastAsia="Calibri" w:hAnsi="Times New Roman" w:cs="Times New Roman"/>
          <w:sz w:val="28"/>
          <w:szCs w:val="28"/>
        </w:rPr>
        <w:t xml:space="preserve"> </w:t>
      </w:r>
      <w:r w:rsidR="008D0AFE">
        <w:rPr>
          <w:rFonts w:ascii="Times New Roman" w:eastAsia="Calibri" w:hAnsi="Times New Roman" w:cs="Times New Roman"/>
          <w:sz w:val="28"/>
          <w:szCs w:val="28"/>
        </w:rPr>
        <w:t>договора социального найма;</w:t>
      </w:r>
    </w:p>
    <w:p w:rsidR="00105F2B"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4327FF">
        <w:rPr>
          <w:rFonts w:ascii="Times New Roman" w:eastAsia="Calibri" w:hAnsi="Times New Roman" w:cs="Times New Roman"/>
          <w:sz w:val="28"/>
          <w:szCs w:val="28"/>
        </w:rPr>
        <w:t>составление</w:t>
      </w:r>
      <w:r>
        <w:rPr>
          <w:rFonts w:ascii="Times New Roman" w:eastAsia="Calibri" w:hAnsi="Times New Roman" w:cs="Times New Roman"/>
          <w:sz w:val="28"/>
          <w:szCs w:val="28"/>
        </w:rPr>
        <w:t xml:space="preserve"> уведомления об отказе в </w:t>
      </w:r>
      <w:r w:rsidR="00AC3EA7">
        <w:rPr>
          <w:rFonts w:ascii="Times New Roman" w:eastAsia="Calibri" w:hAnsi="Times New Roman" w:cs="Times New Roman"/>
          <w:sz w:val="28"/>
          <w:szCs w:val="28"/>
        </w:rPr>
        <w:t>заключени</w:t>
      </w:r>
      <w:proofErr w:type="gramStart"/>
      <w:r w:rsidR="00AC3EA7">
        <w:rPr>
          <w:rFonts w:ascii="Times New Roman" w:eastAsia="Calibri" w:hAnsi="Times New Roman" w:cs="Times New Roman"/>
          <w:sz w:val="28"/>
          <w:szCs w:val="28"/>
        </w:rPr>
        <w:t>и</w:t>
      </w:r>
      <w:proofErr w:type="gramEnd"/>
      <w:r w:rsidR="00AC3EA7">
        <w:rPr>
          <w:rFonts w:ascii="Times New Roman" w:eastAsia="Calibri" w:hAnsi="Times New Roman" w:cs="Times New Roman"/>
          <w:sz w:val="28"/>
          <w:szCs w:val="28"/>
        </w:rPr>
        <w:t xml:space="preserve"> договора социального найма</w:t>
      </w:r>
      <w:r>
        <w:rPr>
          <w:rFonts w:ascii="Times New Roman" w:eastAsia="Calibri" w:hAnsi="Times New Roman" w:cs="Times New Roman"/>
          <w:sz w:val="28"/>
          <w:szCs w:val="28"/>
        </w:rPr>
        <w:t>.</w:t>
      </w:r>
    </w:p>
    <w:p w:rsidR="004024F1" w:rsidRDefault="00105F2B" w:rsidP="00105F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4</w:t>
      </w:r>
      <w:r>
        <w:rPr>
          <w:rFonts w:ascii="Times New Roman" w:eastAsia="Calibri" w:hAnsi="Times New Roman" w:cs="Times New Roman"/>
          <w:sz w:val="28"/>
          <w:szCs w:val="28"/>
        </w:rPr>
        <w:t>.7. Способом фиксации результата выполнения административной процедуры явля</w:t>
      </w:r>
      <w:r w:rsidR="004024F1">
        <w:rPr>
          <w:rFonts w:ascii="Times New Roman" w:eastAsia="Calibri" w:hAnsi="Times New Roman" w:cs="Times New Roman"/>
          <w:sz w:val="28"/>
          <w:szCs w:val="28"/>
        </w:rPr>
        <w:t>ют</w:t>
      </w:r>
      <w:r>
        <w:rPr>
          <w:rFonts w:ascii="Times New Roman" w:eastAsia="Calibri" w:hAnsi="Times New Roman" w:cs="Times New Roman"/>
          <w:sz w:val="28"/>
          <w:szCs w:val="28"/>
        </w:rPr>
        <w:t>ся</w:t>
      </w:r>
      <w:r w:rsidR="004024F1">
        <w:rPr>
          <w:rFonts w:ascii="Times New Roman" w:eastAsia="Calibri" w:hAnsi="Times New Roman" w:cs="Times New Roman"/>
          <w:sz w:val="28"/>
          <w:szCs w:val="28"/>
        </w:rPr>
        <w:t>:</w:t>
      </w:r>
    </w:p>
    <w:p w:rsidR="00105F2B" w:rsidRDefault="00105F2B" w:rsidP="00105F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024F1">
        <w:rPr>
          <w:rFonts w:ascii="Times New Roman" w:eastAsia="Calibri" w:hAnsi="Times New Roman" w:cs="Times New Roman"/>
          <w:sz w:val="28"/>
          <w:szCs w:val="28"/>
        </w:rPr>
        <w:t xml:space="preserve">а) </w:t>
      </w:r>
      <w:r w:rsidR="004327FF">
        <w:rPr>
          <w:rFonts w:ascii="Times New Roman" w:eastAsia="Calibri" w:hAnsi="Times New Roman" w:cs="Times New Roman"/>
          <w:sz w:val="28"/>
          <w:szCs w:val="28"/>
        </w:rPr>
        <w:t>подписание договора социального найма;</w:t>
      </w:r>
    </w:p>
    <w:p w:rsidR="002B7627" w:rsidRDefault="004024F1" w:rsidP="005243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524E6">
        <w:rPr>
          <w:rFonts w:ascii="Times New Roman" w:eastAsia="Times New Roman" w:hAnsi="Times New Roman" w:cs="Times New Roman"/>
          <w:sz w:val="28"/>
          <w:szCs w:val="28"/>
          <w:lang w:eastAsia="ru-RU"/>
        </w:rPr>
        <w:t xml:space="preserve"> регистрация</w:t>
      </w:r>
      <w:r>
        <w:rPr>
          <w:rFonts w:ascii="Times New Roman" w:eastAsia="Times New Roman" w:hAnsi="Times New Roman" w:cs="Times New Roman"/>
          <w:sz w:val="28"/>
          <w:szCs w:val="28"/>
          <w:lang w:eastAsia="ru-RU"/>
        </w:rPr>
        <w:t xml:space="preserve"> у</w:t>
      </w:r>
      <w:r w:rsidR="00105F2B">
        <w:rPr>
          <w:rFonts w:ascii="Times New Roman" w:eastAsia="Times New Roman" w:hAnsi="Times New Roman" w:cs="Times New Roman"/>
          <w:sz w:val="28"/>
          <w:szCs w:val="28"/>
          <w:lang w:eastAsia="ru-RU"/>
        </w:rPr>
        <w:t xml:space="preserve">ведомление об отказе в </w:t>
      </w:r>
      <w:r w:rsidR="004327FF">
        <w:rPr>
          <w:rFonts w:ascii="Times New Roman" w:eastAsia="Times New Roman" w:hAnsi="Times New Roman" w:cs="Times New Roman"/>
          <w:sz w:val="28"/>
          <w:szCs w:val="28"/>
          <w:lang w:eastAsia="ru-RU"/>
        </w:rPr>
        <w:t>заключени</w:t>
      </w:r>
      <w:proofErr w:type="gramStart"/>
      <w:r w:rsidR="004327FF">
        <w:rPr>
          <w:rFonts w:ascii="Times New Roman" w:eastAsia="Times New Roman" w:hAnsi="Times New Roman" w:cs="Times New Roman"/>
          <w:sz w:val="28"/>
          <w:szCs w:val="28"/>
          <w:lang w:eastAsia="ru-RU"/>
        </w:rPr>
        <w:t>и</w:t>
      </w:r>
      <w:proofErr w:type="gramEnd"/>
      <w:r w:rsidR="004327FF">
        <w:rPr>
          <w:rFonts w:ascii="Times New Roman" w:eastAsia="Times New Roman" w:hAnsi="Times New Roman" w:cs="Times New Roman"/>
          <w:sz w:val="28"/>
          <w:szCs w:val="28"/>
          <w:lang w:eastAsia="ru-RU"/>
        </w:rPr>
        <w:t xml:space="preserve"> договора социального найма</w:t>
      </w:r>
      <w:r w:rsidR="00F524E6" w:rsidRPr="00F524E6">
        <w:rPr>
          <w:rFonts w:ascii="Times New Roman" w:eastAsia="Times New Roman" w:hAnsi="Times New Roman" w:cs="Times New Roman"/>
          <w:sz w:val="28"/>
          <w:szCs w:val="28"/>
          <w:lang w:eastAsia="ru-RU"/>
        </w:rPr>
        <w:t xml:space="preserve"> </w:t>
      </w:r>
      <w:r w:rsidR="00F524E6">
        <w:rPr>
          <w:rFonts w:ascii="Times New Roman" w:eastAsia="Times New Roman" w:hAnsi="Times New Roman" w:cs="Times New Roman"/>
          <w:sz w:val="28"/>
          <w:szCs w:val="28"/>
          <w:lang w:eastAsia="ru-RU"/>
        </w:rPr>
        <w:t xml:space="preserve">в системе электронного документооборота и управления взаимодействия </w:t>
      </w:r>
      <w:r w:rsidR="00F524E6">
        <w:rPr>
          <w:rFonts w:ascii="Times New Roman" w:eastAsia="Times New Roman" w:hAnsi="Times New Roman" w:cs="Times New Roman"/>
          <w:sz w:val="28"/>
          <w:szCs w:val="28"/>
          <w:lang w:val="en-US" w:eastAsia="ru-RU"/>
        </w:rPr>
        <w:t>DIRECTUM</w:t>
      </w:r>
      <w:r w:rsidR="00F524E6" w:rsidRPr="009E0D83">
        <w:rPr>
          <w:rFonts w:ascii="Times New Roman" w:eastAsia="Times New Roman" w:hAnsi="Times New Roman" w:cs="Times New Roman"/>
          <w:sz w:val="28"/>
          <w:szCs w:val="28"/>
          <w:lang w:eastAsia="ru-RU"/>
        </w:rPr>
        <w:t xml:space="preserve"> </w:t>
      </w:r>
      <w:r w:rsidR="00F524E6">
        <w:rPr>
          <w:rFonts w:ascii="Times New Roman" w:eastAsia="Times New Roman" w:hAnsi="Times New Roman" w:cs="Times New Roman"/>
          <w:sz w:val="28"/>
          <w:szCs w:val="28"/>
          <w:lang w:eastAsia="ru-RU"/>
        </w:rPr>
        <w:t>комитета по жилищным вопросам</w:t>
      </w:r>
      <w:r w:rsidR="00105F2B">
        <w:rPr>
          <w:rFonts w:ascii="Times New Roman" w:eastAsia="Times New Roman" w:hAnsi="Times New Roman" w:cs="Times New Roman"/>
          <w:sz w:val="28"/>
          <w:szCs w:val="28"/>
          <w:lang w:eastAsia="ru-RU"/>
        </w:rPr>
        <w:t>.</w:t>
      </w:r>
    </w:p>
    <w:p w:rsidR="002B7627" w:rsidRDefault="002B7627" w:rsidP="002B7627">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Выдача (направление) результатов предоставления муниципальной услуги.</w:t>
      </w:r>
    </w:p>
    <w:p w:rsidR="002B7627" w:rsidRDefault="002B7627" w:rsidP="002B7627">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 xml:space="preserve">.1. </w:t>
      </w:r>
      <w:r>
        <w:rPr>
          <w:rFonts w:ascii="Times New Roman" w:eastAsia="Times New Roman" w:hAnsi="Times New Roman" w:cs="Times New Roman"/>
          <w:sz w:val="28"/>
          <w:szCs w:val="28"/>
          <w:lang w:eastAsia="ru-RU"/>
        </w:rPr>
        <w:t xml:space="preserve">Выдача результатов предоставления муниципальной услуги </w:t>
      </w:r>
      <w:r w:rsidR="009A5428">
        <w:rPr>
          <w:rFonts w:ascii="Times New Roman" w:eastAsia="Times New Roman" w:hAnsi="Times New Roman" w:cs="Times New Roman"/>
          <w:sz w:val="28"/>
          <w:szCs w:val="28"/>
          <w:lang w:eastAsia="ru-RU"/>
        </w:rPr>
        <w:t>в УМФЦ Кузбасса</w:t>
      </w:r>
      <w:r w:rsidR="00AC3EA7">
        <w:rPr>
          <w:rFonts w:ascii="Times New Roman" w:eastAsia="Times New Roman" w:hAnsi="Times New Roman" w:cs="Times New Roman"/>
          <w:sz w:val="28"/>
          <w:szCs w:val="28"/>
          <w:lang w:eastAsia="ru-RU"/>
        </w:rPr>
        <w:t>.</w:t>
      </w:r>
    </w:p>
    <w:p w:rsidR="00AC3EA7" w:rsidRDefault="00AC3EA7" w:rsidP="00AC3EA7">
      <w:pPr>
        <w:tabs>
          <w:tab w:val="left" w:pos="709"/>
        </w:tabs>
        <w:spacing w:after="0" w:line="240" w:lineRule="auto"/>
        <w:ind w:firstLine="709"/>
        <w:jc w:val="both"/>
        <w:rPr>
          <w:rFonts w:ascii="Times New Roman" w:hAnsi="Times New Roman"/>
          <w:sz w:val="28"/>
          <w:szCs w:val="28"/>
          <w:lang w:eastAsia="ru-RU"/>
        </w:rPr>
      </w:pPr>
      <w:r w:rsidRPr="00CD3B86">
        <w:rPr>
          <w:rFonts w:ascii="Times New Roman" w:hAnsi="Times New Roman"/>
          <w:sz w:val="28"/>
          <w:szCs w:val="28"/>
        </w:rPr>
        <w:t>3.</w:t>
      </w:r>
      <w:r>
        <w:rPr>
          <w:rFonts w:ascii="Times New Roman" w:hAnsi="Times New Roman"/>
          <w:sz w:val="28"/>
          <w:szCs w:val="28"/>
        </w:rPr>
        <w:t>5</w:t>
      </w:r>
      <w:r w:rsidRPr="00CD3B86">
        <w:rPr>
          <w:rFonts w:ascii="Times New Roman" w:hAnsi="Times New Roman"/>
          <w:sz w:val="28"/>
          <w:szCs w:val="28"/>
        </w:rPr>
        <w:t>.</w:t>
      </w:r>
      <w:r>
        <w:rPr>
          <w:rFonts w:ascii="Times New Roman" w:hAnsi="Times New Roman"/>
          <w:sz w:val="28"/>
          <w:szCs w:val="28"/>
        </w:rPr>
        <w:t>1.1</w:t>
      </w:r>
      <w:r w:rsidRPr="00CD3B86">
        <w:rPr>
          <w:rFonts w:ascii="Times New Roman" w:hAnsi="Times New Roman"/>
          <w:sz w:val="28"/>
          <w:szCs w:val="28"/>
        </w:rPr>
        <w:t>. Основанием для начала административной процедуры</w:t>
      </w:r>
      <w:r>
        <w:rPr>
          <w:rFonts w:ascii="Times New Roman" w:hAnsi="Times New Roman"/>
          <w:sz w:val="28"/>
          <w:szCs w:val="28"/>
        </w:rPr>
        <w:t xml:space="preserve"> </w:t>
      </w:r>
      <w:r w:rsidRPr="00CC3216">
        <w:rPr>
          <w:rFonts w:ascii="Times New Roman" w:hAnsi="Times New Roman"/>
          <w:sz w:val="28"/>
          <w:szCs w:val="28"/>
          <w:lang w:eastAsia="ru-RU"/>
        </w:rPr>
        <w:t>является обращение</w:t>
      </w:r>
      <w:r>
        <w:rPr>
          <w:rFonts w:ascii="Times New Roman" w:hAnsi="Times New Roman"/>
          <w:sz w:val="28"/>
          <w:szCs w:val="28"/>
          <w:lang w:eastAsia="ru-RU"/>
        </w:rPr>
        <w:t xml:space="preserve"> заявителя в УМФЦ </w:t>
      </w:r>
      <w:r w:rsidR="004327FF">
        <w:rPr>
          <w:rFonts w:ascii="Times New Roman" w:hAnsi="Times New Roman"/>
          <w:sz w:val="28"/>
          <w:szCs w:val="28"/>
          <w:lang w:eastAsia="ru-RU"/>
        </w:rPr>
        <w:t xml:space="preserve">Кузбасса </w:t>
      </w:r>
      <w:r>
        <w:rPr>
          <w:rFonts w:ascii="Times New Roman" w:hAnsi="Times New Roman"/>
          <w:sz w:val="28"/>
          <w:szCs w:val="28"/>
          <w:lang w:eastAsia="ru-RU"/>
        </w:rPr>
        <w:t>для получения результата предоставления муниципальной услуги</w:t>
      </w:r>
      <w:r w:rsidRPr="00CC3216">
        <w:rPr>
          <w:rFonts w:ascii="Times New Roman" w:hAnsi="Times New Roman"/>
          <w:sz w:val="28"/>
          <w:szCs w:val="28"/>
          <w:lang w:eastAsia="ru-RU"/>
        </w:rPr>
        <w:t>.</w:t>
      </w:r>
    </w:p>
    <w:p w:rsidR="00AC3EA7" w:rsidRDefault="00AC3EA7" w:rsidP="00AC3EA7">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lastRenderedPageBreak/>
        <w:t xml:space="preserve">3.5.1.2. </w:t>
      </w:r>
      <w:r w:rsidRPr="00CD3B86">
        <w:rPr>
          <w:rFonts w:ascii="Times New Roman" w:hAnsi="Times New Roman"/>
          <w:sz w:val="28"/>
          <w:szCs w:val="28"/>
        </w:rPr>
        <w:t xml:space="preserve">Ответственность за выполнение административных действий данной административной процедуры возлагается на </w:t>
      </w:r>
      <w:r w:rsidR="004327FF">
        <w:rPr>
          <w:rFonts w:ascii="Times New Roman" w:hAnsi="Times New Roman"/>
          <w:sz w:val="28"/>
          <w:szCs w:val="28"/>
        </w:rPr>
        <w:t>специалиста УМФЦ Кузбасса.</w:t>
      </w:r>
    </w:p>
    <w:p w:rsidR="00AC3EA7" w:rsidRPr="007F1648" w:rsidRDefault="00AC3EA7" w:rsidP="00AC3EA7">
      <w:pPr>
        <w:widowControl w:val="0"/>
        <w:autoSpaceDE w:val="0"/>
        <w:autoSpaceDN w:val="0"/>
        <w:adjustRightInd w:val="0"/>
        <w:spacing w:after="0" w:line="240" w:lineRule="auto"/>
        <w:ind w:firstLine="709"/>
        <w:jc w:val="both"/>
        <w:rPr>
          <w:rFonts w:ascii="Times New Roman" w:hAnsi="Times New Roman"/>
          <w:sz w:val="28"/>
          <w:szCs w:val="28"/>
        </w:rPr>
      </w:pPr>
      <w:r w:rsidRPr="007F1648">
        <w:rPr>
          <w:rFonts w:ascii="Times New Roman" w:hAnsi="Times New Roman"/>
          <w:sz w:val="28"/>
          <w:szCs w:val="28"/>
        </w:rPr>
        <w:t>3.5.1.3. Содержание административных действий административной процедуры:</w:t>
      </w:r>
    </w:p>
    <w:p w:rsidR="00AC3EA7" w:rsidRPr="007F1648" w:rsidRDefault="00AC3EA7" w:rsidP="00AC3EA7">
      <w:pPr>
        <w:tabs>
          <w:tab w:val="left" w:pos="709"/>
        </w:tabs>
        <w:spacing w:after="0" w:line="240" w:lineRule="auto"/>
        <w:ind w:firstLine="709"/>
        <w:jc w:val="both"/>
        <w:rPr>
          <w:rFonts w:ascii="Times New Roman" w:hAnsi="Times New Roman"/>
          <w:sz w:val="28"/>
          <w:szCs w:val="28"/>
          <w:lang w:eastAsia="ru-RU"/>
        </w:rPr>
      </w:pPr>
      <w:r w:rsidRPr="007F1648">
        <w:rPr>
          <w:rFonts w:ascii="Times New Roman" w:hAnsi="Times New Roman"/>
          <w:sz w:val="28"/>
          <w:szCs w:val="28"/>
        </w:rPr>
        <w:t xml:space="preserve">а) </w:t>
      </w:r>
      <w:r w:rsidRPr="007F1648">
        <w:rPr>
          <w:rFonts w:ascii="Times New Roman" w:hAnsi="Times New Roman"/>
          <w:sz w:val="28"/>
          <w:szCs w:val="28"/>
          <w:lang w:eastAsia="ru-RU"/>
        </w:rPr>
        <w:t>установление личности заявителя;</w:t>
      </w:r>
    </w:p>
    <w:p w:rsidR="00AC3EA7" w:rsidRPr="007F1648" w:rsidRDefault="00AC3EA7" w:rsidP="00AC3EA7">
      <w:pPr>
        <w:tabs>
          <w:tab w:val="left" w:pos="709"/>
        </w:tabs>
        <w:spacing w:after="0" w:line="240" w:lineRule="auto"/>
        <w:ind w:firstLine="709"/>
        <w:jc w:val="both"/>
        <w:rPr>
          <w:rFonts w:ascii="Times New Roman" w:hAnsi="Times New Roman"/>
          <w:sz w:val="28"/>
          <w:szCs w:val="28"/>
          <w:lang w:eastAsia="ru-RU"/>
        </w:rPr>
      </w:pPr>
      <w:r w:rsidRPr="007F1648">
        <w:rPr>
          <w:rFonts w:ascii="Times New Roman" w:hAnsi="Times New Roman"/>
          <w:sz w:val="28"/>
          <w:szCs w:val="28"/>
          <w:lang w:eastAsia="ru-RU"/>
        </w:rPr>
        <w:t>б) ознакомление заявителя с договором социального найма;</w:t>
      </w:r>
    </w:p>
    <w:p w:rsidR="00AC3EA7" w:rsidRPr="007F1648" w:rsidRDefault="00AC3EA7" w:rsidP="00AC3EA7">
      <w:pPr>
        <w:tabs>
          <w:tab w:val="left" w:pos="709"/>
        </w:tabs>
        <w:spacing w:after="0" w:line="240" w:lineRule="auto"/>
        <w:ind w:firstLine="709"/>
        <w:jc w:val="both"/>
        <w:rPr>
          <w:rFonts w:ascii="Times New Roman" w:hAnsi="Times New Roman"/>
          <w:sz w:val="28"/>
          <w:szCs w:val="28"/>
          <w:lang w:eastAsia="ru-RU"/>
        </w:rPr>
      </w:pPr>
      <w:r w:rsidRPr="007F1648">
        <w:rPr>
          <w:rFonts w:ascii="Times New Roman" w:hAnsi="Times New Roman"/>
          <w:sz w:val="28"/>
          <w:szCs w:val="28"/>
          <w:lang w:eastAsia="ru-RU"/>
        </w:rPr>
        <w:t xml:space="preserve">в) </w:t>
      </w:r>
      <w:r w:rsidR="004327FF">
        <w:rPr>
          <w:rFonts w:ascii="Times New Roman" w:hAnsi="Times New Roman"/>
          <w:sz w:val="28"/>
          <w:szCs w:val="28"/>
          <w:lang w:eastAsia="ru-RU"/>
        </w:rPr>
        <w:t xml:space="preserve">предложение </w:t>
      </w:r>
      <w:r w:rsidRPr="007F1648">
        <w:rPr>
          <w:rFonts w:ascii="Times New Roman" w:hAnsi="Times New Roman"/>
          <w:sz w:val="28"/>
          <w:szCs w:val="28"/>
          <w:lang w:eastAsia="ru-RU"/>
        </w:rPr>
        <w:t>подписа</w:t>
      </w:r>
      <w:r w:rsidR="004327FF">
        <w:rPr>
          <w:rFonts w:ascii="Times New Roman" w:hAnsi="Times New Roman"/>
          <w:sz w:val="28"/>
          <w:szCs w:val="28"/>
          <w:lang w:eastAsia="ru-RU"/>
        </w:rPr>
        <w:t>ть</w:t>
      </w:r>
      <w:r w:rsidRPr="007F1648">
        <w:rPr>
          <w:rFonts w:ascii="Times New Roman" w:hAnsi="Times New Roman"/>
          <w:sz w:val="28"/>
          <w:szCs w:val="28"/>
          <w:lang w:eastAsia="ru-RU"/>
        </w:rPr>
        <w:t xml:space="preserve"> договора социального найма;</w:t>
      </w:r>
    </w:p>
    <w:p w:rsidR="00AC3EA7" w:rsidRPr="007F1648" w:rsidRDefault="00AC3EA7" w:rsidP="00AC3EA7">
      <w:pPr>
        <w:tabs>
          <w:tab w:val="left" w:pos="709"/>
        </w:tabs>
        <w:spacing w:after="0" w:line="240" w:lineRule="auto"/>
        <w:ind w:firstLine="709"/>
        <w:jc w:val="both"/>
        <w:rPr>
          <w:rFonts w:ascii="Times New Roman" w:hAnsi="Times New Roman"/>
          <w:sz w:val="28"/>
          <w:szCs w:val="28"/>
          <w:lang w:eastAsia="ru-RU"/>
        </w:rPr>
      </w:pPr>
      <w:r w:rsidRPr="007F1648">
        <w:rPr>
          <w:rFonts w:ascii="Times New Roman" w:hAnsi="Times New Roman"/>
          <w:sz w:val="28"/>
          <w:szCs w:val="28"/>
          <w:lang w:eastAsia="ru-RU"/>
        </w:rPr>
        <w:t>г) ознакомление заявителя с перечнем выдаваемых документов;</w:t>
      </w:r>
    </w:p>
    <w:p w:rsidR="00AC3EA7" w:rsidRPr="007F1648" w:rsidRDefault="00AC3EA7" w:rsidP="00AC3EA7">
      <w:pPr>
        <w:tabs>
          <w:tab w:val="left" w:pos="709"/>
        </w:tabs>
        <w:spacing w:after="0" w:line="240" w:lineRule="auto"/>
        <w:ind w:firstLine="709"/>
        <w:jc w:val="both"/>
        <w:rPr>
          <w:rFonts w:ascii="Times New Roman" w:hAnsi="Times New Roman"/>
          <w:sz w:val="28"/>
          <w:szCs w:val="28"/>
          <w:lang w:eastAsia="ru-RU"/>
        </w:rPr>
      </w:pPr>
      <w:r w:rsidRPr="007F1648">
        <w:rPr>
          <w:rFonts w:ascii="Times New Roman" w:hAnsi="Times New Roman"/>
          <w:sz w:val="28"/>
          <w:szCs w:val="28"/>
          <w:lang w:eastAsia="ru-RU"/>
        </w:rPr>
        <w:t>д) выдача документов заявителю;</w:t>
      </w:r>
    </w:p>
    <w:p w:rsidR="00AC3EA7" w:rsidRPr="007F1648" w:rsidRDefault="00AC3EA7" w:rsidP="00AC3EA7">
      <w:pPr>
        <w:tabs>
          <w:tab w:val="left" w:pos="709"/>
        </w:tabs>
        <w:spacing w:after="0" w:line="240" w:lineRule="auto"/>
        <w:ind w:firstLine="709"/>
        <w:jc w:val="both"/>
        <w:rPr>
          <w:rFonts w:ascii="Times New Roman" w:hAnsi="Times New Roman"/>
          <w:sz w:val="28"/>
          <w:szCs w:val="28"/>
          <w:lang w:eastAsia="ru-RU"/>
        </w:rPr>
      </w:pPr>
      <w:r w:rsidRPr="007F1648">
        <w:rPr>
          <w:rFonts w:ascii="Times New Roman" w:hAnsi="Times New Roman"/>
          <w:sz w:val="28"/>
          <w:szCs w:val="28"/>
          <w:lang w:eastAsia="ru-RU"/>
        </w:rPr>
        <w:t>е) передача одного экземпляра договора социального найма в комитет по жилищным вопросам.</w:t>
      </w:r>
    </w:p>
    <w:p w:rsidR="00AC3EA7" w:rsidRPr="007F1648" w:rsidRDefault="00AC3EA7" w:rsidP="00AC3EA7">
      <w:pPr>
        <w:widowControl w:val="0"/>
        <w:autoSpaceDE w:val="0"/>
        <w:autoSpaceDN w:val="0"/>
        <w:adjustRightInd w:val="0"/>
        <w:spacing w:after="0" w:line="240" w:lineRule="auto"/>
        <w:ind w:firstLine="709"/>
        <w:jc w:val="both"/>
        <w:rPr>
          <w:rFonts w:ascii="Times New Roman" w:hAnsi="Times New Roman"/>
          <w:b/>
          <w:sz w:val="28"/>
          <w:szCs w:val="28"/>
        </w:rPr>
      </w:pPr>
      <w:r w:rsidRPr="007F1648">
        <w:rPr>
          <w:rFonts w:ascii="Times New Roman" w:hAnsi="Times New Roman"/>
          <w:sz w:val="28"/>
          <w:szCs w:val="28"/>
        </w:rPr>
        <w:t>3.5.1.4.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AC3EA7" w:rsidRPr="007F1648" w:rsidRDefault="00AC3EA7" w:rsidP="00AC3EA7">
      <w:pPr>
        <w:widowControl w:val="0"/>
        <w:autoSpaceDE w:val="0"/>
        <w:autoSpaceDN w:val="0"/>
        <w:adjustRightInd w:val="0"/>
        <w:spacing w:after="0" w:line="240" w:lineRule="auto"/>
        <w:ind w:firstLine="709"/>
        <w:jc w:val="both"/>
        <w:rPr>
          <w:rFonts w:ascii="Times New Roman" w:hAnsi="Times New Roman"/>
          <w:sz w:val="28"/>
          <w:szCs w:val="28"/>
        </w:rPr>
      </w:pPr>
      <w:r w:rsidRPr="007F1648">
        <w:rPr>
          <w:rFonts w:ascii="Times New Roman" w:hAnsi="Times New Roman"/>
          <w:sz w:val="28"/>
          <w:szCs w:val="28"/>
        </w:rPr>
        <w:t>3.5.1.5. Критериями принятия решения является поступление документов из комитета по жилищным вопросам.</w:t>
      </w:r>
    </w:p>
    <w:p w:rsidR="00AC3EA7" w:rsidRPr="007F1648" w:rsidRDefault="00AC3EA7" w:rsidP="00AC3EA7">
      <w:pPr>
        <w:widowControl w:val="0"/>
        <w:autoSpaceDE w:val="0"/>
        <w:autoSpaceDN w:val="0"/>
        <w:adjustRightInd w:val="0"/>
        <w:spacing w:after="0" w:line="240" w:lineRule="auto"/>
        <w:ind w:firstLine="709"/>
        <w:jc w:val="both"/>
        <w:rPr>
          <w:rFonts w:ascii="Times New Roman" w:hAnsi="Times New Roman"/>
          <w:sz w:val="28"/>
          <w:szCs w:val="28"/>
        </w:rPr>
      </w:pPr>
      <w:r w:rsidRPr="007F1648">
        <w:rPr>
          <w:rFonts w:ascii="Times New Roman" w:hAnsi="Times New Roman"/>
          <w:sz w:val="28"/>
          <w:szCs w:val="28"/>
        </w:rPr>
        <w:t>3.5.1.6. Результатом административной процедуры является выдача договора социального найма жилого помещения.</w:t>
      </w:r>
    </w:p>
    <w:p w:rsidR="00AC3EA7" w:rsidRPr="007F1648" w:rsidRDefault="00AC3EA7" w:rsidP="00AC3EA7">
      <w:pPr>
        <w:tabs>
          <w:tab w:val="left" w:pos="709"/>
        </w:tabs>
        <w:spacing w:after="0" w:line="240" w:lineRule="auto"/>
        <w:ind w:firstLine="709"/>
        <w:jc w:val="both"/>
        <w:rPr>
          <w:rFonts w:ascii="Times New Roman" w:hAnsi="Times New Roman"/>
          <w:sz w:val="28"/>
          <w:szCs w:val="28"/>
          <w:lang w:eastAsia="ru-RU"/>
        </w:rPr>
      </w:pPr>
      <w:r w:rsidRPr="007F1648">
        <w:rPr>
          <w:rFonts w:ascii="Times New Roman" w:hAnsi="Times New Roman"/>
          <w:sz w:val="28"/>
          <w:szCs w:val="28"/>
        </w:rPr>
        <w:t>3.5.1.7. Способом фиксации результатов выполнения административной процедуры является</w:t>
      </w:r>
      <w:r w:rsidRPr="007F1648">
        <w:rPr>
          <w:rFonts w:ascii="Times New Roman" w:hAnsi="Times New Roman"/>
          <w:b/>
          <w:sz w:val="28"/>
          <w:szCs w:val="28"/>
        </w:rPr>
        <w:t xml:space="preserve"> </w:t>
      </w:r>
      <w:r w:rsidRPr="007F1648">
        <w:rPr>
          <w:rFonts w:ascii="Times New Roman" w:hAnsi="Times New Roman"/>
          <w:sz w:val="28"/>
          <w:szCs w:val="28"/>
        </w:rPr>
        <w:t xml:space="preserve">составление </w:t>
      </w:r>
      <w:proofErr w:type="gramStart"/>
      <w:r w:rsidRPr="007F1648">
        <w:rPr>
          <w:rFonts w:ascii="Times New Roman" w:hAnsi="Times New Roman"/>
          <w:sz w:val="28"/>
          <w:szCs w:val="28"/>
        </w:rPr>
        <w:t>акта передачи</w:t>
      </w:r>
      <w:r w:rsidRPr="007F1648">
        <w:rPr>
          <w:rFonts w:ascii="Times New Roman" w:hAnsi="Times New Roman"/>
          <w:b/>
          <w:sz w:val="28"/>
          <w:szCs w:val="28"/>
        </w:rPr>
        <w:t xml:space="preserve"> </w:t>
      </w:r>
      <w:r w:rsidRPr="007F1648">
        <w:rPr>
          <w:rFonts w:ascii="Times New Roman" w:hAnsi="Times New Roman"/>
          <w:sz w:val="28"/>
          <w:szCs w:val="28"/>
          <w:lang w:eastAsia="ru-RU"/>
        </w:rPr>
        <w:t>одного экземпляра договора социального найма</w:t>
      </w:r>
      <w:proofErr w:type="gramEnd"/>
      <w:r w:rsidRPr="007F1648">
        <w:rPr>
          <w:rFonts w:ascii="Times New Roman" w:hAnsi="Times New Roman"/>
          <w:sz w:val="28"/>
          <w:szCs w:val="28"/>
          <w:lang w:eastAsia="ru-RU"/>
        </w:rPr>
        <w:t xml:space="preserve"> в комитет по жилищным вопросам.</w:t>
      </w:r>
    </w:p>
    <w:p w:rsidR="002B7627" w:rsidRDefault="002B7627" w:rsidP="002B762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648">
        <w:rPr>
          <w:rFonts w:ascii="Times New Roman" w:eastAsia="Times New Roman" w:hAnsi="Times New Roman" w:cs="Times New Roman"/>
          <w:sz w:val="28"/>
          <w:szCs w:val="28"/>
          <w:lang w:eastAsia="ru-RU"/>
        </w:rPr>
        <w:t>3.</w:t>
      </w:r>
      <w:r w:rsidR="00C1110F" w:rsidRPr="007F1648">
        <w:rPr>
          <w:rFonts w:ascii="Times New Roman" w:eastAsia="Times New Roman" w:hAnsi="Times New Roman" w:cs="Times New Roman"/>
          <w:sz w:val="28"/>
          <w:szCs w:val="28"/>
          <w:lang w:eastAsia="ru-RU"/>
        </w:rPr>
        <w:t>5</w:t>
      </w:r>
      <w:r w:rsidRPr="007F1648">
        <w:rPr>
          <w:rFonts w:ascii="Times New Roman" w:eastAsia="Times New Roman" w:hAnsi="Times New Roman" w:cs="Times New Roman"/>
          <w:sz w:val="28"/>
          <w:szCs w:val="28"/>
          <w:lang w:eastAsia="ru-RU"/>
        </w:rPr>
        <w:t xml:space="preserve">.2. Выдача результатов предоставления </w:t>
      </w:r>
      <w:r>
        <w:rPr>
          <w:rFonts w:ascii="Times New Roman" w:eastAsia="Times New Roman" w:hAnsi="Times New Roman" w:cs="Times New Roman"/>
          <w:sz w:val="28"/>
          <w:szCs w:val="28"/>
          <w:lang w:eastAsia="ru-RU"/>
        </w:rPr>
        <w:t>муниципальной услуги в комитете по жилищным вопросам.</w:t>
      </w:r>
    </w:p>
    <w:p w:rsidR="002B7627" w:rsidRDefault="002B7627" w:rsidP="002B7627">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1110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.2.1. </w:t>
      </w:r>
      <w:r>
        <w:rPr>
          <w:rFonts w:ascii="Times New Roman" w:eastAsia="Calibri" w:hAnsi="Times New Roman" w:cs="Times New Roman"/>
          <w:sz w:val="28"/>
          <w:szCs w:val="28"/>
        </w:rPr>
        <w:t xml:space="preserve">Основанием для начала административной процедуры </w:t>
      </w:r>
      <w:r>
        <w:rPr>
          <w:rFonts w:ascii="Times New Roman" w:eastAsia="Times New Roman" w:hAnsi="Times New Roman" w:cs="Times New Roman"/>
          <w:sz w:val="28"/>
          <w:szCs w:val="28"/>
          <w:lang w:eastAsia="ru-RU"/>
        </w:rPr>
        <w:t>является обращение заявителя в комитет по жилищным вопросам для получения результата предоставления муниципальной услуги.</w:t>
      </w:r>
    </w:p>
    <w:p w:rsidR="002B7627" w:rsidRDefault="002B7627" w:rsidP="002B7627">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C1110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.2.2. </w:t>
      </w:r>
      <w:r>
        <w:rPr>
          <w:rFonts w:ascii="Times New Roman" w:eastAsia="Calibri" w:hAnsi="Times New Roman" w:cs="Times New Roman"/>
          <w:sz w:val="28"/>
          <w:szCs w:val="28"/>
        </w:rPr>
        <w:t>Ответственность за выполнение административных действий данной административной процедуры возлагается на специалиста комитета по жилищным вопросам.</w:t>
      </w:r>
    </w:p>
    <w:p w:rsidR="002B7627" w:rsidRDefault="002B7627" w:rsidP="002B76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.2.3. Содержание административных действий административной процедуры.</w:t>
      </w:r>
    </w:p>
    <w:p w:rsidR="002B7627" w:rsidRDefault="002B7627" w:rsidP="002B76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110F">
        <w:rPr>
          <w:rFonts w:ascii="Times New Roman" w:eastAsia="Calibri" w:hAnsi="Times New Roman" w:cs="Times New Roman"/>
          <w:sz w:val="28"/>
          <w:szCs w:val="28"/>
        </w:rPr>
        <w:t>5</w:t>
      </w:r>
      <w:r>
        <w:rPr>
          <w:rFonts w:ascii="Times New Roman" w:eastAsia="Calibri" w:hAnsi="Times New Roman" w:cs="Times New Roman"/>
          <w:sz w:val="28"/>
          <w:szCs w:val="28"/>
        </w:rPr>
        <w:t xml:space="preserve">.2.3.1. Содержание административных действий административной процедуры при выдаче </w:t>
      </w:r>
      <w:r w:rsidR="00AC3EA7">
        <w:rPr>
          <w:rFonts w:ascii="Times New Roman" w:eastAsia="Calibri" w:hAnsi="Times New Roman" w:cs="Times New Roman"/>
          <w:sz w:val="28"/>
          <w:szCs w:val="28"/>
        </w:rPr>
        <w:t>договора социального найма</w:t>
      </w:r>
      <w:r>
        <w:rPr>
          <w:rFonts w:ascii="Times New Roman" w:eastAsia="Calibri" w:hAnsi="Times New Roman" w:cs="Times New Roman"/>
          <w:sz w:val="28"/>
          <w:szCs w:val="28"/>
        </w:rPr>
        <w:t>.</w:t>
      </w:r>
    </w:p>
    <w:p w:rsidR="004F2C42" w:rsidRDefault="004F2C42"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а) </w:t>
      </w:r>
      <w:r>
        <w:rPr>
          <w:rFonts w:ascii="Times New Roman" w:eastAsia="Times New Roman" w:hAnsi="Times New Roman" w:cs="Times New Roman"/>
          <w:sz w:val="28"/>
          <w:szCs w:val="28"/>
          <w:lang w:eastAsia="ru-RU"/>
        </w:rPr>
        <w:t>устан</w:t>
      </w:r>
      <w:r w:rsidR="004327FF">
        <w:rPr>
          <w:rFonts w:ascii="Times New Roman" w:eastAsia="Times New Roman" w:hAnsi="Times New Roman" w:cs="Times New Roman"/>
          <w:sz w:val="28"/>
          <w:szCs w:val="28"/>
          <w:lang w:eastAsia="ru-RU"/>
        </w:rPr>
        <w:t>овление</w:t>
      </w:r>
      <w:r>
        <w:rPr>
          <w:rFonts w:ascii="Times New Roman" w:eastAsia="Times New Roman" w:hAnsi="Times New Roman" w:cs="Times New Roman"/>
          <w:sz w:val="28"/>
          <w:szCs w:val="28"/>
          <w:lang w:eastAsia="ru-RU"/>
        </w:rPr>
        <w:t xml:space="preserve"> личност</w:t>
      </w:r>
      <w:r w:rsidR="004327F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заявителя;</w:t>
      </w:r>
    </w:p>
    <w:p w:rsidR="004F2C42" w:rsidRDefault="004F2C42"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ознак</w:t>
      </w:r>
      <w:r w:rsidR="00AC3EA7">
        <w:rPr>
          <w:rFonts w:ascii="Times New Roman" w:eastAsia="Times New Roman" w:hAnsi="Times New Roman" w:cs="Times New Roman"/>
          <w:sz w:val="28"/>
          <w:szCs w:val="28"/>
          <w:lang w:eastAsia="ru-RU"/>
        </w:rPr>
        <w:t>омл</w:t>
      </w:r>
      <w:r w:rsidR="004327FF">
        <w:rPr>
          <w:rFonts w:ascii="Times New Roman" w:eastAsia="Times New Roman" w:hAnsi="Times New Roman" w:cs="Times New Roman"/>
          <w:sz w:val="28"/>
          <w:szCs w:val="28"/>
          <w:lang w:eastAsia="ru-RU"/>
        </w:rPr>
        <w:t>ение</w:t>
      </w:r>
      <w:r>
        <w:rPr>
          <w:rFonts w:ascii="Times New Roman" w:eastAsia="Times New Roman" w:hAnsi="Times New Roman" w:cs="Times New Roman"/>
          <w:sz w:val="28"/>
          <w:szCs w:val="28"/>
          <w:lang w:eastAsia="ru-RU"/>
        </w:rPr>
        <w:t xml:space="preserve"> заявителя с </w:t>
      </w:r>
      <w:r w:rsidR="00AC3EA7">
        <w:rPr>
          <w:rFonts w:ascii="Times New Roman" w:eastAsia="Times New Roman" w:hAnsi="Times New Roman" w:cs="Times New Roman"/>
          <w:sz w:val="28"/>
          <w:szCs w:val="28"/>
          <w:lang w:eastAsia="ru-RU"/>
        </w:rPr>
        <w:t>договором социального найма</w:t>
      </w:r>
      <w:r>
        <w:rPr>
          <w:rFonts w:ascii="Times New Roman" w:eastAsia="Times New Roman" w:hAnsi="Times New Roman" w:cs="Times New Roman"/>
          <w:sz w:val="28"/>
          <w:szCs w:val="28"/>
          <w:lang w:eastAsia="ru-RU"/>
        </w:rPr>
        <w:t>;</w:t>
      </w:r>
    </w:p>
    <w:p w:rsidR="004F2C42" w:rsidRDefault="004F2C42"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327FF">
        <w:rPr>
          <w:rFonts w:ascii="Times New Roman" w:eastAsia="Times New Roman" w:hAnsi="Times New Roman" w:cs="Times New Roman"/>
          <w:sz w:val="28"/>
          <w:szCs w:val="28"/>
          <w:lang w:eastAsia="ru-RU"/>
        </w:rPr>
        <w:t xml:space="preserve">предложение </w:t>
      </w:r>
      <w:r w:rsidR="00AC3EA7">
        <w:rPr>
          <w:rFonts w:ascii="Times New Roman" w:eastAsia="Times New Roman" w:hAnsi="Times New Roman" w:cs="Times New Roman"/>
          <w:sz w:val="28"/>
          <w:szCs w:val="28"/>
          <w:lang w:eastAsia="ru-RU"/>
        </w:rPr>
        <w:t>подписа</w:t>
      </w:r>
      <w:r w:rsidR="004327FF">
        <w:rPr>
          <w:rFonts w:ascii="Times New Roman" w:eastAsia="Times New Roman" w:hAnsi="Times New Roman" w:cs="Times New Roman"/>
          <w:sz w:val="28"/>
          <w:szCs w:val="28"/>
          <w:lang w:eastAsia="ru-RU"/>
        </w:rPr>
        <w:t>ть</w:t>
      </w:r>
      <w:r w:rsidR="00AC3EA7">
        <w:rPr>
          <w:rFonts w:ascii="Times New Roman" w:eastAsia="Times New Roman" w:hAnsi="Times New Roman" w:cs="Times New Roman"/>
          <w:sz w:val="28"/>
          <w:szCs w:val="28"/>
          <w:lang w:eastAsia="ru-RU"/>
        </w:rPr>
        <w:t xml:space="preserve"> договор социального найма</w:t>
      </w:r>
      <w:r>
        <w:rPr>
          <w:rFonts w:ascii="Times New Roman" w:eastAsia="Times New Roman" w:hAnsi="Times New Roman" w:cs="Times New Roman"/>
          <w:sz w:val="28"/>
          <w:szCs w:val="28"/>
          <w:lang w:eastAsia="ru-RU"/>
        </w:rPr>
        <w:t>;</w:t>
      </w:r>
    </w:p>
    <w:p w:rsidR="00AC3EA7" w:rsidRDefault="00AC3EA7"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ознакомление заявителя с перечнем выдаваемых документов;</w:t>
      </w:r>
    </w:p>
    <w:p w:rsidR="004F2C42" w:rsidRDefault="004F2C42"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выдача </w:t>
      </w:r>
      <w:r w:rsidR="008369EE">
        <w:rPr>
          <w:rFonts w:ascii="Times New Roman" w:eastAsia="Times New Roman" w:hAnsi="Times New Roman" w:cs="Times New Roman"/>
          <w:sz w:val="28"/>
          <w:szCs w:val="28"/>
          <w:lang w:eastAsia="ru-RU"/>
        </w:rPr>
        <w:t>документов заявителю</w:t>
      </w:r>
      <w:r w:rsidR="004E2067">
        <w:rPr>
          <w:rFonts w:ascii="Times New Roman" w:eastAsia="Times New Roman" w:hAnsi="Times New Roman" w:cs="Times New Roman"/>
          <w:sz w:val="28"/>
          <w:szCs w:val="28"/>
          <w:lang w:eastAsia="ru-RU"/>
        </w:rPr>
        <w:t>; заявитель расписывается в получении документов в экземпляре расписки, составленной в соответствии с подпунктом «г» пункта 3.2.2.3 настоящего Административного регламента и хранящейся в комитете по жилищным вопросам.</w:t>
      </w:r>
    </w:p>
    <w:p w:rsidR="004F2C42" w:rsidRDefault="008369EE"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4F2C42">
        <w:rPr>
          <w:rFonts w:ascii="Times New Roman" w:eastAsia="Times New Roman" w:hAnsi="Times New Roman" w:cs="Times New Roman"/>
          <w:sz w:val="28"/>
          <w:szCs w:val="28"/>
          <w:lang w:eastAsia="ru-RU"/>
        </w:rPr>
        <w:t>) переда</w:t>
      </w:r>
      <w:r w:rsidR="004327FF">
        <w:rPr>
          <w:rFonts w:ascii="Times New Roman" w:eastAsia="Times New Roman" w:hAnsi="Times New Roman" w:cs="Times New Roman"/>
          <w:sz w:val="28"/>
          <w:szCs w:val="28"/>
          <w:lang w:eastAsia="ru-RU"/>
        </w:rPr>
        <w:t>ча</w:t>
      </w:r>
      <w:r w:rsidR="004F2C42">
        <w:rPr>
          <w:rFonts w:ascii="Times New Roman" w:eastAsia="Times New Roman" w:hAnsi="Times New Roman" w:cs="Times New Roman"/>
          <w:sz w:val="28"/>
          <w:szCs w:val="28"/>
          <w:lang w:eastAsia="ru-RU"/>
        </w:rPr>
        <w:t xml:space="preserve"> в порядке делопроизводства документ</w:t>
      </w:r>
      <w:r w:rsidR="004327FF">
        <w:rPr>
          <w:rFonts w:ascii="Times New Roman" w:eastAsia="Times New Roman" w:hAnsi="Times New Roman" w:cs="Times New Roman"/>
          <w:sz w:val="28"/>
          <w:szCs w:val="28"/>
          <w:lang w:eastAsia="ru-RU"/>
        </w:rPr>
        <w:t>ов</w:t>
      </w:r>
      <w:r w:rsidR="004F2C42">
        <w:rPr>
          <w:rFonts w:ascii="Times New Roman" w:eastAsia="Times New Roman" w:hAnsi="Times New Roman" w:cs="Times New Roman"/>
          <w:sz w:val="28"/>
          <w:szCs w:val="28"/>
          <w:lang w:eastAsia="ru-RU"/>
        </w:rPr>
        <w:t xml:space="preserve"> в архив комитета по жилищным вопро</w:t>
      </w:r>
      <w:r w:rsidR="0001612D">
        <w:rPr>
          <w:rFonts w:ascii="Times New Roman" w:eastAsia="Times New Roman" w:hAnsi="Times New Roman" w:cs="Times New Roman"/>
          <w:sz w:val="28"/>
          <w:szCs w:val="28"/>
          <w:lang w:eastAsia="ru-RU"/>
        </w:rPr>
        <w:t xml:space="preserve">сам в соответствии с </w:t>
      </w:r>
      <w:r w:rsidR="0001612D" w:rsidRPr="00F524E6">
        <w:rPr>
          <w:rFonts w:ascii="Times New Roman" w:eastAsia="Times New Roman" w:hAnsi="Times New Roman" w:cs="Times New Roman"/>
          <w:sz w:val="28"/>
          <w:szCs w:val="28"/>
          <w:lang w:eastAsia="ru-RU"/>
        </w:rPr>
        <w:t>пункт</w:t>
      </w:r>
      <w:r w:rsidR="004327FF">
        <w:rPr>
          <w:rFonts w:ascii="Times New Roman" w:eastAsia="Times New Roman" w:hAnsi="Times New Roman" w:cs="Times New Roman"/>
          <w:sz w:val="28"/>
          <w:szCs w:val="28"/>
          <w:lang w:eastAsia="ru-RU"/>
        </w:rPr>
        <w:t>ами</w:t>
      </w:r>
      <w:r w:rsidR="0001612D" w:rsidRPr="00F524E6">
        <w:rPr>
          <w:rFonts w:ascii="Times New Roman" w:eastAsia="Times New Roman" w:hAnsi="Times New Roman" w:cs="Times New Roman"/>
          <w:sz w:val="28"/>
          <w:szCs w:val="28"/>
          <w:lang w:eastAsia="ru-RU"/>
        </w:rPr>
        <w:t xml:space="preserve"> 2.</w:t>
      </w:r>
      <w:r w:rsidR="009A5428" w:rsidRPr="00F524E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и 2.7</w:t>
      </w:r>
      <w:r w:rsidR="004F2C42">
        <w:rPr>
          <w:rFonts w:ascii="Times New Roman" w:eastAsia="Times New Roman" w:hAnsi="Times New Roman" w:cs="Times New Roman"/>
          <w:sz w:val="28"/>
          <w:szCs w:val="28"/>
          <w:lang w:eastAsia="ru-RU"/>
        </w:rPr>
        <w:t xml:space="preserve"> настоящего Административного регламента. </w:t>
      </w:r>
    </w:p>
    <w:p w:rsidR="005243D0" w:rsidRDefault="005243D0" w:rsidP="005243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C1110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.2.3.2 </w:t>
      </w:r>
      <w:r>
        <w:rPr>
          <w:rFonts w:ascii="Times New Roman" w:eastAsia="Calibri" w:hAnsi="Times New Roman" w:cs="Times New Roman"/>
          <w:sz w:val="28"/>
          <w:szCs w:val="28"/>
        </w:rPr>
        <w:t xml:space="preserve">Содержание административных действий административной процедуры при выдаче уведомления об отказе </w:t>
      </w:r>
      <w:r w:rsidR="009A5428">
        <w:rPr>
          <w:rFonts w:ascii="Times New Roman" w:eastAsia="Calibri" w:hAnsi="Times New Roman" w:cs="Times New Roman"/>
          <w:sz w:val="28"/>
          <w:szCs w:val="28"/>
        </w:rPr>
        <w:t xml:space="preserve">в </w:t>
      </w:r>
      <w:r w:rsidR="008369EE">
        <w:rPr>
          <w:rFonts w:ascii="Times New Roman" w:eastAsia="Calibri" w:hAnsi="Times New Roman" w:cs="Times New Roman"/>
          <w:sz w:val="28"/>
          <w:szCs w:val="28"/>
        </w:rPr>
        <w:t>заключени</w:t>
      </w:r>
      <w:proofErr w:type="gramStart"/>
      <w:r w:rsidR="008369EE">
        <w:rPr>
          <w:rFonts w:ascii="Times New Roman" w:eastAsia="Calibri" w:hAnsi="Times New Roman" w:cs="Times New Roman"/>
          <w:sz w:val="28"/>
          <w:szCs w:val="28"/>
        </w:rPr>
        <w:t>и</w:t>
      </w:r>
      <w:proofErr w:type="gramEnd"/>
      <w:r w:rsidR="008369EE">
        <w:rPr>
          <w:rFonts w:ascii="Times New Roman" w:eastAsia="Calibri" w:hAnsi="Times New Roman" w:cs="Times New Roman"/>
          <w:sz w:val="28"/>
          <w:szCs w:val="28"/>
        </w:rPr>
        <w:t xml:space="preserve"> договора социального найма</w:t>
      </w:r>
      <w:r>
        <w:rPr>
          <w:rFonts w:ascii="Times New Roman" w:eastAsia="Calibri" w:hAnsi="Times New Roman" w:cs="Times New Roman"/>
          <w:sz w:val="28"/>
          <w:szCs w:val="28"/>
        </w:rPr>
        <w:t>.</w:t>
      </w:r>
    </w:p>
    <w:p w:rsidR="005243D0" w:rsidRDefault="005243D0" w:rsidP="005243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а) </w:t>
      </w:r>
      <w:r>
        <w:rPr>
          <w:rFonts w:ascii="Times New Roman" w:eastAsia="Times New Roman" w:hAnsi="Times New Roman" w:cs="Times New Roman"/>
          <w:sz w:val="28"/>
          <w:szCs w:val="28"/>
          <w:lang w:eastAsia="ru-RU"/>
        </w:rPr>
        <w:t>устан</w:t>
      </w:r>
      <w:r w:rsidR="004327F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вл</w:t>
      </w:r>
      <w:r w:rsidR="004327FF">
        <w:rPr>
          <w:rFonts w:ascii="Times New Roman" w:eastAsia="Times New Roman" w:hAnsi="Times New Roman" w:cs="Times New Roman"/>
          <w:sz w:val="28"/>
          <w:szCs w:val="28"/>
          <w:lang w:eastAsia="ru-RU"/>
        </w:rPr>
        <w:t>ение</w:t>
      </w:r>
      <w:r>
        <w:rPr>
          <w:rFonts w:ascii="Times New Roman" w:eastAsia="Times New Roman" w:hAnsi="Times New Roman" w:cs="Times New Roman"/>
          <w:sz w:val="28"/>
          <w:szCs w:val="28"/>
          <w:lang w:eastAsia="ru-RU"/>
        </w:rPr>
        <w:t xml:space="preserve"> личност</w:t>
      </w:r>
      <w:r w:rsidR="004327F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заявителя;</w:t>
      </w:r>
    </w:p>
    <w:p w:rsidR="005243D0" w:rsidRDefault="005243D0" w:rsidP="005243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ознак</w:t>
      </w:r>
      <w:r w:rsidR="008369E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мл</w:t>
      </w:r>
      <w:r w:rsidR="008369EE">
        <w:rPr>
          <w:rFonts w:ascii="Times New Roman" w:eastAsia="Times New Roman" w:hAnsi="Times New Roman" w:cs="Times New Roman"/>
          <w:sz w:val="28"/>
          <w:szCs w:val="28"/>
          <w:lang w:eastAsia="ru-RU"/>
        </w:rPr>
        <w:t>ение</w:t>
      </w:r>
      <w:r>
        <w:rPr>
          <w:rFonts w:ascii="Times New Roman" w:eastAsia="Times New Roman" w:hAnsi="Times New Roman" w:cs="Times New Roman"/>
          <w:sz w:val="28"/>
          <w:szCs w:val="28"/>
          <w:lang w:eastAsia="ru-RU"/>
        </w:rPr>
        <w:t xml:space="preserve"> заявителя с уведомлением об отказе в </w:t>
      </w:r>
      <w:r w:rsidR="008369EE">
        <w:rPr>
          <w:rFonts w:ascii="Times New Roman" w:eastAsia="Times New Roman" w:hAnsi="Times New Roman" w:cs="Times New Roman"/>
          <w:sz w:val="28"/>
          <w:szCs w:val="28"/>
          <w:lang w:eastAsia="ru-RU"/>
        </w:rPr>
        <w:t>заключени</w:t>
      </w:r>
      <w:proofErr w:type="gramStart"/>
      <w:r w:rsidR="008369EE">
        <w:rPr>
          <w:rFonts w:ascii="Times New Roman" w:eastAsia="Times New Roman" w:hAnsi="Times New Roman" w:cs="Times New Roman"/>
          <w:sz w:val="28"/>
          <w:szCs w:val="28"/>
          <w:lang w:eastAsia="ru-RU"/>
        </w:rPr>
        <w:t>и</w:t>
      </w:r>
      <w:proofErr w:type="gramEnd"/>
      <w:r w:rsidR="008369EE">
        <w:rPr>
          <w:rFonts w:ascii="Times New Roman" w:eastAsia="Times New Roman" w:hAnsi="Times New Roman" w:cs="Times New Roman"/>
          <w:sz w:val="28"/>
          <w:szCs w:val="28"/>
          <w:lang w:eastAsia="ru-RU"/>
        </w:rPr>
        <w:t xml:space="preserve"> договора социального найма</w:t>
      </w:r>
      <w:r>
        <w:rPr>
          <w:rFonts w:ascii="Times New Roman" w:eastAsia="Times New Roman" w:hAnsi="Times New Roman" w:cs="Times New Roman"/>
          <w:sz w:val="28"/>
          <w:szCs w:val="28"/>
          <w:lang w:eastAsia="ru-RU"/>
        </w:rPr>
        <w:t>;</w:t>
      </w:r>
    </w:p>
    <w:p w:rsidR="005243D0" w:rsidRDefault="004327FF" w:rsidP="005243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вручение</w:t>
      </w:r>
      <w:r w:rsidR="005243D0">
        <w:rPr>
          <w:rFonts w:ascii="Times New Roman" w:eastAsia="Times New Roman" w:hAnsi="Times New Roman" w:cs="Times New Roman"/>
          <w:sz w:val="28"/>
          <w:szCs w:val="28"/>
          <w:lang w:eastAsia="ru-RU"/>
        </w:rPr>
        <w:t xml:space="preserve"> заявителю уведомление об отказе в </w:t>
      </w:r>
      <w:bookmarkStart w:id="3" w:name="_Hlk53155833"/>
      <w:r w:rsidR="008369EE">
        <w:rPr>
          <w:rFonts w:ascii="Times New Roman" w:eastAsia="Times New Roman" w:hAnsi="Times New Roman" w:cs="Times New Roman"/>
          <w:sz w:val="28"/>
          <w:szCs w:val="28"/>
          <w:lang w:eastAsia="ru-RU"/>
        </w:rPr>
        <w:t>заключени</w:t>
      </w:r>
      <w:proofErr w:type="gramStart"/>
      <w:r w:rsidR="008369EE">
        <w:rPr>
          <w:rFonts w:ascii="Times New Roman" w:eastAsia="Times New Roman" w:hAnsi="Times New Roman" w:cs="Times New Roman"/>
          <w:sz w:val="28"/>
          <w:szCs w:val="28"/>
          <w:lang w:eastAsia="ru-RU"/>
        </w:rPr>
        <w:t>и</w:t>
      </w:r>
      <w:proofErr w:type="gramEnd"/>
      <w:r w:rsidR="008369EE">
        <w:rPr>
          <w:rFonts w:ascii="Times New Roman" w:eastAsia="Times New Roman" w:hAnsi="Times New Roman" w:cs="Times New Roman"/>
          <w:sz w:val="28"/>
          <w:szCs w:val="28"/>
          <w:lang w:eastAsia="ru-RU"/>
        </w:rPr>
        <w:t xml:space="preserve"> договора социального найма</w:t>
      </w:r>
      <w:bookmarkEnd w:id="3"/>
      <w:r w:rsidR="005243D0">
        <w:rPr>
          <w:rFonts w:ascii="Times New Roman" w:eastAsia="Times New Roman" w:hAnsi="Times New Roman" w:cs="Times New Roman"/>
          <w:sz w:val="28"/>
          <w:szCs w:val="28"/>
          <w:lang w:eastAsia="ru-RU"/>
        </w:rPr>
        <w:t xml:space="preserve">. На </w:t>
      </w:r>
      <w:r w:rsidR="008369EE">
        <w:rPr>
          <w:rFonts w:ascii="Times New Roman" w:eastAsia="Times New Roman" w:hAnsi="Times New Roman" w:cs="Times New Roman"/>
          <w:sz w:val="28"/>
          <w:szCs w:val="28"/>
          <w:lang w:eastAsia="ru-RU"/>
        </w:rPr>
        <w:t>копии</w:t>
      </w:r>
      <w:r w:rsidR="00F524E6">
        <w:rPr>
          <w:rFonts w:ascii="Times New Roman" w:eastAsia="Times New Roman" w:hAnsi="Times New Roman" w:cs="Times New Roman"/>
          <w:sz w:val="28"/>
          <w:szCs w:val="28"/>
          <w:lang w:eastAsia="ru-RU"/>
        </w:rPr>
        <w:t xml:space="preserve"> </w:t>
      </w:r>
      <w:r w:rsidR="005243D0">
        <w:rPr>
          <w:rFonts w:ascii="Times New Roman" w:eastAsia="Times New Roman" w:hAnsi="Times New Roman" w:cs="Times New Roman"/>
          <w:sz w:val="28"/>
          <w:szCs w:val="28"/>
          <w:lang w:eastAsia="ru-RU"/>
        </w:rPr>
        <w:t xml:space="preserve">уведомления об отказе в </w:t>
      </w:r>
      <w:r w:rsidR="008369EE">
        <w:rPr>
          <w:rFonts w:ascii="Times New Roman" w:eastAsia="Times New Roman" w:hAnsi="Times New Roman" w:cs="Times New Roman"/>
          <w:sz w:val="28"/>
          <w:szCs w:val="28"/>
          <w:lang w:eastAsia="ru-RU"/>
        </w:rPr>
        <w:t>заключени</w:t>
      </w:r>
      <w:proofErr w:type="gramStart"/>
      <w:r w:rsidR="008369EE">
        <w:rPr>
          <w:rFonts w:ascii="Times New Roman" w:eastAsia="Times New Roman" w:hAnsi="Times New Roman" w:cs="Times New Roman"/>
          <w:sz w:val="28"/>
          <w:szCs w:val="28"/>
          <w:lang w:eastAsia="ru-RU"/>
        </w:rPr>
        <w:t>и</w:t>
      </w:r>
      <w:proofErr w:type="gramEnd"/>
      <w:r w:rsidR="008369EE">
        <w:rPr>
          <w:rFonts w:ascii="Times New Roman" w:eastAsia="Times New Roman" w:hAnsi="Times New Roman" w:cs="Times New Roman"/>
          <w:sz w:val="28"/>
          <w:szCs w:val="28"/>
          <w:lang w:eastAsia="ru-RU"/>
        </w:rPr>
        <w:t xml:space="preserve"> договора социального найма </w:t>
      </w:r>
      <w:r w:rsidR="005243D0">
        <w:rPr>
          <w:rFonts w:ascii="Times New Roman" w:eastAsia="Times New Roman" w:hAnsi="Times New Roman" w:cs="Times New Roman"/>
          <w:sz w:val="28"/>
          <w:szCs w:val="28"/>
          <w:lang w:eastAsia="ru-RU"/>
        </w:rPr>
        <w:t>заявитель расписывается в получении уведомления об отказе с указанием даты получения.</w:t>
      </w:r>
    </w:p>
    <w:p w:rsidR="008369EE" w:rsidRDefault="008369EE" w:rsidP="005243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ознакомление заявителя с перечнем выдаваемых документов;</w:t>
      </w:r>
    </w:p>
    <w:p w:rsidR="005243D0" w:rsidRDefault="005243D0" w:rsidP="005243D0">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выда</w:t>
      </w:r>
      <w:r w:rsidR="004327FF">
        <w:rPr>
          <w:rFonts w:ascii="Times New Roman" w:eastAsia="Times New Roman" w:hAnsi="Times New Roman" w:cs="Times New Roman"/>
          <w:sz w:val="28"/>
          <w:szCs w:val="28"/>
          <w:lang w:eastAsia="ru-RU"/>
        </w:rPr>
        <w:t>ча</w:t>
      </w:r>
      <w:r>
        <w:rPr>
          <w:rFonts w:ascii="Times New Roman" w:eastAsia="Times New Roman" w:hAnsi="Times New Roman" w:cs="Times New Roman"/>
          <w:sz w:val="28"/>
          <w:szCs w:val="28"/>
          <w:lang w:eastAsia="ru-RU"/>
        </w:rPr>
        <w:t xml:space="preserve"> документы заявителю;</w:t>
      </w:r>
    </w:p>
    <w:p w:rsidR="001A41D8" w:rsidRDefault="008369EE" w:rsidP="00222047">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5243D0">
        <w:rPr>
          <w:rFonts w:ascii="Times New Roman" w:eastAsia="Times New Roman" w:hAnsi="Times New Roman" w:cs="Times New Roman"/>
          <w:sz w:val="28"/>
          <w:szCs w:val="28"/>
          <w:lang w:eastAsia="ru-RU"/>
        </w:rPr>
        <w:t>) переда</w:t>
      </w:r>
      <w:r w:rsidR="004327FF">
        <w:rPr>
          <w:rFonts w:ascii="Times New Roman" w:eastAsia="Times New Roman" w:hAnsi="Times New Roman" w:cs="Times New Roman"/>
          <w:sz w:val="28"/>
          <w:szCs w:val="28"/>
          <w:lang w:eastAsia="ru-RU"/>
        </w:rPr>
        <w:t>ча</w:t>
      </w:r>
      <w:r w:rsidR="005243D0">
        <w:rPr>
          <w:rFonts w:ascii="Times New Roman" w:eastAsia="Times New Roman" w:hAnsi="Times New Roman" w:cs="Times New Roman"/>
          <w:sz w:val="28"/>
          <w:szCs w:val="28"/>
          <w:lang w:eastAsia="ru-RU"/>
        </w:rPr>
        <w:t xml:space="preserve"> в порядке делопроизводства документ</w:t>
      </w:r>
      <w:r w:rsidR="004327FF">
        <w:rPr>
          <w:rFonts w:ascii="Times New Roman" w:eastAsia="Times New Roman" w:hAnsi="Times New Roman" w:cs="Times New Roman"/>
          <w:sz w:val="28"/>
          <w:szCs w:val="28"/>
          <w:lang w:eastAsia="ru-RU"/>
        </w:rPr>
        <w:t>ов</w:t>
      </w:r>
      <w:r w:rsidR="005243D0">
        <w:rPr>
          <w:rFonts w:ascii="Times New Roman" w:eastAsia="Times New Roman" w:hAnsi="Times New Roman" w:cs="Times New Roman"/>
          <w:sz w:val="28"/>
          <w:szCs w:val="28"/>
          <w:lang w:eastAsia="ru-RU"/>
        </w:rPr>
        <w:t xml:space="preserve"> в архив комитета по жилищным вопросам в соответствии с пункт</w:t>
      </w:r>
      <w:r w:rsidR="004327FF">
        <w:rPr>
          <w:rFonts w:ascii="Times New Roman" w:eastAsia="Times New Roman" w:hAnsi="Times New Roman" w:cs="Times New Roman"/>
          <w:sz w:val="28"/>
          <w:szCs w:val="28"/>
          <w:lang w:eastAsia="ru-RU"/>
        </w:rPr>
        <w:t>ами</w:t>
      </w:r>
      <w:r w:rsidR="005243D0">
        <w:rPr>
          <w:rFonts w:ascii="Times New Roman" w:eastAsia="Times New Roman" w:hAnsi="Times New Roman" w:cs="Times New Roman"/>
          <w:sz w:val="28"/>
          <w:szCs w:val="28"/>
          <w:lang w:eastAsia="ru-RU"/>
        </w:rPr>
        <w:t xml:space="preserve"> </w:t>
      </w:r>
      <w:r w:rsidR="005243D0" w:rsidRPr="00F524E6">
        <w:rPr>
          <w:rFonts w:ascii="Times New Roman" w:eastAsia="Times New Roman" w:hAnsi="Times New Roman" w:cs="Times New Roman"/>
          <w:sz w:val="28"/>
          <w:szCs w:val="28"/>
          <w:lang w:eastAsia="ru-RU"/>
        </w:rPr>
        <w:t>2.</w:t>
      </w:r>
      <w:r w:rsidR="009A5428" w:rsidRPr="00F524E6">
        <w:rPr>
          <w:rFonts w:ascii="Times New Roman" w:eastAsia="Times New Roman" w:hAnsi="Times New Roman" w:cs="Times New Roman"/>
          <w:sz w:val="28"/>
          <w:szCs w:val="28"/>
          <w:lang w:eastAsia="ru-RU"/>
        </w:rPr>
        <w:t>6</w:t>
      </w:r>
      <w:r w:rsidR="005243D0">
        <w:rPr>
          <w:rFonts w:ascii="Times New Roman" w:eastAsia="Times New Roman" w:hAnsi="Times New Roman" w:cs="Times New Roman"/>
          <w:sz w:val="28"/>
          <w:szCs w:val="28"/>
          <w:lang w:eastAsia="ru-RU"/>
        </w:rPr>
        <w:t xml:space="preserve"> </w:t>
      </w:r>
      <w:r w:rsidR="004327FF">
        <w:rPr>
          <w:rFonts w:ascii="Times New Roman" w:eastAsia="Times New Roman" w:hAnsi="Times New Roman" w:cs="Times New Roman"/>
          <w:sz w:val="28"/>
          <w:szCs w:val="28"/>
          <w:lang w:eastAsia="ru-RU"/>
        </w:rPr>
        <w:t xml:space="preserve">и 2.7 </w:t>
      </w:r>
      <w:r w:rsidR="005243D0">
        <w:rPr>
          <w:rFonts w:ascii="Times New Roman" w:eastAsia="Times New Roman" w:hAnsi="Times New Roman" w:cs="Times New Roman"/>
          <w:sz w:val="28"/>
          <w:szCs w:val="28"/>
          <w:lang w:eastAsia="ru-RU"/>
        </w:rPr>
        <w:t>настоящего Административного регламента.</w:t>
      </w:r>
    </w:p>
    <w:p w:rsidR="008369EE" w:rsidRPr="007F1648" w:rsidRDefault="008369EE" w:rsidP="008369EE">
      <w:pPr>
        <w:widowControl w:val="0"/>
        <w:autoSpaceDE w:val="0"/>
        <w:autoSpaceDN w:val="0"/>
        <w:adjustRightInd w:val="0"/>
        <w:spacing w:after="0" w:line="240" w:lineRule="auto"/>
        <w:ind w:firstLine="709"/>
        <w:jc w:val="both"/>
        <w:rPr>
          <w:rFonts w:ascii="Times New Roman" w:hAnsi="Times New Roman"/>
          <w:b/>
          <w:sz w:val="28"/>
          <w:szCs w:val="28"/>
        </w:rPr>
      </w:pPr>
      <w:r w:rsidRPr="007F1648">
        <w:rPr>
          <w:rFonts w:ascii="Times New Roman" w:hAnsi="Times New Roman"/>
          <w:sz w:val="28"/>
          <w:szCs w:val="28"/>
        </w:rPr>
        <w:t>3.5.2.4.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8369EE" w:rsidRPr="007F1648" w:rsidRDefault="008369EE" w:rsidP="008369EE">
      <w:pPr>
        <w:widowControl w:val="0"/>
        <w:autoSpaceDE w:val="0"/>
        <w:autoSpaceDN w:val="0"/>
        <w:adjustRightInd w:val="0"/>
        <w:spacing w:after="0" w:line="240" w:lineRule="auto"/>
        <w:ind w:firstLine="709"/>
        <w:jc w:val="both"/>
        <w:rPr>
          <w:rFonts w:ascii="Times New Roman" w:hAnsi="Times New Roman"/>
          <w:sz w:val="28"/>
          <w:szCs w:val="28"/>
        </w:rPr>
      </w:pPr>
      <w:r w:rsidRPr="007F1648">
        <w:rPr>
          <w:rFonts w:ascii="Times New Roman" w:hAnsi="Times New Roman"/>
          <w:sz w:val="28"/>
          <w:szCs w:val="28"/>
        </w:rPr>
        <w:t>3.5.2.5. Критериями принятия решения являются подписание договора социального найма, уведомления об отказе в заключени</w:t>
      </w:r>
      <w:proofErr w:type="gramStart"/>
      <w:r w:rsidRPr="007F1648">
        <w:rPr>
          <w:rFonts w:ascii="Times New Roman" w:hAnsi="Times New Roman"/>
          <w:sz w:val="28"/>
          <w:szCs w:val="28"/>
        </w:rPr>
        <w:t>и</w:t>
      </w:r>
      <w:proofErr w:type="gramEnd"/>
      <w:r w:rsidRPr="007F1648">
        <w:rPr>
          <w:rFonts w:ascii="Times New Roman" w:hAnsi="Times New Roman"/>
          <w:sz w:val="28"/>
          <w:szCs w:val="28"/>
        </w:rPr>
        <w:t xml:space="preserve"> договора социального найма.</w:t>
      </w:r>
    </w:p>
    <w:p w:rsidR="008369EE" w:rsidRPr="007F1648" w:rsidRDefault="008369EE" w:rsidP="008369EE">
      <w:pPr>
        <w:widowControl w:val="0"/>
        <w:autoSpaceDE w:val="0"/>
        <w:autoSpaceDN w:val="0"/>
        <w:adjustRightInd w:val="0"/>
        <w:spacing w:after="0" w:line="240" w:lineRule="auto"/>
        <w:ind w:firstLine="709"/>
        <w:jc w:val="both"/>
        <w:rPr>
          <w:rFonts w:ascii="Times New Roman" w:hAnsi="Times New Roman"/>
          <w:sz w:val="28"/>
          <w:szCs w:val="28"/>
        </w:rPr>
      </w:pPr>
      <w:r w:rsidRPr="007F1648">
        <w:rPr>
          <w:rFonts w:ascii="Times New Roman" w:hAnsi="Times New Roman"/>
          <w:sz w:val="28"/>
          <w:szCs w:val="28"/>
        </w:rPr>
        <w:t>3.5.2.6. Результатами административной процедуры являются:</w:t>
      </w:r>
    </w:p>
    <w:p w:rsidR="008369EE" w:rsidRPr="007F1648" w:rsidRDefault="008369EE" w:rsidP="008369EE">
      <w:pPr>
        <w:widowControl w:val="0"/>
        <w:autoSpaceDE w:val="0"/>
        <w:autoSpaceDN w:val="0"/>
        <w:adjustRightInd w:val="0"/>
        <w:spacing w:after="0" w:line="240" w:lineRule="auto"/>
        <w:ind w:firstLine="709"/>
        <w:jc w:val="both"/>
        <w:rPr>
          <w:rFonts w:ascii="Times New Roman" w:hAnsi="Times New Roman"/>
          <w:sz w:val="28"/>
          <w:szCs w:val="28"/>
        </w:rPr>
      </w:pPr>
      <w:r w:rsidRPr="007F1648">
        <w:rPr>
          <w:rFonts w:ascii="Times New Roman" w:hAnsi="Times New Roman"/>
          <w:sz w:val="28"/>
          <w:szCs w:val="28"/>
        </w:rPr>
        <w:t>а) выдача договора социального найма;</w:t>
      </w:r>
    </w:p>
    <w:p w:rsidR="008369EE" w:rsidRPr="007F1648" w:rsidRDefault="008369EE" w:rsidP="008369EE">
      <w:pPr>
        <w:widowControl w:val="0"/>
        <w:autoSpaceDE w:val="0"/>
        <w:autoSpaceDN w:val="0"/>
        <w:adjustRightInd w:val="0"/>
        <w:spacing w:after="0" w:line="240" w:lineRule="auto"/>
        <w:ind w:firstLine="709"/>
        <w:jc w:val="both"/>
        <w:rPr>
          <w:rFonts w:ascii="Times New Roman" w:hAnsi="Times New Roman"/>
          <w:sz w:val="28"/>
          <w:szCs w:val="28"/>
        </w:rPr>
      </w:pPr>
      <w:r w:rsidRPr="007F1648">
        <w:rPr>
          <w:rFonts w:ascii="Times New Roman" w:hAnsi="Times New Roman"/>
          <w:sz w:val="28"/>
          <w:szCs w:val="28"/>
        </w:rPr>
        <w:t>б) выдача уведомления об отказе в заключени</w:t>
      </w:r>
      <w:proofErr w:type="gramStart"/>
      <w:r w:rsidRPr="007F1648">
        <w:rPr>
          <w:rFonts w:ascii="Times New Roman" w:hAnsi="Times New Roman"/>
          <w:sz w:val="28"/>
          <w:szCs w:val="28"/>
        </w:rPr>
        <w:t>и</w:t>
      </w:r>
      <w:proofErr w:type="gramEnd"/>
      <w:r w:rsidRPr="007F1648">
        <w:rPr>
          <w:rFonts w:ascii="Times New Roman" w:hAnsi="Times New Roman"/>
          <w:sz w:val="28"/>
          <w:szCs w:val="28"/>
        </w:rPr>
        <w:t xml:space="preserve"> договора социального найма.</w:t>
      </w:r>
    </w:p>
    <w:p w:rsidR="008369EE" w:rsidRPr="007F1648" w:rsidRDefault="008369EE" w:rsidP="008369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F1648">
        <w:rPr>
          <w:rFonts w:ascii="Times New Roman" w:hAnsi="Times New Roman"/>
          <w:sz w:val="28"/>
          <w:szCs w:val="28"/>
        </w:rPr>
        <w:t>3.5.2.7. Способом фиксации результатов выполнения административной процедуры является</w:t>
      </w:r>
      <w:r w:rsidRPr="007F1648">
        <w:rPr>
          <w:rFonts w:ascii="Times New Roman" w:hAnsi="Times New Roman"/>
          <w:sz w:val="28"/>
          <w:szCs w:val="28"/>
          <w:lang w:eastAsia="ru-RU"/>
        </w:rPr>
        <w:t xml:space="preserve"> отметка о </w:t>
      </w:r>
      <w:r w:rsidR="004E2067">
        <w:rPr>
          <w:rFonts w:ascii="Times New Roman" w:hAnsi="Times New Roman"/>
          <w:sz w:val="28"/>
          <w:szCs w:val="28"/>
          <w:lang w:eastAsia="ru-RU"/>
        </w:rPr>
        <w:t>получении</w:t>
      </w:r>
      <w:r w:rsidRPr="007F1648">
        <w:rPr>
          <w:rFonts w:ascii="Times New Roman" w:hAnsi="Times New Roman"/>
          <w:sz w:val="28"/>
          <w:szCs w:val="28"/>
          <w:lang w:eastAsia="ru-RU"/>
        </w:rPr>
        <w:t xml:space="preserve"> договора социального найма либо уведомления об отказе в заключени</w:t>
      </w:r>
      <w:proofErr w:type="gramStart"/>
      <w:r w:rsidRPr="007F1648">
        <w:rPr>
          <w:rFonts w:ascii="Times New Roman" w:hAnsi="Times New Roman"/>
          <w:sz w:val="28"/>
          <w:szCs w:val="28"/>
          <w:lang w:eastAsia="ru-RU"/>
        </w:rPr>
        <w:t>и</w:t>
      </w:r>
      <w:proofErr w:type="gramEnd"/>
      <w:r w:rsidRPr="007F1648">
        <w:rPr>
          <w:rFonts w:ascii="Times New Roman" w:hAnsi="Times New Roman"/>
          <w:sz w:val="28"/>
          <w:szCs w:val="28"/>
          <w:lang w:eastAsia="ru-RU"/>
        </w:rPr>
        <w:t xml:space="preserve"> договора социального найма и документов</w:t>
      </w:r>
      <w:r w:rsidR="004E2067">
        <w:rPr>
          <w:rFonts w:ascii="Times New Roman" w:hAnsi="Times New Roman"/>
          <w:sz w:val="28"/>
          <w:szCs w:val="28"/>
          <w:lang w:eastAsia="ru-RU"/>
        </w:rPr>
        <w:t>.</w:t>
      </w:r>
      <w:r w:rsidRPr="007F1648">
        <w:rPr>
          <w:rFonts w:ascii="Times New Roman" w:hAnsi="Times New Roman"/>
          <w:sz w:val="28"/>
          <w:szCs w:val="28"/>
          <w:lang w:eastAsia="ru-RU"/>
        </w:rPr>
        <w:t xml:space="preserve"> </w:t>
      </w:r>
    </w:p>
    <w:p w:rsidR="004E2067" w:rsidRDefault="004E2067" w:rsidP="008369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12D" w:rsidRPr="008369EE" w:rsidRDefault="00C1110F" w:rsidP="008369EE">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r w:rsidRPr="007F1648">
        <w:rPr>
          <w:rFonts w:ascii="Times New Roman" w:eastAsia="Times New Roman" w:hAnsi="Times New Roman" w:cs="Times New Roman"/>
          <w:sz w:val="28"/>
          <w:szCs w:val="28"/>
          <w:lang w:eastAsia="ru-RU"/>
        </w:rPr>
        <w:t xml:space="preserve">4. </w:t>
      </w:r>
      <w:r w:rsidR="00573EC8" w:rsidRPr="007F1648">
        <w:rPr>
          <w:rFonts w:ascii="Times New Roman" w:eastAsia="Times New Roman" w:hAnsi="Times New Roman" w:cs="Times New Roman"/>
          <w:sz w:val="28"/>
          <w:szCs w:val="28"/>
          <w:lang w:eastAsia="ru-RU"/>
        </w:rPr>
        <w:t xml:space="preserve">Блок – схема </w:t>
      </w:r>
      <w:r w:rsidR="00573EC8">
        <w:rPr>
          <w:rFonts w:ascii="Times New Roman" w:eastAsia="Times New Roman" w:hAnsi="Times New Roman" w:cs="Times New Roman"/>
          <w:sz w:val="28"/>
          <w:szCs w:val="28"/>
          <w:lang w:eastAsia="ru-RU"/>
        </w:rPr>
        <w:t>предоставления муниципальной услуги</w:t>
      </w:r>
      <w:r w:rsidR="00DE373D" w:rsidRPr="00DE373D">
        <w:rPr>
          <w:rFonts w:ascii="Times New Roman" w:eastAsia="Times New Roman" w:hAnsi="Times New Roman" w:cs="Times New Roman"/>
          <w:sz w:val="28"/>
          <w:szCs w:val="28"/>
          <w:lang w:eastAsia="ru-RU"/>
        </w:rPr>
        <w:t xml:space="preserve"> </w:t>
      </w:r>
      <w:r w:rsidR="00DE373D">
        <w:rPr>
          <w:rFonts w:ascii="Times New Roman" w:eastAsia="Times New Roman" w:hAnsi="Times New Roman" w:cs="Times New Roman"/>
          <w:sz w:val="28"/>
          <w:szCs w:val="28"/>
          <w:lang w:eastAsia="ru-RU"/>
        </w:rPr>
        <w:t>приведена в Приложении</w:t>
      </w:r>
      <w:r w:rsidR="009F77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w:t>
      </w:r>
      <w:r w:rsidR="00DE373D">
        <w:rPr>
          <w:rFonts w:ascii="Times New Roman" w:eastAsia="Times New Roman" w:hAnsi="Times New Roman" w:cs="Times New Roman"/>
          <w:sz w:val="28"/>
          <w:szCs w:val="28"/>
          <w:lang w:eastAsia="ru-RU"/>
        </w:rPr>
        <w:t xml:space="preserve"> к настоящему Административному регламенту</w:t>
      </w:r>
    </w:p>
    <w:p w:rsidR="004E2067" w:rsidRDefault="004E2067" w:rsidP="004E2067">
      <w:pPr>
        <w:widowControl w:val="0"/>
        <w:autoSpaceDE w:val="0"/>
        <w:autoSpaceDN w:val="0"/>
        <w:adjustRightInd w:val="0"/>
        <w:spacing w:after="0" w:line="240" w:lineRule="auto"/>
        <w:ind w:firstLine="709"/>
        <w:outlineLvl w:val="1"/>
        <w:rPr>
          <w:rFonts w:ascii="Times New Roman" w:eastAsia="Calibri" w:hAnsi="Times New Roman" w:cs="Times New Roman"/>
          <w:sz w:val="28"/>
          <w:szCs w:val="28"/>
        </w:rPr>
      </w:pPr>
    </w:p>
    <w:p w:rsidR="00BB0858" w:rsidRDefault="00C1110F" w:rsidP="004E2067">
      <w:pPr>
        <w:widowControl w:val="0"/>
        <w:autoSpaceDE w:val="0"/>
        <w:autoSpaceDN w:val="0"/>
        <w:adjustRightInd w:val="0"/>
        <w:spacing w:after="0" w:line="240" w:lineRule="auto"/>
        <w:ind w:firstLine="709"/>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9F799B">
        <w:rPr>
          <w:rFonts w:ascii="Times New Roman" w:eastAsia="Calibri" w:hAnsi="Times New Roman" w:cs="Times New Roman"/>
          <w:sz w:val="28"/>
          <w:szCs w:val="28"/>
        </w:rPr>
        <w:t>.</w:t>
      </w:r>
      <w:r w:rsidR="00BB0858" w:rsidRPr="00861C56">
        <w:rPr>
          <w:rFonts w:ascii="Times New Roman" w:eastAsia="Calibri" w:hAnsi="Times New Roman" w:cs="Times New Roman"/>
          <w:sz w:val="28"/>
          <w:szCs w:val="28"/>
        </w:rPr>
        <w:t xml:space="preserve"> Формы </w:t>
      </w:r>
      <w:proofErr w:type="gramStart"/>
      <w:r w:rsidR="00BB0858" w:rsidRPr="00861C56">
        <w:rPr>
          <w:rFonts w:ascii="Times New Roman" w:eastAsia="Calibri" w:hAnsi="Times New Roman" w:cs="Times New Roman"/>
          <w:sz w:val="28"/>
          <w:szCs w:val="28"/>
        </w:rPr>
        <w:t>контроля за</w:t>
      </w:r>
      <w:proofErr w:type="gramEnd"/>
      <w:r w:rsidR="00BB0858" w:rsidRPr="00861C56">
        <w:rPr>
          <w:rFonts w:ascii="Times New Roman" w:eastAsia="Calibri" w:hAnsi="Times New Roman" w:cs="Times New Roman"/>
          <w:sz w:val="28"/>
          <w:szCs w:val="28"/>
        </w:rPr>
        <w:t xml:space="preserve"> предоставлением муниципальной услуги</w:t>
      </w:r>
      <w:r w:rsidR="009F799B">
        <w:rPr>
          <w:rFonts w:ascii="Times New Roman" w:eastAsia="Calibri" w:hAnsi="Times New Roman" w:cs="Times New Roman"/>
          <w:sz w:val="28"/>
          <w:szCs w:val="28"/>
        </w:rPr>
        <w:t>.</w:t>
      </w:r>
    </w:p>
    <w:p w:rsidR="009F799B" w:rsidRDefault="009F799B" w:rsidP="00525BDF">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BB0858" w:rsidRDefault="00C1110F" w:rsidP="00525BDF">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9F772B">
        <w:rPr>
          <w:rFonts w:ascii="Times New Roman" w:eastAsia="Calibri" w:hAnsi="Times New Roman" w:cs="Times New Roman"/>
          <w:sz w:val="28"/>
          <w:szCs w:val="28"/>
        </w:rPr>
        <w:t xml:space="preserve">.1. </w:t>
      </w:r>
      <w:r w:rsidR="00BB0858">
        <w:rPr>
          <w:rFonts w:ascii="Times New Roman" w:eastAsia="Calibri" w:hAnsi="Times New Roman" w:cs="Times New Roman"/>
          <w:sz w:val="28"/>
          <w:szCs w:val="28"/>
        </w:rPr>
        <w:t xml:space="preserve">Порядок осуществления текущего </w:t>
      </w:r>
      <w:proofErr w:type="gramStart"/>
      <w:r w:rsidR="00BB0858">
        <w:rPr>
          <w:rFonts w:ascii="Times New Roman" w:eastAsia="Calibri" w:hAnsi="Times New Roman" w:cs="Times New Roman"/>
          <w:sz w:val="28"/>
          <w:szCs w:val="28"/>
        </w:rPr>
        <w:t xml:space="preserve">контроля </w:t>
      </w:r>
      <w:r w:rsidR="009F772B">
        <w:rPr>
          <w:rFonts w:ascii="Times New Roman" w:eastAsia="Calibri" w:hAnsi="Times New Roman" w:cs="Times New Roman"/>
          <w:sz w:val="28"/>
          <w:szCs w:val="28"/>
        </w:rPr>
        <w:t>за</w:t>
      </w:r>
      <w:proofErr w:type="gramEnd"/>
      <w:r w:rsidR="009F772B">
        <w:rPr>
          <w:rFonts w:ascii="Times New Roman" w:eastAsia="Calibri" w:hAnsi="Times New Roman" w:cs="Times New Roman"/>
          <w:sz w:val="28"/>
          <w:szCs w:val="28"/>
        </w:rPr>
        <w:t xml:space="preserve"> соблюдением и </w:t>
      </w:r>
      <w:r w:rsidR="00BB0858" w:rsidRPr="00861C56">
        <w:rPr>
          <w:rFonts w:ascii="Times New Roman" w:eastAsia="Calibri" w:hAnsi="Times New Roman" w:cs="Times New Roman"/>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BB0858">
        <w:rPr>
          <w:rFonts w:ascii="Times New Roman" w:eastAsia="Calibri" w:hAnsi="Times New Roman" w:cs="Times New Roman"/>
          <w:sz w:val="28"/>
          <w:szCs w:val="28"/>
        </w:rPr>
        <w:t>.</w:t>
      </w:r>
    </w:p>
    <w:p w:rsidR="00BB0858" w:rsidRPr="00861C56"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Текущий </w:t>
      </w:r>
      <w:proofErr w:type="gramStart"/>
      <w:r>
        <w:rPr>
          <w:rFonts w:ascii="Times New Roman" w:eastAsia="Calibri" w:hAnsi="Times New Roman" w:cs="Times New Roman"/>
          <w:sz w:val="28"/>
          <w:szCs w:val="28"/>
        </w:rPr>
        <w:t xml:space="preserve">контроль </w:t>
      </w:r>
      <w:r w:rsidRPr="00861C56">
        <w:rPr>
          <w:rFonts w:ascii="Times New Roman" w:eastAsia="Calibri" w:hAnsi="Times New Roman" w:cs="Times New Roman"/>
          <w:sz w:val="28"/>
          <w:szCs w:val="28"/>
        </w:rPr>
        <w:t>за</w:t>
      </w:r>
      <w:proofErr w:type="gramEnd"/>
      <w:r w:rsidRPr="00861C56">
        <w:rPr>
          <w:rFonts w:ascii="Times New Roman" w:eastAsia="Calibri"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rFonts w:ascii="Times New Roman" w:eastAsia="Calibri" w:hAnsi="Times New Roman" w:cs="Times New Roman"/>
          <w:sz w:val="28"/>
          <w:szCs w:val="28"/>
        </w:rPr>
        <w:t xml:space="preserve"> (далее – текущий контроль) </w:t>
      </w:r>
      <w:r w:rsidRPr="00861C56">
        <w:rPr>
          <w:rFonts w:ascii="Times New Roman" w:eastAsia="Calibri" w:hAnsi="Times New Roman" w:cs="Times New Roman"/>
          <w:sz w:val="28"/>
          <w:szCs w:val="28"/>
        </w:rPr>
        <w:t>осуществляется заместителем председателя комитета</w:t>
      </w:r>
      <w:r w:rsidR="00DE373D">
        <w:rPr>
          <w:rFonts w:ascii="Times New Roman" w:eastAsia="Calibri" w:hAnsi="Times New Roman" w:cs="Times New Roman"/>
          <w:sz w:val="28"/>
          <w:szCs w:val="28"/>
        </w:rPr>
        <w:t>, начальником юридического отдела</w:t>
      </w:r>
      <w:r w:rsidRPr="00861C56">
        <w:rPr>
          <w:rFonts w:ascii="Times New Roman" w:eastAsia="Times New Roman" w:hAnsi="Times New Roman" w:cs="Times New Roman"/>
          <w:sz w:val="28"/>
          <w:szCs w:val="28"/>
          <w:lang w:eastAsia="ru-RU"/>
        </w:rPr>
        <w:t xml:space="preserve"> </w:t>
      </w:r>
      <w:r w:rsidRPr="00CC3216">
        <w:rPr>
          <w:rFonts w:ascii="Times New Roman" w:eastAsia="Times New Roman" w:hAnsi="Times New Roman" w:cs="Times New Roman"/>
          <w:sz w:val="28"/>
          <w:szCs w:val="28"/>
          <w:lang w:eastAsia="ru-RU"/>
        </w:rPr>
        <w:t>либо в его отсутствие</w:t>
      </w:r>
      <w:r>
        <w:rPr>
          <w:rFonts w:ascii="Times New Roman" w:eastAsia="Times New Roman" w:hAnsi="Times New Roman" w:cs="Times New Roman"/>
          <w:sz w:val="28"/>
          <w:szCs w:val="28"/>
          <w:lang w:eastAsia="ru-RU"/>
        </w:rPr>
        <w:t xml:space="preserve"> </w:t>
      </w:r>
      <w:r w:rsidRPr="00CC3216">
        <w:rPr>
          <w:rFonts w:ascii="Times New Roman" w:eastAsia="Times New Roman" w:hAnsi="Times New Roman" w:cs="Times New Roman"/>
          <w:sz w:val="28"/>
          <w:szCs w:val="28"/>
          <w:lang w:eastAsia="ru-RU"/>
        </w:rPr>
        <w:t>председателем комитета</w:t>
      </w:r>
      <w:r w:rsidRPr="00861C56">
        <w:rPr>
          <w:rFonts w:ascii="Times New Roman" w:eastAsia="Calibri" w:hAnsi="Times New Roman" w:cs="Times New Roman"/>
          <w:sz w:val="28"/>
          <w:szCs w:val="28"/>
        </w:rPr>
        <w:t>.</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B0858" w:rsidRDefault="00C1110F"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F772B">
        <w:rPr>
          <w:rFonts w:ascii="Times New Roman" w:eastAsia="Calibri" w:hAnsi="Times New Roman" w:cs="Times New Roman"/>
          <w:sz w:val="28"/>
          <w:szCs w:val="28"/>
        </w:rPr>
        <w:t>.2.</w:t>
      </w:r>
      <w:r w:rsidR="00BB0858">
        <w:rPr>
          <w:rFonts w:ascii="Times New Roman" w:eastAsia="Calibri" w:hAnsi="Times New Roman" w:cs="Times New Roman"/>
          <w:sz w:val="28"/>
          <w:szCs w:val="28"/>
        </w:rPr>
        <w:t xml:space="preserve"> Порядок и периодичность осуществления</w:t>
      </w:r>
      <w:r w:rsidR="00DE373D">
        <w:rPr>
          <w:rFonts w:ascii="Times New Roman" w:eastAsia="Calibri" w:hAnsi="Times New Roman" w:cs="Times New Roman"/>
          <w:sz w:val="28"/>
          <w:szCs w:val="28"/>
        </w:rPr>
        <w:t xml:space="preserve"> плановых и внеплановых</w:t>
      </w:r>
      <w:r w:rsidR="00BB0858">
        <w:rPr>
          <w:rFonts w:ascii="Times New Roman" w:eastAsia="Calibri" w:hAnsi="Times New Roman" w:cs="Times New Roman"/>
          <w:sz w:val="28"/>
          <w:szCs w:val="28"/>
        </w:rPr>
        <w:t xml:space="preserve"> проверок полноты и качества предоставления муниципальной услуги, в том числе порядок и формы </w:t>
      </w:r>
      <w:proofErr w:type="gramStart"/>
      <w:r w:rsidR="00BB0858">
        <w:rPr>
          <w:rFonts w:ascii="Times New Roman" w:eastAsia="Calibri" w:hAnsi="Times New Roman" w:cs="Times New Roman"/>
          <w:sz w:val="28"/>
          <w:szCs w:val="28"/>
        </w:rPr>
        <w:t>контроля за</w:t>
      </w:r>
      <w:proofErr w:type="gramEnd"/>
      <w:r w:rsidR="00BB0858">
        <w:rPr>
          <w:rFonts w:ascii="Times New Roman" w:eastAsia="Calibri" w:hAnsi="Times New Roman" w:cs="Times New Roman"/>
          <w:sz w:val="28"/>
          <w:szCs w:val="28"/>
        </w:rPr>
        <w:t xml:space="preserve"> полнотой и качеством предоставления муниципальной услуги.</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Контроль за</w:t>
      </w:r>
      <w:proofErr w:type="gramEnd"/>
      <w:r>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комитета по жилищным вопросам.</w:t>
      </w:r>
    </w:p>
    <w:p w:rsidR="00573EC8" w:rsidRDefault="00BB0858" w:rsidP="00DE37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Проверки полноты и качества предоставления муниципальной услуги осуществляются на основании приказов</w:t>
      </w:r>
      <w:r w:rsidR="00DE373D">
        <w:rPr>
          <w:rFonts w:ascii="Times New Roman" w:eastAsia="Calibri" w:hAnsi="Times New Roman" w:cs="Times New Roman"/>
          <w:sz w:val="28"/>
          <w:szCs w:val="28"/>
        </w:rPr>
        <w:t xml:space="preserve"> комитета по жилищным вопросам.</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Проверки могут быть плановыми и внеплановыми. Порядок и периодичность плановых проверок устанавливаются председателем комитета по жилищным вопросам.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комитета по жилищным вопросам. </w:t>
      </w:r>
    </w:p>
    <w:p w:rsidR="00BB0858" w:rsidRDefault="00C1110F"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B0858">
        <w:rPr>
          <w:rFonts w:ascii="Times New Roman" w:eastAsia="Calibri" w:hAnsi="Times New Roman" w:cs="Times New Roman"/>
          <w:sz w:val="28"/>
          <w:szCs w:val="28"/>
        </w:rPr>
        <w:t xml:space="preserve">.3. Ответственность муниципальных служащих и иных должностных </w:t>
      </w:r>
      <w:r w:rsidR="00DE373D">
        <w:rPr>
          <w:rFonts w:ascii="Times New Roman" w:eastAsia="Calibri" w:hAnsi="Times New Roman" w:cs="Times New Roman"/>
          <w:sz w:val="28"/>
          <w:szCs w:val="28"/>
        </w:rPr>
        <w:t xml:space="preserve">лиц администрации города Кемерово </w:t>
      </w:r>
      <w:r w:rsidR="00BB0858">
        <w:rPr>
          <w:rFonts w:ascii="Times New Roman" w:eastAsia="Calibri" w:hAnsi="Times New Roman" w:cs="Times New Roman"/>
          <w:sz w:val="28"/>
          <w:szCs w:val="28"/>
        </w:rPr>
        <w:t>за решения и действия (бездействие), принимаемые (осуществляемые)</w:t>
      </w:r>
      <w:r w:rsidR="00A75315">
        <w:rPr>
          <w:rFonts w:ascii="Times New Roman" w:eastAsia="Calibri" w:hAnsi="Times New Roman" w:cs="Times New Roman"/>
          <w:sz w:val="28"/>
          <w:szCs w:val="28"/>
        </w:rPr>
        <w:t xml:space="preserve"> ими</w:t>
      </w:r>
      <w:r w:rsidR="00BB0858">
        <w:rPr>
          <w:rFonts w:ascii="Times New Roman" w:eastAsia="Calibri" w:hAnsi="Times New Roman" w:cs="Times New Roman"/>
          <w:sz w:val="28"/>
          <w:szCs w:val="28"/>
        </w:rPr>
        <w:t xml:space="preserve"> в ходе предоставления муниципальной услуги.</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w:t>
      </w:r>
      <w:r w:rsidR="00DE373D">
        <w:rPr>
          <w:rFonts w:ascii="Times New Roman" w:eastAsia="Calibri" w:hAnsi="Times New Roman" w:cs="Times New Roman"/>
          <w:sz w:val="28"/>
          <w:szCs w:val="28"/>
        </w:rPr>
        <w:t xml:space="preserve"> муниципальные служащие</w:t>
      </w:r>
      <w:r>
        <w:rPr>
          <w:rFonts w:ascii="Times New Roman" w:eastAsia="Calibri" w:hAnsi="Times New Roman" w:cs="Times New Roman"/>
          <w:sz w:val="28"/>
          <w:szCs w:val="28"/>
        </w:rPr>
        <w:t xml:space="preserve"> и</w:t>
      </w:r>
      <w:r w:rsidR="00DE373D">
        <w:rPr>
          <w:rFonts w:ascii="Times New Roman" w:eastAsia="Calibri" w:hAnsi="Times New Roman" w:cs="Times New Roman"/>
          <w:sz w:val="28"/>
          <w:szCs w:val="28"/>
        </w:rPr>
        <w:t xml:space="preserve"> иные</w:t>
      </w:r>
      <w:r>
        <w:rPr>
          <w:rFonts w:ascii="Times New Roman" w:eastAsia="Calibri" w:hAnsi="Times New Roman" w:cs="Times New Roman"/>
          <w:sz w:val="28"/>
          <w:szCs w:val="28"/>
        </w:rPr>
        <w:t xml:space="preserve"> должностные лица несут ответственность в соответствии с законодательством Российской Федерации.</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Специалисты комитета по жилищным вопросам, ответственные за прием заявлений и документов, несут персональную ответственность за несоблюдение сроков и порядка приема и регистрации документов.</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Специалисты комитета по жилищным вопросам, ответственные за подготовку документов, несут персональную ответственность за несоблюдение сроков и порядка </w:t>
      </w:r>
      <w:r w:rsidR="00DE373D">
        <w:rPr>
          <w:rFonts w:ascii="Times New Roman" w:eastAsia="Calibri" w:hAnsi="Times New Roman" w:cs="Times New Roman"/>
          <w:sz w:val="28"/>
          <w:szCs w:val="28"/>
        </w:rPr>
        <w:t>подготовки</w:t>
      </w:r>
      <w:r>
        <w:rPr>
          <w:rFonts w:ascii="Times New Roman" w:eastAsia="Calibri" w:hAnsi="Times New Roman" w:cs="Times New Roman"/>
          <w:sz w:val="28"/>
          <w:szCs w:val="28"/>
        </w:rPr>
        <w:t xml:space="preserve"> документов.</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Специалисты комитета по жилищным вопросам, ответственные за выдачу (направление) документов, несут персональную ответственность за несоблюдение порядка</w:t>
      </w:r>
      <w:r w:rsidR="00DE373D">
        <w:rPr>
          <w:rFonts w:ascii="Times New Roman" w:eastAsia="Calibri" w:hAnsi="Times New Roman" w:cs="Times New Roman"/>
          <w:sz w:val="28"/>
          <w:szCs w:val="28"/>
        </w:rPr>
        <w:t xml:space="preserve"> и срока</w:t>
      </w:r>
      <w:r>
        <w:rPr>
          <w:rFonts w:ascii="Times New Roman" w:eastAsia="Calibri" w:hAnsi="Times New Roman" w:cs="Times New Roman"/>
          <w:sz w:val="28"/>
          <w:szCs w:val="28"/>
        </w:rPr>
        <w:t xml:space="preserve"> выдачи (направления) документов.</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Должностное лицо, подписавшее </w:t>
      </w:r>
      <w:r w:rsidR="008369EE">
        <w:rPr>
          <w:rFonts w:ascii="Times New Roman" w:eastAsia="Calibri" w:hAnsi="Times New Roman" w:cs="Times New Roman"/>
          <w:sz w:val="28"/>
          <w:szCs w:val="28"/>
        </w:rPr>
        <w:t>договор социального найма</w:t>
      </w:r>
      <w:r w:rsidR="009F77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или уведомление об отказе в </w:t>
      </w:r>
      <w:r w:rsidR="008369EE">
        <w:rPr>
          <w:rFonts w:ascii="Times New Roman" w:eastAsia="Calibri" w:hAnsi="Times New Roman" w:cs="Times New Roman"/>
          <w:sz w:val="28"/>
          <w:szCs w:val="28"/>
        </w:rPr>
        <w:t>заключени</w:t>
      </w:r>
      <w:proofErr w:type="gramStart"/>
      <w:r w:rsidR="008369EE">
        <w:rPr>
          <w:rFonts w:ascii="Times New Roman" w:eastAsia="Calibri" w:hAnsi="Times New Roman" w:cs="Times New Roman"/>
          <w:sz w:val="28"/>
          <w:szCs w:val="28"/>
        </w:rPr>
        <w:t>и</w:t>
      </w:r>
      <w:proofErr w:type="gramEnd"/>
      <w:r w:rsidR="008369EE">
        <w:rPr>
          <w:rFonts w:ascii="Times New Roman" w:eastAsia="Calibri" w:hAnsi="Times New Roman" w:cs="Times New Roman"/>
          <w:sz w:val="28"/>
          <w:szCs w:val="28"/>
        </w:rPr>
        <w:t xml:space="preserve"> договора социального найма</w:t>
      </w:r>
      <w:r>
        <w:rPr>
          <w:rFonts w:ascii="Times New Roman" w:eastAsia="Calibri" w:hAnsi="Times New Roman" w:cs="Times New Roman"/>
          <w:sz w:val="28"/>
          <w:szCs w:val="28"/>
        </w:rPr>
        <w:t xml:space="preserve">, несет персональную ответственность за правомерность принятого решения и выдачу </w:t>
      </w:r>
      <w:r w:rsidR="008369EE">
        <w:rPr>
          <w:rFonts w:ascii="Times New Roman" w:eastAsia="Calibri" w:hAnsi="Times New Roman" w:cs="Times New Roman"/>
          <w:sz w:val="28"/>
          <w:szCs w:val="28"/>
        </w:rPr>
        <w:t>договора социального н</w:t>
      </w:r>
      <w:r w:rsidR="007F1648">
        <w:rPr>
          <w:rFonts w:ascii="Times New Roman" w:eastAsia="Calibri" w:hAnsi="Times New Roman" w:cs="Times New Roman"/>
          <w:sz w:val="28"/>
          <w:szCs w:val="28"/>
        </w:rPr>
        <w:t>а</w:t>
      </w:r>
      <w:r w:rsidR="008369EE">
        <w:rPr>
          <w:rFonts w:ascii="Times New Roman" w:eastAsia="Calibri" w:hAnsi="Times New Roman" w:cs="Times New Roman"/>
          <w:sz w:val="28"/>
          <w:szCs w:val="28"/>
        </w:rPr>
        <w:t>йма</w:t>
      </w:r>
      <w:r>
        <w:rPr>
          <w:rFonts w:ascii="Times New Roman" w:eastAsia="Calibri" w:hAnsi="Times New Roman" w:cs="Times New Roman"/>
          <w:sz w:val="28"/>
          <w:szCs w:val="28"/>
        </w:rPr>
        <w:t xml:space="preserve"> или выдачу (направление) уведомления об отказе в </w:t>
      </w:r>
      <w:r w:rsidR="007F1648">
        <w:rPr>
          <w:rFonts w:ascii="Times New Roman" w:eastAsia="Calibri" w:hAnsi="Times New Roman" w:cs="Times New Roman"/>
          <w:sz w:val="28"/>
          <w:szCs w:val="28"/>
        </w:rPr>
        <w:t>заключении договора социального найма</w:t>
      </w:r>
      <w:r>
        <w:rPr>
          <w:rFonts w:ascii="Times New Roman" w:eastAsia="Calibri" w:hAnsi="Times New Roman" w:cs="Times New Roman"/>
          <w:sz w:val="28"/>
          <w:szCs w:val="28"/>
        </w:rPr>
        <w:t xml:space="preserve"> заявителю.</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Персональная ответственность специалистов и должностных лиц комитета по жилищным вопросам закрепляется в их должностных </w:t>
      </w:r>
      <w:r w:rsidR="00DE373D">
        <w:rPr>
          <w:rFonts w:ascii="Times New Roman" w:eastAsia="Calibri" w:hAnsi="Times New Roman" w:cs="Times New Roman"/>
          <w:sz w:val="28"/>
          <w:szCs w:val="28"/>
        </w:rPr>
        <w:t>регламентах</w:t>
      </w:r>
      <w:r>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BB0858" w:rsidRDefault="00C1110F"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B0858">
        <w:rPr>
          <w:rFonts w:ascii="Times New Roman" w:eastAsia="Calibri" w:hAnsi="Times New Roman" w:cs="Times New Roman"/>
          <w:sz w:val="28"/>
          <w:szCs w:val="28"/>
        </w:rPr>
        <w:t xml:space="preserve">.4. Положения, характеризующие требования к порядку и формам </w:t>
      </w:r>
      <w:proofErr w:type="gramStart"/>
      <w:r w:rsidR="00BB0858">
        <w:rPr>
          <w:rFonts w:ascii="Times New Roman" w:eastAsia="Calibri" w:hAnsi="Times New Roman" w:cs="Times New Roman"/>
          <w:sz w:val="28"/>
          <w:szCs w:val="28"/>
        </w:rPr>
        <w:t>контроля за</w:t>
      </w:r>
      <w:proofErr w:type="gramEnd"/>
      <w:r w:rsidR="00BB0858">
        <w:rPr>
          <w:rFonts w:ascii="Times New Roman" w:eastAsia="Calibri"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осуществления оперативного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ведением приема заявителей помещения приема и выдачи документов по мере технической возможности оснащаются системами видеонаблюдения и аудиозаписи.</w:t>
      </w:r>
    </w:p>
    <w:p w:rsidR="00BB0858"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eastAsia="Calibri" w:hAnsi="Times New Roman" w:cs="Times New Roman"/>
          <w:sz w:val="28"/>
          <w:szCs w:val="28"/>
        </w:rPr>
        <w:lastRenderedPageBreak/>
        <w:t>администрацию города Кемерово, комитет по жилищным вопросам,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w:t>
      </w:r>
    </w:p>
    <w:p w:rsidR="00BB0858" w:rsidRPr="00861C56" w:rsidRDefault="00BB0858" w:rsidP="00BB08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Граждан</w:t>
      </w:r>
      <w:r>
        <w:rPr>
          <w:rFonts w:ascii="Times New Roman" w:eastAsia="Calibri" w:hAnsi="Times New Roman" w:cs="Times New Roman"/>
          <w:sz w:val="28"/>
          <w:szCs w:val="28"/>
        </w:rPr>
        <w:t xml:space="preserve">е, их объединения и организации </w:t>
      </w:r>
      <w:r w:rsidRPr="00861C56">
        <w:rPr>
          <w:rFonts w:ascii="Times New Roman" w:eastAsia="Calibri" w:hAnsi="Times New Roman" w:cs="Times New Roman"/>
          <w:sz w:val="28"/>
          <w:szCs w:val="28"/>
        </w:rPr>
        <w:t xml:space="preserve">вправе направлять замечания и предложения по улучшению качества </w:t>
      </w:r>
      <w:r>
        <w:rPr>
          <w:rFonts w:ascii="Times New Roman" w:eastAsia="Calibri" w:hAnsi="Times New Roman" w:cs="Times New Roman"/>
          <w:sz w:val="28"/>
          <w:szCs w:val="28"/>
        </w:rPr>
        <w:t xml:space="preserve">и доступности </w:t>
      </w:r>
      <w:r w:rsidRPr="00861C56">
        <w:rPr>
          <w:rFonts w:ascii="Times New Roman" w:eastAsia="Calibri" w:hAnsi="Times New Roman" w:cs="Times New Roman"/>
          <w:sz w:val="28"/>
          <w:szCs w:val="28"/>
        </w:rPr>
        <w:t>предоставления муниципальной услуги</w:t>
      </w:r>
      <w:r>
        <w:rPr>
          <w:rFonts w:ascii="Times New Roman" w:eastAsia="Calibri" w:hAnsi="Times New Roman" w:cs="Times New Roman"/>
          <w:sz w:val="28"/>
          <w:szCs w:val="28"/>
        </w:rPr>
        <w:t xml:space="preserve">, </w:t>
      </w:r>
      <w:r w:rsidRPr="00861C56">
        <w:rPr>
          <w:rFonts w:ascii="Times New Roman" w:eastAsia="Calibri" w:hAnsi="Times New Roman" w:cs="Times New Roman"/>
          <w:sz w:val="28"/>
          <w:szCs w:val="28"/>
        </w:rPr>
        <w:t>а также оценивать качество предоставления муниципальной услуги.</w:t>
      </w:r>
    </w:p>
    <w:p w:rsidR="00BB0858" w:rsidRDefault="00BB0858" w:rsidP="004F2C42">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5A4BF1" w:rsidRPr="00861C56" w:rsidRDefault="00C1110F" w:rsidP="005A4BF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Досудебный (внесудебный) порядок обжалования решений</w:t>
      </w:r>
    </w:p>
    <w:p w:rsidR="005A4BF1" w:rsidRPr="00861C56" w:rsidRDefault="005A4BF1" w:rsidP="005A4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61C56">
        <w:rPr>
          <w:rFonts w:ascii="Times New Roman" w:eastAsia="Calibri" w:hAnsi="Times New Roman" w:cs="Times New Roman"/>
          <w:sz w:val="28"/>
          <w:szCs w:val="28"/>
        </w:rPr>
        <w:t>и действий (бездействия) администрации города Кемерово,</w:t>
      </w:r>
      <w:r>
        <w:rPr>
          <w:rFonts w:ascii="Times New Roman" w:eastAsia="Calibri" w:hAnsi="Times New Roman" w:cs="Times New Roman"/>
          <w:sz w:val="28"/>
          <w:szCs w:val="28"/>
        </w:rPr>
        <w:t xml:space="preserve"> </w:t>
      </w:r>
      <w:r w:rsidR="002F7E79">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2F7E79">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а также их должностных лиц, муниципальных служащих, работников</w:t>
      </w:r>
      <w:r w:rsidR="002F7E79">
        <w:rPr>
          <w:rFonts w:ascii="Times New Roman" w:eastAsia="Calibri" w:hAnsi="Times New Roman" w:cs="Times New Roman"/>
          <w:sz w:val="28"/>
          <w:szCs w:val="28"/>
        </w:rPr>
        <w:t xml:space="preserve"> при предоставлении муниципальной услуги</w:t>
      </w:r>
    </w:p>
    <w:p w:rsidR="005A4BF1" w:rsidRPr="00861C56" w:rsidRDefault="005A4BF1" w:rsidP="005A4BF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.1. </w:t>
      </w:r>
      <w:r w:rsidR="005A4BF1">
        <w:rPr>
          <w:rFonts w:ascii="Times New Roman" w:eastAsia="Calibri"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города Кемерово, </w:t>
      </w:r>
      <w:r w:rsidR="002F7E79">
        <w:rPr>
          <w:rFonts w:ascii="Times New Roman" w:eastAsia="Calibri" w:hAnsi="Times New Roman" w:cs="Times New Roman"/>
          <w:sz w:val="28"/>
          <w:szCs w:val="28"/>
        </w:rPr>
        <w:t>У</w:t>
      </w:r>
      <w:r w:rsidR="005A4BF1">
        <w:rPr>
          <w:rFonts w:ascii="Times New Roman" w:eastAsia="Calibri" w:hAnsi="Times New Roman" w:cs="Times New Roman"/>
          <w:sz w:val="28"/>
          <w:szCs w:val="28"/>
        </w:rPr>
        <w:t>МФЦ</w:t>
      </w:r>
      <w:r w:rsidR="002F7E79">
        <w:rPr>
          <w:rFonts w:ascii="Times New Roman" w:eastAsia="Calibri" w:hAnsi="Times New Roman" w:cs="Times New Roman"/>
          <w:sz w:val="28"/>
          <w:szCs w:val="28"/>
        </w:rPr>
        <w:t xml:space="preserve"> Кузбасса</w:t>
      </w:r>
      <w:r w:rsidR="005A4BF1">
        <w:rPr>
          <w:rFonts w:ascii="Times New Roman" w:eastAsia="Calibri" w:hAnsi="Times New Roman" w:cs="Times New Roman"/>
          <w:sz w:val="28"/>
          <w:szCs w:val="28"/>
        </w:rPr>
        <w:t>, а также их должностных лиц, муниципа</w:t>
      </w:r>
      <w:r w:rsidR="002F7E79">
        <w:rPr>
          <w:rFonts w:ascii="Times New Roman" w:eastAsia="Calibri" w:hAnsi="Times New Roman" w:cs="Times New Roman"/>
          <w:sz w:val="28"/>
          <w:szCs w:val="28"/>
        </w:rPr>
        <w:t>льных служащих, работников при предоставлении муниципальной услуги</w:t>
      </w:r>
      <w:r w:rsidR="005A4BF1">
        <w:rPr>
          <w:rFonts w:ascii="Times New Roman" w:eastAsia="Calibri" w:hAnsi="Times New Roman" w:cs="Times New Roman"/>
          <w:sz w:val="28"/>
          <w:szCs w:val="28"/>
        </w:rPr>
        <w:t xml:space="preserve"> (далее - жалоба).</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Заявитель имеет право подать жалобу на решение и (или) действие (бездействие) администрации города Кемерово</w:t>
      </w:r>
      <w:r w:rsidR="00615C0D">
        <w:rPr>
          <w:rFonts w:ascii="Times New Roman" w:eastAsia="Calibri" w:hAnsi="Times New Roman" w:cs="Times New Roman"/>
          <w:sz w:val="28"/>
          <w:szCs w:val="28"/>
        </w:rPr>
        <w:t>, УМФЦ Кузбасса</w:t>
      </w:r>
      <w:r>
        <w:rPr>
          <w:rFonts w:ascii="Times New Roman" w:eastAsia="Calibri" w:hAnsi="Times New Roman" w:cs="Times New Roman"/>
          <w:sz w:val="28"/>
          <w:szCs w:val="28"/>
        </w:rPr>
        <w:t>, а также</w:t>
      </w:r>
      <w:r w:rsidRPr="00861C56">
        <w:rPr>
          <w:rFonts w:ascii="Times New Roman" w:eastAsia="Calibri" w:hAnsi="Times New Roman" w:cs="Times New Roman"/>
          <w:sz w:val="28"/>
          <w:szCs w:val="28"/>
        </w:rPr>
        <w:t xml:space="preserve"> </w:t>
      </w:r>
      <w:r w:rsidR="00615C0D">
        <w:rPr>
          <w:rFonts w:ascii="Times New Roman" w:eastAsia="Calibri" w:hAnsi="Times New Roman" w:cs="Times New Roman"/>
          <w:sz w:val="28"/>
          <w:szCs w:val="28"/>
        </w:rPr>
        <w:t>на</w:t>
      </w:r>
      <w:r w:rsidRPr="00861C56">
        <w:rPr>
          <w:rFonts w:ascii="Times New Roman" w:eastAsia="Calibri" w:hAnsi="Times New Roman" w:cs="Times New Roman"/>
          <w:sz w:val="28"/>
          <w:szCs w:val="28"/>
        </w:rPr>
        <w:t xml:space="preserve"> должностных лиц</w:t>
      </w:r>
      <w:r>
        <w:rPr>
          <w:rFonts w:ascii="Times New Roman" w:eastAsia="Calibri" w:hAnsi="Times New Roman" w:cs="Times New Roman"/>
          <w:sz w:val="28"/>
          <w:szCs w:val="28"/>
        </w:rPr>
        <w:t>, муниципальных служащих</w:t>
      </w:r>
      <w:r w:rsidR="00615C0D">
        <w:rPr>
          <w:rFonts w:ascii="Times New Roman" w:eastAsia="Calibri" w:hAnsi="Times New Roman" w:cs="Times New Roman"/>
          <w:sz w:val="28"/>
          <w:szCs w:val="28"/>
        </w:rPr>
        <w:t>, работников</w:t>
      </w:r>
      <w:r>
        <w:rPr>
          <w:rFonts w:ascii="Times New Roman" w:eastAsia="Calibri" w:hAnsi="Times New Roman" w:cs="Times New Roman"/>
          <w:sz w:val="28"/>
          <w:szCs w:val="28"/>
        </w:rPr>
        <w:t>.</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.2. </w:t>
      </w:r>
      <w:r w:rsidR="005A4BF1">
        <w:rPr>
          <w:rFonts w:ascii="Times New Roman" w:eastAsia="Calibri" w:hAnsi="Times New Roman" w:cs="Times New Roman"/>
          <w:sz w:val="28"/>
          <w:szCs w:val="28"/>
        </w:rPr>
        <w:t>Предмет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Предметом жалобы явля</w:t>
      </w:r>
      <w:r>
        <w:rPr>
          <w:rFonts w:ascii="Times New Roman" w:eastAsia="Calibri" w:hAnsi="Times New Roman" w:cs="Times New Roman"/>
          <w:sz w:val="28"/>
          <w:szCs w:val="28"/>
        </w:rPr>
        <w:t>ется нарушение прав и законных интересов заявителя, противоправные решения, действия (бездействие) должностных лиц, муниципальных служащих, нарушение положений Административного регламента.</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может обратиться с жалобой, в том числе в следующих случаях:</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а) нарушение срока регистрации запроса о предоставлении муниципальной услуги;</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б) нарушение срока предоставления муниципальной услуги;</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в) требование </w:t>
      </w:r>
      <w:r w:rsidR="00615C0D">
        <w:rPr>
          <w:rFonts w:ascii="Times New Roman" w:eastAsia="Calibri" w:hAnsi="Times New Roman" w:cs="Times New Roman"/>
          <w:sz w:val="28"/>
          <w:szCs w:val="28"/>
        </w:rPr>
        <w:t>у заявителя</w:t>
      </w:r>
      <w:r w:rsidRPr="00861C56">
        <w:rPr>
          <w:rFonts w:ascii="Times New Roman" w:eastAsia="Calibri" w:hAnsi="Times New Roman" w:cs="Times New Roman"/>
          <w:sz w:val="28"/>
          <w:szCs w:val="28"/>
        </w:rPr>
        <w:t xml:space="preserve"> документов, не предусмотренных нормативными правовыми актами </w:t>
      </w:r>
      <w:r>
        <w:rPr>
          <w:rFonts w:ascii="Times New Roman" w:eastAsia="Calibri" w:hAnsi="Times New Roman" w:cs="Times New Roman"/>
          <w:sz w:val="28"/>
          <w:szCs w:val="28"/>
        </w:rPr>
        <w:t>Российской Федерации, нормативными правовыми актами Кемеровской области</w:t>
      </w:r>
      <w:r w:rsidR="00615C0D">
        <w:rPr>
          <w:rFonts w:ascii="Times New Roman" w:eastAsia="Calibri" w:hAnsi="Times New Roman" w:cs="Times New Roman"/>
          <w:sz w:val="28"/>
          <w:szCs w:val="28"/>
        </w:rPr>
        <w:t>-Кузбасса</w:t>
      </w:r>
      <w:r>
        <w:rPr>
          <w:rFonts w:ascii="Times New Roman" w:eastAsia="Calibri" w:hAnsi="Times New Roman" w:cs="Times New Roman"/>
          <w:sz w:val="28"/>
          <w:szCs w:val="28"/>
        </w:rPr>
        <w:t>, муниципальными правовыми актами</w:t>
      </w:r>
      <w:r w:rsidR="00615C0D">
        <w:rPr>
          <w:rFonts w:ascii="Times New Roman" w:eastAsia="Calibri" w:hAnsi="Times New Roman" w:cs="Times New Roman"/>
          <w:sz w:val="28"/>
          <w:szCs w:val="28"/>
        </w:rPr>
        <w:t xml:space="preserve"> города Кемерово</w:t>
      </w:r>
      <w:r>
        <w:rPr>
          <w:rFonts w:ascii="Times New Roman" w:eastAsia="Calibri" w:hAnsi="Times New Roman" w:cs="Times New Roman"/>
          <w:sz w:val="28"/>
          <w:szCs w:val="28"/>
        </w:rPr>
        <w:t xml:space="preserve"> для предоставления муниципальной услуги</w:t>
      </w:r>
      <w:r w:rsidRPr="00861C56">
        <w:rPr>
          <w:rFonts w:ascii="Times New Roman" w:eastAsia="Calibri" w:hAnsi="Times New Roman" w:cs="Times New Roman"/>
          <w:sz w:val="28"/>
          <w:szCs w:val="28"/>
        </w:rPr>
        <w:t>;</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г) отказ в приеме</w:t>
      </w:r>
      <w:r w:rsidR="00615C0D">
        <w:rPr>
          <w:rFonts w:ascii="Times New Roman" w:eastAsia="Calibri" w:hAnsi="Times New Roman" w:cs="Times New Roman"/>
          <w:sz w:val="28"/>
          <w:szCs w:val="28"/>
        </w:rPr>
        <w:t xml:space="preserve"> у заявителя</w:t>
      </w:r>
      <w:r w:rsidRPr="00861C56">
        <w:rPr>
          <w:rFonts w:ascii="Times New Roman" w:eastAsia="Calibri" w:hAnsi="Times New Roman" w:cs="Times New Roman"/>
          <w:sz w:val="28"/>
          <w:szCs w:val="28"/>
        </w:rPr>
        <w:t xml:space="preserve"> документов, представление которых предусмотрено нормативными правовыми актами </w:t>
      </w:r>
      <w:r>
        <w:rPr>
          <w:rFonts w:ascii="Times New Roman" w:eastAsia="Calibri" w:hAnsi="Times New Roman" w:cs="Times New Roman"/>
          <w:sz w:val="28"/>
          <w:szCs w:val="28"/>
        </w:rPr>
        <w:t>Российской Федерации, нормативными правовыми актами Кемеровской области</w:t>
      </w:r>
      <w:r w:rsidR="00B84359">
        <w:rPr>
          <w:rFonts w:ascii="Times New Roman" w:eastAsia="Calibri" w:hAnsi="Times New Roman" w:cs="Times New Roman"/>
          <w:sz w:val="28"/>
          <w:szCs w:val="28"/>
        </w:rPr>
        <w:t>-Кузбасса</w:t>
      </w:r>
      <w:r>
        <w:rPr>
          <w:rFonts w:ascii="Times New Roman" w:eastAsia="Calibri" w:hAnsi="Times New Roman" w:cs="Times New Roman"/>
          <w:sz w:val="28"/>
          <w:szCs w:val="28"/>
        </w:rPr>
        <w:t xml:space="preserve">, муниципальными правовыми </w:t>
      </w:r>
      <w:r w:rsidRPr="00861C56">
        <w:rPr>
          <w:rFonts w:ascii="Times New Roman" w:eastAsia="Calibri" w:hAnsi="Times New Roman" w:cs="Times New Roman"/>
          <w:sz w:val="28"/>
          <w:szCs w:val="28"/>
        </w:rPr>
        <w:t>нормативными</w:t>
      </w:r>
      <w:r w:rsidR="00B84359">
        <w:rPr>
          <w:rFonts w:ascii="Times New Roman" w:eastAsia="Calibri" w:hAnsi="Times New Roman" w:cs="Times New Roman"/>
          <w:sz w:val="28"/>
          <w:szCs w:val="28"/>
        </w:rPr>
        <w:t xml:space="preserve"> актами города Кемерово</w:t>
      </w:r>
      <w:r w:rsidRPr="00861C56">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w:t>
      </w:r>
      <w:r w:rsidRPr="00861C56">
        <w:rPr>
          <w:rFonts w:ascii="Times New Roman" w:eastAsia="Calibri" w:hAnsi="Times New Roman" w:cs="Times New Roman"/>
          <w:sz w:val="28"/>
          <w:szCs w:val="28"/>
        </w:rPr>
        <w:t xml:space="preserve"> предоставления муниципальной услуги;</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61C56">
        <w:rPr>
          <w:rFonts w:ascii="Times New Roman" w:eastAsia="Calibri" w:hAnsi="Times New Roman" w:cs="Times New Roman"/>
          <w:sz w:val="28"/>
          <w:szCs w:val="28"/>
        </w:rPr>
        <w:t xml:space="preserve">д) отказ в предоставлении муниципальной услуги, если основания отказа не предусмотрены </w:t>
      </w:r>
      <w:r>
        <w:rPr>
          <w:rFonts w:ascii="Times New Roman" w:eastAsia="Calibri" w:hAnsi="Times New Roman" w:cs="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w:t>
      </w:r>
      <w:r w:rsidR="00B84359">
        <w:rPr>
          <w:rFonts w:ascii="Times New Roman" w:eastAsia="Calibri" w:hAnsi="Times New Roman" w:cs="Times New Roman"/>
          <w:sz w:val="28"/>
          <w:szCs w:val="28"/>
        </w:rPr>
        <w:t>-Кузбасса</w:t>
      </w:r>
      <w:r>
        <w:rPr>
          <w:rFonts w:ascii="Times New Roman" w:eastAsia="Calibri" w:hAnsi="Times New Roman" w:cs="Times New Roman"/>
          <w:sz w:val="28"/>
          <w:szCs w:val="28"/>
        </w:rPr>
        <w:t>, муниципальными правовыми актами</w:t>
      </w:r>
      <w:r w:rsidR="00B84359">
        <w:rPr>
          <w:rFonts w:ascii="Times New Roman" w:eastAsia="Calibri" w:hAnsi="Times New Roman" w:cs="Times New Roman"/>
          <w:sz w:val="28"/>
          <w:szCs w:val="28"/>
        </w:rPr>
        <w:t xml:space="preserve"> города Кемерово</w:t>
      </w:r>
      <w:r w:rsidRPr="00861C56">
        <w:rPr>
          <w:rFonts w:ascii="Times New Roman" w:eastAsia="Calibri" w:hAnsi="Times New Roman" w:cs="Times New Roman"/>
          <w:sz w:val="28"/>
          <w:szCs w:val="28"/>
        </w:rPr>
        <w:t>;</w:t>
      </w:r>
      <w:proofErr w:type="gramEnd"/>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е) </w:t>
      </w:r>
      <w:r>
        <w:rPr>
          <w:rFonts w:ascii="Times New Roman" w:eastAsia="Calibri" w:hAnsi="Times New Roman" w:cs="Times New Roman"/>
          <w:sz w:val="28"/>
          <w:szCs w:val="28"/>
        </w:rPr>
        <w:t>т</w:t>
      </w:r>
      <w:r w:rsidRPr="00861C56">
        <w:rPr>
          <w:rFonts w:ascii="Times New Roman" w:eastAsia="Calibri" w:hAnsi="Times New Roman" w:cs="Times New Roman"/>
          <w:sz w:val="28"/>
          <w:szCs w:val="28"/>
        </w:rPr>
        <w:t xml:space="preserve">ребование </w:t>
      </w:r>
      <w:r>
        <w:rPr>
          <w:rFonts w:ascii="Times New Roman" w:eastAsia="Calibri" w:hAnsi="Times New Roman" w:cs="Times New Roman"/>
          <w:sz w:val="28"/>
          <w:szCs w:val="28"/>
        </w:rPr>
        <w:t>от</w:t>
      </w:r>
      <w:r w:rsidRPr="00861C56">
        <w:rPr>
          <w:rFonts w:ascii="Times New Roman" w:eastAsia="Calibri" w:hAnsi="Times New Roman" w:cs="Times New Roman"/>
          <w:sz w:val="28"/>
          <w:szCs w:val="28"/>
        </w:rPr>
        <w:t xml:space="preserve"> заявител</w:t>
      </w:r>
      <w:r>
        <w:rPr>
          <w:rFonts w:ascii="Times New Roman" w:eastAsia="Calibri" w:hAnsi="Times New Roman" w:cs="Times New Roman"/>
          <w:sz w:val="28"/>
          <w:szCs w:val="28"/>
        </w:rPr>
        <w:t>я</w:t>
      </w:r>
      <w:r w:rsidRPr="00861C56">
        <w:rPr>
          <w:rFonts w:ascii="Times New Roman" w:eastAsia="Calibri" w:hAnsi="Times New Roman" w:cs="Times New Roman"/>
          <w:sz w:val="28"/>
          <w:szCs w:val="28"/>
        </w:rPr>
        <w:t xml:space="preserve"> при предоставлении муниципальной у</w:t>
      </w:r>
      <w:r>
        <w:rPr>
          <w:rFonts w:ascii="Times New Roman" w:eastAsia="Calibri" w:hAnsi="Times New Roman" w:cs="Times New Roman"/>
          <w:sz w:val="28"/>
          <w:szCs w:val="28"/>
        </w:rPr>
        <w:t xml:space="preserve">слуги платы, не предусмотренной </w:t>
      </w:r>
      <w:r w:rsidRPr="00861C56">
        <w:rPr>
          <w:rFonts w:ascii="Times New Roman" w:eastAsia="Calibri" w:hAnsi="Times New Roman" w:cs="Times New Roman"/>
          <w:sz w:val="28"/>
          <w:szCs w:val="28"/>
        </w:rPr>
        <w:t>нормативными правовыми актами</w:t>
      </w:r>
      <w:r>
        <w:rPr>
          <w:rFonts w:ascii="Times New Roman" w:eastAsia="Calibri" w:hAnsi="Times New Roman" w:cs="Times New Roman"/>
          <w:sz w:val="28"/>
          <w:szCs w:val="28"/>
        </w:rPr>
        <w:t xml:space="preserve"> Российской Федерации, нормативными правовыми актами Кемеровской области</w:t>
      </w:r>
      <w:r w:rsidR="00B84359">
        <w:rPr>
          <w:rFonts w:ascii="Times New Roman" w:eastAsia="Calibri" w:hAnsi="Times New Roman" w:cs="Times New Roman"/>
          <w:sz w:val="28"/>
          <w:szCs w:val="28"/>
        </w:rPr>
        <w:t>-Кузбасса</w:t>
      </w:r>
      <w:r>
        <w:rPr>
          <w:rFonts w:ascii="Times New Roman" w:eastAsia="Calibri" w:hAnsi="Times New Roman" w:cs="Times New Roman"/>
          <w:sz w:val="28"/>
          <w:szCs w:val="28"/>
        </w:rPr>
        <w:t xml:space="preserve"> и муниципальными правовыми актами</w:t>
      </w:r>
      <w:r w:rsidR="00B84359">
        <w:rPr>
          <w:rFonts w:ascii="Times New Roman" w:eastAsia="Calibri" w:hAnsi="Times New Roman" w:cs="Times New Roman"/>
          <w:sz w:val="28"/>
          <w:szCs w:val="28"/>
        </w:rPr>
        <w:t xml:space="preserve"> города Кемерово</w:t>
      </w:r>
      <w:r w:rsidRPr="00861C56">
        <w:rPr>
          <w:rFonts w:ascii="Times New Roman" w:eastAsia="Calibri" w:hAnsi="Times New Roman" w:cs="Times New Roman"/>
          <w:sz w:val="28"/>
          <w:szCs w:val="28"/>
        </w:rPr>
        <w:t>;</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61C56">
        <w:rPr>
          <w:rFonts w:ascii="Times New Roman" w:eastAsia="Calibri" w:hAnsi="Times New Roman" w:cs="Times New Roman"/>
          <w:sz w:val="28"/>
          <w:szCs w:val="28"/>
        </w:rPr>
        <w:t xml:space="preserve">ж) отказ администрации города Кемерово, должностного лица администрации города Кемерово в исправлении допущенных </w:t>
      </w:r>
      <w:r>
        <w:rPr>
          <w:rFonts w:ascii="Times New Roman" w:eastAsia="Calibri" w:hAnsi="Times New Roman" w:cs="Times New Roman"/>
          <w:sz w:val="28"/>
          <w:szCs w:val="28"/>
        </w:rPr>
        <w:t xml:space="preserve">ими </w:t>
      </w:r>
      <w:r w:rsidRPr="00861C56">
        <w:rPr>
          <w:rFonts w:ascii="Times New Roman" w:eastAsia="Calibri" w:hAnsi="Times New Roman" w:cs="Times New Roman"/>
          <w:sz w:val="28"/>
          <w:szCs w:val="28"/>
        </w:rPr>
        <w:t xml:space="preserve">опечаток и </w:t>
      </w:r>
      <w:r w:rsidRPr="00861C56">
        <w:rPr>
          <w:rFonts w:ascii="Times New Roman" w:eastAsia="Calibri" w:hAnsi="Times New Roman" w:cs="Times New Roman"/>
          <w:sz w:val="28"/>
          <w:szCs w:val="28"/>
        </w:rPr>
        <w:lastRenderedPageBreak/>
        <w:t>ошибок в выданных в результате предоставления муниципальной услуги документах либо нарушение установ</w:t>
      </w:r>
      <w:r>
        <w:rPr>
          <w:rFonts w:ascii="Times New Roman" w:eastAsia="Calibri" w:hAnsi="Times New Roman" w:cs="Times New Roman"/>
          <w:sz w:val="28"/>
          <w:szCs w:val="28"/>
        </w:rPr>
        <w:t>ленного срока таких исправлений;</w:t>
      </w:r>
      <w:proofErr w:type="gramEnd"/>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 нарушение срока или порядка выдачи документов по результатам предоставления муниципальной услуги;</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w:t>
      </w:r>
      <w:r w:rsidR="00B84359">
        <w:rPr>
          <w:rFonts w:ascii="Times New Roman" w:eastAsia="Calibri" w:hAnsi="Times New Roman" w:cs="Times New Roman"/>
          <w:sz w:val="28"/>
          <w:szCs w:val="28"/>
        </w:rPr>
        <w:t>-Кузбасса</w:t>
      </w:r>
      <w:r>
        <w:rPr>
          <w:rFonts w:ascii="Times New Roman" w:eastAsia="Calibri" w:hAnsi="Times New Roman" w:cs="Times New Roman"/>
          <w:sz w:val="28"/>
          <w:szCs w:val="28"/>
        </w:rPr>
        <w:t>, муниципальными правовыми актами</w:t>
      </w:r>
      <w:r w:rsidR="00B84359">
        <w:rPr>
          <w:rFonts w:ascii="Times New Roman" w:eastAsia="Calibri" w:hAnsi="Times New Roman" w:cs="Times New Roman"/>
          <w:sz w:val="28"/>
          <w:szCs w:val="28"/>
        </w:rPr>
        <w:t xml:space="preserve"> города Кемерово</w:t>
      </w:r>
      <w:r>
        <w:rPr>
          <w:rFonts w:ascii="Times New Roman" w:eastAsia="Calibri" w:hAnsi="Times New Roman" w:cs="Times New Roman"/>
          <w:sz w:val="28"/>
          <w:szCs w:val="28"/>
        </w:rPr>
        <w:t>;</w:t>
      </w:r>
      <w:proofErr w:type="gramEnd"/>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Жалоба должна содержать:</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а)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61C56">
        <w:rPr>
          <w:rFonts w:ascii="Times New Roman" w:eastAsia="Calibri" w:hAnsi="Times New Roman" w:cs="Times New Roman"/>
          <w:sz w:val="28"/>
          <w:szCs w:val="28"/>
        </w:rPr>
        <w:t>б) фамилию, имя, отчество (</w:t>
      </w:r>
      <w:r>
        <w:rPr>
          <w:rFonts w:ascii="Times New Roman" w:eastAsia="Calibri" w:hAnsi="Times New Roman" w:cs="Times New Roman"/>
          <w:sz w:val="28"/>
          <w:szCs w:val="28"/>
        </w:rPr>
        <w:t xml:space="preserve">последнее - </w:t>
      </w:r>
      <w:r w:rsidRPr="00861C56">
        <w:rPr>
          <w:rFonts w:ascii="Times New Roman" w:eastAsia="Calibri" w:hAnsi="Times New Roman" w:cs="Times New Roman"/>
          <w:sz w:val="28"/>
          <w:szCs w:val="28"/>
        </w:rPr>
        <w:t>при наличии), сведения о месте жительства заявителя − физического лица, а также номер (номера) контактного телефона, адрес (адреса) электронной почты (</w:t>
      </w:r>
      <w:r>
        <w:rPr>
          <w:rFonts w:ascii="Times New Roman" w:eastAsia="Calibri" w:hAnsi="Times New Roman" w:cs="Times New Roman"/>
          <w:sz w:val="28"/>
          <w:szCs w:val="28"/>
        </w:rPr>
        <w:t xml:space="preserve">последний - </w:t>
      </w:r>
      <w:r w:rsidRPr="00861C56">
        <w:rPr>
          <w:rFonts w:ascii="Times New Roman" w:eastAsia="Calibri" w:hAnsi="Times New Roman" w:cs="Times New Roman"/>
          <w:sz w:val="28"/>
          <w:szCs w:val="28"/>
        </w:rPr>
        <w:t>при наличии) и почтовый адрес, по которым должен быть направлен ответ заявителю;</w:t>
      </w:r>
      <w:proofErr w:type="gramEnd"/>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BF1" w:rsidRPr="000F5BAA"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5BAA">
        <w:rPr>
          <w:rFonts w:ascii="Times New Roman" w:eastAsia="Calibri" w:hAnsi="Times New Roman" w:cs="Times New Roman"/>
          <w:sz w:val="28"/>
          <w:szCs w:val="28"/>
        </w:rPr>
        <w:t>6</w:t>
      </w:r>
      <w:r w:rsidR="005A4BF1" w:rsidRPr="000F5BAA">
        <w:rPr>
          <w:rFonts w:ascii="Times New Roman" w:eastAsia="Calibri" w:hAnsi="Times New Roman" w:cs="Times New Roman"/>
          <w:sz w:val="28"/>
          <w:szCs w:val="28"/>
        </w:rPr>
        <w:t>.3. Орган местного самоуправления и уполномоченные на рассмотрение жалобы должностные лица, которым может быть направлена жалоба.</w:t>
      </w:r>
    </w:p>
    <w:p w:rsidR="005A4BF1" w:rsidRPr="000F5BAA"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5BAA">
        <w:rPr>
          <w:rFonts w:ascii="Times New Roman" w:eastAsia="Calibri" w:hAnsi="Times New Roman" w:cs="Times New Roman"/>
          <w:sz w:val="28"/>
          <w:szCs w:val="28"/>
        </w:rPr>
        <w:t>Жалоба рассматривается администрацией города Кемерово.  Уполномоченными на рассмотрение жалобы должностными лицами, которым может быть направлена жалоба, являются Глава города, первый заместитель Главы города, председатель комитета по жилищным вопросам, заместитель председателя комитета по жилищным вопросам.</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5BAA">
        <w:rPr>
          <w:rFonts w:ascii="Times New Roman" w:eastAsia="Calibri" w:hAnsi="Times New Roman" w:cs="Times New Roman"/>
          <w:sz w:val="28"/>
          <w:szCs w:val="28"/>
        </w:rPr>
        <w:t xml:space="preserve">Жалоба на нарушение порядка предоставления муниципальной услуги </w:t>
      </w:r>
      <w:r w:rsidR="002F7E79" w:rsidRPr="000F5BAA">
        <w:rPr>
          <w:rFonts w:ascii="Times New Roman" w:eastAsia="Calibri" w:hAnsi="Times New Roman" w:cs="Times New Roman"/>
          <w:sz w:val="28"/>
          <w:szCs w:val="28"/>
        </w:rPr>
        <w:t>У</w:t>
      </w:r>
      <w:r w:rsidRPr="000F5BAA">
        <w:rPr>
          <w:rFonts w:ascii="Times New Roman" w:eastAsia="Calibri" w:hAnsi="Times New Roman" w:cs="Times New Roman"/>
          <w:sz w:val="28"/>
          <w:szCs w:val="28"/>
        </w:rPr>
        <w:t xml:space="preserve">МФЦ </w:t>
      </w:r>
      <w:r w:rsidR="002F7E79" w:rsidRPr="000F5BAA">
        <w:rPr>
          <w:rFonts w:ascii="Times New Roman" w:eastAsia="Calibri" w:hAnsi="Times New Roman" w:cs="Times New Roman"/>
          <w:sz w:val="28"/>
          <w:szCs w:val="28"/>
        </w:rPr>
        <w:t xml:space="preserve">Кузбасса </w:t>
      </w:r>
      <w:r w:rsidRPr="000F5BAA">
        <w:rPr>
          <w:rFonts w:ascii="Times New Roman" w:eastAsia="Calibri" w:hAnsi="Times New Roman" w:cs="Times New Roman"/>
          <w:sz w:val="28"/>
          <w:szCs w:val="28"/>
        </w:rPr>
        <w:t xml:space="preserve">подается в </w:t>
      </w:r>
      <w:r w:rsidR="002F7E79" w:rsidRPr="000F5BAA">
        <w:rPr>
          <w:rFonts w:ascii="Times New Roman" w:eastAsia="Calibri" w:hAnsi="Times New Roman" w:cs="Times New Roman"/>
          <w:sz w:val="28"/>
          <w:szCs w:val="28"/>
        </w:rPr>
        <w:t>У</w:t>
      </w:r>
      <w:r w:rsidRPr="000F5BAA">
        <w:rPr>
          <w:rFonts w:ascii="Times New Roman" w:eastAsia="Calibri" w:hAnsi="Times New Roman" w:cs="Times New Roman"/>
          <w:sz w:val="28"/>
          <w:szCs w:val="28"/>
        </w:rPr>
        <w:t>МФЦ</w:t>
      </w:r>
      <w:r w:rsidR="002F7E79" w:rsidRPr="000F5BAA">
        <w:rPr>
          <w:rFonts w:ascii="Times New Roman" w:eastAsia="Calibri" w:hAnsi="Times New Roman" w:cs="Times New Roman"/>
          <w:sz w:val="28"/>
          <w:szCs w:val="28"/>
        </w:rPr>
        <w:t xml:space="preserve"> Кузбасса</w:t>
      </w:r>
      <w:r w:rsidR="000F5BAA" w:rsidRPr="000F5BAA">
        <w:rPr>
          <w:rFonts w:ascii="Times New Roman" w:eastAsia="Calibri" w:hAnsi="Times New Roman" w:cs="Times New Roman"/>
          <w:sz w:val="28"/>
          <w:szCs w:val="28"/>
        </w:rPr>
        <w:t>.</w:t>
      </w:r>
      <w:r w:rsidRPr="000F5BAA">
        <w:rPr>
          <w:rFonts w:ascii="Times New Roman" w:eastAsia="Calibri" w:hAnsi="Times New Roman" w:cs="Times New Roman"/>
          <w:sz w:val="28"/>
          <w:szCs w:val="28"/>
        </w:rPr>
        <w:t xml:space="preserve"> </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Pr>
          <w:rFonts w:ascii="Times New Roman" w:eastAsia="Calibri" w:hAnsi="Times New Roman" w:cs="Times New Roman"/>
          <w:sz w:val="28"/>
          <w:szCs w:val="28"/>
        </w:rPr>
        <w:t>.4. Порядок подачи и рассмотрения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Жалоба направляется по почте, посредством официального сайта администрации города Кемерово в информационно-телекоммуникационной сети «Интернет», </w:t>
      </w:r>
      <w:r w:rsidR="000F5BAA">
        <w:rPr>
          <w:rFonts w:ascii="Times New Roman" w:eastAsia="Calibri" w:hAnsi="Times New Roman" w:cs="Times New Roman"/>
          <w:sz w:val="28"/>
          <w:szCs w:val="28"/>
        </w:rPr>
        <w:t>ЕПГУ</w:t>
      </w:r>
      <w:r>
        <w:rPr>
          <w:rFonts w:ascii="Times New Roman" w:eastAsia="Calibri" w:hAnsi="Times New Roman" w:cs="Times New Roman"/>
          <w:sz w:val="28"/>
          <w:szCs w:val="28"/>
        </w:rPr>
        <w:t xml:space="preserve">, через </w:t>
      </w:r>
      <w:r w:rsidR="00E947EE">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E947EE">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а также может быть принята на личном приеме заявителя.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оформленная в соответствии с законодательством Российской Федерации доверенность;</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копия решения органа опеки и попечительства, в соответствии с которым физическое лицо обладает правом действовать от имени заявителя без доверенности.</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рассмотрении орган и в письменной форме информирует заявителя о перенаправлении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поступлении жалобы </w:t>
      </w:r>
      <w:r w:rsidR="00E947EE">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E947EE">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обеспечивает ее передачу в комитет по жилищным вопросам в порядке и в сроки, которые установлены Соглашением о взаимодействии, но не позднее следующего рабочего дня со дня поступления жалобы.</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.5. </w:t>
      </w:r>
      <w:r w:rsidR="005A4BF1">
        <w:rPr>
          <w:rFonts w:ascii="Times New Roman" w:eastAsia="Calibri" w:hAnsi="Times New Roman" w:cs="Times New Roman"/>
          <w:sz w:val="28"/>
          <w:szCs w:val="28"/>
        </w:rPr>
        <w:t>Срок рассмотрения жалобы.</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Жалоба, поступившая в </w:t>
      </w:r>
      <w:r>
        <w:rPr>
          <w:rFonts w:ascii="Times New Roman" w:eastAsia="Calibri" w:hAnsi="Times New Roman" w:cs="Times New Roman"/>
          <w:sz w:val="28"/>
          <w:szCs w:val="28"/>
        </w:rPr>
        <w:t>уполномоченный на ее рассмотрение орган</w:t>
      </w:r>
      <w:r w:rsidRPr="00861C56">
        <w:rPr>
          <w:rFonts w:ascii="Times New Roman" w:eastAsia="Calibri" w:hAnsi="Times New Roman" w:cs="Times New Roman"/>
          <w:sz w:val="28"/>
          <w:szCs w:val="28"/>
        </w:rPr>
        <w:t xml:space="preserve">, подлежит регистрации не позднее следующего рабочего дня со дня ее поступления. </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1C56">
        <w:rPr>
          <w:rFonts w:ascii="Times New Roman" w:eastAsia="Calibri" w:hAnsi="Times New Roman" w:cs="Times New Roman"/>
          <w:sz w:val="28"/>
          <w:szCs w:val="28"/>
        </w:rPr>
        <w:t xml:space="preserve">Жалоба рассматривается в </w:t>
      </w:r>
      <w:r w:rsidRPr="0020692E">
        <w:rPr>
          <w:rFonts w:ascii="Times New Roman" w:eastAsia="Calibri" w:hAnsi="Times New Roman" w:cs="Times New Roman"/>
          <w:sz w:val="28"/>
          <w:szCs w:val="28"/>
        </w:rPr>
        <w:t>течение 15 рабочих дней</w:t>
      </w:r>
      <w:r w:rsidRPr="00861C56">
        <w:rPr>
          <w:rFonts w:ascii="Times New Roman" w:eastAsia="Calibri" w:hAnsi="Times New Roman" w:cs="Times New Roman"/>
          <w:sz w:val="28"/>
          <w:szCs w:val="28"/>
        </w:rPr>
        <w:t xml:space="preserve"> со дня ее регистрации, если более короткие сроки рассмотрения жалобы не установлены </w:t>
      </w:r>
      <w:r>
        <w:rPr>
          <w:rFonts w:ascii="Times New Roman" w:eastAsia="Calibri" w:hAnsi="Times New Roman" w:cs="Times New Roman"/>
          <w:sz w:val="28"/>
          <w:szCs w:val="28"/>
        </w:rPr>
        <w:t>органом, уполномоченным на ее рассмотрение</w:t>
      </w:r>
      <w:r w:rsidRPr="00861C56">
        <w:rPr>
          <w:rFonts w:ascii="Times New Roman" w:eastAsia="Calibri" w:hAnsi="Times New Roman" w:cs="Times New Roman"/>
          <w:sz w:val="28"/>
          <w:szCs w:val="28"/>
        </w:rPr>
        <w:t>.</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0692E">
        <w:rPr>
          <w:rFonts w:ascii="Times New Roman" w:eastAsia="Calibri" w:hAnsi="Times New Roman" w:cs="Times New Roman"/>
          <w:sz w:val="28"/>
          <w:szCs w:val="28"/>
        </w:rPr>
        <w:t>В случае обжалования отказа администрации города Кемерово,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.6. </w:t>
      </w:r>
      <w:r w:rsidR="005A4BF1">
        <w:rPr>
          <w:rFonts w:ascii="Times New Roman" w:eastAsia="Calibri"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20692E">
        <w:rPr>
          <w:rFonts w:ascii="Times New Roman" w:eastAsia="Calibri" w:hAnsi="Times New Roman" w:cs="Times New Roman"/>
          <w:sz w:val="28"/>
          <w:szCs w:val="28"/>
        </w:rPr>
        <w:t>,</w:t>
      </w:r>
      <w:r w:rsidR="00E947EE">
        <w:rPr>
          <w:rFonts w:ascii="Times New Roman" w:eastAsia="Calibri" w:hAnsi="Times New Roman" w:cs="Times New Roman"/>
          <w:sz w:val="28"/>
          <w:szCs w:val="28"/>
        </w:rPr>
        <w:t xml:space="preserve"> нормативными правовыми актами Кемеровской области</w:t>
      </w:r>
      <w:r w:rsidR="0020692E">
        <w:rPr>
          <w:rFonts w:ascii="Times New Roman" w:eastAsia="Calibri" w:hAnsi="Times New Roman" w:cs="Times New Roman"/>
          <w:sz w:val="28"/>
          <w:szCs w:val="28"/>
        </w:rPr>
        <w:t>-Кузбасса</w:t>
      </w:r>
      <w:r w:rsidR="00E947EE">
        <w:rPr>
          <w:rFonts w:ascii="Times New Roman" w:eastAsia="Calibri" w:hAnsi="Times New Roman" w:cs="Times New Roman"/>
          <w:sz w:val="28"/>
          <w:szCs w:val="28"/>
        </w:rPr>
        <w:t>, нормативными правовыми актами города Кемерово</w:t>
      </w:r>
      <w:r w:rsidR="005A4BF1">
        <w:rPr>
          <w:rFonts w:ascii="Times New Roman" w:eastAsia="Calibri" w:hAnsi="Times New Roman" w:cs="Times New Roman"/>
          <w:sz w:val="28"/>
          <w:szCs w:val="28"/>
        </w:rPr>
        <w:t>.</w:t>
      </w:r>
    </w:p>
    <w:p w:rsidR="005A4BF1" w:rsidRPr="00861C56"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Оснований для</w:t>
      </w:r>
      <w:r w:rsidRPr="00861C56">
        <w:rPr>
          <w:rFonts w:ascii="Times New Roman" w:eastAsia="Calibri" w:hAnsi="Times New Roman" w:cs="Times New Roman"/>
          <w:sz w:val="28"/>
          <w:szCs w:val="28"/>
        </w:rPr>
        <w:t xml:space="preserve"> приостановления рассмотрения жалобы законодательством Российской Федерации</w:t>
      </w:r>
      <w:r w:rsidR="0020692E">
        <w:rPr>
          <w:rFonts w:ascii="Times New Roman" w:eastAsia="Calibri" w:hAnsi="Times New Roman" w:cs="Times New Roman"/>
          <w:sz w:val="28"/>
          <w:szCs w:val="28"/>
        </w:rPr>
        <w:t>,</w:t>
      </w:r>
      <w:r w:rsidRPr="00861C56">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законодательством Кемеровской области</w:t>
      </w:r>
      <w:r w:rsidR="0020692E">
        <w:rPr>
          <w:rFonts w:ascii="Times New Roman" w:eastAsia="Calibri" w:hAnsi="Times New Roman" w:cs="Times New Roman"/>
          <w:sz w:val="28"/>
          <w:szCs w:val="28"/>
        </w:rPr>
        <w:t>-Кузбасса, нормативными правовыми актами города Кемерово</w:t>
      </w:r>
      <w:r>
        <w:rPr>
          <w:rFonts w:ascii="Times New Roman" w:eastAsia="Calibri" w:hAnsi="Times New Roman" w:cs="Times New Roman"/>
          <w:sz w:val="28"/>
          <w:szCs w:val="28"/>
        </w:rPr>
        <w:t xml:space="preserve"> </w:t>
      </w:r>
      <w:r w:rsidRPr="00861C56">
        <w:rPr>
          <w:rFonts w:ascii="Times New Roman" w:eastAsia="Calibri" w:hAnsi="Times New Roman" w:cs="Times New Roman"/>
          <w:sz w:val="28"/>
          <w:szCs w:val="28"/>
        </w:rPr>
        <w:t>не предусмотрен</w:t>
      </w:r>
      <w:r>
        <w:rPr>
          <w:rFonts w:ascii="Times New Roman" w:eastAsia="Calibri" w:hAnsi="Times New Roman" w:cs="Times New Roman"/>
          <w:sz w:val="28"/>
          <w:szCs w:val="28"/>
        </w:rPr>
        <w:t>о</w:t>
      </w:r>
      <w:r w:rsidRPr="00861C56">
        <w:rPr>
          <w:rFonts w:ascii="Times New Roman" w:eastAsia="Calibri" w:hAnsi="Times New Roman" w:cs="Times New Roman"/>
          <w:sz w:val="28"/>
          <w:szCs w:val="28"/>
        </w:rPr>
        <w:t>.</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.7. </w:t>
      </w:r>
      <w:r w:rsidR="005A4BF1">
        <w:rPr>
          <w:rFonts w:ascii="Times New Roman" w:eastAsia="Calibri" w:hAnsi="Times New Roman" w:cs="Times New Roman"/>
          <w:sz w:val="28"/>
          <w:szCs w:val="28"/>
        </w:rPr>
        <w:t>Результат рассмотрения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об удовлетворении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об отказе в удовлетворении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удовлетворении жалобы отказывается в следующих случаях:</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наличие вступившего в законную силу решения суда по жалобе о том же предмете и по тем же основаниям;</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наличие решения по жалобе, принятого ранее в отношении того же заявителя и по тому же предмету жалобы.</w:t>
      </w:r>
    </w:p>
    <w:p w:rsidR="0020692E" w:rsidRDefault="0020692E"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признание жалобы необоснованной.</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города Кемерово вправе оставить жалобу без ответа в следующих случаях:</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C17FB" w:rsidRDefault="00AC17FB"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города Кемерово сообщает заявителю об оставлении жалобы без ответа в течение трех рабочих дней со дня регистрации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признаков состава преступления, должностное лицо, уполномоченное на рассмотрения жалоб, незамедлительно направляет соответствующие материалы в органы прокуратуры.</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.8. </w:t>
      </w:r>
      <w:r w:rsidR="005A4BF1">
        <w:rPr>
          <w:rFonts w:ascii="Times New Roman" w:eastAsia="Calibri" w:hAnsi="Times New Roman" w:cs="Times New Roman"/>
          <w:sz w:val="28"/>
          <w:szCs w:val="28"/>
        </w:rPr>
        <w:t>Порядок информирования заявителя о результатах рассмотрения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ответе по результатам рассмотрения жалобы указываются: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номер, дата, место принятия решения, включая сведения о должностном лице</w:t>
      </w:r>
      <w:r w:rsidR="00AC17FB">
        <w:rPr>
          <w:rFonts w:ascii="Times New Roman" w:eastAsia="Calibri" w:hAnsi="Times New Roman" w:cs="Times New Roman"/>
          <w:sz w:val="28"/>
          <w:szCs w:val="28"/>
        </w:rPr>
        <w:t>, муниципальном служащ</w:t>
      </w:r>
      <w:r w:rsidR="00D83A35">
        <w:rPr>
          <w:rFonts w:ascii="Times New Roman" w:eastAsia="Calibri" w:hAnsi="Times New Roman" w:cs="Times New Roman"/>
          <w:sz w:val="28"/>
          <w:szCs w:val="28"/>
        </w:rPr>
        <w:t>е</w:t>
      </w:r>
      <w:r w:rsidR="00AC17FB">
        <w:rPr>
          <w:rFonts w:ascii="Times New Roman" w:eastAsia="Calibri" w:hAnsi="Times New Roman" w:cs="Times New Roman"/>
          <w:sz w:val="28"/>
          <w:szCs w:val="28"/>
        </w:rPr>
        <w:t>м</w:t>
      </w:r>
      <w:r>
        <w:rPr>
          <w:rFonts w:ascii="Times New Roman" w:eastAsia="Calibri" w:hAnsi="Times New Roman" w:cs="Times New Roman"/>
          <w:sz w:val="28"/>
          <w:szCs w:val="28"/>
        </w:rPr>
        <w:t>, решение или действие (бездействие) которого обжалуется;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фамилия, имя, отчество (последнее - при наличии) заявителя;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основания для принятия решения по жалобе;</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принятое по жалобе решение;</w:t>
      </w:r>
    </w:p>
    <w:p w:rsidR="00AC17FB" w:rsidRPr="008925AA" w:rsidRDefault="008925AA" w:rsidP="00D83A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AC17FB" w:rsidRPr="00AC17FB">
        <w:rPr>
          <w:rFonts w:ascii="Times New Roman" w:hAnsi="Times New Roman" w:cs="Times New Roman"/>
          <w:sz w:val="28"/>
          <w:szCs w:val="28"/>
        </w:rPr>
        <w:t xml:space="preserve">в случае если жалоба признана обоснованной - сроки устранения выявленных нарушений, в том числе срок предоставления </w:t>
      </w:r>
      <w:r>
        <w:rPr>
          <w:rFonts w:ascii="Times New Roman" w:hAnsi="Times New Roman" w:cs="Times New Roman"/>
          <w:sz w:val="28"/>
          <w:szCs w:val="28"/>
        </w:rPr>
        <w:t xml:space="preserve">результата муниципальной услуги, кроме того </w:t>
      </w:r>
      <w:r w:rsidRPr="008925AA">
        <w:rPr>
          <w:rFonts w:ascii="Times New Roman" w:hAnsi="Times New Roman" w:cs="Times New Roman"/>
          <w:sz w:val="28"/>
          <w:szCs w:val="28"/>
        </w:rPr>
        <w:t>заявителю дается информация о действиях, осуществляемых органом, предоставляющим муниципальные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Pr="008925AA">
        <w:rPr>
          <w:rFonts w:ascii="Times New Roman" w:hAnsi="Times New Roman" w:cs="Times New Roman"/>
          <w:sz w:val="28"/>
          <w:szCs w:val="28"/>
        </w:rPr>
        <w:t xml:space="preserve"> </w:t>
      </w:r>
      <w:r>
        <w:rPr>
          <w:rFonts w:ascii="Times New Roman" w:hAnsi="Times New Roman" w:cs="Times New Roman"/>
          <w:sz w:val="28"/>
          <w:szCs w:val="28"/>
        </w:rPr>
        <w:t>получения муниципальной услуги.</w:t>
      </w:r>
    </w:p>
    <w:p w:rsidR="005A4BF1" w:rsidRDefault="008925AA"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A4BF1">
        <w:rPr>
          <w:rFonts w:ascii="Times New Roman" w:eastAsia="Calibri" w:hAnsi="Times New Roman" w:cs="Times New Roman"/>
          <w:sz w:val="28"/>
          <w:szCs w:val="28"/>
        </w:rPr>
        <w:t>) в случае признания</w:t>
      </w:r>
      <w:r w:rsidR="007F1648">
        <w:rPr>
          <w:rFonts w:ascii="Times New Roman" w:eastAsia="Calibri" w:hAnsi="Times New Roman" w:cs="Times New Roman"/>
          <w:sz w:val="28"/>
          <w:szCs w:val="28"/>
        </w:rPr>
        <w:t xml:space="preserve"> </w:t>
      </w:r>
      <w:proofErr w:type="gramStart"/>
      <w:r w:rsidR="005A4BF1">
        <w:rPr>
          <w:rFonts w:ascii="Times New Roman" w:eastAsia="Calibri" w:hAnsi="Times New Roman" w:cs="Times New Roman"/>
          <w:sz w:val="28"/>
          <w:szCs w:val="28"/>
        </w:rPr>
        <w:t>жалобы</w:t>
      </w:r>
      <w:proofErr w:type="gramEnd"/>
      <w:r w:rsidR="005A4BF1">
        <w:rPr>
          <w:rFonts w:ascii="Times New Roman" w:eastAsia="Calibri" w:hAnsi="Times New Roman" w:cs="Times New Roman"/>
          <w:sz w:val="28"/>
          <w:szCs w:val="28"/>
        </w:rPr>
        <w:t xml:space="preserve"> не подлежащей удовлетворению – аргументированные разъяснения о причинах принятого решения, а также - информация о порядке обжалования принятого решения.</w:t>
      </w:r>
    </w:p>
    <w:p w:rsidR="005A4BF1" w:rsidRDefault="005A4BF1"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.9. </w:t>
      </w:r>
      <w:r w:rsidR="005A4BF1">
        <w:rPr>
          <w:rFonts w:ascii="Times New Roman" w:eastAsia="Calibri" w:hAnsi="Times New Roman" w:cs="Times New Roman"/>
          <w:sz w:val="28"/>
          <w:szCs w:val="28"/>
        </w:rPr>
        <w:t>Порядок обжалования решения по жалобе.</w:t>
      </w:r>
    </w:p>
    <w:p w:rsidR="005A4BF1" w:rsidRDefault="005A4BF1" w:rsidP="005A4BF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Заявитель вправе обжаловать решения, принятые по результатам рассмотрения жалобы, в вышестоящий орган, осуществляющий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деятельностью администрации города Кемерово, а также в судебном порядке.</w:t>
      </w:r>
    </w:p>
    <w:p w:rsidR="005A4BF1" w:rsidRDefault="00C1110F" w:rsidP="005A4BF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.10. </w:t>
      </w:r>
      <w:r w:rsidR="005A4BF1">
        <w:rPr>
          <w:rFonts w:ascii="Times New Roman" w:eastAsia="Calibri"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5A4BF1" w:rsidRPr="00861C56" w:rsidRDefault="005A4BF1" w:rsidP="005A4BF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61C56">
        <w:rPr>
          <w:rFonts w:ascii="Times New Roman" w:eastAsia="Calibri" w:hAnsi="Times New Roman" w:cs="Times New Roman"/>
          <w:sz w:val="28"/>
          <w:szCs w:val="28"/>
        </w:rPr>
        <w:t>Заявитель имеет право на получение информации и документов, необходимых для об</w:t>
      </w:r>
      <w:r>
        <w:rPr>
          <w:rFonts w:ascii="Times New Roman" w:eastAsia="Calibri" w:hAnsi="Times New Roman" w:cs="Times New Roman"/>
          <w:sz w:val="28"/>
          <w:szCs w:val="28"/>
        </w:rPr>
        <w:t>основания и рассмотрения жалобы, если иное не предусмотрено законодательством Российской Федерации.</w:t>
      </w:r>
    </w:p>
    <w:p w:rsidR="005A4BF1" w:rsidRDefault="00C1110F" w:rsidP="005A4B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A4BF1" w:rsidRPr="00861C56">
        <w:rPr>
          <w:rFonts w:ascii="Times New Roman" w:eastAsia="Calibri" w:hAnsi="Times New Roman" w:cs="Times New Roman"/>
          <w:sz w:val="28"/>
          <w:szCs w:val="28"/>
        </w:rPr>
        <w:t xml:space="preserve">.11. </w:t>
      </w:r>
      <w:r w:rsidR="005A4BF1">
        <w:rPr>
          <w:rFonts w:ascii="Times New Roman" w:eastAsia="Calibri" w:hAnsi="Times New Roman" w:cs="Times New Roman"/>
          <w:sz w:val="28"/>
          <w:szCs w:val="28"/>
        </w:rPr>
        <w:t>Способы информирования заявителей о порядке подачи и рассмотрения жалобы</w:t>
      </w:r>
      <w:r w:rsidR="008925AA">
        <w:rPr>
          <w:rFonts w:ascii="Times New Roman" w:eastAsia="Calibri" w:hAnsi="Times New Roman" w:cs="Times New Roman"/>
          <w:sz w:val="28"/>
          <w:szCs w:val="28"/>
        </w:rPr>
        <w:t>, в том числе с использованием ЕПГУ</w:t>
      </w:r>
      <w:r w:rsidR="005A4BF1">
        <w:rPr>
          <w:rFonts w:ascii="Times New Roman" w:eastAsia="Calibri" w:hAnsi="Times New Roman" w:cs="Times New Roman"/>
          <w:sz w:val="28"/>
          <w:szCs w:val="28"/>
        </w:rPr>
        <w:t>.</w:t>
      </w:r>
    </w:p>
    <w:p w:rsidR="00112C3D" w:rsidRDefault="005A4BF1" w:rsidP="00FE14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Информация о порядке подачи и рассмотрения жалобы размещается на </w:t>
      </w:r>
      <w:r w:rsidRPr="00861C56">
        <w:rPr>
          <w:rFonts w:ascii="Times New Roman" w:eastAsia="Calibri" w:hAnsi="Times New Roman" w:cs="Times New Roman"/>
          <w:sz w:val="28"/>
          <w:szCs w:val="28"/>
        </w:rPr>
        <w:t>официально</w:t>
      </w:r>
      <w:r>
        <w:rPr>
          <w:rFonts w:ascii="Times New Roman" w:eastAsia="Calibri" w:hAnsi="Times New Roman" w:cs="Times New Roman"/>
          <w:sz w:val="28"/>
          <w:szCs w:val="28"/>
        </w:rPr>
        <w:t>м</w:t>
      </w:r>
      <w:r w:rsidRPr="00861C56">
        <w:rPr>
          <w:rFonts w:ascii="Times New Roman" w:eastAsia="Calibri" w:hAnsi="Times New Roman" w:cs="Times New Roman"/>
          <w:sz w:val="28"/>
          <w:szCs w:val="28"/>
        </w:rPr>
        <w:t xml:space="preserve"> сайт</w:t>
      </w:r>
      <w:r>
        <w:rPr>
          <w:rFonts w:ascii="Times New Roman" w:eastAsia="Calibri" w:hAnsi="Times New Roman" w:cs="Times New Roman"/>
          <w:sz w:val="28"/>
          <w:szCs w:val="28"/>
        </w:rPr>
        <w:t>е</w:t>
      </w:r>
      <w:r w:rsidRPr="00861C56">
        <w:rPr>
          <w:rFonts w:ascii="Times New Roman" w:eastAsia="Calibri" w:hAnsi="Times New Roman" w:cs="Times New Roman"/>
          <w:sz w:val="28"/>
          <w:szCs w:val="28"/>
        </w:rPr>
        <w:t xml:space="preserve"> администрации города Кемерово в информационно-телекоммуникационной сети «Интернет», </w:t>
      </w:r>
      <w:r w:rsidR="008925AA">
        <w:rPr>
          <w:rFonts w:ascii="Times New Roman" w:eastAsia="Calibri" w:hAnsi="Times New Roman" w:cs="Times New Roman"/>
          <w:sz w:val="28"/>
          <w:szCs w:val="28"/>
        </w:rPr>
        <w:t>ЕПГУ</w:t>
      </w:r>
      <w:r>
        <w:rPr>
          <w:rFonts w:ascii="Times New Roman" w:eastAsia="Calibri" w:hAnsi="Times New Roman" w:cs="Times New Roman"/>
          <w:sz w:val="28"/>
          <w:szCs w:val="28"/>
        </w:rPr>
        <w:t xml:space="preserve">, информационных стендах в помещениях приема и выдачи документов, в том числе в помещениях </w:t>
      </w:r>
      <w:r w:rsidR="008925AA">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8925AA">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а также предоставляется непосредственно специалистами комитета по жилищным вопросам, специалистом </w:t>
      </w:r>
      <w:r w:rsidR="008925AA">
        <w:rPr>
          <w:rFonts w:ascii="Times New Roman" w:eastAsia="Calibri" w:hAnsi="Times New Roman" w:cs="Times New Roman"/>
          <w:sz w:val="28"/>
          <w:szCs w:val="28"/>
        </w:rPr>
        <w:t>У</w:t>
      </w:r>
      <w:r>
        <w:rPr>
          <w:rFonts w:ascii="Times New Roman" w:eastAsia="Calibri" w:hAnsi="Times New Roman" w:cs="Times New Roman"/>
          <w:sz w:val="28"/>
          <w:szCs w:val="28"/>
        </w:rPr>
        <w:t>МФЦ</w:t>
      </w:r>
      <w:r w:rsidR="008925AA">
        <w:rPr>
          <w:rFonts w:ascii="Times New Roman" w:eastAsia="Calibri" w:hAnsi="Times New Roman" w:cs="Times New Roman"/>
          <w:sz w:val="28"/>
          <w:szCs w:val="28"/>
        </w:rPr>
        <w:t xml:space="preserve"> Кузбасса</w:t>
      </w:r>
      <w:r>
        <w:rPr>
          <w:rFonts w:ascii="Times New Roman" w:eastAsia="Calibri" w:hAnsi="Times New Roman" w:cs="Times New Roman"/>
          <w:sz w:val="28"/>
          <w:szCs w:val="28"/>
        </w:rPr>
        <w:t xml:space="preserve"> при личном обращении заявителей, а также в письменной форме почтовым отправлением либо электронным сообщением</w:t>
      </w:r>
      <w:proofErr w:type="gramEnd"/>
      <w:r>
        <w:rPr>
          <w:rFonts w:ascii="Times New Roman" w:eastAsia="Calibri" w:hAnsi="Times New Roman" w:cs="Times New Roman"/>
          <w:sz w:val="28"/>
          <w:szCs w:val="28"/>
        </w:rPr>
        <w:t xml:space="preserve"> по адресу, указанному заявителем. </w:t>
      </w:r>
    </w:p>
    <w:p w:rsidR="00FE14B7" w:rsidRDefault="00FE14B7" w:rsidP="00FE14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83A35" w:rsidRDefault="00D83A35" w:rsidP="00FE14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83A35" w:rsidRDefault="00D83A35" w:rsidP="00FE14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r w:rsidRPr="00D703E4">
        <w:rPr>
          <w:rFonts w:ascii="Times New Roman" w:eastAsia="Calibri" w:hAnsi="Times New Roman" w:cs="Times New Roman"/>
          <w:sz w:val="28"/>
          <w:szCs w:val="28"/>
        </w:rPr>
        <w:t xml:space="preserve">Начальник управления делами    </w:t>
      </w:r>
      <w:r w:rsidR="00D83A35">
        <w:rPr>
          <w:rFonts w:ascii="Times New Roman" w:eastAsia="Calibri" w:hAnsi="Times New Roman" w:cs="Times New Roman"/>
          <w:sz w:val="28"/>
          <w:szCs w:val="28"/>
        </w:rPr>
        <w:t xml:space="preserve">     </w:t>
      </w:r>
      <w:r w:rsidRPr="00D703E4">
        <w:rPr>
          <w:rFonts w:ascii="Times New Roman" w:eastAsia="Calibri" w:hAnsi="Times New Roman" w:cs="Times New Roman"/>
          <w:sz w:val="28"/>
          <w:szCs w:val="28"/>
        </w:rPr>
        <w:t xml:space="preserve">                                                    </w:t>
      </w:r>
      <w:bookmarkStart w:id="4" w:name="Par317"/>
      <w:bookmarkEnd w:id="4"/>
      <w:r w:rsidR="00D703E4" w:rsidRPr="00D703E4">
        <w:rPr>
          <w:rFonts w:ascii="Times New Roman" w:eastAsia="Calibri" w:hAnsi="Times New Roman" w:cs="Times New Roman"/>
          <w:sz w:val="28"/>
          <w:szCs w:val="28"/>
        </w:rPr>
        <w:t>А.И. Назарова</w:t>
      </w: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112C3D"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614790" w:rsidRDefault="00614790"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D83A35" w:rsidRPr="00861C56" w:rsidRDefault="00D83A35" w:rsidP="00112C3D">
      <w:pPr>
        <w:widowControl w:val="0"/>
        <w:autoSpaceDE w:val="0"/>
        <w:autoSpaceDN w:val="0"/>
        <w:adjustRightInd w:val="0"/>
        <w:spacing w:after="0" w:line="240" w:lineRule="auto"/>
        <w:rPr>
          <w:rFonts w:ascii="Times New Roman" w:eastAsia="Calibri" w:hAnsi="Times New Roman" w:cs="Times New Roman"/>
          <w:sz w:val="28"/>
          <w:szCs w:val="28"/>
        </w:rPr>
      </w:pPr>
    </w:p>
    <w:p w:rsidR="00112C3D" w:rsidRDefault="00D83A35" w:rsidP="007F16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83A35" w:rsidRDefault="00D83A35" w:rsidP="007F1648">
      <w:pPr>
        <w:spacing w:after="0" w:line="240" w:lineRule="auto"/>
        <w:rPr>
          <w:rFonts w:ascii="Times New Roman" w:eastAsia="Times New Roman" w:hAnsi="Times New Roman" w:cs="Times New Roman"/>
          <w:sz w:val="28"/>
          <w:szCs w:val="28"/>
          <w:lang w:eastAsia="ru-RU"/>
        </w:rPr>
      </w:pPr>
    </w:p>
    <w:p w:rsidR="00D83A35" w:rsidRDefault="00D83A35" w:rsidP="007F1648">
      <w:pPr>
        <w:spacing w:after="0" w:line="240" w:lineRule="auto"/>
        <w:rPr>
          <w:rFonts w:ascii="Times New Roman" w:eastAsia="Times New Roman" w:hAnsi="Times New Roman" w:cs="Times New Roman"/>
          <w:sz w:val="28"/>
          <w:szCs w:val="28"/>
          <w:lang w:eastAsia="ru-RU"/>
        </w:rPr>
      </w:pPr>
    </w:p>
    <w:p w:rsidR="00D83A35" w:rsidRDefault="00D83A35" w:rsidP="007F1648">
      <w:pPr>
        <w:spacing w:after="0" w:line="240" w:lineRule="auto"/>
        <w:rPr>
          <w:rFonts w:ascii="Times New Roman" w:eastAsia="Times New Roman" w:hAnsi="Times New Roman" w:cs="Times New Roman"/>
          <w:sz w:val="28"/>
          <w:szCs w:val="28"/>
          <w:lang w:eastAsia="ru-RU"/>
        </w:rPr>
      </w:pPr>
    </w:p>
    <w:p w:rsidR="00112C3D" w:rsidRDefault="00112C3D" w:rsidP="00112C3D">
      <w:pPr>
        <w:spacing w:after="0" w:line="240" w:lineRule="auto"/>
        <w:jc w:val="center"/>
        <w:rPr>
          <w:rFonts w:ascii="Times New Roman" w:eastAsia="Times New Roman" w:hAnsi="Times New Roman" w:cs="Times New Roman"/>
          <w:sz w:val="28"/>
          <w:szCs w:val="28"/>
          <w:lang w:eastAsia="ru-RU"/>
        </w:rPr>
      </w:pPr>
    </w:p>
    <w:p w:rsidR="00112C3D" w:rsidRDefault="00112C3D" w:rsidP="00112C3D">
      <w:pPr>
        <w:spacing w:after="0" w:line="240" w:lineRule="auto"/>
        <w:jc w:val="center"/>
        <w:rPr>
          <w:rFonts w:ascii="Times New Roman" w:eastAsia="Times New Roman" w:hAnsi="Times New Roman" w:cs="Times New Roman"/>
          <w:sz w:val="28"/>
          <w:szCs w:val="28"/>
          <w:lang w:eastAsia="ru-RU"/>
        </w:rPr>
      </w:pPr>
    </w:p>
    <w:p w:rsidR="007F1648" w:rsidRPr="00A1037E" w:rsidRDefault="007F1648" w:rsidP="007F1648">
      <w:pPr>
        <w:autoSpaceDE w:val="0"/>
        <w:autoSpaceDN w:val="0"/>
        <w:adjustRightInd w:val="0"/>
        <w:spacing w:after="0" w:line="240" w:lineRule="auto"/>
        <w:jc w:val="right"/>
        <w:outlineLvl w:val="1"/>
        <w:rPr>
          <w:rFonts w:ascii="Times New Roman" w:hAnsi="Times New Roman"/>
          <w:sz w:val="28"/>
          <w:szCs w:val="28"/>
        </w:rPr>
      </w:pPr>
      <w:r w:rsidRPr="00A1037E">
        <w:rPr>
          <w:rFonts w:ascii="Times New Roman" w:hAnsi="Times New Roman"/>
          <w:sz w:val="28"/>
          <w:szCs w:val="28"/>
        </w:rPr>
        <w:t>Приложение № 1</w:t>
      </w:r>
    </w:p>
    <w:p w:rsidR="007F1648" w:rsidRPr="00A1037E" w:rsidRDefault="007F1648" w:rsidP="007F1648">
      <w:pPr>
        <w:autoSpaceDE w:val="0"/>
        <w:autoSpaceDN w:val="0"/>
        <w:adjustRightInd w:val="0"/>
        <w:spacing w:after="0" w:line="240" w:lineRule="auto"/>
        <w:jc w:val="right"/>
        <w:outlineLvl w:val="1"/>
        <w:rPr>
          <w:rFonts w:ascii="Times New Roman" w:hAnsi="Times New Roman"/>
          <w:sz w:val="28"/>
          <w:szCs w:val="28"/>
        </w:rPr>
      </w:pPr>
      <w:r w:rsidRPr="00A1037E">
        <w:rPr>
          <w:rFonts w:ascii="Times New Roman" w:hAnsi="Times New Roman"/>
          <w:sz w:val="28"/>
          <w:szCs w:val="28"/>
        </w:rPr>
        <w:t>к Административному регламенту</w:t>
      </w:r>
    </w:p>
    <w:p w:rsidR="007F1648" w:rsidRDefault="007F1648" w:rsidP="007F1648">
      <w:pPr>
        <w:spacing w:after="0" w:line="240" w:lineRule="auto"/>
        <w:jc w:val="center"/>
        <w:rPr>
          <w:rFonts w:ascii="Times New Roman" w:hAnsi="Times New Roman"/>
          <w:sz w:val="28"/>
          <w:szCs w:val="28"/>
          <w:lang w:eastAsia="ru-RU"/>
        </w:rPr>
      </w:pPr>
    </w:p>
    <w:p w:rsidR="007F1648" w:rsidRDefault="007F1648" w:rsidP="007F1648">
      <w:pPr>
        <w:spacing w:after="0" w:line="240" w:lineRule="auto"/>
        <w:jc w:val="center"/>
        <w:rPr>
          <w:rFonts w:ascii="Times New Roman" w:hAnsi="Times New Roman"/>
          <w:sz w:val="28"/>
          <w:szCs w:val="28"/>
          <w:lang w:eastAsia="ru-RU"/>
        </w:rPr>
      </w:pPr>
    </w:p>
    <w:p w:rsidR="007F1648" w:rsidRDefault="007F1648" w:rsidP="007F1648">
      <w:pPr>
        <w:spacing w:after="0" w:line="240" w:lineRule="auto"/>
        <w:jc w:val="center"/>
        <w:rPr>
          <w:rFonts w:ascii="Times New Roman" w:hAnsi="Times New Roman"/>
          <w:sz w:val="28"/>
          <w:szCs w:val="28"/>
          <w:lang w:eastAsia="ru-RU"/>
        </w:rPr>
      </w:pPr>
    </w:p>
    <w:p w:rsidR="007F1648" w:rsidRPr="001A3474" w:rsidRDefault="007F1648" w:rsidP="007F1648">
      <w:pPr>
        <w:spacing w:after="0" w:line="240" w:lineRule="auto"/>
        <w:rPr>
          <w:rFonts w:ascii="Times New Roman" w:hAnsi="Times New Roman"/>
          <w:sz w:val="28"/>
          <w:szCs w:val="28"/>
          <w:lang w:eastAsia="ru-RU"/>
        </w:rPr>
      </w:pPr>
    </w:p>
    <w:p w:rsidR="007F1648" w:rsidRPr="001A3474" w:rsidRDefault="007F1648" w:rsidP="007F164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БЛОК-СХЕМА</w:t>
      </w:r>
    </w:p>
    <w:p w:rsidR="00D83A35" w:rsidRDefault="007F1648" w:rsidP="007F1648">
      <w:pPr>
        <w:spacing w:after="0" w:line="240" w:lineRule="auto"/>
        <w:jc w:val="center"/>
        <w:rPr>
          <w:rFonts w:ascii="Times New Roman" w:hAnsi="Times New Roman"/>
          <w:sz w:val="28"/>
          <w:szCs w:val="28"/>
          <w:lang w:eastAsia="ru-RU"/>
        </w:rPr>
      </w:pPr>
      <w:r w:rsidRPr="001A3474">
        <w:rPr>
          <w:rFonts w:ascii="Times New Roman" w:hAnsi="Times New Roman"/>
          <w:sz w:val="28"/>
          <w:szCs w:val="28"/>
          <w:lang w:eastAsia="ru-RU"/>
        </w:rPr>
        <w:t xml:space="preserve">предоставления муниципальной услуги </w:t>
      </w:r>
    </w:p>
    <w:p w:rsidR="007F1648" w:rsidRPr="001A3474" w:rsidRDefault="007F1648" w:rsidP="007F164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«Заключение договора социального найма»</w:t>
      </w:r>
    </w:p>
    <w:p w:rsidR="007F1648" w:rsidRDefault="007F1648" w:rsidP="007F1648">
      <w:pPr>
        <w:tabs>
          <w:tab w:val="left" w:pos="709"/>
        </w:tabs>
        <w:spacing w:after="0" w:line="240" w:lineRule="auto"/>
        <w:jc w:val="center"/>
        <w:rPr>
          <w:rFonts w:ascii="Times New Roman" w:hAnsi="Times New Roman"/>
          <w:sz w:val="24"/>
          <w:szCs w:val="24"/>
          <w:lang w:eastAsia="ru-RU"/>
        </w:rPr>
      </w:pPr>
    </w:p>
    <w:p w:rsidR="007F1648" w:rsidRPr="001A3474" w:rsidRDefault="007F1648" w:rsidP="007F1648">
      <w:pPr>
        <w:tabs>
          <w:tab w:val="left" w:pos="709"/>
        </w:tabs>
        <w:spacing w:after="0" w:line="240" w:lineRule="auto"/>
        <w:jc w:val="center"/>
        <w:rPr>
          <w:rFonts w:ascii="Times New Roman" w:hAnsi="Times New Roman"/>
          <w:sz w:val="24"/>
          <w:szCs w:val="24"/>
          <w:lang w:eastAsia="ru-RU"/>
        </w:rPr>
      </w:pPr>
      <w:r>
        <w:rPr>
          <w:rFonts w:ascii="Calibri" w:hAnsi="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94615</wp:posOffset>
                </wp:positionV>
                <wp:extent cx="3405505" cy="885825"/>
                <wp:effectExtent l="0" t="0" r="2349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885825"/>
                        </a:xfrm>
                        <a:prstGeom prst="rect">
                          <a:avLst/>
                        </a:prstGeom>
                        <a:solidFill>
                          <a:srgbClr val="FFFFFF"/>
                        </a:solidFill>
                        <a:ln w="9525">
                          <a:solidFill>
                            <a:srgbClr val="000000"/>
                          </a:solidFill>
                          <a:miter lim="800000"/>
                          <a:headEnd/>
                          <a:tailEnd/>
                        </a:ln>
                      </wps:spPr>
                      <wps:txbx>
                        <w:txbxContent>
                          <w:p w:rsidR="00CA1DA3" w:rsidRPr="001A3474" w:rsidRDefault="00CA1DA3" w:rsidP="007F1648">
                            <w:pPr>
                              <w:jc w:val="center"/>
                              <w:rPr>
                                <w:rFonts w:ascii="Times New Roman" w:hAnsi="Times New Roman"/>
                              </w:rPr>
                            </w:pPr>
                            <w:r w:rsidRPr="00826D4D">
                              <w:rPr>
                                <w:rFonts w:ascii="Times New Roman" w:hAnsi="Times New Roman"/>
                              </w:rPr>
                              <w:t>Прием и регистрация заявления о заключении договора социального найма и документов, необходимых для</w:t>
                            </w:r>
                            <w:r>
                              <w:rPr>
                                <w:rFonts w:ascii="Times New Roman" w:hAnsi="Times New Roman"/>
                                <w:sz w:val="28"/>
                                <w:szCs w:val="28"/>
                              </w:rPr>
                              <w:t xml:space="preserve"> </w:t>
                            </w:r>
                            <w:r w:rsidRPr="00826D4D">
                              <w:rPr>
                                <w:rFonts w:ascii="Times New Roman" w:hAnsi="Times New Roman"/>
                              </w:rPr>
                              <w:t>предоставления муниципальной услуги</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26" style="position:absolute;left:0;text-align:left;margin-left:104.25pt;margin-top:7.45pt;width:268.1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">
                <v:textbox>
                  <w:txbxContent>
                    <w:p w:rsidR="00CA1DA3" w:rsidRPr="001A3474" w:rsidRDefault="00CA1DA3" w:rsidP="007F1648">
                      <w:pPr>
                        <w:jc w:val="center"/>
                        <w:rPr>
                          <w:rFonts w:ascii="Times New Roman" w:hAnsi="Times New Roman"/>
                        </w:rPr>
                      </w:pPr>
                      <w:r w:rsidRPr="00826D4D">
                        <w:rPr>
                          <w:rFonts w:ascii="Times New Roman" w:hAnsi="Times New Roman"/>
                        </w:rPr>
                        <w:t>Прием и регистрация заявления о заключении договора социального найма и документов, необходимых для</w:t>
                      </w:r>
                      <w:r>
                        <w:rPr>
                          <w:rFonts w:ascii="Times New Roman" w:hAnsi="Times New Roman"/>
                          <w:sz w:val="28"/>
                          <w:szCs w:val="28"/>
                        </w:rPr>
                        <w:t xml:space="preserve"> </w:t>
                      </w:r>
                      <w:r w:rsidRPr="00826D4D">
                        <w:rPr>
                          <w:rFonts w:ascii="Times New Roman" w:hAnsi="Times New Roman"/>
                        </w:rPr>
                        <w:t>предоставления муниципальной услуги</w:t>
                      </w:r>
                      <w:r>
                        <w:rPr>
                          <w:rFonts w:ascii="Times New Roman" w:hAnsi="Times New Roman"/>
                        </w:rPr>
                        <w:t xml:space="preserve"> </w:t>
                      </w:r>
                    </w:p>
                  </w:txbxContent>
                </v:textbox>
              </v:rect>
            </w:pict>
          </mc:Fallback>
        </mc:AlternateContent>
      </w:r>
    </w:p>
    <w:tbl>
      <w:tblPr>
        <w:tblpPr w:leftFromText="180" w:rightFromText="180" w:vertAnchor="text" w:horzAnchor="page" w:tblpX="9706" w:tblpY="10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tblGrid>
      <w:tr w:rsidR="007F1648" w:rsidRPr="003621FA" w:rsidTr="00501F55">
        <w:trPr>
          <w:trHeight w:val="984"/>
        </w:trPr>
        <w:tc>
          <w:tcPr>
            <w:tcW w:w="1814" w:type="dxa"/>
          </w:tcPr>
          <w:p w:rsidR="007F1648" w:rsidRPr="003621FA" w:rsidRDefault="007F1648" w:rsidP="00501F55">
            <w:pPr>
              <w:tabs>
                <w:tab w:val="left" w:pos="709"/>
              </w:tabs>
              <w:spacing w:after="0" w:line="240" w:lineRule="auto"/>
              <w:rPr>
                <w:rFonts w:ascii="Times New Roman" w:hAnsi="Times New Roman"/>
                <w:lang w:eastAsia="ru-RU"/>
              </w:rPr>
            </w:pPr>
            <w:r w:rsidRPr="003621FA">
              <w:rPr>
                <w:rFonts w:ascii="Times New Roman" w:hAnsi="Times New Roman"/>
                <w:lang w:eastAsia="ru-RU"/>
              </w:rPr>
              <w:t>Отказ в приеме заявления о заключен</w:t>
            </w:r>
            <w:r>
              <w:rPr>
                <w:rFonts w:ascii="Times New Roman" w:hAnsi="Times New Roman"/>
                <w:lang w:eastAsia="ru-RU"/>
              </w:rPr>
              <w:t xml:space="preserve">ии договора социального найма </w:t>
            </w:r>
            <w:r w:rsidRPr="0052531E">
              <w:rPr>
                <w:rFonts w:ascii="Times New Roman" w:hAnsi="Times New Roman"/>
                <w:lang w:eastAsia="ru-RU"/>
              </w:rPr>
              <w:t xml:space="preserve"> и документов, необходимых для предоставления муниципальной услуги</w:t>
            </w:r>
            <w:r w:rsidRPr="003621FA">
              <w:rPr>
                <w:rFonts w:ascii="Times New Roman" w:hAnsi="Times New Roman"/>
                <w:lang w:eastAsia="ru-RU"/>
              </w:rPr>
              <w:t xml:space="preserve"> </w:t>
            </w:r>
          </w:p>
        </w:tc>
      </w:tr>
    </w:tbl>
    <w:p w:rsidR="007F1648" w:rsidRPr="001A3474" w:rsidRDefault="007F1648" w:rsidP="007F1648">
      <w:pPr>
        <w:tabs>
          <w:tab w:val="left" w:pos="709"/>
        </w:tabs>
        <w:spacing w:after="0" w:line="240" w:lineRule="auto"/>
        <w:jc w:val="center"/>
        <w:rPr>
          <w:rFonts w:ascii="Times New Roman" w:hAnsi="Times New Roman"/>
          <w:sz w:val="24"/>
          <w:szCs w:val="24"/>
          <w:lang w:eastAsia="ru-RU"/>
        </w:rPr>
      </w:pPr>
    </w:p>
    <w:p w:rsidR="007F1648" w:rsidRPr="001A3474" w:rsidRDefault="007F1648" w:rsidP="007F1648">
      <w:pPr>
        <w:tabs>
          <w:tab w:val="left" w:pos="709"/>
        </w:tabs>
        <w:spacing w:after="0" w:line="240" w:lineRule="auto"/>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Default="007F1648" w:rsidP="007F1648">
      <w:pPr>
        <w:tabs>
          <w:tab w:val="left" w:pos="709"/>
        </w:tabs>
        <w:spacing w:after="0" w:line="240" w:lineRule="auto"/>
        <w:jc w:val="right"/>
        <w:rPr>
          <w:rFonts w:ascii="Times New Roman" w:hAnsi="Times New Roman"/>
          <w:sz w:val="36"/>
          <w:szCs w:val="36"/>
          <w:lang w:eastAsia="ru-RU"/>
        </w:rPr>
      </w:pPr>
      <w:r>
        <w:rPr>
          <w:rFonts w:ascii="Calibri" w:hAnsi="Calibri"/>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4729480</wp:posOffset>
                </wp:positionH>
                <wp:positionV relativeFrom="paragraph">
                  <wp:posOffset>29844</wp:posOffset>
                </wp:positionV>
                <wp:extent cx="561975" cy="0"/>
                <wp:effectExtent l="0" t="76200" r="9525"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7D16F8B" id="Прямая соединительная линия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4pt,2.35pt" to="41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">
                <v:stroke endarrow="block"/>
              </v:line>
            </w:pict>
          </mc:Fallback>
        </mc:AlternateContent>
      </w:r>
      <w:r>
        <w:rPr>
          <w:rFonts w:ascii="Calibri" w:hAnsi="Calibri"/>
          <w:noProof/>
          <w:lang w:eastAsia="ru-RU"/>
        </w:rPr>
        <mc:AlternateContent>
          <mc:Choice Requires="wps">
            <w:drawing>
              <wp:anchor distT="0" distB="0" distL="114299" distR="114299" simplePos="0" relativeHeight="251664384" behindDoc="0" locked="0" layoutInCell="1" allowOverlap="1">
                <wp:simplePos x="0" y="0"/>
                <wp:positionH relativeFrom="column">
                  <wp:posOffset>2981324</wp:posOffset>
                </wp:positionH>
                <wp:positionV relativeFrom="paragraph">
                  <wp:posOffset>104140</wp:posOffset>
                </wp:positionV>
                <wp:extent cx="0" cy="475615"/>
                <wp:effectExtent l="76200" t="0" r="57150" b="577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5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731F7C1" id="Прямая соединительная линия 8"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75pt,8.2pt" to="234.7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8+ZwIAAIMEAAAOAAAAZHJzL2Uyb0RvYy54bWysVMFuEzEQvSPxD5bv6WbDJk1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">
                <v:stroke endarrow="block"/>
              </v:line>
            </w:pict>
          </mc:Fallback>
        </mc:AlternateContent>
      </w: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r>
        <w:rPr>
          <w:rFonts w:ascii="Calibri" w:hAnsi="Calibri"/>
          <w:noProof/>
          <w:lang w:eastAsia="ru-R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122555</wp:posOffset>
                </wp:positionV>
                <wp:extent cx="3405505" cy="1352550"/>
                <wp:effectExtent l="0" t="0" r="2349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52550"/>
                        </a:xfrm>
                        <a:prstGeom prst="rect">
                          <a:avLst/>
                        </a:prstGeom>
                        <a:solidFill>
                          <a:srgbClr val="FFFFFF"/>
                        </a:solidFill>
                        <a:ln w="9525">
                          <a:solidFill>
                            <a:srgbClr val="000000"/>
                          </a:solidFill>
                          <a:miter lim="800000"/>
                          <a:headEnd/>
                          <a:tailEnd/>
                        </a:ln>
                      </wps:spPr>
                      <wps:txbx>
                        <w:txbxContent>
                          <w:p w:rsidR="00CA1DA3" w:rsidRDefault="00CA1DA3" w:rsidP="007F1648">
                            <w:pPr>
                              <w:widowControl w:val="0"/>
                              <w:autoSpaceDE w:val="0"/>
                              <w:autoSpaceDN w:val="0"/>
                              <w:adjustRightInd w:val="0"/>
                              <w:spacing w:after="0" w:line="240" w:lineRule="auto"/>
                              <w:jc w:val="center"/>
                              <w:rPr>
                                <w:rFonts w:ascii="Times New Roman" w:hAnsi="Times New Roman"/>
                              </w:rPr>
                            </w:pPr>
                            <w:r w:rsidRPr="001A3474">
                              <w:rPr>
                                <w:rFonts w:ascii="Times New Roman" w:hAnsi="Times New Roman"/>
                              </w:rPr>
                              <w:t>Формирование и направление межведомственных запросов</w:t>
                            </w:r>
                            <w:r>
                              <w:rPr>
                                <w:rFonts w:ascii="Times New Roman" w:hAnsi="Times New Roman"/>
                              </w:rPr>
                              <w:t xml:space="preserve"> </w:t>
                            </w:r>
                            <w:r w:rsidRPr="001A3474">
                              <w:rPr>
                                <w:rFonts w:ascii="Times New Roman" w:hAnsi="Times New Roman"/>
                              </w:rPr>
                              <w:t>в органы и организации,</w:t>
                            </w:r>
                            <w:r>
                              <w:rPr>
                                <w:rFonts w:ascii="Times New Roman" w:hAnsi="Times New Roman"/>
                              </w:rPr>
                              <w:t xml:space="preserve"> </w:t>
                            </w:r>
                            <w:r w:rsidRPr="001A3474">
                              <w:rPr>
                                <w:rFonts w:ascii="Times New Roman" w:hAnsi="Times New Roman"/>
                              </w:rPr>
                              <w:t>участвующие в предоставлении</w:t>
                            </w:r>
                            <w:r w:rsidRPr="001A3474">
                              <w:rPr>
                                <w:rFonts w:ascii="Times New Roman" w:hAnsi="Times New Roman"/>
                                <w:sz w:val="28"/>
                                <w:szCs w:val="28"/>
                              </w:rPr>
                              <w:t xml:space="preserve"> </w:t>
                            </w:r>
                            <w:r w:rsidRPr="001A3474">
                              <w:rPr>
                                <w:rFonts w:ascii="Times New Roman" w:hAnsi="Times New Roman"/>
                              </w:rPr>
                              <w:t>муниципальной услуги</w:t>
                            </w:r>
                            <w:r>
                              <w:rPr>
                                <w:rFonts w:ascii="Times New Roman" w:hAnsi="Times New Roman"/>
                              </w:rPr>
                              <w:t>; ожидание предоставления заявителем документов, на необходимость предоставления которых ему было указано при приеме заявления о заключении договора социального найма</w:t>
                            </w:r>
                          </w:p>
                          <w:p w:rsidR="00CA1DA3" w:rsidRPr="001A3474" w:rsidRDefault="00CA1DA3" w:rsidP="007F1648">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(при необходимости)</w:t>
                            </w:r>
                          </w:p>
                          <w:p w:rsidR="00CA1DA3" w:rsidRPr="001A3474" w:rsidRDefault="00CA1DA3" w:rsidP="007F1648"/>
                          <w:p w:rsidR="00CA1DA3" w:rsidRPr="001A3474" w:rsidRDefault="00CA1DA3" w:rsidP="007F1648">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27" style="position:absolute;left:0;text-align:left;margin-left:0;margin-top:9.65pt;width:268.15pt;height:106.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">
                <v:textbox>
                  <w:txbxContent>
                    <w:p w:rsidR="00CA1DA3" w:rsidRDefault="00CA1DA3" w:rsidP="007F1648">
                      <w:pPr>
                        <w:widowControl w:val="0"/>
                        <w:autoSpaceDE w:val="0"/>
                        <w:autoSpaceDN w:val="0"/>
                        <w:adjustRightInd w:val="0"/>
                        <w:spacing w:after="0" w:line="240" w:lineRule="auto"/>
                        <w:jc w:val="center"/>
                        <w:rPr>
                          <w:rFonts w:ascii="Times New Roman" w:hAnsi="Times New Roman"/>
                        </w:rPr>
                      </w:pPr>
                      <w:r w:rsidRPr="001A3474">
                        <w:rPr>
                          <w:rFonts w:ascii="Times New Roman" w:hAnsi="Times New Roman"/>
                        </w:rPr>
                        <w:t>Формирование и направление межведомственных запросов</w:t>
                      </w:r>
                      <w:r>
                        <w:rPr>
                          <w:rFonts w:ascii="Times New Roman" w:hAnsi="Times New Roman"/>
                        </w:rPr>
                        <w:t xml:space="preserve"> </w:t>
                      </w:r>
                      <w:r w:rsidRPr="001A3474">
                        <w:rPr>
                          <w:rFonts w:ascii="Times New Roman" w:hAnsi="Times New Roman"/>
                        </w:rPr>
                        <w:t>в органы и организации,</w:t>
                      </w:r>
                      <w:r>
                        <w:rPr>
                          <w:rFonts w:ascii="Times New Roman" w:hAnsi="Times New Roman"/>
                        </w:rPr>
                        <w:t xml:space="preserve"> </w:t>
                      </w:r>
                      <w:r w:rsidRPr="001A3474">
                        <w:rPr>
                          <w:rFonts w:ascii="Times New Roman" w:hAnsi="Times New Roman"/>
                        </w:rPr>
                        <w:t>участвующие в предоставлении</w:t>
                      </w:r>
                      <w:r w:rsidRPr="001A3474">
                        <w:rPr>
                          <w:rFonts w:ascii="Times New Roman" w:hAnsi="Times New Roman"/>
                          <w:sz w:val="28"/>
                          <w:szCs w:val="28"/>
                        </w:rPr>
                        <w:t xml:space="preserve"> </w:t>
                      </w:r>
                      <w:r w:rsidRPr="001A3474">
                        <w:rPr>
                          <w:rFonts w:ascii="Times New Roman" w:hAnsi="Times New Roman"/>
                        </w:rPr>
                        <w:t>муниципальной услуги</w:t>
                      </w:r>
                      <w:r>
                        <w:rPr>
                          <w:rFonts w:ascii="Times New Roman" w:hAnsi="Times New Roman"/>
                        </w:rPr>
                        <w:t>; ожидание предоставления заявителем документов, на необходимость предоставления которых ему было указано при приеме заявления о заключении договора социального найма</w:t>
                      </w:r>
                    </w:p>
                    <w:p w:rsidR="00CA1DA3" w:rsidRPr="001A3474" w:rsidRDefault="00CA1DA3" w:rsidP="007F1648">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(при необходимости)</w:t>
                      </w:r>
                    </w:p>
                    <w:p w:rsidR="00CA1DA3" w:rsidRPr="001A3474" w:rsidRDefault="00CA1DA3" w:rsidP="007F1648"/>
                    <w:p w:rsidR="00CA1DA3" w:rsidRPr="001A3474" w:rsidRDefault="00CA1DA3" w:rsidP="007F1648">
                      <w:pPr>
                        <w:jc w:val="center"/>
                        <w:rPr>
                          <w:rFonts w:ascii="Times New Roman" w:hAnsi="Times New Roman"/>
                        </w:rPr>
                      </w:pPr>
                    </w:p>
                  </w:txbxContent>
                </v:textbox>
                <w10:wrap anchorx="page"/>
              </v:rect>
            </w:pict>
          </mc:Fallback>
        </mc:AlternateContent>
      </w: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r>
        <w:rPr>
          <w:rFonts w:ascii="Calibri" w:hAnsi="Calibri"/>
          <w:noProof/>
          <w:lang w:eastAsia="ru-RU"/>
        </w:rPr>
        <mc:AlternateContent>
          <mc:Choice Requires="wps">
            <w:drawing>
              <wp:anchor distT="0" distB="0" distL="114299" distR="114299" simplePos="0" relativeHeight="251660288" behindDoc="0" locked="0" layoutInCell="1" allowOverlap="1">
                <wp:simplePos x="0" y="0"/>
                <wp:positionH relativeFrom="column">
                  <wp:posOffset>2971799</wp:posOffset>
                </wp:positionH>
                <wp:positionV relativeFrom="paragraph">
                  <wp:posOffset>92710</wp:posOffset>
                </wp:positionV>
                <wp:extent cx="0" cy="475615"/>
                <wp:effectExtent l="76200" t="0" r="57150" b="577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5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C553E68" id="Прямая соединительная линия 4"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3pt" to="234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">
                <v:stroke endarrow="block"/>
              </v:line>
            </w:pict>
          </mc:Fallback>
        </mc:AlternateContent>
      </w: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r>
        <w:rPr>
          <w:rFonts w:ascii="Calibri" w:hAnsi="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42545</wp:posOffset>
                </wp:positionV>
                <wp:extent cx="3405505" cy="743585"/>
                <wp:effectExtent l="0" t="0" r="23495"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743585"/>
                        </a:xfrm>
                        <a:prstGeom prst="rect">
                          <a:avLst/>
                        </a:prstGeom>
                        <a:solidFill>
                          <a:srgbClr val="FFFFFF"/>
                        </a:solidFill>
                        <a:ln w="9525">
                          <a:solidFill>
                            <a:srgbClr val="000000"/>
                          </a:solidFill>
                          <a:miter lim="800000"/>
                          <a:headEnd/>
                          <a:tailEnd/>
                        </a:ln>
                      </wps:spPr>
                      <wps:txbx>
                        <w:txbxContent>
                          <w:p w:rsidR="00CA1DA3" w:rsidRPr="001A3474" w:rsidRDefault="00CA1DA3" w:rsidP="007F1648">
                            <w:pPr>
                              <w:spacing w:after="0" w:line="240" w:lineRule="auto"/>
                              <w:jc w:val="center"/>
                              <w:rPr>
                                <w:rFonts w:ascii="Times New Roman" w:hAnsi="Times New Roman"/>
                              </w:rPr>
                            </w:pPr>
                            <w:r w:rsidRPr="00826D4D">
                              <w:t xml:space="preserve"> </w:t>
                            </w:r>
                            <w:r w:rsidRPr="001A3474">
                              <w:rPr>
                                <w:rFonts w:ascii="Times New Roman" w:hAnsi="Times New Roman"/>
                              </w:rPr>
                              <w:t>Рассмотрение заявления</w:t>
                            </w:r>
                            <w:r>
                              <w:rPr>
                                <w:rFonts w:ascii="Times New Roman" w:hAnsi="Times New Roman"/>
                              </w:rPr>
                              <w:t xml:space="preserve"> о заключении договора социального найма</w:t>
                            </w:r>
                            <w:r w:rsidRPr="001A3474">
                              <w:rPr>
                                <w:rFonts w:ascii="Times New Roman" w:hAnsi="Times New Roman"/>
                              </w:rPr>
                              <w:t xml:space="preserve">, правовая экспертиза документов и </w:t>
                            </w:r>
                            <w:r>
                              <w:rPr>
                                <w:rFonts w:ascii="Times New Roman" w:hAnsi="Times New Roman"/>
                              </w:rPr>
                              <w:t>подготовка результатов предоставления муниципальной услуги</w:t>
                            </w:r>
                          </w:p>
                          <w:p w:rsidR="00CA1DA3" w:rsidRPr="00826D4D" w:rsidRDefault="00CA1DA3" w:rsidP="007F16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28" style="position:absolute;left:0;text-align:left;margin-left:99pt;margin-top:3.35pt;width:268.15pt;height:5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">
                <v:textbox>
                  <w:txbxContent>
                    <w:p w:rsidR="00CA1DA3" w:rsidRPr="001A3474" w:rsidRDefault="00CA1DA3" w:rsidP="007F1648">
                      <w:pPr>
                        <w:spacing w:after="0" w:line="240" w:lineRule="auto"/>
                        <w:jc w:val="center"/>
                        <w:rPr>
                          <w:rFonts w:ascii="Times New Roman" w:hAnsi="Times New Roman"/>
                        </w:rPr>
                      </w:pPr>
                      <w:r w:rsidRPr="00826D4D">
                        <w:t xml:space="preserve"> </w:t>
                      </w:r>
                      <w:r w:rsidRPr="001A3474">
                        <w:rPr>
                          <w:rFonts w:ascii="Times New Roman" w:hAnsi="Times New Roman"/>
                        </w:rPr>
                        <w:t>Рассмотрение заявления</w:t>
                      </w:r>
                      <w:r>
                        <w:rPr>
                          <w:rFonts w:ascii="Times New Roman" w:hAnsi="Times New Roman"/>
                        </w:rPr>
                        <w:t xml:space="preserve"> о заключении договора социального найма</w:t>
                      </w:r>
                      <w:r w:rsidRPr="001A3474">
                        <w:rPr>
                          <w:rFonts w:ascii="Times New Roman" w:hAnsi="Times New Roman"/>
                        </w:rPr>
                        <w:t xml:space="preserve">, правовая экспертиза документов и </w:t>
                      </w:r>
                      <w:r>
                        <w:rPr>
                          <w:rFonts w:ascii="Times New Roman" w:hAnsi="Times New Roman"/>
                        </w:rPr>
                        <w:t>подготовка результатов предоставления муниципальной услуги</w:t>
                      </w:r>
                    </w:p>
                    <w:p w:rsidR="00CA1DA3" w:rsidRPr="00826D4D" w:rsidRDefault="00CA1DA3" w:rsidP="007F1648"/>
                  </w:txbxContent>
                </v:textbox>
              </v:rect>
            </w:pict>
          </mc:Fallback>
        </mc:AlternateContent>
      </w: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r>
        <w:rPr>
          <w:rFonts w:ascii="Calibri" w:hAnsi="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75565</wp:posOffset>
                </wp:positionV>
                <wp:extent cx="635" cy="447675"/>
                <wp:effectExtent l="76200" t="0" r="7556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6ADAB4A4" id="_x0000_t32" coordsize="21600,21600" o:spt="32" o:oned="t" path="m,l21600,21600e" filled="f">
                <v:path arrowok="t" fillok="f" o:connecttype="none"/>
                <o:lock v:ext="edit" shapetype="t"/>
              </v:shapetype>
              <v:shape id="Прямая со стрелкой 9" o:spid="_x0000_s1026" type="#_x0000_t32" style="position:absolute;margin-left:315pt;margin-top:5.95pt;width:.0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pYgIAAHc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">
                <v:stroke endarrow="block"/>
              </v:shape>
            </w:pict>
          </mc:Fallback>
        </mc:AlternateContent>
      </w:r>
      <w:r>
        <w:rPr>
          <w:rFonts w:ascii="Calibri" w:hAnsi="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75565</wp:posOffset>
                </wp:positionV>
                <wp:extent cx="635" cy="447675"/>
                <wp:effectExtent l="76200" t="0" r="7556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85DC653" id="Прямая со стрелкой 2" o:spid="_x0000_s1026" type="#_x0000_t32" style="position:absolute;margin-left:153pt;margin-top:5.95pt;width:.0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TzYw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">
                <v:stroke endarrow="block"/>
              </v:shape>
            </w:pict>
          </mc:Fallback>
        </mc:AlternateContent>
      </w:r>
    </w:p>
    <w:p w:rsidR="007F1648" w:rsidRPr="001A3474" w:rsidRDefault="007F1648" w:rsidP="007F1648">
      <w:pPr>
        <w:tabs>
          <w:tab w:val="left" w:pos="709"/>
        </w:tabs>
        <w:spacing w:after="0" w:line="240" w:lineRule="auto"/>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61"/>
      </w:tblGrid>
      <w:tr w:rsidR="007F1648" w:rsidRPr="003621FA" w:rsidTr="009C0AF6">
        <w:trPr>
          <w:trHeight w:val="1099"/>
        </w:trPr>
        <w:tc>
          <w:tcPr>
            <w:tcW w:w="4786" w:type="dxa"/>
          </w:tcPr>
          <w:p w:rsidR="007F1648" w:rsidRPr="001A3474" w:rsidRDefault="007F1648" w:rsidP="009C0AF6">
            <w:pPr>
              <w:widowControl w:val="0"/>
              <w:autoSpaceDE w:val="0"/>
              <w:autoSpaceDN w:val="0"/>
              <w:adjustRightInd w:val="0"/>
              <w:spacing w:after="0" w:line="240" w:lineRule="auto"/>
              <w:jc w:val="center"/>
              <w:rPr>
                <w:rFonts w:ascii="Times New Roman" w:hAnsi="Times New Roman"/>
              </w:rPr>
            </w:pPr>
            <w:r w:rsidRPr="001A3474">
              <w:rPr>
                <w:rFonts w:ascii="Times New Roman" w:hAnsi="Times New Roman"/>
              </w:rPr>
              <w:t xml:space="preserve">Выдача договора </w:t>
            </w:r>
            <w:r>
              <w:rPr>
                <w:rFonts w:ascii="Times New Roman" w:hAnsi="Times New Roman"/>
              </w:rPr>
              <w:t>социального найма жилого помещения</w:t>
            </w:r>
          </w:p>
        </w:tc>
        <w:tc>
          <w:tcPr>
            <w:tcW w:w="4961" w:type="dxa"/>
          </w:tcPr>
          <w:p w:rsidR="007F1648" w:rsidRPr="001A3474" w:rsidRDefault="007F1648" w:rsidP="009C0AF6">
            <w:pPr>
              <w:widowControl w:val="0"/>
              <w:autoSpaceDE w:val="0"/>
              <w:autoSpaceDN w:val="0"/>
              <w:adjustRightInd w:val="0"/>
              <w:spacing w:after="0" w:line="240" w:lineRule="auto"/>
              <w:jc w:val="center"/>
              <w:rPr>
                <w:rFonts w:ascii="Times New Roman" w:hAnsi="Times New Roman"/>
              </w:rPr>
            </w:pPr>
            <w:r>
              <w:rPr>
                <w:rFonts w:ascii="Times New Roman" w:hAnsi="Times New Roman"/>
              </w:rPr>
              <w:t>Выдача</w:t>
            </w:r>
            <w:r w:rsidRPr="001A3474">
              <w:rPr>
                <w:rFonts w:ascii="Times New Roman" w:hAnsi="Times New Roman"/>
              </w:rPr>
              <w:t xml:space="preserve"> уведомления об отказе в </w:t>
            </w:r>
            <w:r>
              <w:rPr>
                <w:rFonts w:ascii="Times New Roman" w:hAnsi="Times New Roman"/>
              </w:rPr>
              <w:t>заключени</w:t>
            </w:r>
            <w:proofErr w:type="gramStart"/>
            <w:r>
              <w:rPr>
                <w:rFonts w:ascii="Times New Roman" w:hAnsi="Times New Roman"/>
              </w:rPr>
              <w:t>и</w:t>
            </w:r>
            <w:proofErr w:type="gramEnd"/>
            <w:r>
              <w:rPr>
                <w:rFonts w:ascii="Times New Roman" w:hAnsi="Times New Roman"/>
              </w:rPr>
              <w:t xml:space="preserve"> договора социального найма</w:t>
            </w:r>
            <w:r w:rsidRPr="001A3474">
              <w:rPr>
                <w:rFonts w:ascii="Times New Roman" w:hAnsi="Times New Roman"/>
              </w:rPr>
              <w:t xml:space="preserve"> жилого пом</w:t>
            </w:r>
            <w:r>
              <w:rPr>
                <w:rFonts w:ascii="Times New Roman" w:hAnsi="Times New Roman"/>
              </w:rPr>
              <w:t>еще</w:t>
            </w:r>
            <w:r w:rsidRPr="001A3474">
              <w:rPr>
                <w:rFonts w:ascii="Times New Roman" w:hAnsi="Times New Roman"/>
              </w:rPr>
              <w:t>ния</w:t>
            </w:r>
          </w:p>
        </w:tc>
      </w:tr>
    </w:tbl>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1A3474"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Default="007F1648" w:rsidP="007F1648">
      <w:pPr>
        <w:tabs>
          <w:tab w:val="left" w:pos="709"/>
        </w:tabs>
        <w:spacing w:after="0" w:line="240" w:lineRule="auto"/>
        <w:rPr>
          <w:rFonts w:ascii="Times New Roman" w:hAnsi="Times New Roman"/>
          <w:sz w:val="24"/>
          <w:szCs w:val="24"/>
          <w:lang w:eastAsia="ru-RU"/>
        </w:rPr>
      </w:pPr>
    </w:p>
    <w:p w:rsidR="007F1648" w:rsidRDefault="007F1648" w:rsidP="007F1648">
      <w:pPr>
        <w:tabs>
          <w:tab w:val="left" w:pos="709"/>
        </w:tabs>
        <w:spacing w:after="0" w:line="240" w:lineRule="auto"/>
        <w:jc w:val="right"/>
        <w:rPr>
          <w:rFonts w:ascii="Times New Roman" w:hAnsi="Times New Roman"/>
          <w:sz w:val="24"/>
          <w:szCs w:val="24"/>
          <w:lang w:eastAsia="ru-RU"/>
        </w:rPr>
      </w:pPr>
    </w:p>
    <w:p w:rsidR="007F1648" w:rsidRPr="00CC3216" w:rsidRDefault="007F1648" w:rsidP="007F1648">
      <w:pPr>
        <w:tabs>
          <w:tab w:val="left" w:pos="709"/>
        </w:tabs>
        <w:spacing w:after="0" w:line="240" w:lineRule="auto"/>
        <w:jc w:val="right"/>
        <w:rPr>
          <w:rFonts w:ascii="Times New Roman" w:hAnsi="Times New Roman"/>
          <w:sz w:val="24"/>
          <w:szCs w:val="24"/>
          <w:lang w:eastAsia="ru-RU"/>
        </w:rPr>
      </w:pPr>
    </w:p>
    <w:p w:rsidR="007F1648" w:rsidRPr="00501F55" w:rsidRDefault="007F1648" w:rsidP="007F1648">
      <w:pPr>
        <w:autoSpaceDE w:val="0"/>
        <w:autoSpaceDN w:val="0"/>
        <w:adjustRightInd w:val="0"/>
        <w:spacing w:after="0" w:line="240" w:lineRule="auto"/>
        <w:jc w:val="right"/>
        <w:outlineLvl w:val="1"/>
        <w:rPr>
          <w:rFonts w:ascii="Times New Roman" w:hAnsi="Times New Roman"/>
          <w:sz w:val="28"/>
          <w:szCs w:val="28"/>
        </w:rPr>
      </w:pPr>
      <w:r w:rsidRPr="00501F55">
        <w:rPr>
          <w:rFonts w:ascii="Times New Roman" w:hAnsi="Times New Roman"/>
          <w:sz w:val="28"/>
          <w:szCs w:val="28"/>
        </w:rPr>
        <w:t>Приложение № 2</w:t>
      </w:r>
    </w:p>
    <w:p w:rsidR="007F1648" w:rsidRPr="00501F55" w:rsidRDefault="007F1648" w:rsidP="007F1648">
      <w:pPr>
        <w:autoSpaceDE w:val="0"/>
        <w:autoSpaceDN w:val="0"/>
        <w:adjustRightInd w:val="0"/>
        <w:spacing w:after="0" w:line="240" w:lineRule="auto"/>
        <w:jc w:val="right"/>
        <w:outlineLvl w:val="1"/>
        <w:rPr>
          <w:rFonts w:ascii="Times New Roman" w:hAnsi="Times New Roman"/>
          <w:sz w:val="28"/>
          <w:szCs w:val="28"/>
        </w:rPr>
      </w:pPr>
      <w:r w:rsidRPr="00501F55">
        <w:rPr>
          <w:rFonts w:ascii="Times New Roman" w:hAnsi="Times New Roman"/>
          <w:sz w:val="28"/>
          <w:szCs w:val="28"/>
        </w:rPr>
        <w:t>к Административному регламенту</w:t>
      </w:r>
    </w:p>
    <w:p w:rsidR="007F1648" w:rsidRDefault="007F1648" w:rsidP="007F16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r w:rsidRPr="001901BF">
        <w:rPr>
          <w:rFonts w:ascii="Times New Roman" w:hAnsi="Times New Roman"/>
          <w:sz w:val="28"/>
          <w:szCs w:val="28"/>
        </w:rPr>
        <w:t>В комитет по жилищным вопросам</w:t>
      </w: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r w:rsidRPr="001901BF">
        <w:rPr>
          <w:rFonts w:ascii="Times New Roman" w:hAnsi="Times New Roman"/>
          <w:sz w:val="28"/>
          <w:szCs w:val="28"/>
        </w:rPr>
        <w:t>администрации города Кемерово</w:t>
      </w: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r w:rsidRPr="001901BF">
        <w:rPr>
          <w:rFonts w:ascii="Times New Roman" w:hAnsi="Times New Roman"/>
          <w:sz w:val="28"/>
          <w:szCs w:val="28"/>
        </w:rPr>
        <w:t>от___________________________________</w:t>
      </w: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r w:rsidRPr="001901BF">
        <w:rPr>
          <w:rFonts w:ascii="Times New Roman" w:hAnsi="Times New Roman"/>
          <w:sz w:val="28"/>
          <w:szCs w:val="28"/>
        </w:rPr>
        <w:t>____________________________________,</w:t>
      </w: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r w:rsidRPr="001901BF">
        <w:rPr>
          <w:rFonts w:ascii="Times New Roman" w:hAnsi="Times New Roman"/>
          <w:sz w:val="28"/>
          <w:szCs w:val="28"/>
        </w:rPr>
        <w:t>проживающег</w:t>
      </w:r>
      <w:proofErr w:type="gramStart"/>
      <w:r w:rsidRPr="001901BF">
        <w:rPr>
          <w:rFonts w:ascii="Times New Roman" w:hAnsi="Times New Roman"/>
          <w:sz w:val="28"/>
          <w:szCs w:val="28"/>
        </w:rPr>
        <w:t>о(</w:t>
      </w:r>
      <w:proofErr w:type="gramEnd"/>
      <w:r w:rsidRPr="001901BF">
        <w:rPr>
          <w:rFonts w:ascii="Times New Roman" w:hAnsi="Times New Roman"/>
          <w:sz w:val="28"/>
          <w:szCs w:val="28"/>
        </w:rPr>
        <w:t>ей) по адресу:</w:t>
      </w: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r w:rsidRPr="001901BF">
        <w:rPr>
          <w:rFonts w:ascii="Times New Roman" w:hAnsi="Times New Roman"/>
          <w:sz w:val="28"/>
          <w:szCs w:val="28"/>
        </w:rPr>
        <w:t>_____________________________________</w:t>
      </w: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r w:rsidRPr="001901BF">
        <w:rPr>
          <w:rFonts w:ascii="Times New Roman" w:hAnsi="Times New Roman"/>
          <w:sz w:val="28"/>
          <w:szCs w:val="28"/>
        </w:rPr>
        <w:tab/>
        <w:t>Тел. _________________________________</w:t>
      </w: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jc w:val="center"/>
        <w:outlineLvl w:val="1"/>
        <w:rPr>
          <w:rFonts w:ascii="Times New Roman" w:hAnsi="Times New Roman"/>
          <w:sz w:val="28"/>
          <w:szCs w:val="28"/>
        </w:rPr>
      </w:pPr>
      <w:r w:rsidRPr="001901BF">
        <w:rPr>
          <w:rFonts w:ascii="Times New Roman" w:hAnsi="Times New Roman"/>
          <w:sz w:val="28"/>
          <w:szCs w:val="28"/>
        </w:rPr>
        <w:t>Заявление</w:t>
      </w: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501F55">
      <w:pPr>
        <w:autoSpaceDE w:val="0"/>
        <w:autoSpaceDN w:val="0"/>
        <w:adjustRightInd w:val="0"/>
        <w:spacing w:after="0" w:line="240" w:lineRule="auto"/>
        <w:ind w:firstLine="709"/>
        <w:outlineLvl w:val="1"/>
        <w:rPr>
          <w:rFonts w:ascii="Times New Roman" w:hAnsi="Times New Roman"/>
          <w:sz w:val="28"/>
          <w:szCs w:val="28"/>
        </w:rPr>
      </w:pPr>
      <w:r w:rsidRPr="001901BF">
        <w:rPr>
          <w:rFonts w:ascii="Times New Roman" w:hAnsi="Times New Roman"/>
          <w:sz w:val="28"/>
          <w:szCs w:val="28"/>
        </w:rPr>
        <w:t>Прошу заключить со мной договор социального найма жило</w:t>
      </w:r>
      <w:r w:rsidR="00501F55">
        <w:rPr>
          <w:rFonts w:ascii="Times New Roman" w:hAnsi="Times New Roman"/>
          <w:sz w:val="28"/>
          <w:szCs w:val="28"/>
        </w:rPr>
        <w:t>го</w:t>
      </w:r>
      <w:r w:rsidRPr="001901BF">
        <w:rPr>
          <w:rFonts w:ascii="Times New Roman" w:hAnsi="Times New Roman"/>
          <w:sz w:val="28"/>
          <w:szCs w:val="28"/>
        </w:rPr>
        <w:t xml:space="preserve"> помещени</w:t>
      </w:r>
      <w:r w:rsidR="00501F55">
        <w:rPr>
          <w:rFonts w:ascii="Times New Roman" w:hAnsi="Times New Roman"/>
          <w:sz w:val="28"/>
          <w:szCs w:val="28"/>
        </w:rPr>
        <w:t>я</w:t>
      </w:r>
      <w:r w:rsidRPr="001901BF">
        <w:rPr>
          <w:rFonts w:ascii="Times New Roman" w:hAnsi="Times New Roman"/>
          <w:sz w:val="28"/>
          <w:szCs w:val="28"/>
        </w:rPr>
        <w:t xml:space="preserve"> </w:t>
      </w: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r w:rsidRPr="001901BF">
        <w:rPr>
          <w:rFonts w:ascii="Times New Roman" w:hAnsi="Times New Roman"/>
          <w:sz w:val="28"/>
          <w:szCs w:val="28"/>
        </w:rPr>
        <w:t>по адресу:________________________________________________________.</w:t>
      </w: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Pr="001901BF">
        <w:rPr>
          <w:rFonts w:ascii="Times New Roman" w:hAnsi="Times New Roman"/>
          <w:sz w:val="28"/>
          <w:szCs w:val="28"/>
        </w:rPr>
        <w:t>В качестве члена семьи в договор прошу включить:</w:t>
      </w: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Pr="001901BF">
        <w:rPr>
          <w:rFonts w:ascii="Times New Roman" w:hAnsi="Times New Roman"/>
          <w:sz w:val="28"/>
          <w:szCs w:val="28"/>
        </w:rPr>
        <w:t>1.______________________________________________________________,</w:t>
      </w: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Pr="001901BF">
        <w:rPr>
          <w:rFonts w:ascii="Times New Roman" w:hAnsi="Times New Roman"/>
          <w:sz w:val="28"/>
          <w:szCs w:val="28"/>
        </w:rPr>
        <w:t>2.______________________________________________________________,</w:t>
      </w: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Pr="001901BF">
        <w:rPr>
          <w:rFonts w:ascii="Times New Roman" w:hAnsi="Times New Roman"/>
          <w:sz w:val="28"/>
          <w:szCs w:val="28"/>
        </w:rPr>
        <w:t>3.______________________________________________________________,</w:t>
      </w: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Pr="001901BF">
        <w:rPr>
          <w:rFonts w:ascii="Times New Roman" w:hAnsi="Times New Roman"/>
          <w:sz w:val="28"/>
          <w:szCs w:val="28"/>
        </w:rPr>
        <w:t>4.______________________________________________________________,</w:t>
      </w: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Pr="001901BF">
        <w:rPr>
          <w:rFonts w:ascii="Times New Roman" w:hAnsi="Times New Roman"/>
          <w:sz w:val="28"/>
          <w:szCs w:val="28"/>
        </w:rPr>
        <w:t>5.______________________________________________________________.</w:t>
      </w: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outlineLvl w:val="1"/>
        <w:rPr>
          <w:rFonts w:ascii="Times New Roman" w:hAnsi="Times New Roman"/>
          <w:sz w:val="28"/>
          <w:szCs w:val="28"/>
        </w:rPr>
      </w:pPr>
      <w:r w:rsidRPr="001901BF">
        <w:rPr>
          <w:rFonts w:ascii="Times New Roman" w:hAnsi="Times New Roman"/>
          <w:sz w:val="28"/>
          <w:szCs w:val="28"/>
        </w:rPr>
        <w:t>Дата ____________</w:t>
      </w:r>
      <w:r w:rsidRPr="001901BF">
        <w:rPr>
          <w:rFonts w:ascii="Times New Roman" w:hAnsi="Times New Roman"/>
          <w:sz w:val="28"/>
          <w:szCs w:val="28"/>
        </w:rPr>
        <w:tab/>
      </w:r>
      <w:r w:rsidRPr="001901BF">
        <w:rPr>
          <w:rFonts w:ascii="Times New Roman" w:hAnsi="Times New Roman"/>
          <w:sz w:val="28"/>
          <w:szCs w:val="28"/>
        </w:rPr>
        <w:tab/>
      </w:r>
      <w:r w:rsidRPr="001901BF">
        <w:rPr>
          <w:rFonts w:ascii="Times New Roman" w:hAnsi="Times New Roman"/>
          <w:sz w:val="28"/>
          <w:szCs w:val="28"/>
        </w:rPr>
        <w:tab/>
      </w:r>
      <w:r w:rsidRPr="001901BF">
        <w:rPr>
          <w:rFonts w:ascii="Times New Roman" w:hAnsi="Times New Roman"/>
          <w:sz w:val="28"/>
          <w:szCs w:val="28"/>
        </w:rPr>
        <w:tab/>
      </w:r>
      <w:r w:rsidRPr="001901BF">
        <w:rPr>
          <w:rFonts w:ascii="Times New Roman" w:hAnsi="Times New Roman"/>
          <w:sz w:val="28"/>
          <w:szCs w:val="28"/>
        </w:rPr>
        <w:tab/>
        <w:t>Подпись _______________</w:t>
      </w:r>
    </w:p>
    <w:p w:rsidR="007F1648" w:rsidRDefault="007F1648" w:rsidP="007F1648">
      <w:pPr>
        <w:autoSpaceDE w:val="0"/>
        <w:autoSpaceDN w:val="0"/>
        <w:adjustRightInd w:val="0"/>
        <w:spacing w:after="0" w:line="240" w:lineRule="auto"/>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501F55" w:rsidRDefault="00501F55" w:rsidP="007F1648">
      <w:pPr>
        <w:autoSpaceDE w:val="0"/>
        <w:autoSpaceDN w:val="0"/>
        <w:adjustRightInd w:val="0"/>
        <w:spacing w:after="0" w:line="240" w:lineRule="auto"/>
        <w:jc w:val="right"/>
        <w:outlineLvl w:val="1"/>
        <w:rPr>
          <w:rFonts w:ascii="Times New Roman" w:hAnsi="Times New Roman"/>
          <w:sz w:val="28"/>
          <w:szCs w:val="28"/>
        </w:rPr>
      </w:pPr>
    </w:p>
    <w:p w:rsidR="00501F55" w:rsidRDefault="00501F55"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r w:rsidRPr="001901BF">
        <w:rPr>
          <w:rFonts w:ascii="Times New Roman" w:hAnsi="Times New Roman"/>
          <w:sz w:val="28"/>
          <w:szCs w:val="28"/>
        </w:rPr>
        <w:t>Приложение №</w:t>
      </w:r>
      <w:r>
        <w:rPr>
          <w:rFonts w:ascii="Times New Roman" w:hAnsi="Times New Roman"/>
          <w:sz w:val="28"/>
          <w:szCs w:val="28"/>
        </w:rPr>
        <w:t xml:space="preserve"> 3</w:t>
      </w: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r w:rsidRPr="001901BF">
        <w:rPr>
          <w:rFonts w:ascii="Times New Roman" w:hAnsi="Times New Roman"/>
          <w:sz w:val="28"/>
          <w:szCs w:val="28"/>
        </w:rPr>
        <w:t>к Административному регламенту</w:t>
      </w: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tabs>
          <w:tab w:val="left" w:pos="5145"/>
        </w:tabs>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В комитет по жилищным вопросам</w:t>
      </w:r>
    </w:p>
    <w:p w:rsidR="007F1648" w:rsidRPr="001901BF" w:rsidRDefault="007F1648" w:rsidP="007F1648">
      <w:pPr>
        <w:tabs>
          <w:tab w:val="left" w:pos="5145"/>
        </w:tabs>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администрации города Кемерово</w:t>
      </w:r>
    </w:p>
    <w:p w:rsidR="007F1648" w:rsidRPr="001901BF" w:rsidRDefault="007F1648" w:rsidP="007F1648">
      <w:pPr>
        <w:spacing w:after="0" w:line="240" w:lineRule="auto"/>
        <w:jc w:val="right"/>
        <w:rPr>
          <w:rFonts w:ascii="Times New Roman" w:eastAsia="Times New Roman" w:hAnsi="Times New Roman"/>
          <w:sz w:val="28"/>
          <w:szCs w:val="28"/>
          <w:lang w:eastAsia="ru-RU"/>
        </w:rPr>
      </w:pPr>
    </w:p>
    <w:p w:rsidR="007F1648" w:rsidRPr="001901BF" w:rsidRDefault="007F1648" w:rsidP="007F1648">
      <w:pPr>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от___________________________________</w:t>
      </w:r>
    </w:p>
    <w:p w:rsidR="007F1648" w:rsidRPr="001901BF" w:rsidRDefault="007F1648" w:rsidP="007F1648">
      <w:pPr>
        <w:spacing w:after="0" w:line="240" w:lineRule="auto"/>
        <w:jc w:val="right"/>
        <w:rPr>
          <w:rFonts w:ascii="Times New Roman" w:eastAsia="Times New Roman" w:hAnsi="Times New Roman"/>
          <w:sz w:val="28"/>
          <w:szCs w:val="28"/>
          <w:lang w:eastAsia="ru-RU"/>
        </w:rPr>
      </w:pPr>
    </w:p>
    <w:p w:rsidR="007F1648" w:rsidRPr="001901BF" w:rsidRDefault="007F1648" w:rsidP="007F1648">
      <w:pPr>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____________________________________,</w:t>
      </w:r>
    </w:p>
    <w:p w:rsidR="007F1648" w:rsidRPr="001901BF" w:rsidRDefault="007F1648" w:rsidP="007F1648">
      <w:pPr>
        <w:spacing w:after="0" w:line="240" w:lineRule="auto"/>
        <w:jc w:val="center"/>
        <w:rPr>
          <w:rFonts w:ascii="Times New Roman" w:eastAsia="Times New Roman" w:hAnsi="Times New Roman"/>
          <w:sz w:val="28"/>
          <w:szCs w:val="28"/>
          <w:lang w:eastAsia="ru-RU"/>
        </w:rPr>
      </w:pPr>
    </w:p>
    <w:p w:rsidR="007F1648" w:rsidRPr="001901BF" w:rsidRDefault="007F1648" w:rsidP="007F1648">
      <w:pPr>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проживающег</w:t>
      </w:r>
      <w:proofErr w:type="gramStart"/>
      <w:r w:rsidRPr="001901BF">
        <w:rPr>
          <w:rFonts w:ascii="Times New Roman" w:eastAsia="Times New Roman" w:hAnsi="Times New Roman"/>
          <w:sz w:val="28"/>
          <w:szCs w:val="28"/>
          <w:lang w:eastAsia="ru-RU"/>
        </w:rPr>
        <w:t>о(</w:t>
      </w:r>
      <w:proofErr w:type="gramEnd"/>
      <w:r w:rsidRPr="001901BF">
        <w:rPr>
          <w:rFonts w:ascii="Times New Roman" w:eastAsia="Times New Roman" w:hAnsi="Times New Roman"/>
          <w:sz w:val="28"/>
          <w:szCs w:val="28"/>
          <w:lang w:eastAsia="ru-RU"/>
        </w:rPr>
        <w:t>ей) по адресу:</w:t>
      </w:r>
    </w:p>
    <w:p w:rsidR="007F1648" w:rsidRPr="001901BF" w:rsidRDefault="007F1648" w:rsidP="007F1648">
      <w:pPr>
        <w:spacing w:after="0" w:line="240" w:lineRule="auto"/>
        <w:jc w:val="right"/>
        <w:rPr>
          <w:rFonts w:ascii="Times New Roman" w:eastAsia="Times New Roman" w:hAnsi="Times New Roman"/>
          <w:sz w:val="28"/>
          <w:szCs w:val="28"/>
          <w:lang w:eastAsia="ru-RU"/>
        </w:rPr>
      </w:pPr>
    </w:p>
    <w:p w:rsidR="007F1648" w:rsidRPr="001901BF" w:rsidRDefault="007F1648" w:rsidP="007F1648">
      <w:pPr>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_____________________________________</w:t>
      </w:r>
    </w:p>
    <w:p w:rsidR="007F1648" w:rsidRPr="001901BF" w:rsidRDefault="007F1648" w:rsidP="007F1648">
      <w:pPr>
        <w:spacing w:after="0" w:line="240" w:lineRule="auto"/>
        <w:jc w:val="right"/>
        <w:rPr>
          <w:rFonts w:ascii="Times New Roman" w:eastAsia="Times New Roman" w:hAnsi="Times New Roman"/>
          <w:sz w:val="28"/>
          <w:szCs w:val="28"/>
          <w:lang w:eastAsia="ru-RU"/>
        </w:rPr>
      </w:pPr>
    </w:p>
    <w:p w:rsidR="007F1648" w:rsidRPr="001901BF" w:rsidRDefault="007F1648" w:rsidP="00501F55">
      <w:pPr>
        <w:tabs>
          <w:tab w:val="left" w:pos="4158"/>
        </w:tabs>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1901BF">
        <w:rPr>
          <w:rFonts w:ascii="Times New Roman" w:eastAsia="Times New Roman" w:hAnsi="Times New Roman"/>
          <w:sz w:val="28"/>
          <w:szCs w:val="28"/>
          <w:lang w:eastAsia="ru-RU"/>
        </w:rPr>
        <w:t>Тел._________________________________</w:t>
      </w: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tabs>
          <w:tab w:val="left" w:pos="2540"/>
        </w:tabs>
        <w:spacing w:after="0" w:line="240" w:lineRule="auto"/>
        <w:jc w:val="center"/>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Заявление</w:t>
      </w: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Даю согласие на заключение договора социального найма жилого помещения по адресу: _________________</w:t>
      </w:r>
      <w:r w:rsidR="00501F55">
        <w:rPr>
          <w:rFonts w:ascii="Times New Roman" w:eastAsia="Times New Roman" w:hAnsi="Times New Roman"/>
          <w:sz w:val="28"/>
          <w:szCs w:val="28"/>
          <w:lang w:eastAsia="ru-RU"/>
        </w:rPr>
        <w:t>____</w:t>
      </w:r>
      <w:r w:rsidRPr="001901BF">
        <w:rPr>
          <w:rFonts w:ascii="Times New Roman" w:eastAsia="Times New Roman" w:hAnsi="Times New Roman"/>
          <w:sz w:val="28"/>
          <w:szCs w:val="28"/>
          <w:lang w:eastAsia="ru-RU"/>
        </w:rPr>
        <w:t>_____________________________.</w:t>
      </w: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 xml:space="preserve">Нанимателем прошу считать </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________________________________________________________________</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В качестве члена семьи в договор прошу включить:</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1.______________________________________________________________,</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2.______________________________________________________________,</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3.______________________________________________________________,</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4.______________________________________________________________,</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5.______________________________________________________________.</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Дата ____________</w:t>
      </w:r>
      <w:r w:rsidRPr="001901BF">
        <w:rPr>
          <w:rFonts w:ascii="Times New Roman" w:eastAsia="Times New Roman" w:hAnsi="Times New Roman"/>
          <w:sz w:val="28"/>
          <w:szCs w:val="28"/>
          <w:lang w:eastAsia="ru-RU"/>
        </w:rPr>
        <w:tab/>
      </w:r>
      <w:r w:rsidRPr="001901BF">
        <w:rPr>
          <w:rFonts w:ascii="Times New Roman" w:eastAsia="Times New Roman" w:hAnsi="Times New Roman"/>
          <w:sz w:val="28"/>
          <w:szCs w:val="28"/>
          <w:lang w:eastAsia="ru-RU"/>
        </w:rPr>
        <w:tab/>
      </w:r>
      <w:r w:rsidRPr="001901BF">
        <w:rPr>
          <w:rFonts w:ascii="Times New Roman" w:eastAsia="Times New Roman" w:hAnsi="Times New Roman"/>
          <w:sz w:val="28"/>
          <w:szCs w:val="28"/>
          <w:lang w:eastAsia="ru-RU"/>
        </w:rPr>
        <w:tab/>
      </w:r>
      <w:r w:rsidRPr="001901BF">
        <w:rPr>
          <w:rFonts w:ascii="Times New Roman" w:eastAsia="Times New Roman" w:hAnsi="Times New Roman"/>
          <w:sz w:val="28"/>
          <w:szCs w:val="28"/>
          <w:lang w:eastAsia="ru-RU"/>
        </w:rPr>
        <w:tab/>
      </w:r>
      <w:r w:rsidRPr="001901BF">
        <w:rPr>
          <w:rFonts w:ascii="Times New Roman" w:eastAsia="Times New Roman" w:hAnsi="Times New Roman"/>
          <w:sz w:val="28"/>
          <w:szCs w:val="28"/>
          <w:lang w:eastAsia="ru-RU"/>
        </w:rPr>
        <w:tab/>
        <w:t>Подпись _______________</w:t>
      </w: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501F55" w:rsidRDefault="00501F55" w:rsidP="007F1648">
      <w:pPr>
        <w:autoSpaceDE w:val="0"/>
        <w:autoSpaceDN w:val="0"/>
        <w:adjustRightInd w:val="0"/>
        <w:spacing w:after="0" w:line="240" w:lineRule="auto"/>
        <w:jc w:val="right"/>
        <w:outlineLvl w:val="1"/>
        <w:rPr>
          <w:rFonts w:ascii="Times New Roman" w:hAnsi="Times New Roman"/>
          <w:sz w:val="28"/>
          <w:szCs w:val="28"/>
        </w:rPr>
      </w:pPr>
    </w:p>
    <w:p w:rsidR="00501F55" w:rsidRDefault="00501F55" w:rsidP="007F1648">
      <w:pPr>
        <w:autoSpaceDE w:val="0"/>
        <w:autoSpaceDN w:val="0"/>
        <w:adjustRightInd w:val="0"/>
        <w:spacing w:after="0" w:line="240" w:lineRule="auto"/>
        <w:jc w:val="right"/>
        <w:outlineLvl w:val="1"/>
        <w:rPr>
          <w:rFonts w:ascii="Times New Roman" w:hAnsi="Times New Roman"/>
          <w:sz w:val="28"/>
          <w:szCs w:val="28"/>
        </w:rPr>
      </w:pPr>
    </w:p>
    <w:p w:rsidR="00501F55" w:rsidRDefault="00501F55"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outlineLvl w:val="1"/>
        <w:rPr>
          <w:rFonts w:ascii="Times New Roman" w:hAnsi="Times New Roman"/>
          <w:sz w:val="28"/>
          <w:szCs w:val="28"/>
        </w:rPr>
      </w:pP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r w:rsidRPr="001901BF">
        <w:rPr>
          <w:rFonts w:ascii="Times New Roman" w:hAnsi="Times New Roman"/>
          <w:sz w:val="28"/>
          <w:szCs w:val="28"/>
        </w:rPr>
        <w:t>Приложение №</w:t>
      </w:r>
      <w:r>
        <w:rPr>
          <w:rFonts w:ascii="Times New Roman" w:hAnsi="Times New Roman"/>
          <w:sz w:val="28"/>
          <w:szCs w:val="28"/>
        </w:rPr>
        <w:t xml:space="preserve"> 4</w:t>
      </w:r>
    </w:p>
    <w:p w:rsidR="007F1648" w:rsidRPr="001901BF" w:rsidRDefault="007F1648" w:rsidP="007F1648">
      <w:pPr>
        <w:autoSpaceDE w:val="0"/>
        <w:autoSpaceDN w:val="0"/>
        <w:adjustRightInd w:val="0"/>
        <w:spacing w:after="0" w:line="240" w:lineRule="auto"/>
        <w:jc w:val="right"/>
        <w:outlineLvl w:val="1"/>
        <w:rPr>
          <w:rFonts w:ascii="Times New Roman" w:hAnsi="Times New Roman"/>
          <w:sz w:val="28"/>
          <w:szCs w:val="28"/>
        </w:rPr>
      </w:pPr>
      <w:r w:rsidRPr="001901BF">
        <w:rPr>
          <w:rFonts w:ascii="Times New Roman" w:hAnsi="Times New Roman"/>
          <w:sz w:val="28"/>
          <w:szCs w:val="28"/>
        </w:rPr>
        <w:t>к Административному регламенту</w:t>
      </w: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Pr="001901BF" w:rsidRDefault="007F1648" w:rsidP="007F1648">
      <w:pPr>
        <w:tabs>
          <w:tab w:val="left" w:pos="5145"/>
        </w:tabs>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В комитет по жилищным вопросам</w:t>
      </w:r>
    </w:p>
    <w:p w:rsidR="007F1648" w:rsidRPr="001901BF" w:rsidRDefault="007F1648" w:rsidP="007F1648">
      <w:pPr>
        <w:tabs>
          <w:tab w:val="left" w:pos="5145"/>
        </w:tabs>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администрации города Кемерово</w:t>
      </w:r>
    </w:p>
    <w:p w:rsidR="007F1648" w:rsidRPr="001901BF" w:rsidRDefault="007F1648" w:rsidP="007F1648">
      <w:pPr>
        <w:spacing w:after="0" w:line="240" w:lineRule="auto"/>
        <w:jc w:val="right"/>
        <w:rPr>
          <w:rFonts w:ascii="Times New Roman" w:eastAsia="Times New Roman" w:hAnsi="Times New Roman"/>
          <w:sz w:val="28"/>
          <w:szCs w:val="28"/>
          <w:lang w:eastAsia="ru-RU"/>
        </w:rPr>
      </w:pPr>
    </w:p>
    <w:p w:rsidR="007F1648" w:rsidRPr="001901BF" w:rsidRDefault="007F1648" w:rsidP="007F1648">
      <w:pPr>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от___________________________________</w:t>
      </w:r>
    </w:p>
    <w:p w:rsidR="007F1648" w:rsidRPr="001901BF" w:rsidRDefault="007F1648" w:rsidP="007F1648">
      <w:pPr>
        <w:spacing w:after="0" w:line="240" w:lineRule="auto"/>
        <w:jc w:val="right"/>
        <w:rPr>
          <w:rFonts w:ascii="Times New Roman" w:eastAsia="Times New Roman" w:hAnsi="Times New Roman"/>
          <w:sz w:val="28"/>
          <w:szCs w:val="28"/>
          <w:lang w:eastAsia="ru-RU"/>
        </w:rPr>
      </w:pPr>
    </w:p>
    <w:p w:rsidR="007F1648" w:rsidRPr="001901BF" w:rsidRDefault="007F1648" w:rsidP="007F1648">
      <w:pPr>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____________________________________,</w:t>
      </w:r>
    </w:p>
    <w:p w:rsidR="007F1648" w:rsidRPr="001901BF" w:rsidRDefault="007F1648" w:rsidP="007F1648">
      <w:pPr>
        <w:spacing w:after="0" w:line="240" w:lineRule="auto"/>
        <w:jc w:val="center"/>
        <w:rPr>
          <w:rFonts w:ascii="Times New Roman" w:eastAsia="Times New Roman" w:hAnsi="Times New Roman"/>
          <w:sz w:val="28"/>
          <w:szCs w:val="28"/>
          <w:lang w:eastAsia="ru-RU"/>
        </w:rPr>
      </w:pPr>
    </w:p>
    <w:p w:rsidR="007F1648" w:rsidRPr="001901BF" w:rsidRDefault="007F1648" w:rsidP="007F1648">
      <w:pPr>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проживающег</w:t>
      </w:r>
      <w:proofErr w:type="gramStart"/>
      <w:r w:rsidRPr="001901BF">
        <w:rPr>
          <w:rFonts w:ascii="Times New Roman" w:eastAsia="Times New Roman" w:hAnsi="Times New Roman"/>
          <w:sz w:val="28"/>
          <w:szCs w:val="28"/>
          <w:lang w:eastAsia="ru-RU"/>
        </w:rPr>
        <w:t>о(</w:t>
      </w:r>
      <w:proofErr w:type="gramEnd"/>
      <w:r w:rsidRPr="001901BF">
        <w:rPr>
          <w:rFonts w:ascii="Times New Roman" w:eastAsia="Times New Roman" w:hAnsi="Times New Roman"/>
          <w:sz w:val="28"/>
          <w:szCs w:val="28"/>
          <w:lang w:eastAsia="ru-RU"/>
        </w:rPr>
        <w:t>ей) по адресу:</w:t>
      </w:r>
    </w:p>
    <w:p w:rsidR="007F1648" w:rsidRPr="001901BF" w:rsidRDefault="007F1648" w:rsidP="007F1648">
      <w:pPr>
        <w:spacing w:after="0" w:line="240" w:lineRule="auto"/>
        <w:jc w:val="right"/>
        <w:rPr>
          <w:rFonts w:ascii="Times New Roman" w:eastAsia="Times New Roman" w:hAnsi="Times New Roman"/>
          <w:sz w:val="28"/>
          <w:szCs w:val="28"/>
          <w:lang w:eastAsia="ru-RU"/>
        </w:rPr>
      </w:pPr>
    </w:p>
    <w:p w:rsidR="007F1648" w:rsidRPr="001901BF" w:rsidRDefault="007F1648" w:rsidP="007F1648">
      <w:pPr>
        <w:spacing w:after="0" w:line="240" w:lineRule="auto"/>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_____________________________________</w:t>
      </w:r>
    </w:p>
    <w:p w:rsidR="007F1648" w:rsidRPr="001901BF" w:rsidRDefault="007F1648" w:rsidP="007F1648">
      <w:pPr>
        <w:spacing w:after="0" w:line="240" w:lineRule="auto"/>
        <w:jc w:val="right"/>
        <w:rPr>
          <w:rFonts w:ascii="Times New Roman" w:eastAsia="Times New Roman" w:hAnsi="Times New Roman"/>
          <w:sz w:val="28"/>
          <w:szCs w:val="28"/>
          <w:lang w:eastAsia="ru-RU"/>
        </w:rPr>
      </w:pPr>
    </w:p>
    <w:p w:rsidR="007F1648" w:rsidRDefault="007F1648" w:rsidP="007F1648">
      <w:pPr>
        <w:tabs>
          <w:tab w:val="left" w:pos="4158"/>
        </w:tabs>
        <w:spacing w:after="0" w:line="240" w:lineRule="auto"/>
        <w:ind w:left="4248"/>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p>
    <w:p w:rsidR="007F1648" w:rsidRPr="001901BF" w:rsidRDefault="007F1648" w:rsidP="00501F55">
      <w:pPr>
        <w:tabs>
          <w:tab w:val="left" w:pos="4158"/>
        </w:tabs>
        <w:spacing w:after="0" w:line="240" w:lineRule="auto"/>
        <w:ind w:left="4248"/>
        <w:jc w:val="right"/>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Тел._________________________________</w:t>
      </w: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tabs>
          <w:tab w:val="left" w:pos="2540"/>
        </w:tabs>
        <w:spacing w:after="0" w:line="240" w:lineRule="auto"/>
        <w:jc w:val="center"/>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Заявление</w:t>
      </w: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Даю согласие на заключение договора социального найма жилого помещения по адресу: _______________</w:t>
      </w:r>
      <w:r w:rsidR="00501F55">
        <w:rPr>
          <w:rFonts w:ascii="Times New Roman" w:eastAsia="Times New Roman" w:hAnsi="Times New Roman"/>
          <w:sz w:val="28"/>
          <w:szCs w:val="28"/>
          <w:lang w:eastAsia="ru-RU"/>
        </w:rPr>
        <w:t>____</w:t>
      </w:r>
      <w:r w:rsidRPr="001901BF">
        <w:rPr>
          <w:rFonts w:ascii="Times New Roman" w:eastAsia="Times New Roman" w:hAnsi="Times New Roman"/>
          <w:sz w:val="28"/>
          <w:szCs w:val="28"/>
          <w:lang w:eastAsia="ru-RU"/>
        </w:rPr>
        <w:t>_______________________________.</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 xml:space="preserve">Нанимателем прошу считать </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________________________________________________________________</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r w:rsidRPr="001901BF">
        <w:rPr>
          <w:rFonts w:ascii="Times New Roman" w:eastAsia="Times New Roman" w:hAnsi="Times New Roman"/>
          <w:sz w:val="28"/>
          <w:szCs w:val="28"/>
          <w:lang w:eastAsia="ru-RU"/>
        </w:rPr>
        <w:t>Меня в договор социального найма прошу не включать.</w:t>
      </w:r>
    </w:p>
    <w:p w:rsidR="007F1648" w:rsidRPr="001901BF" w:rsidRDefault="007F1648" w:rsidP="00501F55">
      <w:pPr>
        <w:spacing w:after="0" w:line="240" w:lineRule="auto"/>
        <w:ind w:firstLine="709"/>
        <w:jc w:val="both"/>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p>
    <w:p w:rsidR="007F1648" w:rsidRPr="001901BF" w:rsidRDefault="007F1648" w:rsidP="007F164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901BF">
        <w:rPr>
          <w:rFonts w:ascii="Times New Roman" w:eastAsia="Times New Roman" w:hAnsi="Times New Roman"/>
          <w:sz w:val="28"/>
          <w:szCs w:val="28"/>
          <w:lang w:eastAsia="ru-RU"/>
        </w:rPr>
        <w:t>Дата ____________</w:t>
      </w:r>
      <w:r w:rsidRPr="001901BF">
        <w:rPr>
          <w:rFonts w:ascii="Times New Roman" w:eastAsia="Times New Roman" w:hAnsi="Times New Roman"/>
          <w:sz w:val="28"/>
          <w:szCs w:val="28"/>
          <w:lang w:eastAsia="ru-RU"/>
        </w:rPr>
        <w:tab/>
      </w:r>
      <w:r w:rsidRPr="001901BF">
        <w:rPr>
          <w:rFonts w:ascii="Times New Roman" w:eastAsia="Times New Roman" w:hAnsi="Times New Roman"/>
          <w:sz w:val="28"/>
          <w:szCs w:val="28"/>
          <w:lang w:eastAsia="ru-RU"/>
        </w:rPr>
        <w:tab/>
      </w:r>
      <w:r w:rsidRPr="001901BF">
        <w:rPr>
          <w:rFonts w:ascii="Times New Roman" w:eastAsia="Times New Roman" w:hAnsi="Times New Roman"/>
          <w:sz w:val="28"/>
          <w:szCs w:val="28"/>
          <w:lang w:eastAsia="ru-RU"/>
        </w:rPr>
        <w:tab/>
      </w:r>
      <w:r w:rsidRPr="001901BF">
        <w:rPr>
          <w:rFonts w:ascii="Times New Roman" w:eastAsia="Times New Roman" w:hAnsi="Times New Roman"/>
          <w:sz w:val="28"/>
          <w:szCs w:val="28"/>
          <w:lang w:eastAsia="ru-RU"/>
        </w:rPr>
        <w:tab/>
      </w:r>
      <w:r w:rsidRPr="001901BF">
        <w:rPr>
          <w:rFonts w:ascii="Times New Roman" w:eastAsia="Times New Roman" w:hAnsi="Times New Roman"/>
          <w:sz w:val="28"/>
          <w:szCs w:val="28"/>
          <w:lang w:eastAsia="ru-RU"/>
        </w:rPr>
        <w:tab/>
        <w:t>Подпись _______________</w:t>
      </w: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Default="007F1648" w:rsidP="007F1648">
      <w:pPr>
        <w:autoSpaceDE w:val="0"/>
        <w:autoSpaceDN w:val="0"/>
        <w:adjustRightInd w:val="0"/>
        <w:spacing w:after="0" w:line="240" w:lineRule="auto"/>
        <w:jc w:val="right"/>
        <w:outlineLvl w:val="1"/>
        <w:rPr>
          <w:rFonts w:ascii="Times New Roman" w:hAnsi="Times New Roman"/>
          <w:sz w:val="28"/>
          <w:szCs w:val="28"/>
        </w:rPr>
      </w:pPr>
    </w:p>
    <w:p w:rsidR="007F1648" w:rsidRPr="00A1037E" w:rsidRDefault="007F1648" w:rsidP="007F1648">
      <w:pPr>
        <w:autoSpaceDE w:val="0"/>
        <w:autoSpaceDN w:val="0"/>
        <w:adjustRightInd w:val="0"/>
        <w:spacing w:after="0" w:line="240" w:lineRule="auto"/>
        <w:jc w:val="right"/>
        <w:outlineLvl w:val="1"/>
        <w:rPr>
          <w:rFonts w:ascii="Times New Roman" w:hAnsi="Times New Roman"/>
          <w:sz w:val="28"/>
          <w:szCs w:val="28"/>
        </w:rPr>
      </w:pPr>
      <w:r w:rsidRPr="00A1037E">
        <w:rPr>
          <w:rFonts w:ascii="Times New Roman" w:hAnsi="Times New Roman"/>
          <w:sz w:val="28"/>
          <w:szCs w:val="28"/>
        </w:rPr>
        <w:t>Приложение №</w:t>
      </w:r>
      <w:r w:rsidR="00501F55">
        <w:rPr>
          <w:rFonts w:ascii="Times New Roman" w:hAnsi="Times New Roman"/>
          <w:sz w:val="28"/>
          <w:szCs w:val="28"/>
        </w:rPr>
        <w:t xml:space="preserve"> 5</w:t>
      </w:r>
    </w:p>
    <w:p w:rsidR="007F1648" w:rsidRPr="00A1037E" w:rsidRDefault="007F1648" w:rsidP="007F1648">
      <w:pPr>
        <w:autoSpaceDE w:val="0"/>
        <w:autoSpaceDN w:val="0"/>
        <w:adjustRightInd w:val="0"/>
        <w:spacing w:after="0" w:line="240" w:lineRule="auto"/>
        <w:jc w:val="right"/>
        <w:outlineLvl w:val="1"/>
        <w:rPr>
          <w:rFonts w:ascii="Times New Roman" w:hAnsi="Times New Roman"/>
          <w:sz w:val="28"/>
          <w:szCs w:val="28"/>
        </w:rPr>
      </w:pPr>
      <w:r w:rsidRPr="00A1037E">
        <w:rPr>
          <w:rFonts w:ascii="Times New Roman" w:hAnsi="Times New Roman"/>
          <w:sz w:val="28"/>
          <w:szCs w:val="28"/>
        </w:rPr>
        <w:t>к Административному регламенту</w:t>
      </w:r>
    </w:p>
    <w:p w:rsidR="007F1648" w:rsidRDefault="007F1648" w:rsidP="007F1648">
      <w:pPr>
        <w:tabs>
          <w:tab w:val="left" w:pos="709"/>
        </w:tabs>
        <w:spacing w:after="0" w:line="240" w:lineRule="auto"/>
        <w:jc w:val="center"/>
        <w:rPr>
          <w:rFonts w:ascii="Times New Roman" w:hAnsi="Times New Roman"/>
          <w:sz w:val="24"/>
          <w:szCs w:val="24"/>
          <w:lang w:eastAsia="ru-RU"/>
        </w:rPr>
      </w:pPr>
    </w:p>
    <w:p w:rsidR="007F1648" w:rsidRPr="000B56B6" w:rsidRDefault="007F1648" w:rsidP="007F1648">
      <w:pPr>
        <w:tabs>
          <w:tab w:val="left" w:pos="709"/>
        </w:tabs>
        <w:spacing w:after="0" w:line="240" w:lineRule="auto"/>
        <w:jc w:val="center"/>
        <w:rPr>
          <w:rFonts w:ascii="Times New Roman" w:hAnsi="Times New Roman"/>
          <w:sz w:val="24"/>
          <w:szCs w:val="24"/>
          <w:lang w:eastAsia="ru-RU"/>
        </w:rPr>
      </w:pPr>
      <w:r w:rsidRPr="000B56B6">
        <w:rPr>
          <w:rFonts w:ascii="Times New Roman" w:hAnsi="Times New Roman"/>
          <w:sz w:val="24"/>
          <w:szCs w:val="24"/>
          <w:lang w:eastAsia="ru-RU"/>
        </w:rPr>
        <w:t>Администрация города Кемерово</w:t>
      </w:r>
    </w:p>
    <w:p w:rsidR="007F1648" w:rsidRPr="000B56B6" w:rsidRDefault="007F1648" w:rsidP="007F1648">
      <w:pPr>
        <w:tabs>
          <w:tab w:val="left" w:pos="709"/>
        </w:tabs>
        <w:spacing w:after="0" w:line="240" w:lineRule="auto"/>
        <w:jc w:val="center"/>
        <w:rPr>
          <w:rFonts w:ascii="Times New Roman" w:hAnsi="Times New Roman"/>
          <w:sz w:val="24"/>
          <w:szCs w:val="24"/>
          <w:lang w:eastAsia="ru-RU"/>
        </w:rPr>
      </w:pPr>
      <w:r w:rsidRPr="000B56B6">
        <w:rPr>
          <w:rFonts w:ascii="Times New Roman" w:hAnsi="Times New Roman"/>
          <w:sz w:val="24"/>
          <w:szCs w:val="24"/>
          <w:lang w:eastAsia="ru-RU"/>
        </w:rPr>
        <w:t>комитет по жилищным вопросам</w:t>
      </w:r>
    </w:p>
    <w:p w:rsidR="007F1648" w:rsidRPr="000B56B6" w:rsidRDefault="007F1648" w:rsidP="007F1648">
      <w:pPr>
        <w:tabs>
          <w:tab w:val="left" w:pos="709"/>
        </w:tabs>
        <w:spacing w:after="0" w:line="240" w:lineRule="auto"/>
        <w:jc w:val="center"/>
        <w:rPr>
          <w:rFonts w:ascii="Times New Roman" w:hAnsi="Times New Roman"/>
          <w:sz w:val="24"/>
          <w:szCs w:val="24"/>
          <w:lang w:eastAsia="ru-RU"/>
        </w:rPr>
      </w:pPr>
    </w:p>
    <w:p w:rsidR="007F1648" w:rsidRPr="00DE3854" w:rsidRDefault="007F1648" w:rsidP="007F1648">
      <w:pPr>
        <w:spacing w:after="0" w:line="360" w:lineRule="auto"/>
        <w:jc w:val="center"/>
        <w:rPr>
          <w:rFonts w:ascii="Times New Roman" w:hAnsi="Times New Roman"/>
          <w:sz w:val="24"/>
          <w:szCs w:val="24"/>
          <w:lang w:eastAsia="ru-RU"/>
        </w:rPr>
      </w:pPr>
      <w:r w:rsidRPr="000B56B6">
        <w:rPr>
          <w:rFonts w:ascii="Times New Roman" w:hAnsi="Times New Roman"/>
          <w:sz w:val="24"/>
          <w:szCs w:val="24"/>
          <w:lang w:eastAsia="ru-RU"/>
        </w:rPr>
        <w:t>Расписка в получении документов</w:t>
      </w:r>
    </w:p>
    <w:p w:rsidR="007F1648" w:rsidRPr="00CC3216" w:rsidRDefault="007F1648" w:rsidP="007F1648">
      <w:pPr>
        <w:spacing w:after="120" w:line="240" w:lineRule="auto"/>
        <w:rPr>
          <w:rFonts w:ascii="Times New Roman" w:hAnsi="Times New Roman"/>
          <w:lang w:eastAsia="ru-RU"/>
        </w:rPr>
      </w:pPr>
      <w:r w:rsidRPr="00CC3216">
        <w:rPr>
          <w:rFonts w:ascii="Times New Roman" w:hAnsi="Times New Roman"/>
          <w:lang w:eastAsia="ru-RU"/>
        </w:rPr>
        <w:t xml:space="preserve">Заявитель ______________________________________________________________________________ </w:t>
      </w:r>
    </w:p>
    <w:p w:rsidR="007F1648" w:rsidRPr="00CC3216" w:rsidRDefault="007F1648" w:rsidP="007F1648">
      <w:pPr>
        <w:spacing w:after="120" w:line="240" w:lineRule="auto"/>
        <w:rPr>
          <w:rFonts w:ascii="Times New Roman" w:hAnsi="Times New Roman"/>
          <w:lang w:eastAsia="ru-RU"/>
        </w:rPr>
      </w:pPr>
      <w:r w:rsidRPr="00CC3216">
        <w:rPr>
          <w:rFonts w:ascii="Times New Roman" w:hAnsi="Times New Roman"/>
          <w:lang w:eastAsia="ru-RU"/>
        </w:rPr>
        <w:t xml:space="preserve">Адрес: г. Кемерово______________________________________________________________________ </w:t>
      </w:r>
    </w:p>
    <w:p w:rsidR="007F1648" w:rsidRDefault="007F1648" w:rsidP="007F1648">
      <w:pPr>
        <w:spacing w:after="120" w:line="240" w:lineRule="auto"/>
        <w:rPr>
          <w:rFonts w:ascii="Times New Roman" w:hAnsi="Times New Roman"/>
          <w:lang w:eastAsia="ru-RU"/>
        </w:rPr>
      </w:pPr>
      <w:r w:rsidRPr="00CC3216">
        <w:rPr>
          <w:rFonts w:ascii="Times New Roman" w:hAnsi="Times New Roman"/>
          <w:lang w:eastAsia="ru-RU"/>
        </w:rPr>
        <w:t xml:space="preserve">№ заявления _____________ от «_____» ________________ 20____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61"/>
        <w:gridCol w:w="901"/>
        <w:gridCol w:w="1547"/>
        <w:gridCol w:w="1369"/>
      </w:tblGrid>
      <w:tr w:rsidR="007F1648" w:rsidRPr="003621FA" w:rsidTr="009C0AF6">
        <w:trPr>
          <w:trHeight w:val="530"/>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sidRPr="00CC3216">
              <w:rPr>
                <w:rFonts w:ascii="Times New Roman" w:hAnsi="Times New Roman"/>
                <w:lang w:eastAsia="ru-RU"/>
              </w:rPr>
              <w:t xml:space="preserve">№ </w:t>
            </w:r>
            <w:proofErr w:type="gramStart"/>
            <w:r w:rsidRPr="00CC3216">
              <w:rPr>
                <w:rFonts w:ascii="Times New Roman" w:hAnsi="Times New Roman"/>
                <w:lang w:eastAsia="ru-RU"/>
              </w:rPr>
              <w:t>п</w:t>
            </w:r>
            <w:proofErr w:type="gramEnd"/>
            <w:r w:rsidRPr="00CC3216">
              <w:rPr>
                <w:rFonts w:ascii="Times New Roman" w:hAnsi="Times New Roman"/>
                <w:lang w:eastAsia="ru-RU"/>
              </w:rPr>
              <w:t>/п</w:t>
            </w:r>
          </w:p>
        </w:tc>
        <w:tc>
          <w:tcPr>
            <w:tcW w:w="5361" w:type="dxa"/>
            <w:vAlign w:val="center"/>
          </w:tcPr>
          <w:p w:rsidR="007F1648" w:rsidRPr="00CC3216" w:rsidRDefault="007F1648" w:rsidP="009C0AF6">
            <w:pPr>
              <w:spacing w:after="0" w:line="240" w:lineRule="auto"/>
              <w:jc w:val="center"/>
              <w:rPr>
                <w:rFonts w:ascii="Times New Roman" w:hAnsi="Times New Roman"/>
                <w:lang w:eastAsia="ru-RU"/>
              </w:rPr>
            </w:pPr>
            <w:r w:rsidRPr="00CC3216">
              <w:rPr>
                <w:rFonts w:ascii="Times New Roman" w:hAnsi="Times New Roman"/>
                <w:lang w:eastAsia="ru-RU"/>
              </w:rPr>
              <w:t>Наименование документа</w:t>
            </w:r>
          </w:p>
        </w:tc>
        <w:tc>
          <w:tcPr>
            <w:tcW w:w="901" w:type="dxa"/>
            <w:vAlign w:val="center"/>
          </w:tcPr>
          <w:p w:rsidR="007F1648" w:rsidRPr="00CC3216" w:rsidRDefault="007F1648" w:rsidP="009C0AF6">
            <w:pPr>
              <w:spacing w:after="0" w:line="240" w:lineRule="auto"/>
              <w:jc w:val="center"/>
              <w:rPr>
                <w:rFonts w:ascii="Times New Roman" w:hAnsi="Times New Roman"/>
                <w:lang w:eastAsia="ru-RU"/>
              </w:rPr>
            </w:pPr>
            <w:proofErr w:type="gramStart"/>
            <w:r w:rsidRPr="00CC3216">
              <w:rPr>
                <w:rFonts w:ascii="Times New Roman" w:hAnsi="Times New Roman"/>
                <w:lang w:eastAsia="ru-RU"/>
              </w:rPr>
              <w:t>К-во</w:t>
            </w:r>
            <w:proofErr w:type="gramEnd"/>
            <w:r w:rsidRPr="00CC3216">
              <w:rPr>
                <w:rFonts w:ascii="Times New Roman" w:hAnsi="Times New Roman"/>
                <w:lang w:eastAsia="ru-RU"/>
              </w:rPr>
              <w:t xml:space="preserve"> листов</w:t>
            </w:r>
          </w:p>
        </w:tc>
        <w:tc>
          <w:tcPr>
            <w:tcW w:w="1547" w:type="dxa"/>
            <w:vAlign w:val="center"/>
          </w:tcPr>
          <w:p w:rsidR="007F1648" w:rsidRPr="00CC3216" w:rsidRDefault="007F1648" w:rsidP="009C0AF6">
            <w:pPr>
              <w:spacing w:after="0" w:line="240" w:lineRule="auto"/>
              <w:jc w:val="center"/>
              <w:rPr>
                <w:rFonts w:ascii="Times New Roman" w:hAnsi="Times New Roman"/>
                <w:lang w:eastAsia="ru-RU"/>
              </w:rPr>
            </w:pPr>
            <w:r w:rsidRPr="00CC3216">
              <w:rPr>
                <w:rFonts w:ascii="Times New Roman" w:hAnsi="Times New Roman"/>
                <w:lang w:eastAsia="ru-RU"/>
              </w:rPr>
              <w:t>Дата получения документов</w:t>
            </w:r>
          </w:p>
        </w:tc>
        <w:tc>
          <w:tcPr>
            <w:tcW w:w="1369" w:type="dxa"/>
            <w:vAlign w:val="center"/>
          </w:tcPr>
          <w:p w:rsidR="007F1648" w:rsidRPr="00CC3216" w:rsidRDefault="007F1648" w:rsidP="009C0AF6">
            <w:pPr>
              <w:spacing w:after="0" w:line="240" w:lineRule="auto"/>
              <w:jc w:val="center"/>
              <w:rPr>
                <w:rFonts w:ascii="Times New Roman" w:hAnsi="Times New Roman"/>
                <w:lang w:eastAsia="ru-RU"/>
              </w:rPr>
            </w:pPr>
            <w:r w:rsidRPr="00CC3216">
              <w:rPr>
                <w:rFonts w:ascii="Times New Roman" w:hAnsi="Times New Roman"/>
                <w:lang w:eastAsia="ru-RU"/>
              </w:rPr>
              <w:t>Роспись получателя</w:t>
            </w:r>
          </w:p>
        </w:tc>
      </w:tr>
      <w:tr w:rsidR="007F1648" w:rsidRPr="003621FA" w:rsidTr="009C0AF6">
        <w:trPr>
          <w:trHeight w:val="297"/>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sidRPr="00CC3216">
              <w:rPr>
                <w:rFonts w:ascii="Times New Roman" w:hAnsi="Times New Roman"/>
                <w:lang w:eastAsia="ru-RU"/>
              </w:rPr>
              <w:t>1.</w:t>
            </w:r>
          </w:p>
        </w:tc>
        <w:tc>
          <w:tcPr>
            <w:tcW w:w="5361" w:type="dxa"/>
            <w:vAlign w:val="center"/>
          </w:tcPr>
          <w:p w:rsidR="007F1648" w:rsidRDefault="007F1648" w:rsidP="009C0AF6">
            <w:pPr>
              <w:spacing w:after="0" w:line="240" w:lineRule="auto"/>
              <w:rPr>
                <w:rFonts w:ascii="Times New Roman" w:hAnsi="Times New Roman"/>
                <w:sz w:val="18"/>
                <w:szCs w:val="18"/>
                <w:lang w:eastAsia="ru-RU"/>
              </w:rPr>
            </w:pPr>
          </w:p>
          <w:p w:rsidR="007F1648" w:rsidRPr="00CC3216" w:rsidRDefault="007F1648" w:rsidP="009C0AF6">
            <w:pPr>
              <w:spacing w:after="0" w:line="240" w:lineRule="auto"/>
              <w:rPr>
                <w:rFonts w:ascii="Times New Roman" w:hAnsi="Times New Roman"/>
                <w:sz w:val="18"/>
                <w:szCs w:val="18"/>
                <w:lang w:eastAsia="ru-RU"/>
              </w:rPr>
            </w:pPr>
            <w:r w:rsidRPr="00CC3216">
              <w:rPr>
                <w:rFonts w:ascii="Times New Roman" w:hAnsi="Times New Roman"/>
                <w:sz w:val="18"/>
                <w:szCs w:val="18"/>
                <w:lang w:eastAsia="ru-RU"/>
              </w:rPr>
              <w:t>Заявление</w:t>
            </w:r>
            <w:r>
              <w:rPr>
                <w:rFonts w:ascii="Times New Roman" w:hAnsi="Times New Roman"/>
                <w:sz w:val="18"/>
                <w:szCs w:val="18"/>
                <w:lang w:eastAsia="ru-RU"/>
              </w:rPr>
              <w:t xml:space="preserve"> о заключении договора социального найма</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377"/>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sidRPr="00CC3216">
              <w:rPr>
                <w:rFonts w:ascii="Times New Roman" w:hAnsi="Times New Roman"/>
                <w:lang w:eastAsia="ru-RU"/>
              </w:rPr>
              <w:t>2.</w:t>
            </w:r>
          </w:p>
        </w:tc>
        <w:tc>
          <w:tcPr>
            <w:tcW w:w="5361" w:type="dxa"/>
            <w:vAlign w:val="center"/>
          </w:tcPr>
          <w:p w:rsidR="007F1648" w:rsidRPr="00F57BEA" w:rsidRDefault="007F1648" w:rsidP="009C0AF6">
            <w:pPr>
              <w:spacing w:after="0" w:line="240" w:lineRule="auto"/>
              <w:rPr>
                <w:rFonts w:ascii="Times New Roman" w:hAnsi="Times New Roman"/>
                <w:sz w:val="18"/>
                <w:szCs w:val="18"/>
                <w:lang w:eastAsia="ru-RU"/>
              </w:rPr>
            </w:pPr>
            <w:r>
              <w:rPr>
                <w:rFonts w:ascii="Times New Roman" w:hAnsi="Times New Roman"/>
                <w:sz w:val="18"/>
                <w:szCs w:val="18"/>
                <w:lang w:eastAsia="ru-RU"/>
              </w:rPr>
              <w:t>С</w:t>
            </w:r>
            <w:r w:rsidRPr="00992B94">
              <w:rPr>
                <w:rFonts w:ascii="Times New Roman" w:hAnsi="Times New Roman"/>
                <w:sz w:val="18"/>
                <w:szCs w:val="18"/>
                <w:lang w:eastAsia="ru-RU"/>
              </w:rPr>
              <w:t>огласие на обработку персональных данных</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548"/>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sidRPr="00CC3216">
              <w:rPr>
                <w:rFonts w:ascii="Times New Roman" w:hAnsi="Times New Roman"/>
                <w:lang w:eastAsia="ru-RU"/>
              </w:rPr>
              <w:t>3.</w:t>
            </w:r>
          </w:p>
        </w:tc>
        <w:tc>
          <w:tcPr>
            <w:tcW w:w="5361" w:type="dxa"/>
            <w:vAlign w:val="center"/>
          </w:tcPr>
          <w:p w:rsidR="007F1648" w:rsidRPr="00CC3216" w:rsidRDefault="007F1648" w:rsidP="009C0AF6">
            <w:pPr>
              <w:spacing w:after="0" w:line="240" w:lineRule="auto"/>
              <w:rPr>
                <w:rFonts w:ascii="Times New Roman" w:hAnsi="Times New Roman"/>
                <w:sz w:val="18"/>
                <w:szCs w:val="18"/>
                <w:lang w:eastAsia="ru-RU"/>
              </w:rPr>
            </w:pPr>
            <w:r w:rsidRPr="00F57BEA">
              <w:rPr>
                <w:rFonts w:ascii="Times New Roman" w:hAnsi="Times New Roman"/>
                <w:sz w:val="18"/>
                <w:szCs w:val="18"/>
                <w:lang w:eastAsia="ru-RU"/>
              </w:rPr>
              <w:t xml:space="preserve">Паспорт (свидетельство о рождении) </w:t>
            </w:r>
            <w:r w:rsidRPr="00F57BEA">
              <w:rPr>
                <w:rFonts w:ascii="Times New Roman" w:hAnsi="Times New Roman"/>
                <w:sz w:val="18"/>
                <w:szCs w:val="18"/>
              </w:rPr>
              <w:t>гражданина (граждан) или документы, заменяющие паспорт гражданина</w:t>
            </w:r>
            <w:r>
              <w:rPr>
                <w:rFonts w:ascii="Times New Roman" w:hAnsi="Times New Roman"/>
                <w:sz w:val="18"/>
                <w:szCs w:val="18"/>
              </w:rPr>
              <w:t xml:space="preserve"> (копия)</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912"/>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sidRPr="00CC3216">
              <w:rPr>
                <w:rFonts w:ascii="Times New Roman" w:hAnsi="Times New Roman"/>
                <w:lang w:eastAsia="ru-RU"/>
              </w:rPr>
              <w:t>4.</w:t>
            </w:r>
          </w:p>
        </w:tc>
        <w:tc>
          <w:tcPr>
            <w:tcW w:w="5361" w:type="dxa"/>
            <w:vAlign w:val="center"/>
          </w:tcPr>
          <w:p w:rsidR="007F1648" w:rsidRPr="00CC3216" w:rsidRDefault="007F1648" w:rsidP="009C0AF6">
            <w:pPr>
              <w:spacing w:after="0" w:line="240" w:lineRule="auto"/>
              <w:rPr>
                <w:rFonts w:ascii="Times New Roman" w:hAnsi="Times New Roman"/>
                <w:sz w:val="18"/>
                <w:szCs w:val="18"/>
                <w:lang w:eastAsia="ru-RU"/>
              </w:rPr>
            </w:pPr>
            <w:r>
              <w:rPr>
                <w:rFonts w:ascii="Times New Roman" w:hAnsi="Times New Roman"/>
                <w:sz w:val="18"/>
                <w:szCs w:val="18"/>
                <w:lang w:eastAsia="ru-RU"/>
              </w:rPr>
              <w:t>Свидетельства о государственной регистрации актов гражданского состояния</w:t>
            </w:r>
            <w:r w:rsidRPr="009C30E2">
              <w:rPr>
                <w:rFonts w:ascii="Times New Roman" w:hAnsi="Times New Roman"/>
                <w:sz w:val="18"/>
                <w:szCs w:val="18"/>
                <w:lang w:eastAsia="ru-RU"/>
              </w:rPr>
              <w:t>: свидетельства о заключении</w:t>
            </w:r>
            <w:r>
              <w:rPr>
                <w:rFonts w:ascii="Times New Roman" w:hAnsi="Times New Roman"/>
                <w:sz w:val="18"/>
                <w:szCs w:val="18"/>
                <w:lang w:eastAsia="ru-RU"/>
              </w:rPr>
              <w:t xml:space="preserve"> (расторжении) брака</w:t>
            </w:r>
            <w:r w:rsidRPr="009C30E2">
              <w:rPr>
                <w:rFonts w:ascii="Times New Roman" w:hAnsi="Times New Roman"/>
                <w:sz w:val="18"/>
                <w:szCs w:val="18"/>
                <w:lang w:eastAsia="ru-RU"/>
              </w:rPr>
              <w:t>, о смерти, справки о смене фамилии, имени</w:t>
            </w:r>
            <w:r>
              <w:rPr>
                <w:rFonts w:ascii="Times New Roman" w:hAnsi="Times New Roman"/>
                <w:sz w:val="18"/>
                <w:szCs w:val="18"/>
                <w:lang w:eastAsia="ru-RU"/>
              </w:rPr>
              <w:t>, отчества</w:t>
            </w:r>
            <w:r w:rsidRPr="009C30E2">
              <w:rPr>
                <w:rFonts w:ascii="Times New Roman" w:hAnsi="Times New Roman"/>
                <w:sz w:val="18"/>
                <w:szCs w:val="18"/>
                <w:lang w:eastAsia="ru-RU"/>
              </w:rPr>
              <w:t xml:space="preserve"> </w:t>
            </w:r>
            <w:r>
              <w:rPr>
                <w:rFonts w:ascii="Times New Roman" w:hAnsi="Times New Roman"/>
                <w:sz w:val="18"/>
                <w:szCs w:val="18"/>
                <w:lang w:eastAsia="ru-RU"/>
              </w:rPr>
              <w:t>(копия)</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415"/>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sidRPr="00CC3216">
              <w:rPr>
                <w:rFonts w:ascii="Times New Roman" w:hAnsi="Times New Roman"/>
                <w:lang w:eastAsia="ru-RU"/>
              </w:rPr>
              <w:t>5.</w:t>
            </w:r>
          </w:p>
        </w:tc>
        <w:tc>
          <w:tcPr>
            <w:tcW w:w="5361" w:type="dxa"/>
            <w:vAlign w:val="center"/>
          </w:tcPr>
          <w:p w:rsidR="007F1648" w:rsidRPr="00CC3216" w:rsidRDefault="007F1648" w:rsidP="005E1E26">
            <w:pPr>
              <w:spacing w:after="0" w:line="240" w:lineRule="auto"/>
              <w:rPr>
                <w:rFonts w:ascii="Times New Roman" w:hAnsi="Times New Roman"/>
                <w:sz w:val="18"/>
                <w:szCs w:val="18"/>
                <w:lang w:eastAsia="ru-RU"/>
              </w:rPr>
            </w:pPr>
            <w:r>
              <w:rPr>
                <w:rFonts w:ascii="Times New Roman" w:hAnsi="Times New Roman"/>
                <w:sz w:val="18"/>
                <w:szCs w:val="18"/>
                <w:lang w:eastAsia="ru-RU"/>
              </w:rPr>
              <w:t>Доверенность (копия)</w:t>
            </w:r>
            <w:r w:rsidRPr="00CC3216">
              <w:rPr>
                <w:rFonts w:ascii="Times New Roman" w:hAnsi="Times New Roman"/>
                <w:sz w:val="18"/>
                <w:szCs w:val="18"/>
                <w:lang w:eastAsia="ru-RU"/>
              </w:rPr>
              <w:t xml:space="preserve">                                                                                </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777"/>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Pr>
                <w:rFonts w:ascii="Times New Roman" w:hAnsi="Times New Roman"/>
                <w:lang w:eastAsia="ru-RU"/>
              </w:rPr>
              <w:t>6</w:t>
            </w:r>
            <w:r w:rsidRPr="00CC3216">
              <w:rPr>
                <w:rFonts w:ascii="Times New Roman" w:hAnsi="Times New Roman"/>
                <w:lang w:eastAsia="ru-RU"/>
              </w:rPr>
              <w:t>.</w:t>
            </w:r>
          </w:p>
        </w:tc>
        <w:tc>
          <w:tcPr>
            <w:tcW w:w="5361" w:type="dxa"/>
            <w:vAlign w:val="center"/>
          </w:tcPr>
          <w:p w:rsidR="007F1648" w:rsidRPr="00CC3216" w:rsidRDefault="007F1648" w:rsidP="005E1E26">
            <w:pPr>
              <w:spacing w:after="0" w:line="240" w:lineRule="auto"/>
              <w:rPr>
                <w:rFonts w:ascii="Times New Roman" w:hAnsi="Times New Roman"/>
                <w:sz w:val="18"/>
                <w:szCs w:val="18"/>
                <w:lang w:eastAsia="ru-RU"/>
              </w:rPr>
            </w:pPr>
            <w:r>
              <w:rPr>
                <w:rFonts w:ascii="Times New Roman" w:hAnsi="Times New Roman"/>
                <w:sz w:val="18"/>
                <w:szCs w:val="18"/>
                <w:lang w:eastAsia="ru-RU"/>
              </w:rPr>
              <w:t>Документ, подтверждающий право пользовани</w:t>
            </w:r>
            <w:r w:rsidR="00501F55">
              <w:rPr>
                <w:rFonts w:ascii="Times New Roman" w:hAnsi="Times New Roman"/>
                <w:sz w:val="18"/>
                <w:szCs w:val="18"/>
                <w:lang w:eastAsia="ru-RU"/>
              </w:rPr>
              <w:t>я</w:t>
            </w:r>
            <w:r>
              <w:rPr>
                <w:rFonts w:ascii="Times New Roman" w:hAnsi="Times New Roman"/>
                <w:sz w:val="18"/>
                <w:szCs w:val="18"/>
                <w:lang w:eastAsia="ru-RU"/>
              </w:rPr>
              <w:t xml:space="preserve"> жилым помещением: ордер, контрольный талон к ордеру</w:t>
            </w:r>
            <w:r w:rsidR="005E1E26">
              <w:rPr>
                <w:rFonts w:ascii="Times New Roman" w:hAnsi="Times New Roman"/>
                <w:sz w:val="18"/>
                <w:szCs w:val="18"/>
                <w:lang w:eastAsia="ru-RU"/>
              </w:rPr>
              <w:t>, договор социального найма, договор найма</w:t>
            </w:r>
            <w:r>
              <w:rPr>
                <w:rFonts w:ascii="Times New Roman" w:hAnsi="Times New Roman"/>
                <w:sz w:val="18"/>
                <w:szCs w:val="18"/>
                <w:lang w:eastAsia="ru-RU"/>
              </w:rPr>
              <w:t xml:space="preserve"> (подлинник и копия)</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702"/>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Pr>
                <w:rFonts w:ascii="Times New Roman" w:hAnsi="Times New Roman"/>
                <w:lang w:eastAsia="ru-RU"/>
              </w:rPr>
              <w:t>7.</w:t>
            </w:r>
          </w:p>
        </w:tc>
        <w:tc>
          <w:tcPr>
            <w:tcW w:w="5361" w:type="dxa"/>
            <w:vAlign w:val="center"/>
          </w:tcPr>
          <w:p w:rsidR="007F1648" w:rsidRPr="00CC3216" w:rsidRDefault="007F1648" w:rsidP="009C0AF6">
            <w:pPr>
              <w:spacing w:after="0" w:line="240" w:lineRule="auto"/>
              <w:rPr>
                <w:rFonts w:ascii="Times New Roman" w:hAnsi="Times New Roman"/>
                <w:sz w:val="18"/>
                <w:szCs w:val="18"/>
                <w:lang w:eastAsia="ru-RU"/>
              </w:rPr>
            </w:pPr>
            <w:r>
              <w:rPr>
                <w:rFonts w:ascii="Times New Roman" w:hAnsi="Times New Roman"/>
                <w:sz w:val="18"/>
                <w:szCs w:val="18"/>
                <w:lang w:eastAsia="ru-RU"/>
              </w:rPr>
              <w:t>Н</w:t>
            </w:r>
            <w:r w:rsidRPr="00A7335D">
              <w:rPr>
                <w:rFonts w:ascii="Times New Roman" w:hAnsi="Times New Roman"/>
                <w:sz w:val="18"/>
                <w:szCs w:val="18"/>
                <w:lang w:eastAsia="ru-RU"/>
              </w:rPr>
              <w:t xml:space="preserve">отариально удостоверенное согласие члена семьи нанимателя на заключение договора социального найма без его участия </w:t>
            </w:r>
            <w:r>
              <w:rPr>
                <w:rFonts w:ascii="Times New Roman" w:hAnsi="Times New Roman"/>
                <w:sz w:val="18"/>
                <w:szCs w:val="18"/>
                <w:lang w:eastAsia="ru-RU"/>
              </w:rPr>
              <w:t>(подлинник)</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570"/>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Pr>
                <w:rFonts w:ascii="Times New Roman" w:hAnsi="Times New Roman"/>
                <w:lang w:eastAsia="ru-RU"/>
              </w:rPr>
              <w:t>8.</w:t>
            </w:r>
          </w:p>
        </w:tc>
        <w:tc>
          <w:tcPr>
            <w:tcW w:w="5361" w:type="dxa"/>
            <w:vAlign w:val="center"/>
          </w:tcPr>
          <w:p w:rsidR="007F1648" w:rsidRPr="00CC3216" w:rsidRDefault="007F1648" w:rsidP="005E1E26">
            <w:pPr>
              <w:spacing w:after="0" w:line="240" w:lineRule="auto"/>
              <w:rPr>
                <w:rFonts w:ascii="Times New Roman" w:hAnsi="Times New Roman"/>
                <w:sz w:val="18"/>
                <w:szCs w:val="18"/>
                <w:lang w:eastAsia="ru-RU"/>
              </w:rPr>
            </w:pPr>
            <w:r>
              <w:rPr>
                <w:rFonts w:ascii="Times New Roman" w:hAnsi="Times New Roman"/>
                <w:sz w:val="18"/>
                <w:szCs w:val="18"/>
                <w:lang w:eastAsia="ru-RU"/>
              </w:rPr>
              <w:t>Надлежащим образом заверенная копия решения суда с отметкой о вступлении в законную силу (</w:t>
            </w:r>
            <w:r w:rsidR="005E1E26">
              <w:rPr>
                <w:rFonts w:ascii="Times New Roman" w:hAnsi="Times New Roman"/>
                <w:sz w:val="18"/>
                <w:szCs w:val="18"/>
                <w:lang w:eastAsia="ru-RU"/>
              </w:rPr>
              <w:t>к</w:t>
            </w:r>
            <w:r>
              <w:rPr>
                <w:rFonts w:ascii="Times New Roman" w:hAnsi="Times New Roman"/>
                <w:sz w:val="18"/>
                <w:szCs w:val="18"/>
                <w:lang w:eastAsia="ru-RU"/>
              </w:rPr>
              <w:t>опия</w:t>
            </w:r>
            <w:r w:rsidR="005E1E26">
              <w:rPr>
                <w:rFonts w:ascii="Times New Roman" w:hAnsi="Times New Roman"/>
                <w:sz w:val="18"/>
                <w:szCs w:val="18"/>
                <w:lang w:eastAsia="ru-RU"/>
              </w:rPr>
              <w:t xml:space="preserve"> и ксерокопия</w:t>
            </w:r>
            <w:r>
              <w:rPr>
                <w:rFonts w:ascii="Times New Roman" w:hAnsi="Times New Roman"/>
                <w:sz w:val="18"/>
                <w:szCs w:val="18"/>
                <w:lang w:eastAsia="ru-RU"/>
              </w:rPr>
              <w:t>)</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21"/>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Pr>
                <w:rFonts w:ascii="Times New Roman" w:hAnsi="Times New Roman"/>
                <w:lang w:eastAsia="ru-RU"/>
              </w:rPr>
              <w:t>9.</w:t>
            </w:r>
          </w:p>
        </w:tc>
        <w:tc>
          <w:tcPr>
            <w:tcW w:w="5361" w:type="dxa"/>
            <w:vAlign w:val="center"/>
          </w:tcPr>
          <w:p w:rsidR="007F1648" w:rsidRPr="00CC3216" w:rsidRDefault="007F1648" w:rsidP="009C0AF6">
            <w:pPr>
              <w:spacing w:after="0" w:line="240" w:lineRule="auto"/>
              <w:rPr>
                <w:rFonts w:ascii="Times New Roman" w:hAnsi="Times New Roman"/>
                <w:sz w:val="18"/>
                <w:szCs w:val="18"/>
                <w:lang w:eastAsia="ru-RU"/>
              </w:rPr>
            </w:pPr>
            <w:r>
              <w:rPr>
                <w:rFonts w:ascii="Times New Roman" w:hAnsi="Times New Roman"/>
                <w:sz w:val="18"/>
                <w:szCs w:val="18"/>
                <w:lang w:eastAsia="ru-RU"/>
              </w:rPr>
              <w:t>Решение, заключение, разрешение, распоряжение органа опеки и попечительства (подлинник и копия)</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315"/>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Pr>
                <w:rFonts w:ascii="Times New Roman" w:hAnsi="Times New Roman"/>
                <w:lang w:eastAsia="ru-RU"/>
              </w:rPr>
              <w:t>10.</w:t>
            </w:r>
          </w:p>
        </w:tc>
        <w:tc>
          <w:tcPr>
            <w:tcW w:w="5361" w:type="dxa"/>
            <w:vAlign w:val="center"/>
          </w:tcPr>
          <w:p w:rsidR="007F1648" w:rsidRPr="00CC3216" w:rsidRDefault="007F1648" w:rsidP="009C0AF6">
            <w:pPr>
              <w:spacing w:after="0" w:line="240" w:lineRule="auto"/>
              <w:rPr>
                <w:rFonts w:ascii="Times New Roman" w:hAnsi="Times New Roman"/>
                <w:sz w:val="18"/>
                <w:szCs w:val="18"/>
                <w:lang w:eastAsia="ru-RU"/>
              </w:rPr>
            </w:pPr>
            <w:r>
              <w:rPr>
                <w:rFonts w:ascii="Times New Roman" w:hAnsi="Times New Roman"/>
                <w:sz w:val="18"/>
                <w:szCs w:val="18"/>
                <w:lang w:eastAsia="ru-RU"/>
              </w:rPr>
              <w:t>Справка с места жительства о составе семьи (подлинник и копия)</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575"/>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Pr>
                <w:rFonts w:ascii="Times New Roman" w:hAnsi="Times New Roman"/>
                <w:lang w:eastAsia="ru-RU"/>
              </w:rPr>
              <w:t>11.</w:t>
            </w:r>
          </w:p>
        </w:tc>
        <w:tc>
          <w:tcPr>
            <w:tcW w:w="5361" w:type="dxa"/>
            <w:vAlign w:val="center"/>
          </w:tcPr>
          <w:p w:rsidR="007F1648" w:rsidRPr="00CC3216" w:rsidRDefault="007F1648" w:rsidP="009C0AF6">
            <w:pPr>
              <w:spacing w:after="0" w:line="240" w:lineRule="auto"/>
              <w:rPr>
                <w:rFonts w:ascii="Times New Roman" w:hAnsi="Times New Roman"/>
                <w:sz w:val="18"/>
                <w:szCs w:val="18"/>
                <w:lang w:eastAsia="ru-RU"/>
              </w:rPr>
            </w:pPr>
            <w:r>
              <w:rPr>
                <w:rFonts w:ascii="Times New Roman" w:hAnsi="Times New Roman"/>
                <w:sz w:val="18"/>
                <w:szCs w:val="18"/>
                <w:lang w:eastAsia="ru-RU"/>
              </w:rPr>
              <w:t>Поквартирная рукописная карточка (копия, заверенная управляющей компанией по месту жительства)</w:t>
            </w:r>
            <w:r w:rsidRPr="00CC3216">
              <w:rPr>
                <w:rFonts w:ascii="Times New Roman" w:hAnsi="Times New Roman"/>
                <w:sz w:val="18"/>
                <w:szCs w:val="18"/>
                <w:lang w:eastAsia="ru-RU"/>
              </w:rPr>
              <w:t xml:space="preserve">                                                              </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21"/>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Pr>
                <w:rFonts w:ascii="Times New Roman" w:hAnsi="Times New Roman"/>
                <w:lang w:eastAsia="ru-RU"/>
              </w:rPr>
              <w:t>12.</w:t>
            </w:r>
          </w:p>
        </w:tc>
        <w:tc>
          <w:tcPr>
            <w:tcW w:w="5361" w:type="dxa"/>
            <w:vAlign w:val="center"/>
          </w:tcPr>
          <w:p w:rsidR="007F1648" w:rsidRPr="00CC3216" w:rsidRDefault="007F1648" w:rsidP="009C0AF6">
            <w:pPr>
              <w:spacing w:after="0" w:line="240" w:lineRule="auto"/>
              <w:rPr>
                <w:rFonts w:ascii="Times New Roman" w:hAnsi="Times New Roman"/>
                <w:sz w:val="18"/>
                <w:szCs w:val="18"/>
                <w:lang w:eastAsia="ru-RU"/>
              </w:rPr>
            </w:pPr>
            <w:r>
              <w:rPr>
                <w:rFonts w:ascii="Times New Roman" w:hAnsi="Times New Roman"/>
                <w:sz w:val="18"/>
                <w:szCs w:val="18"/>
                <w:lang w:eastAsia="ru-RU"/>
              </w:rPr>
              <w:t>Кадастровый паспорт жилого помещения (подлинник и копия)</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21"/>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Pr>
                <w:rFonts w:ascii="Times New Roman" w:hAnsi="Times New Roman"/>
                <w:lang w:eastAsia="ru-RU"/>
              </w:rPr>
              <w:t>13.</w:t>
            </w:r>
          </w:p>
        </w:tc>
        <w:tc>
          <w:tcPr>
            <w:tcW w:w="5361" w:type="dxa"/>
            <w:vAlign w:val="center"/>
          </w:tcPr>
          <w:p w:rsidR="007F1648" w:rsidRPr="00CC3216" w:rsidRDefault="007F1648" w:rsidP="009C0AF6">
            <w:pPr>
              <w:spacing w:after="0" w:line="240" w:lineRule="auto"/>
              <w:rPr>
                <w:rFonts w:ascii="Times New Roman" w:hAnsi="Times New Roman"/>
                <w:sz w:val="18"/>
                <w:szCs w:val="18"/>
                <w:lang w:eastAsia="ru-RU"/>
              </w:rPr>
            </w:pPr>
            <w:r>
              <w:rPr>
                <w:rFonts w:ascii="Times New Roman" w:hAnsi="Times New Roman"/>
                <w:sz w:val="18"/>
                <w:szCs w:val="18"/>
                <w:lang w:eastAsia="ru-RU"/>
              </w:rPr>
              <w:t>Технический паспорт жилого помещения (подлинник и копия)</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r w:rsidR="007F1648" w:rsidRPr="003621FA" w:rsidTr="009C0AF6">
        <w:trPr>
          <w:trHeight w:val="21"/>
        </w:trPr>
        <w:tc>
          <w:tcPr>
            <w:tcW w:w="540" w:type="dxa"/>
            <w:vAlign w:val="center"/>
          </w:tcPr>
          <w:p w:rsidR="007F1648" w:rsidRPr="00CC3216" w:rsidRDefault="007F1648" w:rsidP="009C0AF6">
            <w:pPr>
              <w:spacing w:after="0" w:line="240" w:lineRule="auto"/>
              <w:jc w:val="center"/>
              <w:rPr>
                <w:rFonts w:ascii="Times New Roman" w:hAnsi="Times New Roman"/>
                <w:lang w:eastAsia="ru-RU"/>
              </w:rPr>
            </w:pPr>
            <w:r>
              <w:rPr>
                <w:rFonts w:ascii="Times New Roman" w:hAnsi="Times New Roman"/>
                <w:lang w:eastAsia="ru-RU"/>
              </w:rPr>
              <w:t>14.</w:t>
            </w:r>
          </w:p>
        </w:tc>
        <w:tc>
          <w:tcPr>
            <w:tcW w:w="5361" w:type="dxa"/>
            <w:vAlign w:val="center"/>
          </w:tcPr>
          <w:p w:rsidR="007F1648" w:rsidRDefault="007F1648" w:rsidP="005E1E26">
            <w:pPr>
              <w:spacing w:after="0" w:line="240" w:lineRule="auto"/>
              <w:rPr>
                <w:rFonts w:ascii="Times New Roman" w:hAnsi="Times New Roman"/>
                <w:sz w:val="18"/>
                <w:szCs w:val="18"/>
                <w:lang w:eastAsia="ru-RU"/>
              </w:rPr>
            </w:pPr>
            <w:r>
              <w:rPr>
                <w:rFonts w:ascii="Times New Roman" w:hAnsi="Times New Roman"/>
                <w:sz w:val="18"/>
                <w:szCs w:val="18"/>
                <w:lang w:eastAsia="ru-RU"/>
              </w:rPr>
              <w:t>Выписка из Реестра муниципального имущества г. Кемерово (</w:t>
            </w:r>
            <w:r w:rsidR="005E1E26">
              <w:rPr>
                <w:rFonts w:ascii="Times New Roman" w:hAnsi="Times New Roman"/>
                <w:sz w:val="18"/>
                <w:szCs w:val="18"/>
                <w:lang w:eastAsia="ru-RU"/>
              </w:rPr>
              <w:t>п</w:t>
            </w:r>
            <w:r>
              <w:rPr>
                <w:rFonts w:ascii="Times New Roman" w:hAnsi="Times New Roman"/>
                <w:sz w:val="18"/>
                <w:szCs w:val="18"/>
                <w:lang w:eastAsia="ru-RU"/>
              </w:rPr>
              <w:t>одлинник)</w:t>
            </w:r>
          </w:p>
        </w:tc>
        <w:tc>
          <w:tcPr>
            <w:tcW w:w="901" w:type="dxa"/>
          </w:tcPr>
          <w:p w:rsidR="007F1648" w:rsidRPr="00CC3216" w:rsidRDefault="007F1648" w:rsidP="009C0AF6">
            <w:pPr>
              <w:spacing w:after="0" w:line="240" w:lineRule="auto"/>
              <w:rPr>
                <w:rFonts w:ascii="Times New Roman" w:hAnsi="Times New Roman"/>
                <w:lang w:eastAsia="ru-RU"/>
              </w:rPr>
            </w:pPr>
          </w:p>
        </w:tc>
        <w:tc>
          <w:tcPr>
            <w:tcW w:w="1547" w:type="dxa"/>
          </w:tcPr>
          <w:p w:rsidR="007F1648" w:rsidRPr="00CC3216" w:rsidRDefault="007F1648" w:rsidP="009C0AF6">
            <w:pPr>
              <w:spacing w:after="0" w:line="240" w:lineRule="auto"/>
              <w:rPr>
                <w:rFonts w:ascii="Times New Roman" w:hAnsi="Times New Roman"/>
                <w:lang w:eastAsia="ru-RU"/>
              </w:rPr>
            </w:pPr>
          </w:p>
        </w:tc>
        <w:tc>
          <w:tcPr>
            <w:tcW w:w="1369" w:type="dxa"/>
          </w:tcPr>
          <w:p w:rsidR="007F1648" w:rsidRPr="00CC3216" w:rsidRDefault="007F1648" w:rsidP="009C0AF6">
            <w:pPr>
              <w:spacing w:after="0" w:line="240" w:lineRule="auto"/>
              <w:rPr>
                <w:rFonts w:ascii="Times New Roman" w:hAnsi="Times New Roman"/>
                <w:lang w:eastAsia="ru-RU"/>
              </w:rPr>
            </w:pPr>
          </w:p>
        </w:tc>
      </w:tr>
    </w:tbl>
    <w:p w:rsidR="007F1648" w:rsidRDefault="007F1648" w:rsidP="007F1648">
      <w:pPr>
        <w:spacing w:after="0" w:line="240" w:lineRule="auto"/>
        <w:rPr>
          <w:rFonts w:ascii="Times New Roman" w:hAnsi="Times New Roman"/>
          <w:lang w:eastAsia="ru-RU"/>
        </w:rPr>
      </w:pPr>
    </w:p>
    <w:p w:rsidR="007F1648" w:rsidRPr="00CC3216" w:rsidRDefault="007F1648" w:rsidP="007F1648">
      <w:pPr>
        <w:spacing w:after="0" w:line="240" w:lineRule="auto"/>
        <w:rPr>
          <w:rFonts w:ascii="Times New Roman" w:hAnsi="Times New Roman"/>
          <w:lang w:eastAsia="ru-RU"/>
        </w:rPr>
      </w:pPr>
      <w:r>
        <w:rPr>
          <w:rFonts w:ascii="Times New Roman" w:hAnsi="Times New Roman"/>
          <w:lang w:eastAsia="ru-RU"/>
        </w:rPr>
        <w:t xml:space="preserve"> </w:t>
      </w:r>
      <w:r w:rsidRPr="00CC3216">
        <w:rPr>
          <w:rFonts w:ascii="Times New Roman" w:hAnsi="Times New Roman"/>
          <w:lang w:eastAsia="ru-RU"/>
        </w:rPr>
        <w:t>Документы в кол-ве ______________ шт. на ____________ листах</w:t>
      </w:r>
    </w:p>
    <w:p w:rsidR="007F1648" w:rsidRPr="00CC3216" w:rsidRDefault="007F1648" w:rsidP="007F1648">
      <w:pPr>
        <w:spacing w:after="0" w:line="240" w:lineRule="auto"/>
        <w:rPr>
          <w:rFonts w:ascii="Times New Roman" w:hAnsi="Times New Roman"/>
          <w:sz w:val="16"/>
          <w:szCs w:val="16"/>
          <w:lang w:eastAsia="ru-RU"/>
        </w:rPr>
      </w:pPr>
      <w:r w:rsidRPr="00CC3216">
        <w:rPr>
          <w:rFonts w:ascii="Times New Roman" w:hAnsi="Times New Roman"/>
          <w:sz w:val="16"/>
          <w:szCs w:val="16"/>
          <w:lang w:eastAsia="ru-RU"/>
        </w:rPr>
        <w:t xml:space="preserve">                                        </w:t>
      </w:r>
    </w:p>
    <w:p w:rsidR="007F1648" w:rsidRPr="00CC3216" w:rsidRDefault="007F1648" w:rsidP="007F1648">
      <w:pPr>
        <w:spacing w:after="0" w:line="240" w:lineRule="auto"/>
        <w:rPr>
          <w:rFonts w:ascii="Times New Roman" w:hAnsi="Times New Roman"/>
          <w:lang w:eastAsia="ru-RU"/>
        </w:rPr>
      </w:pPr>
      <w:r w:rsidRPr="00CC3216">
        <w:rPr>
          <w:rFonts w:ascii="Times New Roman" w:hAnsi="Times New Roman"/>
          <w:lang w:eastAsia="ru-RU"/>
        </w:rPr>
        <w:t xml:space="preserve">Принял (а) _________________________________________________     __________________________ </w:t>
      </w:r>
    </w:p>
    <w:p w:rsidR="007F1648" w:rsidRPr="00CC3216" w:rsidRDefault="007F1648" w:rsidP="007F1648">
      <w:pPr>
        <w:spacing w:after="0" w:line="240" w:lineRule="auto"/>
        <w:rPr>
          <w:rFonts w:ascii="Times New Roman" w:hAnsi="Times New Roman"/>
          <w:lang w:eastAsia="ru-RU"/>
        </w:rPr>
      </w:pPr>
      <w:r w:rsidRPr="00CC3216">
        <w:rPr>
          <w:rFonts w:ascii="Times New Roman" w:hAnsi="Times New Roman"/>
          <w:lang w:eastAsia="ru-RU"/>
        </w:rPr>
        <w:t xml:space="preserve">                                                                </w:t>
      </w:r>
      <w:r w:rsidRPr="00CC3216">
        <w:rPr>
          <w:rFonts w:ascii="Times New Roman" w:hAnsi="Times New Roman"/>
          <w:sz w:val="12"/>
          <w:szCs w:val="12"/>
          <w:lang w:eastAsia="ru-RU"/>
        </w:rPr>
        <w:t>(Ф.И.О.)</w:t>
      </w:r>
      <w:r w:rsidRPr="00CC3216">
        <w:rPr>
          <w:rFonts w:ascii="Times New Roman" w:hAnsi="Times New Roman"/>
          <w:lang w:eastAsia="ru-RU"/>
        </w:rPr>
        <w:t xml:space="preserve">                                                                        </w:t>
      </w:r>
      <w:r w:rsidRPr="00CC3216">
        <w:rPr>
          <w:rFonts w:ascii="Times New Roman" w:hAnsi="Times New Roman"/>
          <w:sz w:val="12"/>
          <w:szCs w:val="12"/>
          <w:lang w:eastAsia="ru-RU"/>
        </w:rPr>
        <w:t>(подпись)</w:t>
      </w:r>
      <w:r w:rsidRPr="00CC3216">
        <w:rPr>
          <w:rFonts w:ascii="Times New Roman" w:hAnsi="Times New Roman"/>
          <w:sz w:val="18"/>
          <w:szCs w:val="18"/>
          <w:lang w:eastAsia="ru-RU"/>
        </w:rPr>
        <w:t xml:space="preserve"> </w:t>
      </w:r>
      <w:r w:rsidRPr="00CC3216">
        <w:rPr>
          <w:rFonts w:ascii="Times New Roman" w:hAnsi="Times New Roman"/>
          <w:lang w:eastAsia="ru-RU"/>
        </w:rPr>
        <w:t xml:space="preserve">         </w:t>
      </w:r>
    </w:p>
    <w:p w:rsidR="007F1648" w:rsidRDefault="007F1648" w:rsidP="007F1648">
      <w:pPr>
        <w:spacing w:after="0" w:line="240" w:lineRule="auto"/>
        <w:rPr>
          <w:rFonts w:ascii="Times New Roman" w:hAnsi="Times New Roman"/>
          <w:lang w:eastAsia="ru-RU"/>
        </w:rPr>
      </w:pPr>
      <w:r w:rsidRPr="00CC3216">
        <w:rPr>
          <w:rFonts w:ascii="Times New Roman" w:hAnsi="Times New Roman"/>
          <w:lang w:eastAsia="ru-RU"/>
        </w:rPr>
        <w:t xml:space="preserve">Дата </w:t>
      </w:r>
      <w:r>
        <w:rPr>
          <w:rFonts w:ascii="Times New Roman" w:hAnsi="Times New Roman"/>
          <w:lang w:eastAsia="ru-RU"/>
        </w:rPr>
        <w:t>выдачи документов</w:t>
      </w:r>
      <w:r w:rsidRPr="00CC3216">
        <w:rPr>
          <w:rFonts w:ascii="Times New Roman" w:hAnsi="Times New Roman"/>
          <w:lang w:eastAsia="ru-RU"/>
        </w:rPr>
        <w:t xml:space="preserve"> «</w:t>
      </w:r>
      <w:r>
        <w:rPr>
          <w:rFonts w:ascii="Times New Roman" w:hAnsi="Times New Roman"/>
          <w:lang w:eastAsia="ru-RU"/>
        </w:rPr>
        <w:t xml:space="preserve">____» _______________ 20    г. </w:t>
      </w:r>
    </w:p>
    <w:p w:rsidR="007F1648" w:rsidRPr="00CC3216" w:rsidRDefault="007F1648" w:rsidP="007F1648">
      <w:pPr>
        <w:spacing w:after="0" w:line="240" w:lineRule="auto"/>
        <w:rPr>
          <w:rFonts w:ascii="Times New Roman" w:hAnsi="Times New Roman"/>
          <w:lang w:eastAsia="ru-RU"/>
        </w:rPr>
      </w:pPr>
    </w:p>
    <w:p w:rsidR="007F1648" w:rsidRPr="00CC3216" w:rsidRDefault="007F1648" w:rsidP="007F1648">
      <w:pPr>
        <w:spacing w:after="0" w:line="240" w:lineRule="auto"/>
        <w:rPr>
          <w:rFonts w:ascii="Times New Roman" w:hAnsi="Times New Roman"/>
          <w:lang w:eastAsia="ru-RU"/>
        </w:rPr>
      </w:pPr>
      <w:r w:rsidRPr="00CC3216">
        <w:rPr>
          <w:rFonts w:ascii="Times New Roman" w:hAnsi="Times New Roman"/>
          <w:lang w:eastAsia="ru-RU"/>
        </w:rPr>
        <w:t xml:space="preserve">Выдал (а) __________________________________________________     «_____»_____________20 </w:t>
      </w:r>
      <w:r>
        <w:rPr>
          <w:rFonts w:ascii="Times New Roman" w:hAnsi="Times New Roman"/>
          <w:lang w:eastAsia="ru-RU"/>
        </w:rPr>
        <w:t xml:space="preserve"> </w:t>
      </w:r>
      <w:r w:rsidRPr="00CC3216">
        <w:rPr>
          <w:rFonts w:ascii="Times New Roman" w:hAnsi="Times New Roman"/>
          <w:lang w:eastAsia="ru-RU"/>
        </w:rPr>
        <w:t xml:space="preserve"> г.</w:t>
      </w:r>
    </w:p>
    <w:p w:rsidR="007F1648" w:rsidRPr="00CC3216" w:rsidRDefault="007F1648" w:rsidP="007F1648">
      <w:pPr>
        <w:spacing w:after="0" w:line="240" w:lineRule="auto"/>
        <w:rPr>
          <w:rFonts w:ascii="Times New Roman" w:hAnsi="Times New Roman"/>
          <w:lang w:eastAsia="ru-RU"/>
        </w:rPr>
      </w:pPr>
    </w:p>
    <w:p w:rsidR="007F1648" w:rsidRPr="00CC3216" w:rsidRDefault="007F1648" w:rsidP="007F1648">
      <w:pPr>
        <w:spacing w:after="0" w:line="240" w:lineRule="auto"/>
        <w:rPr>
          <w:rFonts w:ascii="Times New Roman" w:hAnsi="Times New Roman"/>
          <w:lang w:eastAsia="ru-RU"/>
        </w:rPr>
      </w:pPr>
      <w:r w:rsidRPr="00CC3216">
        <w:rPr>
          <w:rFonts w:ascii="Times New Roman" w:hAnsi="Times New Roman"/>
          <w:lang w:eastAsia="ru-RU"/>
        </w:rPr>
        <w:t>Перечень документов, которые необходимо представить дополнительно:</w:t>
      </w:r>
    </w:p>
    <w:p w:rsidR="007F1648" w:rsidRPr="00CC3216" w:rsidRDefault="007F1648" w:rsidP="007F1648">
      <w:pPr>
        <w:numPr>
          <w:ilvl w:val="0"/>
          <w:numId w:val="3"/>
        </w:numPr>
        <w:spacing w:after="0" w:line="240" w:lineRule="auto"/>
        <w:rPr>
          <w:rFonts w:ascii="Times New Roman" w:hAnsi="Times New Roman"/>
          <w:lang w:eastAsia="ru-RU"/>
        </w:rPr>
      </w:pPr>
      <w:r w:rsidRPr="00CC3216">
        <w:rPr>
          <w:rFonts w:ascii="Times New Roman" w:hAnsi="Times New Roman"/>
          <w:lang w:eastAsia="ru-RU"/>
        </w:rPr>
        <w:t xml:space="preserve">_____________________________________________________________________________________ </w:t>
      </w:r>
    </w:p>
    <w:p w:rsidR="007F1648" w:rsidRPr="00CC3216" w:rsidRDefault="007F1648" w:rsidP="007F1648">
      <w:pPr>
        <w:numPr>
          <w:ilvl w:val="0"/>
          <w:numId w:val="3"/>
        </w:numPr>
        <w:spacing w:after="0" w:line="240" w:lineRule="auto"/>
        <w:rPr>
          <w:rFonts w:ascii="Times New Roman" w:hAnsi="Times New Roman"/>
          <w:lang w:eastAsia="ru-RU"/>
        </w:rPr>
      </w:pPr>
      <w:r w:rsidRPr="00CC3216">
        <w:rPr>
          <w:rFonts w:ascii="Times New Roman" w:hAnsi="Times New Roman"/>
          <w:lang w:eastAsia="ru-RU"/>
        </w:rPr>
        <w:t xml:space="preserve">_____________________________________________________________________________________ </w:t>
      </w:r>
    </w:p>
    <w:p w:rsidR="007F1648" w:rsidRPr="00CC3216" w:rsidRDefault="007F1648" w:rsidP="007F1648">
      <w:pPr>
        <w:numPr>
          <w:ilvl w:val="0"/>
          <w:numId w:val="3"/>
        </w:numPr>
        <w:spacing w:after="0" w:line="240" w:lineRule="auto"/>
        <w:rPr>
          <w:rFonts w:ascii="Times New Roman" w:hAnsi="Times New Roman"/>
          <w:lang w:eastAsia="ru-RU"/>
        </w:rPr>
      </w:pPr>
      <w:r w:rsidRPr="00CC3216">
        <w:rPr>
          <w:rFonts w:ascii="Times New Roman" w:hAnsi="Times New Roman"/>
          <w:lang w:eastAsia="ru-RU"/>
        </w:rPr>
        <w:t xml:space="preserve">_____________________________________________________________________________________ </w:t>
      </w:r>
    </w:p>
    <w:p w:rsidR="007F1648" w:rsidRPr="00CC3216" w:rsidRDefault="007F1648" w:rsidP="007F1648">
      <w:pPr>
        <w:numPr>
          <w:ilvl w:val="0"/>
          <w:numId w:val="3"/>
        </w:numPr>
        <w:spacing w:after="0" w:line="240" w:lineRule="auto"/>
        <w:rPr>
          <w:rFonts w:ascii="Times New Roman" w:hAnsi="Times New Roman"/>
          <w:lang w:eastAsia="ru-RU"/>
        </w:rPr>
      </w:pPr>
      <w:r w:rsidRPr="00CC3216">
        <w:rPr>
          <w:rFonts w:ascii="Times New Roman" w:hAnsi="Times New Roman"/>
          <w:lang w:eastAsia="ru-RU"/>
        </w:rPr>
        <w:t xml:space="preserve">_____________________________________________________________________________________ </w:t>
      </w:r>
    </w:p>
    <w:p w:rsidR="007F1648" w:rsidRPr="00CC3216" w:rsidRDefault="007F1648" w:rsidP="007F1648">
      <w:pPr>
        <w:numPr>
          <w:ilvl w:val="0"/>
          <w:numId w:val="3"/>
        </w:numPr>
        <w:spacing w:after="0" w:line="240" w:lineRule="auto"/>
        <w:rPr>
          <w:rFonts w:ascii="Times New Roman" w:hAnsi="Times New Roman"/>
          <w:lang w:eastAsia="ru-RU"/>
        </w:rPr>
      </w:pPr>
      <w:r w:rsidRPr="00CC3216">
        <w:rPr>
          <w:rFonts w:ascii="Times New Roman" w:hAnsi="Times New Roman"/>
          <w:lang w:eastAsia="ru-RU"/>
        </w:rPr>
        <w:t xml:space="preserve">_____________________________________________________________________________________ </w:t>
      </w:r>
    </w:p>
    <w:p w:rsidR="007F1648" w:rsidRPr="00CC3216" w:rsidRDefault="007F1648" w:rsidP="007F1648">
      <w:pPr>
        <w:spacing w:after="0" w:line="240" w:lineRule="auto"/>
        <w:rPr>
          <w:rFonts w:ascii="Times New Roman" w:hAnsi="Times New Roman"/>
          <w:lang w:eastAsia="ru-RU"/>
        </w:rPr>
      </w:pPr>
      <w:r w:rsidRPr="00CC3216">
        <w:rPr>
          <w:rFonts w:ascii="Times New Roman" w:hAnsi="Times New Roman"/>
          <w:lang w:eastAsia="ru-RU"/>
        </w:rPr>
        <w:t>Указанные документы требуется представить в срок до</w:t>
      </w:r>
      <w:r>
        <w:rPr>
          <w:rFonts w:ascii="Times New Roman" w:hAnsi="Times New Roman"/>
          <w:lang w:eastAsia="ru-RU"/>
        </w:rPr>
        <w:t xml:space="preserve"> «____» _______________20   г. </w:t>
      </w:r>
    </w:p>
    <w:sectPr w:rsidR="007F1648" w:rsidRPr="00CC3216" w:rsidSect="007F1648">
      <w:pgSz w:w="11906" w:h="16838"/>
      <w:pgMar w:top="284"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4E" w:rsidRDefault="00686D4E" w:rsidP="00B146F5">
      <w:pPr>
        <w:spacing w:after="0" w:line="240" w:lineRule="auto"/>
      </w:pPr>
      <w:r>
        <w:separator/>
      </w:r>
    </w:p>
  </w:endnote>
  <w:endnote w:type="continuationSeparator" w:id="0">
    <w:p w:rsidR="00686D4E" w:rsidRDefault="00686D4E" w:rsidP="00B1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4E" w:rsidRDefault="00686D4E" w:rsidP="00B146F5">
      <w:pPr>
        <w:spacing w:after="0" w:line="240" w:lineRule="auto"/>
      </w:pPr>
      <w:r>
        <w:separator/>
      </w:r>
    </w:p>
  </w:footnote>
  <w:footnote w:type="continuationSeparator" w:id="0">
    <w:p w:rsidR="00686D4E" w:rsidRDefault="00686D4E" w:rsidP="00B14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E014E"/>
    <w:multiLevelType w:val="hybridMultilevel"/>
    <w:tmpl w:val="9ECC9C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187550E"/>
    <w:multiLevelType w:val="hybridMultilevel"/>
    <w:tmpl w:val="6A6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16"/>
    <w:rsid w:val="00005C42"/>
    <w:rsid w:val="0001612D"/>
    <w:rsid w:val="0003719E"/>
    <w:rsid w:val="00044FF1"/>
    <w:rsid w:val="00054C5C"/>
    <w:rsid w:val="00076727"/>
    <w:rsid w:val="0007708C"/>
    <w:rsid w:val="000B0F84"/>
    <w:rsid w:val="000C1544"/>
    <w:rsid w:val="000F1581"/>
    <w:rsid w:val="000F5BAA"/>
    <w:rsid w:val="00100B63"/>
    <w:rsid w:val="00102A34"/>
    <w:rsid w:val="001042F7"/>
    <w:rsid w:val="00105F2B"/>
    <w:rsid w:val="00112C3D"/>
    <w:rsid w:val="0011471C"/>
    <w:rsid w:val="00120508"/>
    <w:rsid w:val="00140BFD"/>
    <w:rsid w:val="00154938"/>
    <w:rsid w:val="001650FB"/>
    <w:rsid w:val="0017609C"/>
    <w:rsid w:val="001A2CBC"/>
    <w:rsid w:val="001A41D8"/>
    <w:rsid w:val="001A5806"/>
    <w:rsid w:val="001B152A"/>
    <w:rsid w:val="001D4491"/>
    <w:rsid w:val="001D4EEC"/>
    <w:rsid w:val="001E0A67"/>
    <w:rsid w:val="001E47F6"/>
    <w:rsid w:val="001F416A"/>
    <w:rsid w:val="001F7351"/>
    <w:rsid w:val="0020692E"/>
    <w:rsid w:val="00210380"/>
    <w:rsid w:val="00222047"/>
    <w:rsid w:val="00223CA7"/>
    <w:rsid w:val="002379F2"/>
    <w:rsid w:val="002438C0"/>
    <w:rsid w:val="002618E6"/>
    <w:rsid w:val="00274020"/>
    <w:rsid w:val="002846F5"/>
    <w:rsid w:val="0028503A"/>
    <w:rsid w:val="002929F4"/>
    <w:rsid w:val="002972C3"/>
    <w:rsid w:val="002B2515"/>
    <w:rsid w:val="002B7627"/>
    <w:rsid w:val="002C43D6"/>
    <w:rsid w:val="002F2A4E"/>
    <w:rsid w:val="002F36E7"/>
    <w:rsid w:val="002F7E79"/>
    <w:rsid w:val="003338B3"/>
    <w:rsid w:val="00342BC3"/>
    <w:rsid w:val="00355336"/>
    <w:rsid w:val="00370ADC"/>
    <w:rsid w:val="0037291E"/>
    <w:rsid w:val="00373E53"/>
    <w:rsid w:val="00375BFC"/>
    <w:rsid w:val="00386FE7"/>
    <w:rsid w:val="003A5687"/>
    <w:rsid w:val="003D2B22"/>
    <w:rsid w:val="003D5AFB"/>
    <w:rsid w:val="003D5BFC"/>
    <w:rsid w:val="003F6ED0"/>
    <w:rsid w:val="004024F1"/>
    <w:rsid w:val="0041609E"/>
    <w:rsid w:val="00416FCA"/>
    <w:rsid w:val="00420605"/>
    <w:rsid w:val="00421677"/>
    <w:rsid w:val="00432566"/>
    <w:rsid w:val="004327FF"/>
    <w:rsid w:val="00435501"/>
    <w:rsid w:val="004465A1"/>
    <w:rsid w:val="004549C1"/>
    <w:rsid w:val="00474EE6"/>
    <w:rsid w:val="0048249A"/>
    <w:rsid w:val="00491262"/>
    <w:rsid w:val="00492ABC"/>
    <w:rsid w:val="004B47D2"/>
    <w:rsid w:val="004B4DAC"/>
    <w:rsid w:val="004C0E6E"/>
    <w:rsid w:val="004E2067"/>
    <w:rsid w:val="004F2C42"/>
    <w:rsid w:val="004F4455"/>
    <w:rsid w:val="00501F55"/>
    <w:rsid w:val="00506254"/>
    <w:rsid w:val="00512242"/>
    <w:rsid w:val="005243D0"/>
    <w:rsid w:val="00525BDF"/>
    <w:rsid w:val="00541A46"/>
    <w:rsid w:val="005433B6"/>
    <w:rsid w:val="00554C8F"/>
    <w:rsid w:val="00564D1E"/>
    <w:rsid w:val="00573EC8"/>
    <w:rsid w:val="005876B7"/>
    <w:rsid w:val="005A4BF1"/>
    <w:rsid w:val="005A73CA"/>
    <w:rsid w:val="005B0C35"/>
    <w:rsid w:val="005B57BE"/>
    <w:rsid w:val="005C0056"/>
    <w:rsid w:val="005C0162"/>
    <w:rsid w:val="005C100E"/>
    <w:rsid w:val="005D5C46"/>
    <w:rsid w:val="005E1E26"/>
    <w:rsid w:val="005E4462"/>
    <w:rsid w:val="005F37A8"/>
    <w:rsid w:val="005F61D9"/>
    <w:rsid w:val="00611134"/>
    <w:rsid w:val="00614790"/>
    <w:rsid w:val="00615C0D"/>
    <w:rsid w:val="00616B8B"/>
    <w:rsid w:val="00651824"/>
    <w:rsid w:val="00673F29"/>
    <w:rsid w:val="00677227"/>
    <w:rsid w:val="00686D4E"/>
    <w:rsid w:val="006958FB"/>
    <w:rsid w:val="00695FEC"/>
    <w:rsid w:val="006971DB"/>
    <w:rsid w:val="006A7DF1"/>
    <w:rsid w:val="006C7C5A"/>
    <w:rsid w:val="006C7DEC"/>
    <w:rsid w:val="006E4A02"/>
    <w:rsid w:val="006E7B40"/>
    <w:rsid w:val="006F2A43"/>
    <w:rsid w:val="006F3637"/>
    <w:rsid w:val="006F4648"/>
    <w:rsid w:val="007023B3"/>
    <w:rsid w:val="00703495"/>
    <w:rsid w:val="00712B05"/>
    <w:rsid w:val="00714003"/>
    <w:rsid w:val="00733718"/>
    <w:rsid w:val="00753B2F"/>
    <w:rsid w:val="007624F4"/>
    <w:rsid w:val="00777146"/>
    <w:rsid w:val="007857FB"/>
    <w:rsid w:val="007973E4"/>
    <w:rsid w:val="007B2A83"/>
    <w:rsid w:val="007B2D23"/>
    <w:rsid w:val="007C0E3E"/>
    <w:rsid w:val="007C6B4A"/>
    <w:rsid w:val="007F1648"/>
    <w:rsid w:val="00800AB1"/>
    <w:rsid w:val="00801595"/>
    <w:rsid w:val="00805D78"/>
    <w:rsid w:val="008068CB"/>
    <w:rsid w:val="008369EE"/>
    <w:rsid w:val="00836D7C"/>
    <w:rsid w:val="00842ED2"/>
    <w:rsid w:val="00855758"/>
    <w:rsid w:val="00861D77"/>
    <w:rsid w:val="00867E09"/>
    <w:rsid w:val="00875D5E"/>
    <w:rsid w:val="00887A96"/>
    <w:rsid w:val="008925AA"/>
    <w:rsid w:val="008A1C20"/>
    <w:rsid w:val="008A4A2E"/>
    <w:rsid w:val="008B5CE3"/>
    <w:rsid w:val="008B7EE8"/>
    <w:rsid w:val="008D0AFE"/>
    <w:rsid w:val="008D39B6"/>
    <w:rsid w:val="008E06D6"/>
    <w:rsid w:val="00900CE4"/>
    <w:rsid w:val="00901862"/>
    <w:rsid w:val="0091524A"/>
    <w:rsid w:val="00916A3F"/>
    <w:rsid w:val="00923C16"/>
    <w:rsid w:val="00963C1C"/>
    <w:rsid w:val="00974AA2"/>
    <w:rsid w:val="009A5428"/>
    <w:rsid w:val="009B36B3"/>
    <w:rsid w:val="009B4ACA"/>
    <w:rsid w:val="009C0A33"/>
    <w:rsid w:val="009C0AF6"/>
    <w:rsid w:val="009E0600"/>
    <w:rsid w:val="009E0D83"/>
    <w:rsid w:val="009E28E7"/>
    <w:rsid w:val="009F0AF8"/>
    <w:rsid w:val="009F772B"/>
    <w:rsid w:val="009F799B"/>
    <w:rsid w:val="00A11927"/>
    <w:rsid w:val="00A1430C"/>
    <w:rsid w:val="00A179A3"/>
    <w:rsid w:val="00A2516D"/>
    <w:rsid w:val="00A3226E"/>
    <w:rsid w:val="00A57646"/>
    <w:rsid w:val="00A75315"/>
    <w:rsid w:val="00A848DE"/>
    <w:rsid w:val="00A900CD"/>
    <w:rsid w:val="00A90B7C"/>
    <w:rsid w:val="00A951AE"/>
    <w:rsid w:val="00AB34C4"/>
    <w:rsid w:val="00AB644F"/>
    <w:rsid w:val="00AC17FB"/>
    <w:rsid w:val="00AC3EA7"/>
    <w:rsid w:val="00AC47A4"/>
    <w:rsid w:val="00AD62CD"/>
    <w:rsid w:val="00AF7F53"/>
    <w:rsid w:val="00AF7FA2"/>
    <w:rsid w:val="00B146F5"/>
    <w:rsid w:val="00B2043E"/>
    <w:rsid w:val="00B23193"/>
    <w:rsid w:val="00B34521"/>
    <w:rsid w:val="00B3664E"/>
    <w:rsid w:val="00B366F5"/>
    <w:rsid w:val="00B41134"/>
    <w:rsid w:val="00B60705"/>
    <w:rsid w:val="00B65CF4"/>
    <w:rsid w:val="00B82BEA"/>
    <w:rsid w:val="00B84359"/>
    <w:rsid w:val="00B84867"/>
    <w:rsid w:val="00B94C82"/>
    <w:rsid w:val="00BA741C"/>
    <w:rsid w:val="00BB0858"/>
    <w:rsid w:val="00BC0E0C"/>
    <w:rsid w:val="00BC3135"/>
    <w:rsid w:val="00BC338C"/>
    <w:rsid w:val="00BC3B0E"/>
    <w:rsid w:val="00BD4224"/>
    <w:rsid w:val="00BF2D8C"/>
    <w:rsid w:val="00BF439A"/>
    <w:rsid w:val="00C1110F"/>
    <w:rsid w:val="00C1348A"/>
    <w:rsid w:val="00C26894"/>
    <w:rsid w:val="00C31DEB"/>
    <w:rsid w:val="00C33C5D"/>
    <w:rsid w:val="00C33C85"/>
    <w:rsid w:val="00C5708D"/>
    <w:rsid w:val="00C86EBF"/>
    <w:rsid w:val="00CA1DA3"/>
    <w:rsid w:val="00CD3AEF"/>
    <w:rsid w:val="00CD75A1"/>
    <w:rsid w:val="00CE3E34"/>
    <w:rsid w:val="00D1027E"/>
    <w:rsid w:val="00D24369"/>
    <w:rsid w:val="00D34FBE"/>
    <w:rsid w:val="00D44833"/>
    <w:rsid w:val="00D50567"/>
    <w:rsid w:val="00D54BAA"/>
    <w:rsid w:val="00D57116"/>
    <w:rsid w:val="00D703E4"/>
    <w:rsid w:val="00D83A35"/>
    <w:rsid w:val="00DA2BE5"/>
    <w:rsid w:val="00DA7487"/>
    <w:rsid w:val="00DB2F0B"/>
    <w:rsid w:val="00DD7A60"/>
    <w:rsid w:val="00DE2E8F"/>
    <w:rsid w:val="00DE373D"/>
    <w:rsid w:val="00DF20A3"/>
    <w:rsid w:val="00DF26FA"/>
    <w:rsid w:val="00E104E6"/>
    <w:rsid w:val="00E26EC5"/>
    <w:rsid w:val="00E41A1A"/>
    <w:rsid w:val="00E44E0D"/>
    <w:rsid w:val="00E50205"/>
    <w:rsid w:val="00E53915"/>
    <w:rsid w:val="00E62612"/>
    <w:rsid w:val="00E67BD0"/>
    <w:rsid w:val="00E67DF7"/>
    <w:rsid w:val="00E83A45"/>
    <w:rsid w:val="00E85F5B"/>
    <w:rsid w:val="00E947EE"/>
    <w:rsid w:val="00EA75CF"/>
    <w:rsid w:val="00ED1BE2"/>
    <w:rsid w:val="00F10B8D"/>
    <w:rsid w:val="00F13E66"/>
    <w:rsid w:val="00F16038"/>
    <w:rsid w:val="00F257A9"/>
    <w:rsid w:val="00F3112C"/>
    <w:rsid w:val="00F32FE1"/>
    <w:rsid w:val="00F40435"/>
    <w:rsid w:val="00F454EA"/>
    <w:rsid w:val="00F524E6"/>
    <w:rsid w:val="00F5742A"/>
    <w:rsid w:val="00F6260C"/>
    <w:rsid w:val="00F809D4"/>
    <w:rsid w:val="00F82BF0"/>
    <w:rsid w:val="00F85A9A"/>
    <w:rsid w:val="00F86A9B"/>
    <w:rsid w:val="00F87F9C"/>
    <w:rsid w:val="00FA4EE6"/>
    <w:rsid w:val="00FA6CAA"/>
    <w:rsid w:val="00FB796F"/>
    <w:rsid w:val="00FE14B7"/>
    <w:rsid w:val="00FE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95"/>
    <w:pPr>
      <w:spacing w:after="200" w:line="276" w:lineRule="auto"/>
    </w:pPr>
  </w:style>
  <w:style w:type="paragraph" w:styleId="1">
    <w:name w:val="heading 1"/>
    <w:basedOn w:val="a"/>
    <w:next w:val="a"/>
    <w:link w:val="10"/>
    <w:uiPriority w:val="9"/>
    <w:qFormat/>
    <w:rsid w:val="00FE14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103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595"/>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Hyperlink"/>
    <w:basedOn w:val="a0"/>
    <w:rsid w:val="00B82BEA"/>
    <w:rPr>
      <w:color w:val="0000FF"/>
      <w:u w:val="single"/>
    </w:rPr>
  </w:style>
  <w:style w:type="table" w:styleId="a4">
    <w:name w:val="Table Grid"/>
    <w:basedOn w:val="a1"/>
    <w:rsid w:val="00554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570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708D"/>
    <w:rPr>
      <w:rFonts w:ascii="Segoe UI" w:hAnsi="Segoe UI" w:cs="Segoe UI"/>
      <w:sz w:val="18"/>
      <w:szCs w:val="18"/>
    </w:rPr>
  </w:style>
  <w:style w:type="paragraph" w:styleId="a7">
    <w:name w:val="header"/>
    <w:basedOn w:val="a"/>
    <w:link w:val="a8"/>
    <w:uiPriority w:val="99"/>
    <w:unhideWhenUsed/>
    <w:rsid w:val="00B146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46F5"/>
  </w:style>
  <w:style w:type="paragraph" w:styleId="a9">
    <w:name w:val="footer"/>
    <w:basedOn w:val="a"/>
    <w:link w:val="aa"/>
    <w:uiPriority w:val="99"/>
    <w:unhideWhenUsed/>
    <w:rsid w:val="00B146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46F5"/>
  </w:style>
  <w:style w:type="character" w:customStyle="1" w:styleId="20">
    <w:name w:val="Заголовок 2 Знак"/>
    <w:basedOn w:val="a0"/>
    <w:link w:val="2"/>
    <w:uiPriority w:val="9"/>
    <w:semiHidden/>
    <w:rsid w:val="0021038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E14B7"/>
    <w:rPr>
      <w:rFonts w:asciiTheme="majorHAnsi" w:eastAsiaTheme="majorEastAsia" w:hAnsiTheme="majorHAnsi" w:cstheme="majorBidi"/>
      <w:color w:val="2E74B5" w:themeColor="accent1" w:themeShade="BF"/>
      <w:sz w:val="32"/>
      <w:szCs w:val="32"/>
    </w:rPr>
  </w:style>
  <w:style w:type="paragraph" w:styleId="ab">
    <w:name w:val="No Spacing"/>
    <w:uiPriority w:val="1"/>
    <w:qFormat/>
    <w:rsid w:val="00FE14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95"/>
    <w:pPr>
      <w:spacing w:after="200" w:line="276" w:lineRule="auto"/>
    </w:pPr>
  </w:style>
  <w:style w:type="paragraph" w:styleId="1">
    <w:name w:val="heading 1"/>
    <w:basedOn w:val="a"/>
    <w:next w:val="a"/>
    <w:link w:val="10"/>
    <w:uiPriority w:val="9"/>
    <w:qFormat/>
    <w:rsid w:val="00FE14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103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595"/>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Hyperlink"/>
    <w:basedOn w:val="a0"/>
    <w:rsid w:val="00B82BEA"/>
    <w:rPr>
      <w:color w:val="0000FF"/>
      <w:u w:val="single"/>
    </w:rPr>
  </w:style>
  <w:style w:type="table" w:styleId="a4">
    <w:name w:val="Table Grid"/>
    <w:basedOn w:val="a1"/>
    <w:rsid w:val="00554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570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708D"/>
    <w:rPr>
      <w:rFonts w:ascii="Segoe UI" w:hAnsi="Segoe UI" w:cs="Segoe UI"/>
      <w:sz w:val="18"/>
      <w:szCs w:val="18"/>
    </w:rPr>
  </w:style>
  <w:style w:type="paragraph" w:styleId="a7">
    <w:name w:val="header"/>
    <w:basedOn w:val="a"/>
    <w:link w:val="a8"/>
    <w:uiPriority w:val="99"/>
    <w:unhideWhenUsed/>
    <w:rsid w:val="00B146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46F5"/>
  </w:style>
  <w:style w:type="paragraph" w:styleId="a9">
    <w:name w:val="footer"/>
    <w:basedOn w:val="a"/>
    <w:link w:val="aa"/>
    <w:uiPriority w:val="99"/>
    <w:unhideWhenUsed/>
    <w:rsid w:val="00B146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46F5"/>
  </w:style>
  <w:style w:type="character" w:customStyle="1" w:styleId="20">
    <w:name w:val="Заголовок 2 Знак"/>
    <w:basedOn w:val="a0"/>
    <w:link w:val="2"/>
    <w:uiPriority w:val="9"/>
    <w:semiHidden/>
    <w:rsid w:val="0021038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E14B7"/>
    <w:rPr>
      <w:rFonts w:asciiTheme="majorHAnsi" w:eastAsiaTheme="majorEastAsia" w:hAnsiTheme="majorHAnsi" w:cstheme="majorBidi"/>
      <w:color w:val="2E74B5" w:themeColor="accent1" w:themeShade="BF"/>
      <w:sz w:val="32"/>
      <w:szCs w:val="32"/>
    </w:rPr>
  </w:style>
  <w:style w:type="paragraph" w:styleId="ab">
    <w:name w:val="No Spacing"/>
    <w:uiPriority w:val="1"/>
    <w:qFormat/>
    <w:rsid w:val="00FE14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199">
      <w:bodyDiv w:val="1"/>
      <w:marLeft w:val="0"/>
      <w:marRight w:val="0"/>
      <w:marTop w:val="0"/>
      <w:marBottom w:val="0"/>
      <w:divBdr>
        <w:top w:val="none" w:sz="0" w:space="0" w:color="auto"/>
        <w:left w:val="none" w:sz="0" w:space="0" w:color="auto"/>
        <w:bottom w:val="none" w:sz="0" w:space="0" w:color="auto"/>
        <w:right w:val="none" w:sz="0" w:space="0" w:color="auto"/>
      </w:divBdr>
    </w:div>
    <w:div w:id="290328855">
      <w:bodyDiv w:val="1"/>
      <w:marLeft w:val="0"/>
      <w:marRight w:val="0"/>
      <w:marTop w:val="0"/>
      <w:marBottom w:val="0"/>
      <w:divBdr>
        <w:top w:val="none" w:sz="0" w:space="0" w:color="auto"/>
        <w:left w:val="none" w:sz="0" w:space="0" w:color="auto"/>
        <w:bottom w:val="none" w:sz="0" w:space="0" w:color="auto"/>
        <w:right w:val="none" w:sz="0" w:space="0" w:color="auto"/>
      </w:divBdr>
    </w:div>
    <w:div w:id="324627243">
      <w:bodyDiv w:val="1"/>
      <w:marLeft w:val="0"/>
      <w:marRight w:val="0"/>
      <w:marTop w:val="0"/>
      <w:marBottom w:val="0"/>
      <w:divBdr>
        <w:top w:val="none" w:sz="0" w:space="0" w:color="auto"/>
        <w:left w:val="none" w:sz="0" w:space="0" w:color="auto"/>
        <w:bottom w:val="none" w:sz="0" w:space="0" w:color="auto"/>
        <w:right w:val="none" w:sz="0" w:space="0" w:color="auto"/>
      </w:divBdr>
    </w:div>
    <w:div w:id="511727818">
      <w:bodyDiv w:val="1"/>
      <w:marLeft w:val="0"/>
      <w:marRight w:val="0"/>
      <w:marTop w:val="0"/>
      <w:marBottom w:val="0"/>
      <w:divBdr>
        <w:top w:val="none" w:sz="0" w:space="0" w:color="auto"/>
        <w:left w:val="none" w:sz="0" w:space="0" w:color="auto"/>
        <w:bottom w:val="none" w:sz="0" w:space="0" w:color="auto"/>
        <w:right w:val="none" w:sz="0" w:space="0" w:color="auto"/>
      </w:divBdr>
    </w:div>
    <w:div w:id="732116810">
      <w:bodyDiv w:val="1"/>
      <w:marLeft w:val="0"/>
      <w:marRight w:val="0"/>
      <w:marTop w:val="0"/>
      <w:marBottom w:val="0"/>
      <w:divBdr>
        <w:top w:val="none" w:sz="0" w:space="0" w:color="auto"/>
        <w:left w:val="none" w:sz="0" w:space="0" w:color="auto"/>
        <w:bottom w:val="none" w:sz="0" w:space="0" w:color="auto"/>
        <w:right w:val="none" w:sz="0" w:space="0" w:color="auto"/>
      </w:divBdr>
    </w:div>
    <w:div w:id="835195334">
      <w:bodyDiv w:val="1"/>
      <w:marLeft w:val="0"/>
      <w:marRight w:val="0"/>
      <w:marTop w:val="0"/>
      <w:marBottom w:val="0"/>
      <w:divBdr>
        <w:top w:val="none" w:sz="0" w:space="0" w:color="auto"/>
        <w:left w:val="none" w:sz="0" w:space="0" w:color="auto"/>
        <w:bottom w:val="none" w:sz="0" w:space="0" w:color="auto"/>
        <w:right w:val="none" w:sz="0" w:space="0" w:color="auto"/>
      </w:divBdr>
    </w:div>
    <w:div w:id="871697823">
      <w:bodyDiv w:val="1"/>
      <w:marLeft w:val="0"/>
      <w:marRight w:val="0"/>
      <w:marTop w:val="0"/>
      <w:marBottom w:val="0"/>
      <w:divBdr>
        <w:top w:val="none" w:sz="0" w:space="0" w:color="auto"/>
        <w:left w:val="none" w:sz="0" w:space="0" w:color="auto"/>
        <w:bottom w:val="none" w:sz="0" w:space="0" w:color="auto"/>
        <w:right w:val="none" w:sz="0" w:space="0" w:color="auto"/>
      </w:divBdr>
    </w:div>
    <w:div w:id="1275014271">
      <w:bodyDiv w:val="1"/>
      <w:marLeft w:val="0"/>
      <w:marRight w:val="0"/>
      <w:marTop w:val="0"/>
      <w:marBottom w:val="0"/>
      <w:divBdr>
        <w:top w:val="none" w:sz="0" w:space="0" w:color="auto"/>
        <w:left w:val="none" w:sz="0" w:space="0" w:color="auto"/>
        <w:bottom w:val="none" w:sz="0" w:space="0" w:color="auto"/>
        <w:right w:val="none" w:sz="0" w:space="0" w:color="auto"/>
      </w:divBdr>
    </w:div>
    <w:div w:id="1287658869">
      <w:bodyDiv w:val="1"/>
      <w:marLeft w:val="0"/>
      <w:marRight w:val="0"/>
      <w:marTop w:val="0"/>
      <w:marBottom w:val="0"/>
      <w:divBdr>
        <w:top w:val="none" w:sz="0" w:space="0" w:color="auto"/>
        <w:left w:val="none" w:sz="0" w:space="0" w:color="auto"/>
        <w:bottom w:val="none" w:sz="0" w:space="0" w:color="auto"/>
        <w:right w:val="none" w:sz="0" w:space="0" w:color="auto"/>
      </w:divBdr>
    </w:div>
    <w:div w:id="1521430653">
      <w:bodyDiv w:val="1"/>
      <w:marLeft w:val="0"/>
      <w:marRight w:val="0"/>
      <w:marTop w:val="0"/>
      <w:marBottom w:val="0"/>
      <w:divBdr>
        <w:top w:val="none" w:sz="0" w:space="0" w:color="auto"/>
        <w:left w:val="none" w:sz="0" w:space="0" w:color="auto"/>
        <w:bottom w:val="none" w:sz="0" w:space="0" w:color="auto"/>
        <w:right w:val="none" w:sz="0" w:space="0" w:color="auto"/>
      </w:divBdr>
    </w:div>
    <w:div w:id="1672373455">
      <w:bodyDiv w:val="1"/>
      <w:marLeft w:val="0"/>
      <w:marRight w:val="0"/>
      <w:marTop w:val="0"/>
      <w:marBottom w:val="0"/>
      <w:divBdr>
        <w:top w:val="none" w:sz="0" w:space="0" w:color="auto"/>
        <w:left w:val="none" w:sz="0" w:space="0" w:color="auto"/>
        <w:bottom w:val="none" w:sz="0" w:space="0" w:color="auto"/>
        <w:right w:val="none" w:sz="0" w:space="0" w:color="auto"/>
      </w:divBdr>
    </w:div>
    <w:div w:id="19241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emer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52906-327D-48C2-A219-142013B0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11086</Words>
  <Characters>63192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kgv13</dc:creator>
  <cp:lastModifiedBy>Press6</cp:lastModifiedBy>
  <cp:revision>2</cp:revision>
  <cp:lastPrinted>2020-10-16T09:17:00Z</cp:lastPrinted>
  <dcterms:created xsi:type="dcterms:W3CDTF">2020-10-26T04:58:00Z</dcterms:created>
  <dcterms:modified xsi:type="dcterms:W3CDTF">2020-10-26T04:58:00Z</dcterms:modified>
</cp:coreProperties>
</file>