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p w:rsidR="007A1698" w:rsidRDefault="007A1698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118"/>
        <w:gridCol w:w="1276"/>
        <w:gridCol w:w="2126"/>
        <w:gridCol w:w="2126"/>
        <w:gridCol w:w="2410"/>
        <w:gridCol w:w="1559"/>
        <w:gridCol w:w="1560"/>
        <w:gridCol w:w="1493"/>
      </w:tblGrid>
      <w:tr w:rsidR="004C6E18" w:rsidRPr="00A12416" w:rsidTr="00241547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560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49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53005C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241547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A51E9" w:rsidRPr="005B2FAC" w:rsidRDefault="008C69B6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Таллинская ул., 33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3E4D07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</w:t>
            </w:r>
            <w:r w:rsidR="003E4D07">
              <w:rPr>
                <w:bCs/>
                <w:color w:val="343434"/>
                <w:sz w:val="22"/>
                <w:szCs w:val="22"/>
                <w:shd w:val="clear" w:color="auto" w:fill="FFFFFF"/>
              </w:rPr>
              <w:t>0401</w:t>
            </w:r>
            <w:r w:rsidR="00F27ADC">
              <w:rPr>
                <w:bCs/>
                <w:color w:val="343434"/>
                <w:sz w:val="22"/>
                <w:szCs w:val="22"/>
                <w:shd w:val="clear" w:color="auto" w:fill="FFFFFF"/>
              </w:rPr>
              <w:t>009:280</w:t>
            </w:r>
          </w:p>
        </w:tc>
        <w:tc>
          <w:tcPr>
            <w:tcW w:w="1276" w:type="dxa"/>
            <w:vAlign w:val="center"/>
          </w:tcPr>
          <w:p w:rsidR="000A51E9" w:rsidRPr="005B2FAC" w:rsidRDefault="003E4D07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73137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vAlign w:val="center"/>
          </w:tcPr>
          <w:p w:rsidR="005B2FAC" w:rsidRPr="005B2FAC" w:rsidRDefault="009C4FF4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567 000</w:t>
            </w:r>
          </w:p>
          <w:p w:rsidR="000A51E9" w:rsidRPr="005B2FAC" w:rsidRDefault="009C4FF4" w:rsidP="0063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(пятьсот                         шестьдесят семь тысяч</w:t>
            </w:r>
            <w:r w:rsidR="0063330F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2126" w:type="dxa"/>
            <w:vAlign w:val="center"/>
          </w:tcPr>
          <w:p w:rsidR="00481EA7" w:rsidRPr="005B2FAC" w:rsidRDefault="00481EA7" w:rsidP="0048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453 600</w:t>
            </w:r>
          </w:p>
          <w:p w:rsidR="005B2FAC" w:rsidRPr="005B2FAC" w:rsidRDefault="00481EA7" w:rsidP="0048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(четыреста                   пятьдесят три                тысячи шестьсот)             </w:t>
            </w:r>
          </w:p>
        </w:tc>
        <w:tc>
          <w:tcPr>
            <w:tcW w:w="2410" w:type="dxa"/>
            <w:vAlign w:val="center"/>
          </w:tcPr>
          <w:p w:rsidR="000A51E9" w:rsidRPr="005B2FAC" w:rsidRDefault="00E04BD2" w:rsidP="00AC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17 010</w:t>
            </w:r>
          </w:p>
          <w:p w:rsidR="005B2FAC" w:rsidRPr="005B2FAC" w:rsidRDefault="00E04BD2" w:rsidP="00C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(семнадцать тысяч       десять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A51E9" w:rsidRDefault="000A51E9" w:rsidP="0050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2761E">
              <w:rPr>
                <w:sz w:val="22"/>
                <w:szCs w:val="22"/>
              </w:rPr>
              <w:t>1</w:t>
            </w:r>
            <w:r w:rsidR="007F2E34">
              <w:rPr>
                <w:sz w:val="22"/>
                <w:szCs w:val="22"/>
              </w:rPr>
              <w:t>4</w:t>
            </w:r>
            <w:r w:rsidR="0052761E">
              <w:rPr>
                <w:sz w:val="22"/>
                <w:szCs w:val="22"/>
              </w:rPr>
              <w:t>.02.2019</w:t>
            </w:r>
          </w:p>
          <w:p w:rsidR="000A51E9" w:rsidRPr="006A3DF8" w:rsidRDefault="000A51E9" w:rsidP="007F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52761E">
              <w:rPr>
                <w:sz w:val="22"/>
                <w:szCs w:val="22"/>
              </w:rPr>
              <w:t>1</w:t>
            </w:r>
            <w:r w:rsidR="007F0C3D">
              <w:rPr>
                <w:sz w:val="22"/>
                <w:szCs w:val="22"/>
              </w:rPr>
              <w:t>5</w:t>
            </w:r>
            <w:r w:rsidR="0052761E">
              <w:rPr>
                <w:sz w:val="22"/>
                <w:szCs w:val="22"/>
              </w:rPr>
              <w:t>.03</w:t>
            </w:r>
            <w:r w:rsidR="00125D4F">
              <w:rPr>
                <w:sz w:val="22"/>
                <w:szCs w:val="22"/>
              </w:rPr>
              <w:t>.201</w:t>
            </w:r>
            <w:r w:rsidR="00AC28C8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0A51E9" w:rsidRPr="006A3DF8" w:rsidRDefault="007F0C3D" w:rsidP="00CA5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B073A">
              <w:rPr>
                <w:bCs/>
                <w:sz w:val="22"/>
                <w:szCs w:val="22"/>
              </w:rPr>
              <w:t>.03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493" w:type="dxa"/>
            <w:vAlign w:val="center"/>
          </w:tcPr>
          <w:p w:rsidR="000A51E9" w:rsidRDefault="002B073A" w:rsidP="005053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F0C3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.03</w:t>
            </w:r>
            <w:r w:rsidR="00AC28C8">
              <w:rPr>
                <w:bCs/>
                <w:sz w:val="22"/>
                <w:szCs w:val="22"/>
              </w:rPr>
              <w:t>.2019</w:t>
            </w:r>
          </w:p>
          <w:p w:rsidR="000A51E9" w:rsidRPr="006A3DF8" w:rsidRDefault="000A51E9" w:rsidP="00462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624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:</w:t>
            </w:r>
            <w:r w:rsidR="004624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Default="0028455F" w:rsidP="006771E9">
            <w:pPr>
              <w:jc w:val="both"/>
              <w:rPr>
                <w:spacing w:val="-2"/>
                <w:sz w:val="22"/>
                <w:szCs w:val="22"/>
              </w:rPr>
            </w:pPr>
            <w:r w:rsidRPr="00161907">
              <w:rPr>
                <w:sz w:val="22"/>
                <w:szCs w:val="22"/>
              </w:rPr>
              <w:t xml:space="preserve">Категория земель: земли населенных пунктов. Разрешенное использование: </w:t>
            </w:r>
            <w:r w:rsidR="00BE53AD">
              <w:rPr>
                <w:bCs/>
                <w:color w:val="343434"/>
                <w:sz w:val="22"/>
                <w:szCs w:val="22"/>
                <w:shd w:val="clear" w:color="auto" w:fill="FFFFFF"/>
              </w:rPr>
              <w:t>для индивидуальной жилой</w:t>
            </w:r>
            <w:r w:rsidR="00297ADB" w:rsidRPr="0016190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застройк</w:t>
            </w:r>
            <w:r w:rsidR="00BE53AD">
              <w:rPr>
                <w:bCs/>
                <w:color w:val="343434"/>
                <w:sz w:val="22"/>
                <w:szCs w:val="22"/>
                <w:shd w:val="clear" w:color="auto" w:fill="FFFFFF"/>
              </w:rPr>
              <w:t>и</w:t>
            </w:r>
            <w:r w:rsidRPr="00161907">
              <w:rPr>
                <w:sz w:val="22"/>
                <w:szCs w:val="22"/>
              </w:rPr>
              <w:t>. Правообладатель: город Кемерово</w:t>
            </w:r>
            <w:r w:rsidR="00491237" w:rsidRPr="00161907">
              <w:rPr>
                <w:sz w:val="22"/>
                <w:szCs w:val="22"/>
              </w:rPr>
              <w:t>.</w:t>
            </w:r>
            <w:r w:rsidR="0087737F" w:rsidRPr="00161907">
              <w:rPr>
                <w:sz w:val="22"/>
                <w:szCs w:val="22"/>
              </w:rPr>
              <w:t xml:space="preserve"> Земельный участок принадлежит Пр</w:t>
            </w:r>
            <w:r w:rsidR="00BF0AE9" w:rsidRPr="00161907">
              <w:rPr>
                <w:sz w:val="22"/>
                <w:szCs w:val="22"/>
              </w:rPr>
              <w:t xml:space="preserve">одавцу на праве собственности (запись регистрации в ЕГРП </w:t>
            </w:r>
            <w:r w:rsidR="0087737F" w:rsidRPr="00161907">
              <w:rPr>
                <w:sz w:val="22"/>
                <w:szCs w:val="22"/>
              </w:rPr>
              <w:t>№</w:t>
            </w:r>
            <w:r w:rsidR="000F12CA">
              <w:rPr>
                <w:sz w:val="22"/>
                <w:szCs w:val="22"/>
              </w:rPr>
              <w:t xml:space="preserve"> 42:24:0401009:280-42/001/2018-1 </w:t>
            </w:r>
            <w:r w:rsidR="00B10EDF">
              <w:rPr>
                <w:sz w:val="22"/>
                <w:szCs w:val="22"/>
              </w:rPr>
              <w:t>от 26</w:t>
            </w:r>
            <w:r w:rsidR="00BF0AE9" w:rsidRPr="00161907">
              <w:rPr>
                <w:sz w:val="22"/>
                <w:szCs w:val="22"/>
              </w:rPr>
              <w:t>.06.2018</w:t>
            </w:r>
            <w:r w:rsidR="00477C7D">
              <w:rPr>
                <w:sz w:val="22"/>
                <w:szCs w:val="22"/>
              </w:rPr>
              <w:t>).</w:t>
            </w:r>
          </w:p>
          <w:p w:rsidR="00F33287" w:rsidRDefault="00F33287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F33287" w:rsidRDefault="00B10EDF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</w:t>
            </w:r>
            <w:r w:rsidR="00F33287">
              <w:rPr>
                <w:spacing w:val="-2"/>
                <w:sz w:val="22"/>
                <w:szCs w:val="22"/>
              </w:rPr>
              <w:t>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сооружений- для индивидуальных жилых домов  - 3 м, построек для содержания скота и птицы - 4 м, других построек (бани, гаражи и др.) - 1 м, от границ земельных участков, предназначенных для размещения соседних блоков или занятых соседними блоками</w:t>
            </w:r>
            <w:r w:rsidR="00D662C2">
              <w:rPr>
                <w:spacing w:val="-2"/>
                <w:sz w:val="22"/>
                <w:szCs w:val="22"/>
              </w:rPr>
              <w:t xml:space="preserve"> – 0 м.</w:t>
            </w:r>
          </w:p>
          <w:p w:rsidR="00F40126" w:rsidRDefault="00F40126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строительства- 3 надземных этаж</w:t>
            </w:r>
            <w:r w:rsidR="00B10EDF">
              <w:rPr>
                <w:spacing w:val="-2"/>
                <w:sz w:val="22"/>
                <w:szCs w:val="22"/>
              </w:rPr>
              <w:t>а.</w:t>
            </w:r>
          </w:p>
          <w:p w:rsidR="00F33287" w:rsidRPr="00F40126" w:rsidRDefault="00F40126" w:rsidP="0028455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491237" w:rsidRPr="00491237" w:rsidRDefault="00491237" w:rsidP="00C03E7C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E3283D">
              <w:rPr>
                <w:rStyle w:val="FontStyle18"/>
                <w:b w:val="0"/>
              </w:rPr>
              <w:t>.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895365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е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F901C3">
        <w:rPr>
          <w:b w:val="0"/>
          <w:sz w:val="22"/>
          <w:szCs w:val="22"/>
        </w:rPr>
        <w:t>31.01.2019 № 145</w:t>
      </w:r>
      <w:r w:rsidR="00491237">
        <w:rPr>
          <w:b w:val="0"/>
          <w:sz w:val="22"/>
          <w:szCs w:val="22"/>
        </w:rPr>
        <w:t xml:space="preserve"> «О проведении открытого аукциона по продаже земельного </w:t>
      </w:r>
      <w:r>
        <w:rPr>
          <w:b w:val="0"/>
          <w:sz w:val="22"/>
          <w:szCs w:val="22"/>
        </w:rPr>
        <w:t xml:space="preserve"> </w:t>
      </w:r>
      <w:r w:rsidR="00AB4FF0">
        <w:rPr>
          <w:b w:val="0"/>
          <w:sz w:val="22"/>
          <w:szCs w:val="22"/>
        </w:rPr>
        <w:t xml:space="preserve">            </w:t>
      </w:r>
      <w:r w:rsidR="00491237">
        <w:rPr>
          <w:b w:val="0"/>
          <w:sz w:val="22"/>
          <w:szCs w:val="22"/>
        </w:rPr>
        <w:t>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</w:t>
      </w:r>
      <w:r w:rsidR="008243DF">
        <w:rPr>
          <w:sz w:val="22"/>
          <w:szCs w:val="22"/>
        </w:rPr>
        <w:t>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lastRenderedPageBreak/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F54350" w:rsidRPr="00A12416" w:rsidRDefault="00F54350" w:rsidP="00F54350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Pr="00E6113C">
        <w:rPr>
          <w:sz w:val="22"/>
          <w:szCs w:val="22"/>
        </w:rPr>
        <w:t>в рабочие дни с понедельн</w:t>
      </w:r>
      <w:r w:rsidRPr="00E6113C">
        <w:rPr>
          <w:sz w:val="22"/>
          <w:szCs w:val="22"/>
        </w:rPr>
        <w:t>и</w:t>
      </w:r>
      <w:r w:rsidRPr="00E6113C">
        <w:rPr>
          <w:sz w:val="22"/>
          <w:szCs w:val="22"/>
        </w:rPr>
        <w:t xml:space="preserve">ка по </w:t>
      </w:r>
      <w:r>
        <w:rPr>
          <w:sz w:val="22"/>
          <w:szCs w:val="22"/>
        </w:rPr>
        <w:t>пятницу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часов и с 14.00 до 17.30 часов </w:t>
      </w:r>
      <w:r w:rsidRPr="00E6113C">
        <w:rPr>
          <w:sz w:val="22"/>
          <w:szCs w:val="22"/>
        </w:rPr>
        <w:t>по адресу: г. Кемерово, ул. Притомская набережная, 7, каб. 304.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 xml:space="preserve">7, каб. 304. Телефон для справок: 36-95-72,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86" w:rsidRDefault="009B1E86" w:rsidP="00F316B6">
      <w:r>
        <w:separator/>
      </w:r>
    </w:p>
  </w:endnote>
  <w:endnote w:type="continuationSeparator" w:id="0">
    <w:p w:rsidR="009B1E86" w:rsidRDefault="009B1E86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86" w:rsidRDefault="009B1E86" w:rsidP="00F316B6">
      <w:r>
        <w:separator/>
      </w:r>
    </w:p>
  </w:footnote>
  <w:footnote w:type="continuationSeparator" w:id="0">
    <w:p w:rsidR="009B1E86" w:rsidRDefault="009B1E86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2104"/>
    <w:rsid w:val="00034F21"/>
    <w:rsid w:val="0003546C"/>
    <w:rsid w:val="00036B18"/>
    <w:rsid w:val="00036B8A"/>
    <w:rsid w:val="0003716B"/>
    <w:rsid w:val="00040E95"/>
    <w:rsid w:val="00043206"/>
    <w:rsid w:val="00043714"/>
    <w:rsid w:val="000455FE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1DFC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456E"/>
    <w:rsid w:val="000A51E9"/>
    <w:rsid w:val="000A5A82"/>
    <w:rsid w:val="000A6207"/>
    <w:rsid w:val="000B0F8C"/>
    <w:rsid w:val="000B4B7B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4B5F"/>
    <w:rsid w:val="000E5D61"/>
    <w:rsid w:val="000E7D60"/>
    <w:rsid w:val="000E7E0A"/>
    <w:rsid w:val="000F072E"/>
    <w:rsid w:val="000F0FE1"/>
    <w:rsid w:val="000F12CA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0A4"/>
    <w:rsid w:val="00151F05"/>
    <w:rsid w:val="00153C9B"/>
    <w:rsid w:val="001558AD"/>
    <w:rsid w:val="0015643D"/>
    <w:rsid w:val="0015649F"/>
    <w:rsid w:val="00161907"/>
    <w:rsid w:val="00162F52"/>
    <w:rsid w:val="00166E8F"/>
    <w:rsid w:val="00170EE1"/>
    <w:rsid w:val="00174AFC"/>
    <w:rsid w:val="00175484"/>
    <w:rsid w:val="00175F1A"/>
    <w:rsid w:val="0017691D"/>
    <w:rsid w:val="00176970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1E85"/>
    <w:rsid w:val="001F3248"/>
    <w:rsid w:val="001F3DDA"/>
    <w:rsid w:val="001F405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22B4C"/>
    <w:rsid w:val="002253D8"/>
    <w:rsid w:val="002310ED"/>
    <w:rsid w:val="0023247E"/>
    <w:rsid w:val="00234B4B"/>
    <w:rsid w:val="00234D40"/>
    <w:rsid w:val="00235F01"/>
    <w:rsid w:val="0023611B"/>
    <w:rsid w:val="00237413"/>
    <w:rsid w:val="0024142F"/>
    <w:rsid w:val="00241547"/>
    <w:rsid w:val="00241867"/>
    <w:rsid w:val="00244613"/>
    <w:rsid w:val="00244EFF"/>
    <w:rsid w:val="002466DF"/>
    <w:rsid w:val="00247845"/>
    <w:rsid w:val="00253FEE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7C6"/>
    <w:rsid w:val="00287959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164"/>
    <w:rsid w:val="00297665"/>
    <w:rsid w:val="00297ADB"/>
    <w:rsid w:val="00297EA3"/>
    <w:rsid w:val="002A0E0F"/>
    <w:rsid w:val="002A143F"/>
    <w:rsid w:val="002A3CE5"/>
    <w:rsid w:val="002A49CA"/>
    <w:rsid w:val="002A4F01"/>
    <w:rsid w:val="002A7ABD"/>
    <w:rsid w:val="002B073A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A6F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1718F"/>
    <w:rsid w:val="00326472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24A8"/>
    <w:rsid w:val="00344886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4D07"/>
    <w:rsid w:val="003E574C"/>
    <w:rsid w:val="003E6C45"/>
    <w:rsid w:val="003E6D36"/>
    <w:rsid w:val="003E7687"/>
    <w:rsid w:val="003F028C"/>
    <w:rsid w:val="003F0579"/>
    <w:rsid w:val="003F0C82"/>
    <w:rsid w:val="003F0CA9"/>
    <w:rsid w:val="003F1FF1"/>
    <w:rsid w:val="003F4469"/>
    <w:rsid w:val="003F4AD5"/>
    <w:rsid w:val="004030C0"/>
    <w:rsid w:val="004036AB"/>
    <w:rsid w:val="00410942"/>
    <w:rsid w:val="00411456"/>
    <w:rsid w:val="00412EC6"/>
    <w:rsid w:val="00414085"/>
    <w:rsid w:val="0041454A"/>
    <w:rsid w:val="00414DAA"/>
    <w:rsid w:val="00414EAA"/>
    <w:rsid w:val="004157B2"/>
    <w:rsid w:val="00415C2D"/>
    <w:rsid w:val="00415DFE"/>
    <w:rsid w:val="00416FDC"/>
    <w:rsid w:val="00420D6F"/>
    <w:rsid w:val="00422C9A"/>
    <w:rsid w:val="00423253"/>
    <w:rsid w:val="00424289"/>
    <w:rsid w:val="00424C3E"/>
    <w:rsid w:val="00427842"/>
    <w:rsid w:val="00427D3F"/>
    <w:rsid w:val="00430AD5"/>
    <w:rsid w:val="00432574"/>
    <w:rsid w:val="00433A10"/>
    <w:rsid w:val="00434FFD"/>
    <w:rsid w:val="00436323"/>
    <w:rsid w:val="00437124"/>
    <w:rsid w:val="00441278"/>
    <w:rsid w:val="00441BCE"/>
    <w:rsid w:val="00441E83"/>
    <w:rsid w:val="00441FDF"/>
    <w:rsid w:val="0044668C"/>
    <w:rsid w:val="004509BF"/>
    <w:rsid w:val="0045161C"/>
    <w:rsid w:val="0045226B"/>
    <w:rsid w:val="00454CE8"/>
    <w:rsid w:val="004608ED"/>
    <w:rsid w:val="00461A79"/>
    <w:rsid w:val="004624D2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7C7D"/>
    <w:rsid w:val="00481EA7"/>
    <w:rsid w:val="00481EF3"/>
    <w:rsid w:val="00485F78"/>
    <w:rsid w:val="0048641B"/>
    <w:rsid w:val="00491056"/>
    <w:rsid w:val="00491237"/>
    <w:rsid w:val="0049170C"/>
    <w:rsid w:val="00493026"/>
    <w:rsid w:val="00495C75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153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4F7661"/>
    <w:rsid w:val="005011B3"/>
    <w:rsid w:val="0050248C"/>
    <w:rsid w:val="005025C0"/>
    <w:rsid w:val="00502748"/>
    <w:rsid w:val="00504F37"/>
    <w:rsid w:val="005053A8"/>
    <w:rsid w:val="005053CC"/>
    <w:rsid w:val="00506772"/>
    <w:rsid w:val="0050690A"/>
    <w:rsid w:val="00510CF9"/>
    <w:rsid w:val="0051234E"/>
    <w:rsid w:val="005158A3"/>
    <w:rsid w:val="00516BF3"/>
    <w:rsid w:val="00517E19"/>
    <w:rsid w:val="00525C33"/>
    <w:rsid w:val="0052761E"/>
    <w:rsid w:val="0053005C"/>
    <w:rsid w:val="0053729B"/>
    <w:rsid w:val="00537569"/>
    <w:rsid w:val="00537D44"/>
    <w:rsid w:val="005401D5"/>
    <w:rsid w:val="00540C10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295C"/>
    <w:rsid w:val="005633B2"/>
    <w:rsid w:val="00563771"/>
    <w:rsid w:val="00564907"/>
    <w:rsid w:val="00565D0F"/>
    <w:rsid w:val="00566632"/>
    <w:rsid w:val="00566DD0"/>
    <w:rsid w:val="00567A88"/>
    <w:rsid w:val="0057189A"/>
    <w:rsid w:val="00581A7D"/>
    <w:rsid w:val="00583A1A"/>
    <w:rsid w:val="00584C89"/>
    <w:rsid w:val="005853D9"/>
    <w:rsid w:val="00586182"/>
    <w:rsid w:val="0058667D"/>
    <w:rsid w:val="00587901"/>
    <w:rsid w:val="00592187"/>
    <w:rsid w:val="0059314F"/>
    <w:rsid w:val="00595F7B"/>
    <w:rsid w:val="005974E6"/>
    <w:rsid w:val="0059796F"/>
    <w:rsid w:val="005A0569"/>
    <w:rsid w:val="005A0868"/>
    <w:rsid w:val="005A1656"/>
    <w:rsid w:val="005A3C62"/>
    <w:rsid w:val="005A472F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35C6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3C39"/>
    <w:rsid w:val="005F5E3D"/>
    <w:rsid w:val="00600456"/>
    <w:rsid w:val="00600ACC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B09"/>
    <w:rsid w:val="00607E9E"/>
    <w:rsid w:val="0061151F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330F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1E9"/>
    <w:rsid w:val="00677A0D"/>
    <w:rsid w:val="00677C63"/>
    <w:rsid w:val="0068085F"/>
    <w:rsid w:val="00681C91"/>
    <w:rsid w:val="00682B88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32C7"/>
    <w:rsid w:val="00695160"/>
    <w:rsid w:val="00695388"/>
    <w:rsid w:val="0069657E"/>
    <w:rsid w:val="00697AA4"/>
    <w:rsid w:val="006A112D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2C6D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6C36"/>
    <w:rsid w:val="006F74A4"/>
    <w:rsid w:val="00700317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CB7"/>
    <w:rsid w:val="00723611"/>
    <w:rsid w:val="007238A3"/>
    <w:rsid w:val="00725257"/>
    <w:rsid w:val="00726152"/>
    <w:rsid w:val="00727016"/>
    <w:rsid w:val="007271EE"/>
    <w:rsid w:val="00730906"/>
    <w:rsid w:val="00731372"/>
    <w:rsid w:val="007320F5"/>
    <w:rsid w:val="00733205"/>
    <w:rsid w:val="00733E5A"/>
    <w:rsid w:val="007361D7"/>
    <w:rsid w:val="0073649D"/>
    <w:rsid w:val="007370A1"/>
    <w:rsid w:val="007375DD"/>
    <w:rsid w:val="00740811"/>
    <w:rsid w:val="00742091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6192"/>
    <w:rsid w:val="00770976"/>
    <w:rsid w:val="00771C49"/>
    <w:rsid w:val="00775440"/>
    <w:rsid w:val="00775BCB"/>
    <w:rsid w:val="00776B1D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1698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B79E6"/>
    <w:rsid w:val="007C0969"/>
    <w:rsid w:val="007C325C"/>
    <w:rsid w:val="007C480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3D"/>
    <w:rsid w:val="007F0C93"/>
    <w:rsid w:val="007F2E34"/>
    <w:rsid w:val="007F5A0C"/>
    <w:rsid w:val="007F5E06"/>
    <w:rsid w:val="008006CB"/>
    <w:rsid w:val="008012CA"/>
    <w:rsid w:val="008015E6"/>
    <w:rsid w:val="00802883"/>
    <w:rsid w:val="00802B4B"/>
    <w:rsid w:val="00802BD4"/>
    <w:rsid w:val="008035AF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3DF"/>
    <w:rsid w:val="00824B95"/>
    <w:rsid w:val="008263E5"/>
    <w:rsid w:val="00830A25"/>
    <w:rsid w:val="00830D85"/>
    <w:rsid w:val="0083132D"/>
    <w:rsid w:val="008325B0"/>
    <w:rsid w:val="00833547"/>
    <w:rsid w:val="00833D42"/>
    <w:rsid w:val="008342DA"/>
    <w:rsid w:val="008351C8"/>
    <w:rsid w:val="00842D09"/>
    <w:rsid w:val="008449A7"/>
    <w:rsid w:val="00847C36"/>
    <w:rsid w:val="008526B9"/>
    <w:rsid w:val="00852EBF"/>
    <w:rsid w:val="0085366C"/>
    <w:rsid w:val="00853BC9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365"/>
    <w:rsid w:val="00895796"/>
    <w:rsid w:val="008960F2"/>
    <w:rsid w:val="00897DE1"/>
    <w:rsid w:val="008A4443"/>
    <w:rsid w:val="008A48FE"/>
    <w:rsid w:val="008A4DF2"/>
    <w:rsid w:val="008A5975"/>
    <w:rsid w:val="008A5DDC"/>
    <w:rsid w:val="008A6A96"/>
    <w:rsid w:val="008A7708"/>
    <w:rsid w:val="008B4423"/>
    <w:rsid w:val="008B65F3"/>
    <w:rsid w:val="008B7E22"/>
    <w:rsid w:val="008C04AF"/>
    <w:rsid w:val="008C2053"/>
    <w:rsid w:val="008C2E1B"/>
    <w:rsid w:val="008C69B6"/>
    <w:rsid w:val="008D038E"/>
    <w:rsid w:val="008D061E"/>
    <w:rsid w:val="008D0D4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36DD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593C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1C1E"/>
    <w:rsid w:val="009426D4"/>
    <w:rsid w:val="009432A9"/>
    <w:rsid w:val="00943311"/>
    <w:rsid w:val="0094542C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3BB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1E86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23DC"/>
    <w:rsid w:val="009C31E1"/>
    <w:rsid w:val="009C32F4"/>
    <w:rsid w:val="009C3AE1"/>
    <w:rsid w:val="009C406D"/>
    <w:rsid w:val="009C4D55"/>
    <w:rsid w:val="009C4FF4"/>
    <w:rsid w:val="009C5F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9F7784"/>
    <w:rsid w:val="00A01B98"/>
    <w:rsid w:val="00A05412"/>
    <w:rsid w:val="00A054AA"/>
    <w:rsid w:val="00A05EDC"/>
    <w:rsid w:val="00A074B7"/>
    <w:rsid w:val="00A0757D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4A9F"/>
    <w:rsid w:val="00A3549B"/>
    <w:rsid w:val="00A35548"/>
    <w:rsid w:val="00A4047F"/>
    <w:rsid w:val="00A40B56"/>
    <w:rsid w:val="00A418C4"/>
    <w:rsid w:val="00A4433F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29D7"/>
    <w:rsid w:val="00A64FCB"/>
    <w:rsid w:val="00A65479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B259B"/>
    <w:rsid w:val="00AB2B7A"/>
    <w:rsid w:val="00AB3725"/>
    <w:rsid w:val="00AB37A2"/>
    <w:rsid w:val="00AB46DE"/>
    <w:rsid w:val="00AB4FF0"/>
    <w:rsid w:val="00AB6A9A"/>
    <w:rsid w:val="00AB7C9B"/>
    <w:rsid w:val="00AC074E"/>
    <w:rsid w:val="00AC1C01"/>
    <w:rsid w:val="00AC28C8"/>
    <w:rsid w:val="00AC4138"/>
    <w:rsid w:val="00AD0574"/>
    <w:rsid w:val="00AE08F4"/>
    <w:rsid w:val="00AE1E56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58C"/>
    <w:rsid w:val="00B0496E"/>
    <w:rsid w:val="00B052B0"/>
    <w:rsid w:val="00B05D24"/>
    <w:rsid w:val="00B06667"/>
    <w:rsid w:val="00B06F12"/>
    <w:rsid w:val="00B107AF"/>
    <w:rsid w:val="00B10EDF"/>
    <w:rsid w:val="00B12BFF"/>
    <w:rsid w:val="00B134BB"/>
    <w:rsid w:val="00B146F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005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3DD0"/>
    <w:rsid w:val="00BE53AD"/>
    <w:rsid w:val="00BE622C"/>
    <w:rsid w:val="00BE67B4"/>
    <w:rsid w:val="00BE6B97"/>
    <w:rsid w:val="00BF0AE9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79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2DBC"/>
    <w:rsid w:val="00C643D9"/>
    <w:rsid w:val="00C652B7"/>
    <w:rsid w:val="00C7421B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AF"/>
    <w:rsid w:val="00C87AE6"/>
    <w:rsid w:val="00C9078E"/>
    <w:rsid w:val="00C91137"/>
    <w:rsid w:val="00C91A3D"/>
    <w:rsid w:val="00C92AF7"/>
    <w:rsid w:val="00C95354"/>
    <w:rsid w:val="00C96A36"/>
    <w:rsid w:val="00C96DD3"/>
    <w:rsid w:val="00C97767"/>
    <w:rsid w:val="00CA3459"/>
    <w:rsid w:val="00CA3D63"/>
    <w:rsid w:val="00CA4573"/>
    <w:rsid w:val="00CA4BC4"/>
    <w:rsid w:val="00CA51D2"/>
    <w:rsid w:val="00CB07FC"/>
    <w:rsid w:val="00CB1A5C"/>
    <w:rsid w:val="00CB24C3"/>
    <w:rsid w:val="00CB3832"/>
    <w:rsid w:val="00CB4A90"/>
    <w:rsid w:val="00CB713B"/>
    <w:rsid w:val="00CC0422"/>
    <w:rsid w:val="00CC0502"/>
    <w:rsid w:val="00CC09D4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57D"/>
    <w:rsid w:val="00D62E8B"/>
    <w:rsid w:val="00D644A9"/>
    <w:rsid w:val="00D662C2"/>
    <w:rsid w:val="00D676CD"/>
    <w:rsid w:val="00D73004"/>
    <w:rsid w:val="00D7366C"/>
    <w:rsid w:val="00D763D4"/>
    <w:rsid w:val="00D77C89"/>
    <w:rsid w:val="00D804EF"/>
    <w:rsid w:val="00D81CBD"/>
    <w:rsid w:val="00D82DE5"/>
    <w:rsid w:val="00D8386A"/>
    <w:rsid w:val="00D842FA"/>
    <w:rsid w:val="00D86253"/>
    <w:rsid w:val="00D91BD7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2107"/>
    <w:rsid w:val="00DC306C"/>
    <w:rsid w:val="00DC3925"/>
    <w:rsid w:val="00DC3988"/>
    <w:rsid w:val="00DC459C"/>
    <w:rsid w:val="00DC6525"/>
    <w:rsid w:val="00DD01B8"/>
    <w:rsid w:val="00DD1D82"/>
    <w:rsid w:val="00DD2D04"/>
    <w:rsid w:val="00DD63AC"/>
    <w:rsid w:val="00DE008B"/>
    <w:rsid w:val="00DE04E5"/>
    <w:rsid w:val="00DE2A9C"/>
    <w:rsid w:val="00DE2BAB"/>
    <w:rsid w:val="00DE3366"/>
    <w:rsid w:val="00DE3480"/>
    <w:rsid w:val="00DE3B6B"/>
    <w:rsid w:val="00DE4A00"/>
    <w:rsid w:val="00DE5643"/>
    <w:rsid w:val="00DE6F11"/>
    <w:rsid w:val="00DE7CE3"/>
    <w:rsid w:val="00DF0108"/>
    <w:rsid w:val="00DF08E4"/>
    <w:rsid w:val="00DF1091"/>
    <w:rsid w:val="00E0196A"/>
    <w:rsid w:val="00E022C6"/>
    <w:rsid w:val="00E0489A"/>
    <w:rsid w:val="00E04BD2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283D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4D00"/>
    <w:rsid w:val="00E470BB"/>
    <w:rsid w:val="00E53A75"/>
    <w:rsid w:val="00E55360"/>
    <w:rsid w:val="00E566A5"/>
    <w:rsid w:val="00E576C9"/>
    <w:rsid w:val="00E577A1"/>
    <w:rsid w:val="00E622CE"/>
    <w:rsid w:val="00E624CA"/>
    <w:rsid w:val="00E62A20"/>
    <w:rsid w:val="00E63422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44F1"/>
    <w:rsid w:val="00E855CF"/>
    <w:rsid w:val="00E86A77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27F2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BEA"/>
    <w:rsid w:val="00F22845"/>
    <w:rsid w:val="00F23341"/>
    <w:rsid w:val="00F252EC"/>
    <w:rsid w:val="00F262C3"/>
    <w:rsid w:val="00F27ADC"/>
    <w:rsid w:val="00F27C72"/>
    <w:rsid w:val="00F27D1C"/>
    <w:rsid w:val="00F316B6"/>
    <w:rsid w:val="00F324D9"/>
    <w:rsid w:val="00F32F2B"/>
    <w:rsid w:val="00F33287"/>
    <w:rsid w:val="00F33A60"/>
    <w:rsid w:val="00F35A4B"/>
    <w:rsid w:val="00F3736C"/>
    <w:rsid w:val="00F37923"/>
    <w:rsid w:val="00F40126"/>
    <w:rsid w:val="00F40ABD"/>
    <w:rsid w:val="00F41A0C"/>
    <w:rsid w:val="00F41B71"/>
    <w:rsid w:val="00F43167"/>
    <w:rsid w:val="00F44BA8"/>
    <w:rsid w:val="00F4765D"/>
    <w:rsid w:val="00F52BBE"/>
    <w:rsid w:val="00F52D79"/>
    <w:rsid w:val="00F540D2"/>
    <w:rsid w:val="00F54350"/>
    <w:rsid w:val="00F56E3D"/>
    <w:rsid w:val="00F57AA9"/>
    <w:rsid w:val="00F60849"/>
    <w:rsid w:val="00F60BB5"/>
    <w:rsid w:val="00F61602"/>
    <w:rsid w:val="00F66883"/>
    <w:rsid w:val="00F7253E"/>
    <w:rsid w:val="00F73353"/>
    <w:rsid w:val="00F7376C"/>
    <w:rsid w:val="00F738FF"/>
    <w:rsid w:val="00F73D4E"/>
    <w:rsid w:val="00F75018"/>
    <w:rsid w:val="00F770F9"/>
    <w:rsid w:val="00F83412"/>
    <w:rsid w:val="00F856BD"/>
    <w:rsid w:val="00F85C06"/>
    <w:rsid w:val="00F8619C"/>
    <w:rsid w:val="00F863BB"/>
    <w:rsid w:val="00F8650C"/>
    <w:rsid w:val="00F86562"/>
    <w:rsid w:val="00F87EFC"/>
    <w:rsid w:val="00F901C3"/>
    <w:rsid w:val="00F9022D"/>
    <w:rsid w:val="00F91883"/>
    <w:rsid w:val="00F9368C"/>
    <w:rsid w:val="00F946E7"/>
    <w:rsid w:val="00F95093"/>
    <w:rsid w:val="00F950C3"/>
    <w:rsid w:val="00F96C38"/>
    <w:rsid w:val="00FA0D0A"/>
    <w:rsid w:val="00FA2DA4"/>
    <w:rsid w:val="00FB2884"/>
    <w:rsid w:val="00FB48AE"/>
    <w:rsid w:val="00FB69E5"/>
    <w:rsid w:val="00FC58F6"/>
    <w:rsid w:val="00FC67FD"/>
    <w:rsid w:val="00FD0573"/>
    <w:rsid w:val="00FD08F2"/>
    <w:rsid w:val="00FD1D6E"/>
    <w:rsid w:val="00FD3914"/>
    <w:rsid w:val="00FD4BFF"/>
    <w:rsid w:val="00FD4DFA"/>
    <w:rsid w:val="00FD5DCE"/>
    <w:rsid w:val="00FD5F8B"/>
    <w:rsid w:val="00FD7017"/>
    <w:rsid w:val="00FD7FD9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56D4-2113-45BD-A2CE-589EB5B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6669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194</cp:revision>
  <cp:lastPrinted>2018-06-19T02:44:00Z</cp:lastPrinted>
  <dcterms:created xsi:type="dcterms:W3CDTF">2017-08-24T06:05:00Z</dcterms:created>
  <dcterms:modified xsi:type="dcterms:W3CDTF">2019-02-14T05:16:00Z</dcterms:modified>
</cp:coreProperties>
</file>