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59A" w:rsidRDefault="00B5559A">
      <w:pPr>
        <w:pStyle w:val="ConsPlusTitle"/>
        <w:jc w:val="center"/>
        <w:outlineLvl w:val="0"/>
      </w:pPr>
      <w:r>
        <w:t>АДМИНИСТРАЦИЯ ГОРОДА КЕМЕРОВО</w:t>
      </w:r>
    </w:p>
    <w:p w:rsidR="00B5559A" w:rsidRDefault="00B5559A">
      <w:pPr>
        <w:pStyle w:val="ConsPlusTitle"/>
        <w:jc w:val="center"/>
      </w:pPr>
    </w:p>
    <w:p w:rsidR="00B5559A" w:rsidRDefault="00B5559A">
      <w:pPr>
        <w:pStyle w:val="ConsPlusTitle"/>
        <w:jc w:val="center"/>
      </w:pPr>
      <w:r>
        <w:t>ПОСТАНОВЛЕНИЕ</w:t>
      </w:r>
    </w:p>
    <w:p w:rsidR="00B5559A" w:rsidRDefault="00B5559A">
      <w:pPr>
        <w:pStyle w:val="ConsPlusTitle"/>
        <w:jc w:val="center"/>
      </w:pPr>
      <w:r>
        <w:t>от 7 декабря 2015 г. N 2927</w:t>
      </w:r>
    </w:p>
    <w:p w:rsidR="00B5559A" w:rsidRDefault="00B5559A">
      <w:pPr>
        <w:pStyle w:val="ConsPlusTitle"/>
        <w:jc w:val="center"/>
      </w:pPr>
    </w:p>
    <w:p w:rsidR="00B5559A" w:rsidRDefault="00B5559A">
      <w:pPr>
        <w:pStyle w:val="ConsPlusTitle"/>
        <w:jc w:val="center"/>
      </w:pPr>
      <w:r>
        <w:t>О ПОРЯДКЕ СОГЛАСОВАНИЯ ВНЕШНЕГО ВИДА ФАСАДОВ ЗДАНИЙ,</w:t>
      </w:r>
    </w:p>
    <w:p w:rsidR="00B5559A" w:rsidRDefault="00B5559A">
      <w:pPr>
        <w:pStyle w:val="ConsPlusTitle"/>
        <w:jc w:val="center"/>
      </w:pPr>
      <w:r>
        <w:t>СООРУЖЕНИЙ, НЕСТАЦИОНАРНЫХ ТОРГОВЫХ ОБЪЕКТОВ НА ТЕРРИТОРИИ</w:t>
      </w:r>
    </w:p>
    <w:p w:rsidR="00B5559A" w:rsidRDefault="00B5559A">
      <w:pPr>
        <w:pStyle w:val="ConsPlusTitle"/>
        <w:jc w:val="center"/>
      </w:pPr>
      <w:r>
        <w:t>ГОРОДА КЕМЕРОВО</w:t>
      </w:r>
    </w:p>
    <w:p w:rsidR="00B5559A" w:rsidRDefault="00B5559A">
      <w:pPr>
        <w:pStyle w:val="ConsPlusNormal"/>
        <w:jc w:val="both"/>
      </w:pPr>
    </w:p>
    <w:p w:rsidR="00B5559A" w:rsidRDefault="00B5559A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разделом 5</w:t>
        </w:r>
      </w:hyperlink>
      <w:r>
        <w:t xml:space="preserve"> Правил благоустройства территории города Кемерово, </w:t>
      </w:r>
      <w:proofErr w:type="spellStart"/>
      <w:r>
        <w:t>утвержденных</w:t>
      </w:r>
      <w:proofErr w:type="spellEnd"/>
      <w:r>
        <w:t xml:space="preserve"> решением Кемеровского городского Совета народных депутатов от 26.06.2015 N 421 "Об утверждении Правил благоустройства территории города Кемерово"</w:t>
      </w:r>
    </w:p>
    <w:p w:rsidR="00B5559A" w:rsidRDefault="00B5559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7" w:history="1">
        <w:r>
          <w:rPr>
            <w:color w:val="0000FF"/>
          </w:rPr>
          <w:t>Порядок</w:t>
        </w:r>
      </w:hyperlink>
      <w:r>
        <w:t xml:space="preserve"> согласования внешнего </w:t>
      </w:r>
      <w:bookmarkStart w:id="0" w:name="_GoBack"/>
      <w:bookmarkEnd w:id="0"/>
      <w:r>
        <w:t>вида фасадов зданий, сооружений, нестационарных торговых объектов на территории города Кемерово согласно приложению.</w:t>
      </w:r>
    </w:p>
    <w:p w:rsidR="00B5559A" w:rsidRDefault="00B5559A">
      <w:pPr>
        <w:pStyle w:val="ConsPlusNormal"/>
        <w:spacing w:before="220"/>
        <w:ind w:firstLine="540"/>
        <w:jc w:val="both"/>
      </w:pPr>
      <w:r>
        <w:t>2. Комитету по работе со средствами массовой информации (</w:t>
      </w:r>
      <w:proofErr w:type="spellStart"/>
      <w:r>
        <w:t>Е.А.Дубкова</w:t>
      </w:r>
      <w:proofErr w:type="spellEnd"/>
      <w:r>
        <w:t>) опубликовать данное постановление в газете "Кемерово" и разместить на официальном сайте администрации города Кемерово в информационно-телекоммуникационной сети "Интернет".</w:t>
      </w:r>
    </w:p>
    <w:p w:rsidR="00B5559A" w:rsidRDefault="00B5559A">
      <w:pPr>
        <w:pStyle w:val="ConsPlusNormal"/>
        <w:spacing w:before="220"/>
        <w:ind w:firstLine="540"/>
        <w:jc w:val="both"/>
      </w:pPr>
      <w:r>
        <w:t xml:space="preserve">3. Контроль за исполнением постановления возложить на заместителя Главы города, начальника управления городского развития </w:t>
      </w:r>
      <w:proofErr w:type="spellStart"/>
      <w:r>
        <w:t>А.В.Калинина</w:t>
      </w:r>
      <w:proofErr w:type="spellEnd"/>
      <w:r>
        <w:t>.</w:t>
      </w:r>
    </w:p>
    <w:p w:rsidR="00B5559A" w:rsidRDefault="00B5559A">
      <w:pPr>
        <w:pStyle w:val="ConsPlusNormal"/>
        <w:jc w:val="both"/>
      </w:pPr>
    </w:p>
    <w:p w:rsidR="00B5559A" w:rsidRDefault="00B5559A">
      <w:pPr>
        <w:pStyle w:val="ConsPlusNormal"/>
        <w:jc w:val="right"/>
      </w:pPr>
      <w:r>
        <w:t>Глава города</w:t>
      </w:r>
    </w:p>
    <w:p w:rsidR="00B5559A" w:rsidRDefault="00B5559A">
      <w:pPr>
        <w:pStyle w:val="ConsPlusNormal"/>
        <w:jc w:val="right"/>
      </w:pPr>
      <w:r>
        <w:t>В.К.ЕРМАКОВ</w:t>
      </w:r>
    </w:p>
    <w:p w:rsidR="00B5559A" w:rsidRDefault="00B5559A">
      <w:pPr>
        <w:pStyle w:val="ConsPlusNormal"/>
        <w:jc w:val="both"/>
      </w:pPr>
    </w:p>
    <w:p w:rsidR="00B5559A" w:rsidRDefault="00B5559A">
      <w:pPr>
        <w:pStyle w:val="ConsPlusNormal"/>
        <w:jc w:val="both"/>
      </w:pPr>
    </w:p>
    <w:p w:rsidR="00B5559A" w:rsidRDefault="00B5559A">
      <w:pPr>
        <w:pStyle w:val="ConsPlusNormal"/>
        <w:jc w:val="both"/>
      </w:pPr>
    </w:p>
    <w:p w:rsidR="00B5559A" w:rsidRDefault="00B5559A">
      <w:pPr>
        <w:pStyle w:val="ConsPlusNormal"/>
        <w:jc w:val="both"/>
      </w:pPr>
    </w:p>
    <w:p w:rsidR="00B5559A" w:rsidRDefault="00B5559A">
      <w:pPr>
        <w:pStyle w:val="ConsPlusNormal"/>
        <w:jc w:val="both"/>
      </w:pPr>
    </w:p>
    <w:p w:rsidR="00B5559A" w:rsidRDefault="00B5559A">
      <w:pPr>
        <w:pStyle w:val="ConsPlusNormal"/>
        <w:jc w:val="right"/>
        <w:outlineLvl w:val="0"/>
      </w:pPr>
      <w:r>
        <w:t>Приложение</w:t>
      </w:r>
    </w:p>
    <w:p w:rsidR="00B5559A" w:rsidRDefault="00B5559A">
      <w:pPr>
        <w:pStyle w:val="ConsPlusNormal"/>
        <w:jc w:val="right"/>
      </w:pPr>
      <w:r>
        <w:t>к постановлению администрации</w:t>
      </w:r>
    </w:p>
    <w:p w:rsidR="00B5559A" w:rsidRDefault="00B5559A">
      <w:pPr>
        <w:pStyle w:val="ConsPlusNormal"/>
        <w:jc w:val="right"/>
      </w:pPr>
      <w:r>
        <w:t>города Кемерово</w:t>
      </w:r>
    </w:p>
    <w:p w:rsidR="00B5559A" w:rsidRDefault="00B5559A">
      <w:pPr>
        <w:pStyle w:val="ConsPlusNormal"/>
        <w:jc w:val="right"/>
      </w:pPr>
      <w:r>
        <w:t>от 7 декабря 2015 г. N 2927</w:t>
      </w:r>
    </w:p>
    <w:p w:rsidR="00B5559A" w:rsidRDefault="00B5559A">
      <w:pPr>
        <w:pStyle w:val="ConsPlusNormal"/>
        <w:jc w:val="both"/>
      </w:pPr>
    </w:p>
    <w:p w:rsidR="00B5559A" w:rsidRDefault="00B5559A">
      <w:pPr>
        <w:pStyle w:val="ConsPlusTitle"/>
        <w:jc w:val="center"/>
      </w:pPr>
      <w:bookmarkStart w:id="1" w:name="P27"/>
      <w:bookmarkEnd w:id="1"/>
      <w:r>
        <w:t>ПОРЯДОК</w:t>
      </w:r>
    </w:p>
    <w:p w:rsidR="00B5559A" w:rsidRDefault="00B5559A">
      <w:pPr>
        <w:pStyle w:val="ConsPlusTitle"/>
        <w:jc w:val="center"/>
      </w:pPr>
      <w:r>
        <w:t>СОГЛАСОВАНИЯ ВНЕШНЕГО ВИДА ФАСАДОВ ЗДАНИЙ, СООРУЖЕНИЙ,</w:t>
      </w:r>
    </w:p>
    <w:p w:rsidR="00B5559A" w:rsidRDefault="00B5559A">
      <w:pPr>
        <w:pStyle w:val="ConsPlusTitle"/>
        <w:jc w:val="center"/>
      </w:pPr>
      <w:r>
        <w:t>НЕСТАЦИОНАРНЫХ ТОРГОВЫХ ОБЪЕКТОВ НА ТЕРРИТОРИИ</w:t>
      </w:r>
    </w:p>
    <w:p w:rsidR="00B5559A" w:rsidRDefault="00B5559A">
      <w:pPr>
        <w:pStyle w:val="ConsPlusTitle"/>
        <w:jc w:val="center"/>
      </w:pPr>
      <w:r>
        <w:t>ГОРОДА КЕМЕРОВО</w:t>
      </w:r>
    </w:p>
    <w:p w:rsidR="00B5559A" w:rsidRDefault="00B5559A">
      <w:pPr>
        <w:pStyle w:val="ConsPlusNormal"/>
        <w:jc w:val="both"/>
      </w:pPr>
    </w:p>
    <w:p w:rsidR="00B5559A" w:rsidRDefault="00B5559A">
      <w:pPr>
        <w:pStyle w:val="ConsPlusNormal"/>
        <w:jc w:val="center"/>
        <w:outlineLvl w:val="1"/>
      </w:pPr>
      <w:r>
        <w:t>1. Общие положения</w:t>
      </w:r>
    </w:p>
    <w:p w:rsidR="00B5559A" w:rsidRDefault="00B5559A">
      <w:pPr>
        <w:pStyle w:val="ConsPlusNormal"/>
        <w:jc w:val="both"/>
      </w:pPr>
    </w:p>
    <w:p w:rsidR="00B5559A" w:rsidRDefault="00B5559A">
      <w:pPr>
        <w:pStyle w:val="ConsPlusNormal"/>
        <w:ind w:firstLine="540"/>
        <w:jc w:val="both"/>
      </w:pPr>
      <w:r>
        <w:t xml:space="preserve">1.1. Порядок согласования внешнего вида фасадов зданий, сооружений, нестационарных торговых объектов на территории города Кемерово (далее - Порядок) разработан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>
          <w:rPr>
            <w:color w:val="0000FF"/>
          </w:rPr>
          <w:t>решением</w:t>
        </w:r>
      </w:hyperlink>
      <w:r>
        <w:t xml:space="preserve"> Кемеровского городского Совета народных депутатов от 26.06.2015 N 421 "Об утверждении Правил благоустройства территории города Кемерово" (далее - Правила благоустройства) и определяет процедуру согласования внешнего вида фасадов зданий, сооружений, нестационарных торговых объектов, расположенных на территории города Кемерово.</w:t>
      </w:r>
    </w:p>
    <w:p w:rsidR="00B5559A" w:rsidRDefault="00B5559A">
      <w:pPr>
        <w:pStyle w:val="ConsPlusNormal"/>
        <w:spacing w:before="220"/>
        <w:ind w:firstLine="540"/>
        <w:jc w:val="both"/>
      </w:pPr>
      <w:r>
        <w:t>1.2. Настоящий Порядок не распространяется на объекты индивидуального жилищного строительства.</w:t>
      </w:r>
    </w:p>
    <w:p w:rsidR="00B5559A" w:rsidRDefault="00B5559A">
      <w:pPr>
        <w:pStyle w:val="ConsPlusNormal"/>
        <w:spacing w:before="220"/>
        <w:ind w:firstLine="540"/>
        <w:jc w:val="both"/>
      </w:pPr>
      <w:r>
        <w:t xml:space="preserve">1.3. Устройство и изменение элементов фасада зданий и сооружений, являющихся объектами </w:t>
      </w:r>
      <w:r>
        <w:lastRenderedPageBreak/>
        <w:t xml:space="preserve">культурного наследия, а также зданий и сооружений, находящихся в зонах охраны памятников истории и культуры города Кемерово, осуществляется в соответствии с требованиями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25.06.2002 N 73-ФЗ "Об объектах культурного наследия (памятниках истории и культуры) народов Российской Федерации" и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23.01.2013 N 13 "Об утверждении границ зон охраны объектов культурного наследия регионального значения, объектов культурного наследия местного (муниципального) значения, расположенных на территории г. Кемерово, режимов использования земель и градостроительных регламентов в границах данных зон".</w:t>
      </w:r>
    </w:p>
    <w:p w:rsidR="00B5559A" w:rsidRDefault="00B5559A">
      <w:pPr>
        <w:pStyle w:val="ConsPlusNormal"/>
        <w:spacing w:before="220"/>
        <w:ind w:firstLine="540"/>
        <w:jc w:val="both"/>
      </w:pPr>
      <w:r>
        <w:t>1.4. Согласование внешнего вида фасадов зданий, сооружений, нестационарных торговых объектов осуществляет администрация города Кемерово.</w:t>
      </w:r>
    </w:p>
    <w:p w:rsidR="00B5559A" w:rsidRDefault="00B5559A">
      <w:pPr>
        <w:pStyle w:val="ConsPlusNormal"/>
        <w:spacing w:before="220"/>
        <w:ind w:firstLine="540"/>
        <w:jc w:val="both"/>
      </w:pPr>
      <w:r>
        <w:t xml:space="preserve">1.5. </w:t>
      </w:r>
      <w:proofErr w:type="spellStart"/>
      <w:r>
        <w:t>Прием</w:t>
      </w:r>
      <w:proofErr w:type="spellEnd"/>
      <w:r>
        <w:t xml:space="preserve"> и выдачу документов по вопросу получения согласования внешнего вида фасадов зданий, сооружений, нестационарных торговых объектов осуществляет от имени администрации города Кемерово управление архитектуры и градостроительства администрации города Кемерово (далее - </w:t>
      </w:r>
      <w:proofErr w:type="spellStart"/>
      <w:r>
        <w:t>УАиГ</w:t>
      </w:r>
      <w:proofErr w:type="spellEnd"/>
      <w:r>
        <w:t>).</w:t>
      </w:r>
    </w:p>
    <w:p w:rsidR="00B5559A" w:rsidRDefault="00B5559A">
      <w:pPr>
        <w:pStyle w:val="ConsPlusNormal"/>
        <w:jc w:val="both"/>
      </w:pPr>
    </w:p>
    <w:p w:rsidR="00B5559A" w:rsidRDefault="00B5559A">
      <w:pPr>
        <w:pStyle w:val="ConsPlusNormal"/>
        <w:jc w:val="center"/>
        <w:outlineLvl w:val="1"/>
      </w:pPr>
      <w:r>
        <w:t>2. Согласование внешнего вида фасадов зданий, сооружений</w:t>
      </w:r>
    </w:p>
    <w:p w:rsidR="00B5559A" w:rsidRDefault="00B5559A">
      <w:pPr>
        <w:pStyle w:val="ConsPlusNormal"/>
        <w:jc w:val="both"/>
      </w:pPr>
    </w:p>
    <w:p w:rsidR="00B5559A" w:rsidRDefault="00B5559A">
      <w:pPr>
        <w:pStyle w:val="ConsPlusNormal"/>
        <w:ind w:firstLine="540"/>
        <w:jc w:val="both"/>
      </w:pPr>
      <w:r>
        <w:t xml:space="preserve">2.1. Изменение внешнего вида фасадов зданий, сооружений следует производить в соответствии с архитектурным решением по согласованию с </w:t>
      </w:r>
      <w:proofErr w:type="spellStart"/>
      <w:r>
        <w:t>УАиГ</w:t>
      </w:r>
      <w:proofErr w:type="spellEnd"/>
      <w:r>
        <w:t>.</w:t>
      </w:r>
    </w:p>
    <w:p w:rsidR="00B5559A" w:rsidRDefault="00B5559A">
      <w:pPr>
        <w:pStyle w:val="ConsPlusNormal"/>
        <w:spacing w:before="220"/>
        <w:ind w:firstLine="540"/>
        <w:jc w:val="both"/>
      </w:pPr>
      <w:r>
        <w:t>2.2. Под изменением внешнего вида фасада понимается:</w:t>
      </w:r>
    </w:p>
    <w:p w:rsidR="00B5559A" w:rsidRDefault="00B5559A">
      <w:pPr>
        <w:pStyle w:val="ConsPlusNormal"/>
        <w:spacing w:before="220"/>
        <w:ind w:firstLine="540"/>
        <w:jc w:val="both"/>
      </w:pPr>
      <w:r>
        <w:t xml:space="preserve">а) создание, изменение или ликвидация крылец, навесов, козырьков, карнизов, балконов, лоджий, веранд, террас, эркеров, декоративных элементов, дверных, витринных, арочных и оконных </w:t>
      </w:r>
      <w:proofErr w:type="spellStart"/>
      <w:r>
        <w:t>проемов</w:t>
      </w:r>
      <w:proofErr w:type="spellEnd"/>
      <w:r>
        <w:t>;</w:t>
      </w:r>
    </w:p>
    <w:p w:rsidR="00B5559A" w:rsidRDefault="00B5559A">
      <w:pPr>
        <w:pStyle w:val="ConsPlusNormal"/>
        <w:spacing w:before="220"/>
        <w:ind w:firstLine="540"/>
        <w:jc w:val="both"/>
      </w:pPr>
      <w:r>
        <w:t>б) замена облицовочного материала;</w:t>
      </w:r>
    </w:p>
    <w:p w:rsidR="00B5559A" w:rsidRDefault="00B5559A">
      <w:pPr>
        <w:pStyle w:val="ConsPlusNormal"/>
        <w:spacing w:before="220"/>
        <w:ind w:firstLine="540"/>
        <w:jc w:val="both"/>
      </w:pPr>
      <w:r>
        <w:t>в) покраска фасада, его частей;</w:t>
      </w:r>
    </w:p>
    <w:p w:rsidR="00B5559A" w:rsidRDefault="00B5559A">
      <w:pPr>
        <w:pStyle w:val="ConsPlusNormal"/>
        <w:spacing w:before="220"/>
        <w:ind w:firstLine="540"/>
        <w:jc w:val="both"/>
      </w:pPr>
      <w:r>
        <w:t>г) изменение конструкции крыши, материала кровли, элементов безопасности крыши, элементов организованного наружного водостока;</w:t>
      </w:r>
    </w:p>
    <w:p w:rsidR="00B5559A" w:rsidRDefault="00B5559A">
      <w:pPr>
        <w:pStyle w:val="ConsPlusNormal"/>
        <w:spacing w:before="220"/>
        <w:ind w:firstLine="540"/>
        <w:jc w:val="both"/>
      </w:pPr>
      <w:r>
        <w:t>д) установка или демонтаж дополнительного оборудования, элементов и устройств (</w:t>
      </w:r>
      <w:proofErr w:type="spellStart"/>
      <w:r>
        <w:t>решетки</w:t>
      </w:r>
      <w:proofErr w:type="spellEnd"/>
      <w:r>
        <w:t>, экраны, жалюзи, ограждения витрин, приямки на окнах подвальных этажей, наружные блоки систем кондиционирования и вентиляции, маркизы, элементы архитектурно-художественной подсветки, антенны, видеокамеры, почтовые ящики, часы, банкоматы, электрощиты, кабельные линии, флагштоки, вывески).</w:t>
      </w:r>
    </w:p>
    <w:p w:rsidR="00B5559A" w:rsidRDefault="00B5559A">
      <w:pPr>
        <w:pStyle w:val="ConsPlusNormal"/>
        <w:spacing w:before="220"/>
        <w:ind w:firstLine="540"/>
        <w:jc w:val="both"/>
      </w:pPr>
      <w:r>
        <w:t>2.3. Не требуется разработка и согласование нового архитектурного решения в следующих случаях:</w:t>
      </w:r>
    </w:p>
    <w:p w:rsidR="00B5559A" w:rsidRDefault="00B5559A">
      <w:pPr>
        <w:pStyle w:val="ConsPlusNormal"/>
        <w:spacing w:before="220"/>
        <w:ind w:firstLine="540"/>
        <w:jc w:val="both"/>
      </w:pPr>
      <w:r>
        <w:t>а) внешний вид фасада соответствует проектной документации здания, сооружения, в том числе документам, предусматривающим изменение внешнего вида фасада;</w:t>
      </w:r>
    </w:p>
    <w:p w:rsidR="00B5559A" w:rsidRDefault="00B5559A">
      <w:pPr>
        <w:pStyle w:val="ConsPlusNormal"/>
        <w:spacing w:before="220"/>
        <w:ind w:firstLine="540"/>
        <w:jc w:val="both"/>
      </w:pPr>
      <w:r>
        <w:t>б) ведения работ по восстановлению или приведению внешнего вида фасадов здания, сооружения в соответствии с проектной документацией на здание, сооружение либо в соответствии с ранее согласованным администрацией города Кемерово архитектурным решением;</w:t>
      </w:r>
    </w:p>
    <w:p w:rsidR="00B5559A" w:rsidRDefault="00B5559A">
      <w:pPr>
        <w:pStyle w:val="ConsPlusNormal"/>
        <w:spacing w:before="220"/>
        <w:ind w:firstLine="540"/>
        <w:jc w:val="both"/>
      </w:pPr>
      <w:r>
        <w:t>в) работы по изменению внешнего вида фасада в составе проекта реконструкции проводятся в соответствии с выданным разрешением на реконструкцию объекта капитального строительства.</w:t>
      </w:r>
    </w:p>
    <w:p w:rsidR="00B5559A" w:rsidRDefault="00B5559A">
      <w:pPr>
        <w:pStyle w:val="ConsPlusNormal"/>
        <w:spacing w:before="220"/>
        <w:ind w:firstLine="540"/>
        <w:jc w:val="both"/>
      </w:pPr>
      <w:r>
        <w:t xml:space="preserve">2.4. Подготовка архитектурного решения осуществляется в соответствии с законодательством Российской Федерации лицом, имеющим свидетельство о допуске саморегулируемой организации </w:t>
      </w:r>
      <w:r>
        <w:lastRenderedPageBreak/>
        <w:t xml:space="preserve">к </w:t>
      </w:r>
      <w:proofErr w:type="spellStart"/>
      <w:r>
        <w:t>определенному</w:t>
      </w:r>
      <w:proofErr w:type="spellEnd"/>
      <w:r>
        <w:t xml:space="preserve"> виду проектных работ, которые оказывают влияние на безопасность зданий, сооружений.</w:t>
      </w:r>
    </w:p>
    <w:p w:rsidR="00B5559A" w:rsidRDefault="00B5559A">
      <w:pPr>
        <w:pStyle w:val="ConsPlusNormal"/>
        <w:spacing w:before="220"/>
        <w:ind w:firstLine="540"/>
        <w:jc w:val="both"/>
      </w:pPr>
      <w:bookmarkStart w:id="2" w:name="P54"/>
      <w:bookmarkEnd w:id="2"/>
      <w:r>
        <w:t xml:space="preserve">2.5. Для согласования внешнего вида фасадов зданий, сооружений (за исключением согласования эскиза места размещения вывесок) заявитель представляет (направляет) в </w:t>
      </w:r>
      <w:proofErr w:type="spellStart"/>
      <w:r>
        <w:t>УАиГ</w:t>
      </w:r>
      <w:proofErr w:type="spellEnd"/>
      <w:r>
        <w:t xml:space="preserve"> следующие документы:</w:t>
      </w:r>
    </w:p>
    <w:p w:rsidR="00B5559A" w:rsidRDefault="00B5559A">
      <w:pPr>
        <w:pStyle w:val="ConsPlusNormal"/>
        <w:spacing w:before="220"/>
        <w:ind w:firstLine="540"/>
        <w:jc w:val="both"/>
      </w:pPr>
      <w:r>
        <w:t xml:space="preserve">а) </w:t>
      </w:r>
      <w:hyperlink w:anchor="P190" w:history="1">
        <w:r>
          <w:rPr>
            <w:color w:val="0000FF"/>
          </w:rPr>
          <w:t>заявление</w:t>
        </w:r>
      </w:hyperlink>
      <w:r>
        <w:t xml:space="preserve"> о согласовании внешнего вида фасада здания, сооружения по форме согласно приложению N 1 к настоящему Порядку;</w:t>
      </w:r>
    </w:p>
    <w:p w:rsidR="00B5559A" w:rsidRDefault="00B5559A">
      <w:pPr>
        <w:pStyle w:val="ConsPlusNormal"/>
        <w:spacing w:before="220"/>
        <w:ind w:firstLine="540"/>
        <w:jc w:val="both"/>
      </w:pPr>
      <w:r>
        <w:t>б) копию документа, удостоверяющего личность заявителя;</w:t>
      </w:r>
    </w:p>
    <w:p w:rsidR="00B5559A" w:rsidRDefault="00B5559A">
      <w:pPr>
        <w:pStyle w:val="ConsPlusNormal"/>
        <w:spacing w:before="220"/>
        <w:ind w:firstLine="540"/>
        <w:jc w:val="both"/>
      </w:pPr>
      <w:r>
        <w:t>в) документ, удостоверяющий полномочия представителя физического или юридического лица, если с заявлением обращается представитель заявителя;</w:t>
      </w:r>
    </w:p>
    <w:p w:rsidR="00B5559A" w:rsidRDefault="00B5559A">
      <w:pPr>
        <w:pStyle w:val="ConsPlusNormal"/>
        <w:spacing w:before="220"/>
        <w:ind w:firstLine="540"/>
        <w:jc w:val="both"/>
      </w:pPr>
      <w:r>
        <w:t xml:space="preserve">г) архитектурное решение в 2 экз. с копией на электронном носителе в формате JPG по </w:t>
      </w:r>
      <w:hyperlink w:anchor="P230" w:history="1">
        <w:r>
          <w:rPr>
            <w:color w:val="0000FF"/>
          </w:rPr>
          <w:t>форме</w:t>
        </w:r>
      </w:hyperlink>
      <w:r>
        <w:t xml:space="preserve"> (образцу) согласно </w:t>
      </w:r>
      <w:proofErr w:type="gramStart"/>
      <w:r>
        <w:t>приложению</w:t>
      </w:r>
      <w:proofErr w:type="gramEnd"/>
      <w:r>
        <w:t xml:space="preserve"> N 2 к настоящему Порядку;</w:t>
      </w:r>
    </w:p>
    <w:p w:rsidR="00B5559A" w:rsidRDefault="00B5559A">
      <w:pPr>
        <w:pStyle w:val="ConsPlusNormal"/>
        <w:spacing w:before="220"/>
        <w:ind w:firstLine="540"/>
        <w:jc w:val="both"/>
      </w:pPr>
      <w:r>
        <w:t>д) проектную документацию на здание, сооружение (при наличии);</w:t>
      </w:r>
    </w:p>
    <w:p w:rsidR="00B5559A" w:rsidRDefault="00B5559A">
      <w:pPr>
        <w:pStyle w:val="ConsPlusNormal"/>
        <w:spacing w:before="220"/>
        <w:ind w:firstLine="540"/>
        <w:jc w:val="both"/>
      </w:pPr>
      <w:r>
        <w:t>е) копию протокола общего собрания собственников помещений многоквартирного дома в случае изменения фасада многоквартирного дома;</w:t>
      </w:r>
    </w:p>
    <w:p w:rsidR="00B5559A" w:rsidRDefault="00B5559A">
      <w:pPr>
        <w:pStyle w:val="ConsPlusNormal"/>
        <w:spacing w:before="220"/>
        <w:ind w:firstLine="540"/>
        <w:jc w:val="both"/>
      </w:pPr>
      <w:r>
        <w:t>ж) решение собрания собственников, принятое и оформленное в соответствии с гражданским законодательством (в случае согласования внешнего вида фасада здания, не являющегося многоквартирным домом, сооружения и наличия прав на объект нескольких собственников);</w:t>
      </w:r>
    </w:p>
    <w:p w:rsidR="00B5559A" w:rsidRDefault="00B5559A">
      <w:pPr>
        <w:pStyle w:val="ConsPlusNormal"/>
        <w:spacing w:before="220"/>
        <w:ind w:firstLine="540"/>
        <w:jc w:val="both"/>
      </w:pPr>
      <w:r>
        <w:t>з) правоустанавливающие документы на здание, сооружение (в случае, если они отсутствуют в Едином государственном реестре прав на недвижимое имущество и сделок с ним);</w:t>
      </w:r>
    </w:p>
    <w:p w:rsidR="00B5559A" w:rsidRDefault="00B5559A">
      <w:pPr>
        <w:pStyle w:val="ConsPlusNormal"/>
        <w:spacing w:before="220"/>
        <w:ind w:firstLine="540"/>
        <w:jc w:val="both"/>
      </w:pPr>
      <w:r>
        <w:t>и) допуск саморегулируемой организации на проектные работы.</w:t>
      </w:r>
    </w:p>
    <w:p w:rsidR="00B5559A" w:rsidRDefault="00B5559A">
      <w:pPr>
        <w:pStyle w:val="ConsPlusNormal"/>
        <w:spacing w:before="220"/>
        <w:ind w:firstLine="540"/>
        <w:jc w:val="both"/>
      </w:pPr>
      <w:r>
        <w:t xml:space="preserve">2.6. В принятии документов, необходимых в соответствии с </w:t>
      </w:r>
      <w:hyperlink w:anchor="P54" w:history="1">
        <w:r>
          <w:rPr>
            <w:color w:val="0000FF"/>
          </w:rPr>
          <w:t>пунктом 2.5</w:t>
        </w:r>
      </w:hyperlink>
      <w:r>
        <w:t xml:space="preserve"> настоящего Порядка, отказывается при наличии одного из следующих оснований:</w:t>
      </w:r>
    </w:p>
    <w:p w:rsidR="00B5559A" w:rsidRDefault="00B5559A">
      <w:pPr>
        <w:pStyle w:val="ConsPlusNormal"/>
        <w:spacing w:before="220"/>
        <w:ind w:firstLine="540"/>
        <w:jc w:val="both"/>
      </w:pPr>
      <w:r>
        <w:t>а) в заявлении не указаны фамилия, имя, отчество (при наличии) гражданина либо наименование юридического лица, адрес, необходимые для направления ответа;</w:t>
      </w:r>
    </w:p>
    <w:p w:rsidR="00B5559A" w:rsidRDefault="00B5559A">
      <w:pPr>
        <w:pStyle w:val="ConsPlusNormal"/>
        <w:spacing w:before="220"/>
        <w:ind w:firstLine="540"/>
        <w:jc w:val="both"/>
      </w:pPr>
      <w:r>
        <w:t xml:space="preserve">б) текст в заявлении не </w:t>
      </w:r>
      <w:proofErr w:type="spellStart"/>
      <w:r>
        <w:t>поддается</w:t>
      </w:r>
      <w:proofErr w:type="spellEnd"/>
      <w:r>
        <w:t xml:space="preserve"> прочтению;</w:t>
      </w:r>
    </w:p>
    <w:p w:rsidR="00B5559A" w:rsidRDefault="00B5559A">
      <w:pPr>
        <w:pStyle w:val="ConsPlusNormal"/>
        <w:spacing w:before="220"/>
        <w:ind w:firstLine="540"/>
        <w:jc w:val="both"/>
      </w:pPr>
      <w:r>
        <w:t xml:space="preserve">в) в представленных документах имеются исправления, помарки, подчистки и иные </w:t>
      </w:r>
      <w:proofErr w:type="spellStart"/>
      <w:r>
        <w:t>неоговоренные</w:t>
      </w:r>
      <w:proofErr w:type="spellEnd"/>
      <w:r>
        <w:t xml:space="preserve"> исправления, имеются </w:t>
      </w:r>
      <w:proofErr w:type="spellStart"/>
      <w:r>
        <w:t>серьезные</w:t>
      </w:r>
      <w:proofErr w:type="spellEnd"/>
      <w:r>
        <w:t xml:space="preserve"> повреждения, наличие которых не позволяет однозначно истолковать их содержание;</w:t>
      </w:r>
    </w:p>
    <w:p w:rsidR="00B5559A" w:rsidRDefault="00B5559A">
      <w:pPr>
        <w:pStyle w:val="ConsPlusNormal"/>
        <w:spacing w:before="220"/>
        <w:ind w:firstLine="540"/>
        <w:jc w:val="both"/>
      </w:pPr>
      <w:r>
        <w:t>г) отсутствие надлежаще оформленной доверенности;</w:t>
      </w:r>
    </w:p>
    <w:p w:rsidR="00B5559A" w:rsidRDefault="00B5559A">
      <w:pPr>
        <w:pStyle w:val="ConsPlusNormal"/>
        <w:spacing w:before="220"/>
        <w:ind w:firstLine="540"/>
        <w:jc w:val="both"/>
      </w:pPr>
      <w:r>
        <w:t>д) заявление исполнено карандашом;</w:t>
      </w:r>
    </w:p>
    <w:p w:rsidR="00B5559A" w:rsidRDefault="00B5559A">
      <w:pPr>
        <w:pStyle w:val="ConsPlusNormal"/>
        <w:spacing w:before="220"/>
        <w:ind w:firstLine="540"/>
        <w:jc w:val="both"/>
      </w:pPr>
      <w:r>
        <w:t xml:space="preserve">е) представлен неполный пакет документов, указанных в </w:t>
      </w:r>
      <w:hyperlink w:anchor="P54" w:history="1">
        <w:r>
          <w:rPr>
            <w:color w:val="0000FF"/>
          </w:rPr>
          <w:t>пункте 2.5</w:t>
        </w:r>
      </w:hyperlink>
      <w:r>
        <w:t xml:space="preserve"> настоящего Порядка;</w:t>
      </w:r>
    </w:p>
    <w:p w:rsidR="00B5559A" w:rsidRDefault="00B5559A">
      <w:pPr>
        <w:pStyle w:val="ConsPlusNormal"/>
        <w:spacing w:before="220"/>
        <w:ind w:firstLine="540"/>
        <w:jc w:val="both"/>
      </w:pPr>
      <w:r>
        <w:t xml:space="preserve">ж) срок действия представленного документа </w:t>
      </w:r>
      <w:proofErr w:type="spellStart"/>
      <w:r>
        <w:t>истек</w:t>
      </w:r>
      <w:proofErr w:type="spellEnd"/>
      <w:r>
        <w:t>.</w:t>
      </w:r>
    </w:p>
    <w:p w:rsidR="00B5559A" w:rsidRDefault="00B5559A">
      <w:pPr>
        <w:pStyle w:val="ConsPlusNormal"/>
        <w:spacing w:before="220"/>
        <w:ind w:firstLine="540"/>
        <w:jc w:val="both"/>
      </w:pPr>
      <w:r>
        <w:t xml:space="preserve">2.7. </w:t>
      </w:r>
      <w:proofErr w:type="spellStart"/>
      <w:r>
        <w:t>УАиГ</w:t>
      </w:r>
      <w:proofErr w:type="spellEnd"/>
      <w:r>
        <w:t xml:space="preserve"> в рамках межведомственного взаимодействия запрашивает правоустанавливающие документы (их копии или сведения, содержащиеся в них) на объект капитального строительства, находящиеся в распоряжении государственных органов.</w:t>
      </w:r>
    </w:p>
    <w:p w:rsidR="00B5559A" w:rsidRDefault="00B5559A">
      <w:pPr>
        <w:pStyle w:val="ConsPlusNormal"/>
        <w:spacing w:before="220"/>
        <w:ind w:firstLine="540"/>
        <w:jc w:val="both"/>
      </w:pPr>
      <w:r>
        <w:t xml:space="preserve">В случае, если правоустанавливающие документы на объект капитального строительства </w:t>
      </w:r>
      <w:r>
        <w:lastRenderedPageBreak/>
        <w:t xml:space="preserve">отсутствуют в Едином государственном реестре прав на недвижимое имущество и сделок с ним, то заявитель предоставляет их в </w:t>
      </w:r>
      <w:proofErr w:type="spellStart"/>
      <w:r>
        <w:t>УАиГ</w:t>
      </w:r>
      <w:proofErr w:type="spellEnd"/>
      <w:r>
        <w:t xml:space="preserve"> самостоятельно.</w:t>
      </w:r>
    </w:p>
    <w:p w:rsidR="00B5559A" w:rsidRDefault="00B5559A">
      <w:pPr>
        <w:pStyle w:val="ConsPlusNormal"/>
        <w:spacing w:before="220"/>
        <w:ind w:firstLine="540"/>
        <w:jc w:val="both"/>
      </w:pPr>
      <w:r>
        <w:t xml:space="preserve">2.8. </w:t>
      </w:r>
      <w:proofErr w:type="spellStart"/>
      <w:r>
        <w:t>УАиГ</w:t>
      </w:r>
      <w:proofErr w:type="spellEnd"/>
      <w:r>
        <w:t xml:space="preserve"> рассматривает представленные документы и материалы, предусмотренные </w:t>
      </w:r>
      <w:hyperlink w:anchor="P54" w:history="1">
        <w:r>
          <w:rPr>
            <w:color w:val="0000FF"/>
          </w:rPr>
          <w:t>пунктом 2.5</w:t>
        </w:r>
      </w:hyperlink>
      <w:r>
        <w:t xml:space="preserve"> настоящего Порядка, в течение 15 рабочих дней со дня их регистрации.</w:t>
      </w:r>
    </w:p>
    <w:p w:rsidR="00B5559A" w:rsidRDefault="00B5559A">
      <w:pPr>
        <w:pStyle w:val="ConsPlusNormal"/>
        <w:spacing w:before="220"/>
        <w:ind w:firstLine="540"/>
        <w:jc w:val="both"/>
      </w:pPr>
      <w:r>
        <w:t xml:space="preserve">2.9. В случае наличия оснований для отказа в согласовании внешнего вида фасадов зданий, сооружений, </w:t>
      </w:r>
      <w:proofErr w:type="spellStart"/>
      <w:r>
        <w:t>УАиГ</w:t>
      </w:r>
      <w:proofErr w:type="spellEnd"/>
      <w:r>
        <w:t xml:space="preserve"> в течение 15 рабочих дней со дня регистрации документов, указанных в </w:t>
      </w:r>
      <w:hyperlink w:anchor="P54" w:history="1">
        <w:r>
          <w:rPr>
            <w:color w:val="0000FF"/>
          </w:rPr>
          <w:t>пункте 2.5</w:t>
        </w:r>
      </w:hyperlink>
      <w:r>
        <w:t xml:space="preserve"> настоящего Порядка, направляет (</w:t>
      </w:r>
      <w:proofErr w:type="spellStart"/>
      <w:r>
        <w:t>выдает</w:t>
      </w:r>
      <w:proofErr w:type="spellEnd"/>
      <w:r>
        <w:t>) заявителю письменное уведомление об отказе в согласовании внешнего вида фасада здания, сооружения с указанием оснований отказа.</w:t>
      </w:r>
    </w:p>
    <w:p w:rsidR="00B5559A" w:rsidRDefault="00B5559A">
      <w:pPr>
        <w:pStyle w:val="ConsPlusNormal"/>
        <w:spacing w:before="220"/>
        <w:ind w:firstLine="540"/>
        <w:jc w:val="both"/>
      </w:pPr>
      <w:bookmarkStart w:id="3" w:name="P76"/>
      <w:bookmarkEnd w:id="3"/>
      <w:r>
        <w:t>2.10. В согласовании внешнего вида фасадов зданий, сооружений отказывается при наличии одного из следующих оснований:</w:t>
      </w:r>
    </w:p>
    <w:p w:rsidR="00B5559A" w:rsidRDefault="00B5559A">
      <w:pPr>
        <w:pStyle w:val="ConsPlusNormal"/>
        <w:spacing w:before="220"/>
        <w:ind w:firstLine="540"/>
        <w:jc w:val="both"/>
      </w:pPr>
      <w:r>
        <w:t>а) нарушение требований, установленных Правилами благоустройства;</w:t>
      </w:r>
    </w:p>
    <w:p w:rsidR="00B5559A" w:rsidRDefault="00B5559A">
      <w:pPr>
        <w:pStyle w:val="ConsPlusNormal"/>
        <w:spacing w:before="220"/>
        <w:ind w:firstLine="540"/>
        <w:jc w:val="both"/>
      </w:pPr>
      <w:r>
        <w:t>б) нарушение ГОСТов, технических регламентов, требований, установленных законодательством Российской Федерации в области обеспечения санитарно-эпидемиологического благополучия человека, пожарной безопасности и другими федеральными законами, строительных норм и правил, сводов правил;</w:t>
      </w:r>
    </w:p>
    <w:p w:rsidR="00B5559A" w:rsidRDefault="00B5559A">
      <w:pPr>
        <w:pStyle w:val="ConsPlusNormal"/>
        <w:spacing w:before="220"/>
        <w:ind w:firstLine="540"/>
        <w:jc w:val="both"/>
      </w:pPr>
      <w:r>
        <w:t xml:space="preserve">в) несоответствие согласованному в </w:t>
      </w:r>
      <w:proofErr w:type="spellStart"/>
      <w:r>
        <w:t>УАиГ</w:t>
      </w:r>
      <w:proofErr w:type="spellEnd"/>
      <w:r>
        <w:t xml:space="preserve"> архитектурному решению фасадов зданий, сооружений;</w:t>
      </w:r>
    </w:p>
    <w:p w:rsidR="00B5559A" w:rsidRDefault="00B5559A">
      <w:pPr>
        <w:pStyle w:val="ConsPlusNormal"/>
        <w:spacing w:before="220"/>
        <w:ind w:firstLine="540"/>
        <w:jc w:val="both"/>
      </w:pPr>
      <w:r>
        <w:t>г) несоответствие изменения фасадов цветовому решению сложившейся застройки улиц города;</w:t>
      </w:r>
    </w:p>
    <w:p w:rsidR="00B5559A" w:rsidRDefault="00B5559A">
      <w:pPr>
        <w:pStyle w:val="ConsPlusNormal"/>
        <w:spacing w:before="220"/>
        <w:ind w:firstLine="540"/>
        <w:jc w:val="both"/>
      </w:pPr>
      <w:r>
        <w:t>д) отсутствие у заявителя прав на здание, строение, сооружение или его части.</w:t>
      </w:r>
    </w:p>
    <w:p w:rsidR="00B5559A" w:rsidRDefault="00B5559A">
      <w:pPr>
        <w:pStyle w:val="ConsPlusNormal"/>
        <w:spacing w:before="220"/>
        <w:ind w:firstLine="540"/>
        <w:jc w:val="both"/>
      </w:pPr>
      <w:r>
        <w:t xml:space="preserve">2.11. При положительном решении </w:t>
      </w:r>
      <w:proofErr w:type="spellStart"/>
      <w:r>
        <w:t>УАиГ</w:t>
      </w:r>
      <w:proofErr w:type="spellEnd"/>
      <w:r>
        <w:t xml:space="preserve"> направляет (</w:t>
      </w:r>
      <w:proofErr w:type="spellStart"/>
      <w:r>
        <w:t>выдает</w:t>
      </w:r>
      <w:proofErr w:type="spellEnd"/>
      <w:r>
        <w:t xml:space="preserve">) заявителю </w:t>
      </w:r>
      <w:hyperlink w:anchor="P272" w:history="1">
        <w:r>
          <w:rPr>
            <w:color w:val="0000FF"/>
          </w:rPr>
          <w:t>решение</w:t>
        </w:r>
      </w:hyperlink>
      <w:r>
        <w:t xml:space="preserve"> о согласовании внешнего вида фасада здания, сооружения по форме, установленной приложением N 3 к настоящему Порядку.</w:t>
      </w:r>
    </w:p>
    <w:p w:rsidR="00B5559A" w:rsidRDefault="00B5559A">
      <w:pPr>
        <w:pStyle w:val="ConsPlusNormal"/>
        <w:spacing w:before="220"/>
        <w:ind w:firstLine="540"/>
        <w:jc w:val="both"/>
      </w:pPr>
      <w:r>
        <w:t xml:space="preserve">2.12. Первый экземпляр решения о согласовании внешнего вида фасада здания, сооружения </w:t>
      </w:r>
      <w:proofErr w:type="spellStart"/>
      <w:r>
        <w:t>выдается</w:t>
      </w:r>
      <w:proofErr w:type="spellEnd"/>
      <w:r>
        <w:t xml:space="preserve"> заявителю, второй экземпляр и копия на электронном носителе в формате JPG хранится в </w:t>
      </w:r>
      <w:proofErr w:type="spellStart"/>
      <w:r>
        <w:t>УАиГ</w:t>
      </w:r>
      <w:proofErr w:type="spellEnd"/>
      <w:r>
        <w:t>.</w:t>
      </w:r>
    </w:p>
    <w:p w:rsidR="00B5559A" w:rsidRDefault="00B5559A">
      <w:pPr>
        <w:pStyle w:val="ConsPlusNormal"/>
        <w:spacing w:before="220"/>
        <w:ind w:firstLine="540"/>
        <w:jc w:val="both"/>
      </w:pPr>
      <w:r>
        <w:t>2.13. Срок действия решения о согласовании внешнего вида фасада здания, сооружения - 3 года.</w:t>
      </w:r>
    </w:p>
    <w:p w:rsidR="00B5559A" w:rsidRDefault="00B5559A">
      <w:pPr>
        <w:pStyle w:val="ConsPlusNormal"/>
        <w:spacing w:before="220"/>
        <w:ind w:firstLine="540"/>
        <w:jc w:val="both"/>
      </w:pPr>
      <w:r>
        <w:t xml:space="preserve">2.14. Для прохождения процедуры продления срока действия решения о согласовании необходимо представить в </w:t>
      </w:r>
      <w:proofErr w:type="spellStart"/>
      <w:r>
        <w:t>УАиГ</w:t>
      </w:r>
      <w:proofErr w:type="spellEnd"/>
      <w:r>
        <w:t xml:space="preserve"> решение о согласовании внешнего вида фасада здания, сооружения, фото объекта в дневное и ночное время. В течение 10 рабочих дней с момента представления заявителем указанных документов </w:t>
      </w:r>
      <w:proofErr w:type="spellStart"/>
      <w:r>
        <w:t>УАиГ</w:t>
      </w:r>
      <w:proofErr w:type="spellEnd"/>
      <w:r>
        <w:t xml:space="preserve"> согласовывает продление согласования внешнего вида фасада здания, сооружения </w:t>
      </w:r>
      <w:proofErr w:type="spellStart"/>
      <w:r>
        <w:t>путем</w:t>
      </w:r>
      <w:proofErr w:type="spellEnd"/>
      <w:r>
        <w:t xml:space="preserve"> внесения соответствующей записи в решение о согласовании. Заявителю может быть отказано в согласовании по основаниям, предусмотренным </w:t>
      </w:r>
      <w:hyperlink w:anchor="P76" w:history="1">
        <w:r>
          <w:rPr>
            <w:color w:val="0000FF"/>
          </w:rPr>
          <w:t>пунктом 2.10</w:t>
        </w:r>
      </w:hyperlink>
      <w:r>
        <w:t xml:space="preserve"> настоящего Порядка.</w:t>
      </w:r>
    </w:p>
    <w:p w:rsidR="00B5559A" w:rsidRDefault="00B5559A">
      <w:pPr>
        <w:pStyle w:val="ConsPlusNormal"/>
        <w:jc w:val="both"/>
      </w:pPr>
    </w:p>
    <w:p w:rsidR="00B5559A" w:rsidRDefault="00B5559A">
      <w:pPr>
        <w:pStyle w:val="ConsPlusNormal"/>
        <w:jc w:val="center"/>
        <w:outlineLvl w:val="1"/>
      </w:pPr>
      <w:r>
        <w:t>3. Согласование внешнего вида фасадов нестационарных</w:t>
      </w:r>
    </w:p>
    <w:p w:rsidR="00B5559A" w:rsidRDefault="00B5559A">
      <w:pPr>
        <w:pStyle w:val="ConsPlusNormal"/>
        <w:jc w:val="center"/>
      </w:pPr>
      <w:r>
        <w:t>торговых объектов</w:t>
      </w:r>
    </w:p>
    <w:p w:rsidR="00B5559A" w:rsidRDefault="00B5559A">
      <w:pPr>
        <w:pStyle w:val="ConsPlusNormal"/>
        <w:jc w:val="both"/>
      </w:pPr>
    </w:p>
    <w:p w:rsidR="00B5559A" w:rsidRDefault="00B5559A">
      <w:pPr>
        <w:pStyle w:val="ConsPlusNormal"/>
        <w:ind w:firstLine="540"/>
        <w:jc w:val="both"/>
      </w:pPr>
      <w:r>
        <w:t xml:space="preserve">3.1. Согласование внешнего вида фасадов нестационарных торговых объектов осуществляется </w:t>
      </w:r>
      <w:proofErr w:type="spellStart"/>
      <w:r>
        <w:t>УАиГ</w:t>
      </w:r>
      <w:proofErr w:type="spellEnd"/>
      <w:r>
        <w:t xml:space="preserve"> на основании архитектурного решения.</w:t>
      </w:r>
    </w:p>
    <w:p w:rsidR="00B5559A" w:rsidRDefault="00B5559A">
      <w:pPr>
        <w:pStyle w:val="ConsPlusNormal"/>
        <w:spacing w:before="220"/>
        <w:ind w:firstLine="540"/>
        <w:jc w:val="both"/>
      </w:pPr>
      <w:bookmarkStart w:id="4" w:name="P91"/>
      <w:bookmarkEnd w:id="4"/>
      <w:r>
        <w:t xml:space="preserve">3.2. Для согласования внешнего вида фасадов нестационарных торговых объектов (за исключением согласования эскиза места размещения вывесок) заявитель представляет </w:t>
      </w:r>
      <w:r>
        <w:lastRenderedPageBreak/>
        <w:t xml:space="preserve">(направляет) в </w:t>
      </w:r>
      <w:proofErr w:type="spellStart"/>
      <w:r>
        <w:t>УАиГ</w:t>
      </w:r>
      <w:proofErr w:type="spellEnd"/>
      <w:r>
        <w:t xml:space="preserve"> следующие документы:</w:t>
      </w:r>
    </w:p>
    <w:p w:rsidR="00B5559A" w:rsidRDefault="00B5559A">
      <w:pPr>
        <w:pStyle w:val="ConsPlusNormal"/>
        <w:spacing w:before="220"/>
        <w:ind w:firstLine="540"/>
        <w:jc w:val="both"/>
      </w:pPr>
      <w:r>
        <w:t xml:space="preserve">а) </w:t>
      </w:r>
      <w:hyperlink w:anchor="P190" w:history="1">
        <w:r>
          <w:rPr>
            <w:color w:val="0000FF"/>
          </w:rPr>
          <w:t>заявление</w:t>
        </w:r>
      </w:hyperlink>
      <w:r>
        <w:t xml:space="preserve"> о согласовании внешнего вида фасада нестационарного торгового объекта по форме согласно приложению N 1 к настоящему Порядку;</w:t>
      </w:r>
    </w:p>
    <w:p w:rsidR="00B5559A" w:rsidRDefault="00B5559A">
      <w:pPr>
        <w:pStyle w:val="ConsPlusNormal"/>
        <w:spacing w:before="220"/>
        <w:ind w:firstLine="540"/>
        <w:jc w:val="both"/>
      </w:pPr>
      <w:r>
        <w:t>б) копию документа, удостоверяющего личность заявителя;</w:t>
      </w:r>
    </w:p>
    <w:p w:rsidR="00B5559A" w:rsidRDefault="00B5559A">
      <w:pPr>
        <w:pStyle w:val="ConsPlusNormal"/>
        <w:spacing w:before="220"/>
        <w:ind w:firstLine="540"/>
        <w:jc w:val="both"/>
      </w:pPr>
      <w:r>
        <w:t>в) документ, удостоверяющий полномочия представителя физического или юридического лица, если с заявлением обращается представитель заявителя;</w:t>
      </w:r>
    </w:p>
    <w:p w:rsidR="00B5559A" w:rsidRDefault="00B5559A">
      <w:pPr>
        <w:pStyle w:val="ConsPlusNormal"/>
        <w:spacing w:before="220"/>
        <w:ind w:firstLine="540"/>
        <w:jc w:val="both"/>
      </w:pPr>
      <w:r>
        <w:t xml:space="preserve">г) архитектурное решение в 2 экз. с копией на электронном носителе в формате JPG по </w:t>
      </w:r>
      <w:hyperlink w:anchor="P230" w:history="1">
        <w:r>
          <w:rPr>
            <w:color w:val="0000FF"/>
          </w:rPr>
          <w:t>форме</w:t>
        </w:r>
      </w:hyperlink>
      <w:r>
        <w:t xml:space="preserve"> (образцу) согласно </w:t>
      </w:r>
      <w:proofErr w:type="gramStart"/>
      <w:r>
        <w:t>приложению</w:t>
      </w:r>
      <w:proofErr w:type="gramEnd"/>
      <w:r>
        <w:t xml:space="preserve"> N 2 к настоящему Порядку;</w:t>
      </w:r>
    </w:p>
    <w:p w:rsidR="00B5559A" w:rsidRDefault="00B5559A">
      <w:pPr>
        <w:pStyle w:val="ConsPlusNormal"/>
        <w:spacing w:before="220"/>
        <w:ind w:firstLine="540"/>
        <w:jc w:val="both"/>
      </w:pPr>
      <w:r>
        <w:t>д) проектную документацию на конструктив нестационарного торгового объекта (при наличии);</w:t>
      </w:r>
    </w:p>
    <w:p w:rsidR="00B5559A" w:rsidRDefault="00B5559A">
      <w:pPr>
        <w:pStyle w:val="ConsPlusNormal"/>
        <w:spacing w:before="220"/>
        <w:ind w:firstLine="540"/>
        <w:jc w:val="both"/>
      </w:pPr>
      <w:r>
        <w:t>е) решение собрания собственников, принятое и оформленное в соответствии с гражданским законодательством (в случае наличия прав нескольких собственников);</w:t>
      </w:r>
    </w:p>
    <w:p w:rsidR="00B5559A" w:rsidRDefault="00B5559A">
      <w:pPr>
        <w:pStyle w:val="ConsPlusNormal"/>
        <w:spacing w:before="220"/>
        <w:ind w:firstLine="540"/>
        <w:jc w:val="both"/>
      </w:pPr>
      <w:r>
        <w:t>ж) документы, дающие право на использование земельного участка под размещение нестационарного торгового объекта (свидетельство о праве собственности, договор аренды земельного участка, договор безвозмездного срочного пользования земельным участком, договор на размещение нестационарного торгового объекта) (в случае, если они отсутствуют в Едином государственном реестре прав на недвижимое имущество и сделок с ним);</w:t>
      </w:r>
    </w:p>
    <w:p w:rsidR="00B5559A" w:rsidRDefault="00B5559A">
      <w:pPr>
        <w:pStyle w:val="ConsPlusNormal"/>
        <w:spacing w:before="220"/>
        <w:ind w:firstLine="540"/>
        <w:jc w:val="both"/>
      </w:pPr>
      <w:r>
        <w:t>з) допуск саморегулируемой организации на проектные работы.</w:t>
      </w:r>
    </w:p>
    <w:p w:rsidR="00B5559A" w:rsidRDefault="00B5559A">
      <w:pPr>
        <w:pStyle w:val="ConsPlusNormal"/>
        <w:spacing w:before="220"/>
        <w:ind w:firstLine="540"/>
        <w:jc w:val="both"/>
      </w:pPr>
      <w:r>
        <w:t xml:space="preserve">3.3. В принятии документов, необходимых в соответствии с </w:t>
      </w:r>
      <w:hyperlink w:anchor="P91" w:history="1">
        <w:r>
          <w:rPr>
            <w:color w:val="0000FF"/>
          </w:rPr>
          <w:t>пунктом 3.2</w:t>
        </w:r>
      </w:hyperlink>
      <w:r>
        <w:t xml:space="preserve"> настоящего Порядка, отказывается при наличии одного из следующих оснований:</w:t>
      </w:r>
    </w:p>
    <w:p w:rsidR="00B5559A" w:rsidRDefault="00B5559A">
      <w:pPr>
        <w:pStyle w:val="ConsPlusNormal"/>
        <w:spacing w:before="220"/>
        <w:ind w:firstLine="540"/>
        <w:jc w:val="both"/>
      </w:pPr>
      <w:r>
        <w:t>а) в заявлении не указаны фамилия, имя, отчество (при наличии) гражданина либо наименование юридического лица, адрес, необходимые для направления ответа;</w:t>
      </w:r>
    </w:p>
    <w:p w:rsidR="00B5559A" w:rsidRDefault="00B5559A">
      <w:pPr>
        <w:pStyle w:val="ConsPlusNormal"/>
        <w:spacing w:before="220"/>
        <w:ind w:firstLine="540"/>
        <w:jc w:val="both"/>
      </w:pPr>
      <w:r>
        <w:t xml:space="preserve">б) текст в заявлении не </w:t>
      </w:r>
      <w:proofErr w:type="spellStart"/>
      <w:r>
        <w:t>поддается</w:t>
      </w:r>
      <w:proofErr w:type="spellEnd"/>
      <w:r>
        <w:t xml:space="preserve"> прочтению;</w:t>
      </w:r>
    </w:p>
    <w:p w:rsidR="00B5559A" w:rsidRDefault="00B5559A">
      <w:pPr>
        <w:pStyle w:val="ConsPlusNormal"/>
        <w:spacing w:before="220"/>
        <w:ind w:firstLine="540"/>
        <w:jc w:val="both"/>
      </w:pPr>
      <w:r>
        <w:t xml:space="preserve">в) в представленных документах имеются исправления, помарки, подчистки и иные </w:t>
      </w:r>
      <w:proofErr w:type="spellStart"/>
      <w:r>
        <w:t>неоговоренные</w:t>
      </w:r>
      <w:proofErr w:type="spellEnd"/>
      <w:r>
        <w:t xml:space="preserve"> исправления, имеются </w:t>
      </w:r>
      <w:proofErr w:type="spellStart"/>
      <w:r>
        <w:t>серьезные</w:t>
      </w:r>
      <w:proofErr w:type="spellEnd"/>
      <w:r>
        <w:t xml:space="preserve"> повреждения, наличие которых не позволяет однозначно истолковать их содержание;</w:t>
      </w:r>
    </w:p>
    <w:p w:rsidR="00B5559A" w:rsidRDefault="00B5559A">
      <w:pPr>
        <w:pStyle w:val="ConsPlusNormal"/>
        <w:spacing w:before="220"/>
        <w:ind w:firstLine="540"/>
        <w:jc w:val="both"/>
      </w:pPr>
      <w:r>
        <w:t>г) отсутствие надлежаще оформленной доверенности;</w:t>
      </w:r>
    </w:p>
    <w:p w:rsidR="00B5559A" w:rsidRDefault="00B5559A">
      <w:pPr>
        <w:pStyle w:val="ConsPlusNormal"/>
        <w:spacing w:before="220"/>
        <w:ind w:firstLine="540"/>
        <w:jc w:val="both"/>
      </w:pPr>
      <w:r>
        <w:t>д) заявление исполнено карандашом;</w:t>
      </w:r>
    </w:p>
    <w:p w:rsidR="00B5559A" w:rsidRDefault="00B5559A">
      <w:pPr>
        <w:pStyle w:val="ConsPlusNormal"/>
        <w:spacing w:before="220"/>
        <w:ind w:firstLine="540"/>
        <w:jc w:val="both"/>
      </w:pPr>
      <w:r>
        <w:t xml:space="preserve">е) представлен неполный пакет документов, указанный в </w:t>
      </w:r>
      <w:hyperlink w:anchor="P91" w:history="1">
        <w:r>
          <w:rPr>
            <w:color w:val="0000FF"/>
          </w:rPr>
          <w:t>пункте 3.2</w:t>
        </w:r>
      </w:hyperlink>
      <w:r>
        <w:t xml:space="preserve"> настоящего Порядка;</w:t>
      </w:r>
    </w:p>
    <w:p w:rsidR="00B5559A" w:rsidRDefault="00B5559A">
      <w:pPr>
        <w:pStyle w:val="ConsPlusNormal"/>
        <w:spacing w:before="220"/>
        <w:ind w:firstLine="540"/>
        <w:jc w:val="both"/>
      </w:pPr>
      <w:r>
        <w:t xml:space="preserve">ж) срок действия представленного документа </w:t>
      </w:r>
      <w:proofErr w:type="spellStart"/>
      <w:r>
        <w:t>истек</w:t>
      </w:r>
      <w:proofErr w:type="spellEnd"/>
      <w:r>
        <w:t>.</w:t>
      </w:r>
    </w:p>
    <w:p w:rsidR="00B5559A" w:rsidRDefault="00B5559A">
      <w:pPr>
        <w:pStyle w:val="ConsPlusNormal"/>
        <w:spacing w:before="220"/>
        <w:ind w:firstLine="540"/>
        <w:jc w:val="both"/>
      </w:pPr>
      <w:r>
        <w:t xml:space="preserve">3.4. </w:t>
      </w:r>
      <w:proofErr w:type="spellStart"/>
      <w:r>
        <w:t>УАиГ</w:t>
      </w:r>
      <w:proofErr w:type="spellEnd"/>
      <w:r>
        <w:t xml:space="preserve"> в рамках межведомственного взаимодействия запрашивает правоустанавливающие документы (их копии или сведения, содержащиеся в них) на земельный участок, находящийся в распоряжении государственных органов.</w:t>
      </w:r>
    </w:p>
    <w:p w:rsidR="00B5559A" w:rsidRDefault="00B5559A">
      <w:pPr>
        <w:pStyle w:val="ConsPlusNormal"/>
        <w:spacing w:before="220"/>
        <w:ind w:firstLine="540"/>
        <w:jc w:val="both"/>
      </w:pPr>
      <w:r>
        <w:t xml:space="preserve">В случае, если правоустанавливающие документы на земельный участок отсутствуют в Едином государственном реестре прав на недвижимое имущество и сделок с ним, то заявитель предоставляет их в </w:t>
      </w:r>
      <w:proofErr w:type="spellStart"/>
      <w:r>
        <w:t>УАиГ</w:t>
      </w:r>
      <w:proofErr w:type="spellEnd"/>
      <w:r>
        <w:t xml:space="preserve"> самостоятельно.</w:t>
      </w:r>
    </w:p>
    <w:p w:rsidR="00B5559A" w:rsidRDefault="00B5559A">
      <w:pPr>
        <w:pStyle w:val="ConsPlusNormal"/>
        <w:spacing w:before="220"/>
        <w:ind w:firstLine="540"/>
        <w:jc w:val="both"/>
      </w:pPr>
      <w:r>
        <w:t xml:space="preserve">3.5. </w:t>
      </w:r>
      <w:proofErr w:type="spellStart"/>
      <w:r>
        <w:t>УАиГ</w:t>
      </w:r>
      <w:proofErr w:type="spellEnd"/>
      <w:r>
        <w:t xml:space="preserve"> рассматривает представленные документы и материалы, предусмотренные </w:t>
      </w:r>
      <w:hyperlink w:anchor="P91" w:history="1">
        <w:r>
          <w:rPr>
            <w:color w:val="0000FF"/>
          </w:rPr>
          <w:t>пунктом 3.2</w:t>
        </w:r>
      </w:hyperlink>
      <w:r>
        <w:t xml:space="preserve"> настоящего Порядка, в течение 15 рабочих дней со дня их регистрации.</w:t>
      </w:r>
    </w:p>
    <w:p w:rsidR="00B5559A" w:rsidRDefault="00B5559A">
      <w:pPr>
        <w:pStyle w:val="ConsPlusNormal"/>
        <w:spacing w:before="220"/>
        <w:ind w:firstLine="540"/>
        <w:jc w:val="both"/>
      </w:pPr>
      <w:r>
        <w:lastRenderedPageBreak/>
        <w:t xml:space="preserve">3.6. В случае наличия оснований для отказа в согласовании внешнего вида фасадов нестационарных торговых объектов </w:t>
      </w:r>
      <w:proofErr w:type="spellStart"/>
      <w:r>
        <w:t>УАиГ</w:t>
      </w:r>
      <w:proofErr w:type="spellEnd"/>
      <w:r>
        <w:t xml:space="preserve"> в течение 15 рабочих дней со дня регистрации документов, указанных в </w:t>
      </w:r>
      <w:hyperlink w:anchor="P91" w:history="1">
        <w:r>
          <w:rPr>
            <w:color w:val="0000FF"/>
          </w:rPr>
          <w:t>пункте 3.2</w:t>
        </w:r>
      </w:hyperlink>
      <w:r>
        <w:t xml:space="preserve"> настоящего Порядка, направляет (</w:t>
      </w:r>
      <w:proofErr w:type="spellStart"/>
      <w:r>
        <w:t>выдает</w:t>
      </w:r>
      <w:proofErr w:type="spellEnd"/>
      <w:r>
        <w:t>) заявителю письменное уведомление об отказе в согласовании внешнего вида фасада нестационарного торгового объекта с указанием оснований отказа.</w:t>
      </w:r>
    </w:p>
    <w:p w:rsidR="00B5559A" w:rsidRDefault="00B5559A">
      <w:pPr>
        <w:pStyle w:val="ConsPlusNormal"/>
        <w:spacing w:before="220"/>
        <w:ind w:firstLine="540"/>
        <w:jc w:val="both"/>
      </w:pPr>
      <w:bookmarkStart w:id="5" w:name="P112"/>
      <w:bookmarkEnd w:id="5"/>
      <w:r>
        <w:t>3.7. В согласовании внешнего вида фасадов нестационарных торговых объектов отказывается при наличии одного из следующих оснований:</w:t>
      </w:r>
    </w:p>
    <w:p w:rsidR="00B5559A" w:rsidRDefault="00B5559A">
      <w:pPr>
        <w:pStyle w:val="ConsPlusNormal"/>
        <w:spacing w:before="220"/>
        <w:ind w:firstLine="540"/>
        <w:jc w:val="both"/>
      </w:pPr>
      <w:r>
        <w:t>а) нарушение требований, установленных Правилами благоустройства;</w:t>
      </w:r>
    </w:p>
    <w:p w:rsidR="00B5559A" w:rsidRDefault="00B5559A">
      <w:pPr>
        <w:pStyle w:val="ConsPlusNormal"/>
        <w:spacing w:before="220"/>
        <w:ind w:firstLine="540"/>
        <w:jc w:val="both"/>
      </w:pPr>
      <w:r>
        <w:t>б) нарушение ГОСТов, технических регламентов, требований, установленных законодательством Российской Федерации в области обеспечения санитарно-эпидемиологического благополучия человека, пожарной безопасности и другими федеральными законами, строительных норм и правил, сводов правил;</w:t>
      </w:r>
    </w:p>
    <w:p w:rsidR="00B5559A" w:rsidRDefault="00B5559A">
      <w:pPr>
        <w:pStyle w:val="ConsPlusNormal"/>
        <w:spacing w:before="220"/>
        <w:ind w:firstLine="540"/>
        <w:jc w:val="both"/>
      </w:pPr>
      <w:r>
        <w:t>в) несоответствие изменения фасадов цветовому решению сложившейся застройки улиц города;</w:t>
      </w:r>
    </w:p>
    <w:p w:rsidR="00B5559A" w:rsidRDefault="00B5559A">
      <w:pPr>
        <w:pStyle w:val="ConsPlusNormal"/>
        <w:spacing w:before="220"/>
        <w:ind w:firstLine="540"/>
        <w:jc w:val="both"/>
      </w:pPr>
      <w:r>
        <w:t>г) отсутствие у заявителя прав на использование земельного участка под размещение нестационарного торгового объекта.</w:t>
      </w:r>
    </w:p>
    <w:p w:rsidR="00B5559A" w:rsidRDefault="00B5559A">
      <w:pPr>
        <w:pStyle w:val="ConsPlusNormal"/>
        <w:spacing w:before="220"/>
        <w:ind w:firstLine="540"/>
        <w:jc w:val="both"/>
      </w:pPr>
      <w:r>
        <w:t xml:space="preserve">3.8. При положительном решении </w:t>
      </w:r>
      <w:proofErr w:type="spellStart"/>
      <w:r>
        <w:t>УАиГ</w:t>
      </w:r>
      <w:proofErr w:type="spellEnd"/>
      <w:r>
        <w:t xml:space="preserve"> направляет (</w:t>
      </w:r>
      <w:proofErr w:type="spellStart"/>
      <w:r>
        <w:t>выдает</w:t>
      </w:r>
      <w:proofErr w:type="spellEnd"/>
      <w:r>
        <w:t xml:space="preserve">) заявителю </w:t>
      </w:r>
      <w:hyperlink w:anchor="P272" w:history="1">
        <w:r>
          <w:rPr>
            <w:color w:val="0000FF"/>
          </w:rPr>
          <w:t>решение</w:t>
        </w:r>
      </w:hyperlink>
      <w:r>
        <w:t xml:space="preserve"> о согласовании внешнего вида фасада нестационарного торгового объекта по форме, установленной приложением N 3 к настоящему Порядку.</w:t>
      </w:r>
    </w:p>
    <w:p w:rsidR="00B5559A" w:rsidRDefault="00B5559A">
      <w:pPr>
        <w:pStyle w:val="ConsPlusNormal"/>
        <w:spacing w:before="220"/>
        <w:ind w:firstLine="540"/>
        <w:jc w:val="both"/>
      </w:pPr>
      <w:r>
        <w:t xml:space="preserve">3.9. Первый экземпляр решения о согласовании внешнего вида фасада нестационарного торгового объекта </w:t>
      </w:r>
      <w:proofErr w:type="spellStart"/>
      <w:r>
        <w:t>выдается</w:t>
      </w:r>
      <w:proofErr w:type="spellEnd"/>
      <w:r>
        <w:t xml:space="preserve"> заявителю, второй экземпляр и копия на электронном носителе в формате JPG хранится в </w:t>
      </w:r>
      <w:proofErr w:type="spellStart"/>
      <w:r>
        <w:t>УАиГ</w:t>
      </w:r>
      <w:proofErr w:type="spellEnd"/>
      <w:r>
        <w:t>.</w:t>
      </w:r>
    </w:p>
    <w:p w:rsidR="00B5559A" w:rsidRDefault="00B5559A">
      <w:pPr>
        <w:pStyle w:val="ConsPlusNormal"/>
        <w:spacing w:before="220"/>
        <w:ind w:firstLine="540"/>
        <w:jc w:val="both"/>
      </w:pPr>
      <w:r>
        <w:t>3.10. Срок действия решения о согласовании внешнего вида фасада нестационарного торгового объекта - 3 года.</w:t>
      </w:r>
    </w:p>
    <w:p w:rsidR="00B5559A" w:rsidRDefault="00B5559A">
      <w:pPr>
        <w:pStyle w:val="ConsPlusNormal"/>
        <w:spacing w:before="220"/>
        <w:ind w:firstLine="540"/>
        <w:jc w:val="both"/>
      </w:pPr>
      <w:r>
        <w:t xml:space="preserve">3.11. Для прохождения процедуры продления срока действия решения о согласовании необходимо представить в </w:t>
      </w:r>
      <w:proofErr w:type="spellStart"/>
      <w:r>
        <w:t>УАиГ</w:t>
      </w:r>
      <w:proofErr w:type="spellEnd"/>
      <w:r>
        <w:t xml:space="preserve"> решение о согласовании внешнего вида фасада нестационарного торгового объекта, фото объекта в дневное и ночное время. В течение 10 рабочих дней с момента представления заявителем указанных документов </w:t>
      </w:r>
      <w:proofErr w:type="spellStart"/>
      <w:r>
        <w:t>УАиГ</w:t>
      </w:r>
      <w:proofErr w:type="spellEnd"/>
      <w:r>
        <w:t xml:space="preserve"> согласовывает продление согласования внешнего вида фасада нестационарного торгового объекта </w:t>
      </w:r>
      <w:proofErr w:type="spellStart"/>
      <w:r>
        <w:t>путем</w:t>
      </w:r>
      <w:proofErr w:type="spellEnd"/>
      <w:r>
        <w:t xml:space="preserve"> внесения соответствующей записи в решение о согласовании. Заявителю может быть отказано в согласовании по основаниям, предусмотренным </w:t>
      </w:r>
      <w:hyperlink w:anchor="P112" w:history="1">
        <w:r>
          <w:rPr>
            <w:color w:val="0000FF"/>
          </w:rPr>
          <w:t>пунктом 3.7</w:t>
        </w:r>
      </w:hyperlink>
      <w:r>
        <w:t xml:space="preserve"> настоящего Порядка.</w:t>
      </w:r>
    </w:p>
    <w:p w:rsidR="00B5559A" w:rsidRDefault="00B5559A">
      <w:pPr>
        <w:pStyle w:val="ConsPlusNormal"/>
        <w:jc w:val="both"/>
      </w:pPr>
    </w:p>
    <w:p w:rsidR="00B5559A" w:rsidRDefault="00B5559A">
      <w:pPr>
        <w:pStyle w:val="ConsPlusNormal"/>
        <w:jc w:val="center"/>
        <w:outlineLvl w:val="1"/>
      </w:pPr>
      <w:r>
        <w:t>4. Согласование эскиза места размещения вывесок</w:t>
      </w:r>
    </w:p>
    <w:p w:rsidR="00B5559A" w:rsidRDefault="00B5559A">
      <w:pPr>
        <w:pStyle w:val="ConsPlusNormal"/>
        <w:jc w:val="both"/>
      </w:pPr>
    </w:p>
    <w:p w:rsidR="00B5559A" w:rsidRDefault="00B5559A">
      <w:pPr>
        <w:pStyle w:val="ConsPlusNormal"/>
        <w:ind w:firstLine="540"/>
        <w:jc w:val="both"/>
      </w:pPr>
      <w:bookmarkStart w:id="6" w:name="P124"/>
      <w:bookmarkEnd w:id="6"/>
      <w:r>
        <w:t xml:space="preserve">4.1. Для согласования эскиза места размещения вывесок на фасадах зданий, сооружений, нестационарных торговых объектах заявитель представляет (направляет) в </w:t>
      </w:r>
      <w:proofErr w:type="spellStart"/>
      <w:r>
        <w:t>УАиГ</w:t>
      </w:r>
      <w:proofErr w:type="spellEnd"/>
      <w:r>
        <w:t xml:space="preserve"> следующие документы:</w:t>
      </w:r>
    </w:p>
    <w:p w:rsidR="00B5559A" w:rsidRDefault="00B5559A">
      <w:pPr>
        <w:pStyle w:val="ConsPlusNormal"/>
        <w:spacing w:before="220"/>
        <w:ind w:firstLine="540"/>
        <w:jc w:val="both"/>
      </w:pPr>
      <w:r>
        <w:t xml:space="preserve">а) </w:t>
      </w:r>
      <w:hyperlink w:anchor="P327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4 к настоящему Порядку;</w:t>
      </w:r>
    </w:p>
    <w:p w:rsidR="00B5559A" w:rsidRDefault="00B5559A">
      <w:pPr>
        <w:pStyle w:val="ConsPlusNormal"/>
        <w:spacing w:before="220"/>
        <w:ind w:firstLine="540"/>
        <w:jc w:val="both"/>
      </w:pPr>
      <w:r>
        <w:t>б) копию документа, удостоверяющего личность заявителя;</w:t>
      </w:r>
    </w:p>
    <w:p w:rsidR="00B5559A" w:rsidRDefault="00B5559A">
      <w:pPr>
        <w:pStyle w:val="ConsPlusNormal"/>
        <w:spacing w:before="220"/>
        <w:ind w:firstLine="540"/>
        <w:jc w:val="both"/>
      </w:pPr>
      <w:r>
        <w:t>в) документ, удостоверяющий полномочия представителя физического или юридического лица, если с заявлением обращается представитель заявителя;</w:t>
      </w:r>
    </w:p>
    <w:p w:rsidR="00B5559A" w:rsidRDefault="00B5559A">
      <w:pPr>
        <w:pStyle w:val="ConsPlusNormal"/>
        <w:spacing w:before="220"/>
        <w:ind w:firstLine="540"/>
        <w:jc w:val="both"/>
      </w:pPr>
      <w:r>
        <w:t>г) эскиз места размещения вывески в 3 экз., включающий в себя:</w:t>
      </w:r>
    </w:p>
    <w:p w:rsidR="00B5559A" w:rsidRDefault="00B5559A">
      <w:pPr>
        <w:pStyle w:val="ConsPlusNormal"/>
        <w:spacing w:before="220"/>
        <w:ind w:firstLine="540"/>
        <w:jc w:val="both"/>
      </w:pPr>
      <w:r>
        <w:lastRenderedPageBreak/>
        <w:t xml:space="preserve">- титульный лист по форме согласно </w:t>
      </w:r>
      <w:hyperlink w:anchor="P366" w:history="1">
        <w:r>
          <w:rPr>
            <w:color w:val="0000FF"/>
          </w:rPr>
          <w:t>приложению N 5</w:t>
        </w:r>
      </w:hyperlink>
      <w:r>
        <w:t xml:space="preserve"> к настоящему Порядку;</w:t>
      </w:r>
    </w:p>
    <w:p w:rsidR="00B5559A" w:rsidRDefault="00B5559A">
      <w:pPr>
        <w:pStyle w:val="ConsPlusNormal"/>
        <w:spacing w:before="220"/>
        <w:ind w:firstLine="540"/>
        <w:jc w:val="both"/>
      </w:pPr>
      <w:r>
        <w:t>- обзорное фото предполагаемого места размещения вывески;</w:t>
      </w:r>
    </w:p>
    <w:p w:rsidR="00B5559A" w:rsidRDefault="00B5559A">
      <w:pPr>
        <w:pStyle w:val="ConsPlusNormal"/>
        <w:spacing w:before="220"/>
        <w:ind w:firstLine="540"/>
        <w:jc w:val="both"/>
      </w:pPr>
      <w:r>
        <w:t xml:space="preserve">- фотомонтаж (проектное предложение) в дневное и ночное время суток с </w:t>
      </w:r>
      <w:proofErr w:type="spellStart"/>
      <w:r>
        <w:t>учетом</w:t>
      </w:r>
      <w:proofErr w:type="spellEnd"/>
      <w:r>
        <w:t xml:space="preserve"> праздничной иллюминации и ночной подсветки;</w:t>
      </w:r>
    </w:p>
    <w:p w:rsidR="00B5559A" w:rsidRDefault="00B5559A">
      <w:pPr>
        <w:pStyle w:val="ConsPlusNormal"/>
        <w:spacing w:before="220"/>
        <w:ind w:firstLine="540"/>
        <w:jc w:val="both"/>
      </w:pPr>
      <w:r>
        <w:t>- конструктивное решение вывески с указанием габаритных размеров и основных узлов крепления, методов внутренней подсветки;</w:t>
      </w:r>
    </w:p>
    <w:p w:rsidR="00B5559A" w:rsidRDefault="00B5559A">
      <w:pPr>
        <w:pStyle w:val="ConsPlusNormal"/>
        <w:spacing w:before="220"/>
        <w:ind w:firstLine="540"/>
        <w:jc w:val="both"/>
      </w:pPr>
      <w:r>
        <w:t>д) концепцию размещения вывесок при размещении вывесок нескольких организаций в одном здании, сооружении;</w:t>
      </w:r>
    </w:p>
    <w:p w:rsidR="00B5559A" w:rsidRDefault="00B5559A">
      <w:pPr>
        <w:pStyle w:val="ConsPlusNormal"/>
        <w:spacing w:before="220"/>
        <w:ind w:firstLine="540"/>
        <w:jc w:val="both"/>
      </w:pPr>
      <w:r>
        <w:t>е) согласование собственника здания (за исключением многоквартирных домов), сооружения, нестационарного торгового объекта.</w:t>
      </w:r>
    </w:p>
    <w:p w:rsidR="00B5559A" w:rsidRDefault="00B5559A">
      <w:pPr>
        <w:pStyle w:val="ConsPlusNormal"/>
        <w:spacing w:before="220"/>
        <w:ind w:firstLine="540"/>
        <w:jc w:val="both"/>
      </w:pPr>
      <w:r>
        <w:t xml:space="preserve">4.2. В принятии документов, необходимых в соответствии с </w:t>
      </w:r>
      <w:hyperlink w:anchor="P124" w:history="1">
        <w:r>
          <w:rPr>
            <w:color w:val="0000FF"/>
          </w:rPr>
          <w:t>пунктом 4.1</w:t>
        </w:r>
      </w:hyperlink>
      <w:r>
        <w:t xml:space="preserve"> настоящего Порядка, отказывается при наличии одного из следующих оснований:</w:t>
      </w:r>
    </w:p>
    <w:p w:rsidR="00B5559A" w:rsidRDefault="00B5559A">
      <w:pPr>
        <w:pStyle w:val="ConsPlusNormal"/>
        <w:spacing w:before="220"/>
        <w:ind w:firstLine="540"/>
        <w:jc w:val="both"/>
      </w:pPr>
      <w:r>
        <w:t>а) в заявлении не указаны фамилия, имя, отчество (при наличии) гражданина либо наименование юридического лица, адрес, необходимые для направления ответа;</w:t>
      </w:r>
    </w:p>
    <w:p w:rsidR="00B5559A" w:rsidRDefault="00B5559A">
      <w:pPr>
        <w:pStyle w:val="ConsPlusNormal"/>
        <w:spacing w:before="220"/>
        <w:ind w:firstLine="540"/>
        <w:jc w:val="both"/>
      </w:pPr>
      <w:r>
        <w:t xml:space="preserve">б) текст в заявлении не </w:t>
      </w:r>
      <w:proofErr w:type="spellStart"/>
      <w:r>
        <w:t>поддается</w:t>
      </w:r>
      <w:proofErr w:type="spellEnd"/>
      <w:r>
        <w:t xml:space="preserve"> прочтению;</w:t>
      </w:r>
    </w:p>
    <w:p w:rsidR="00B5559A" w:rsidRDefault="00B5559A">
      <w:pPr>
        <w:pStyle w:val="ConsPlusNormal"/>
        <w:spacing w:before="220"/>
        <w:ind w:firstLine="540"/>
        <w:jc w:val="both"/>
      </w:pPr>
      <w:r>
        <w:t xml:space="preserve">в) в представленных документах имеются исправления, помарки, подчистки и иные </w:t>
      </w:r>
      <w:proofErr w:type="spellStart"/>
      <w:r>
        <w:t>неоговоренные</w:t>
      </w:r>
      <w:proofErr w:type="spellEnd"/>
      <w:r>
        <w:t xml:space="preserve"> исправления, имеются </w:t>
      </w:r>
      <w:proofErr w:type="spellStart"/>
      <w:r>
        <w:t>серьезные</w:t>
      </w:r>
      <w:proofErr w:type="spellEnd"/>
      <w:r>
        <w:t xml:space="preserve"> повреждения, наличие которых не позволяет однозначно истолковать их содержание;</w:t>
      </w:r>
    </w:p>
    <w:p w:rsidR="00B5559A" w:rsidRDefault="00B5559A">
      <w:pPr>
        <w:pStyle w:val="ConsPlusNormal"/>
        <w:spacing w:before="220"/>
        <w:ind w:firstLine="540"/>
        <w:jc w:val="both"/>
      </w:pPr>
      <w:r>
        <w:t>г) отсутствие надлежаще оформленной доверенности;</w:t>
      </w:r>
    </w:p>
    <w:p w:rsidR="00B5559A" w:rsidRDefault="00B5559A">
      <w:pPr>
        <w:pStyle w:val="ConsPlusNormal"/>
        <w:spacing w:before="220"/>
        <w:ind w:firstLine="540"/>
        <w:jc w:val="both"/>
      </w:pPr>
      <w:r>
        <w:t>д) заявление исполнено карандашом;</w:t>
      </w:r>
    </w:p>
    <w:p w:rsidR="00B5559A" w:rsidRDefault="00B5559A">
      <w:pPr>
        <w:pStyle w:val="ConsPlusNormal"/>
        <w:spacing w:before="220"/>
        <w:ind w:firstLine="540"/>
        <w:jc w:val="both"/>
      </w:pPr>
      <w:r>
        <w:t xml:space="preserve">е) представлен неполный пакет документов, указанных в </w:t>
      </w:r>
      <w:hyperlink w:anchor="P124" w:history="1">
        <w:r>
          <w:rPr>
            <w:color w:val="0000FF"/>
          </w:rPr>
          <w:t>пункте 4.1</w:t>
        </w:r>
      </w:hyperlink>
      <w:r>
        <w:t xml:space="preserve"> настоящего Порядка;</w:t>
      </w:r>
    </w:p>
    <w:p w:rsidR="00B5559A" w:rsidRDefault="00B5559A">
      <w:pPr>
        <w:pStyle w:val="ConsPlusNormal"/>
        <w:spacing w:before="220"/>
        <w:ind w:firstLine="540"/>
        <w:jc w:val="both"/>
      </w:pPr>
      <w:r>
        <w:t xml:space="preserve">ж) срок действия представленного документа </w:t>
      </w:r>
      <w:proofErr w:type="spellStart"/>
      <w:r>
        <w:t>истек</w:t>
      </w:r>
      <w:proofErr w:type="spellEnd"/>
      <w:r>
        <w:t>.</w:t>
      </w:r>
    </w:p>
    <w:p w:rsidR="00B5559A" w:rsidRDefault="00B5559A">
      <w:pPr>
        <w:pStyle w:val="ConsPlusNormal"/>
        <w:spacing w:before="220"/>
        <w:ind w:firstLine="540"/>
        <w:jc w:val="both"/>
      </w:pPr>
      <w:r>
        <w:t xml:space="preserve">4.3. </w:t>
      </w:r>
      <w:proofErr w:type="spellStart"/>
      <w:r>
        <w:t>УАиГ</w:t>
      </w:r>
      <w:proofErr w:type="spellEnd"/>
      <w:r>
        <w:t xml:space="preserve"> рассматривает представленные документы и материалы, предусмотренные </w:t>
      </w:r>
      <w:hyperlink w:anchor="P124" w:history="1">
        <w:r>
          <w:rPr>
            <w:color w:val="0000FF"/>
          </w:rPr>
          <w:t>пунктом 4.1</w:t>
        </w:r>
      </w:hyperlink>
      <w:r>
        <w:t xml:space="preserve"> настоящего Порядка, в течение 15 рабочих дней со дня их регистрации.</w:t>
      </w:r>
    </w:p>
    <w:p w:rsidR="00B5559A" w:rsidRDefault="00B5559A">
      <w:pPr>
        <w:pStyle w:val="ConsPlusNormal"/>
        <w:spacing w:before="220"/>
        <w:ind w:firstLine="540"/>
        <w:jc w:val="both"/>
      </w:pPr>
      <w:r>
        <w:t xml:space="preserve">4.4. В случае наличия оснований для отказа в согласовании размещения вывесок, </w:t>
      </w:r>
      <w:proofErr w:type="spellStart"/>
      <w:r>
        <w:t>УАиГ</w:t>
      </w:r>
      <w:proofErr w:type="spellEnd"/>
      <w:r>
        <w:t xml:space="preserve"> в течение 15 рабочих дней со дня регистрации документов, указанных в </w:t>
      </w:r>
      <w:hyperlink w:anchor="P124" w:history="1">
        <w:r>
          <w:rPr>
            <w:color w:val="0000FF"/>
          </w:rPr>
          <w:t>пункте 4.1</w:t>
        </w:r>
      </w:hyperlink>
      <w:r>
        <w:t xml:space="preserve"> настоящего Порядка, направляет (</w:t>
      </w:r>
      <w:proofErr w:type="spellStart"/>
      <w:r>
        <w:t>выдает</w:t>
      </w:r>
      <w:proofErr w:type="spellEnd"/>
      <w:r>
        <w:t>) заявителю письменное уведомление об отказе в согласовании размещения вывески с указанием оснований отказа.</w:t>
      </w:r>
    </w:p>
    <w:p w:rsidR="00B5559A" w:rsidRDefault="00B5559A">
      <w:pPr>
        <w:pStyle w:val="ConsPlusNormal"/>
        <w:spacing w:before="220"/>
        <w:ind w:firstLine="540"/>
        <w:jc w:val="both"/>
      </w:pPr>
      <w:bookmarkStart w:id="7" w:name="P145"/>
      <w:bookmarkEnd w:id="7"/>
      <w:r>
        <w:t>4.5. В согласовании размещения вывески отказывается при наличии одного из следующих оснований:</w:t>
      </w:r>
    </w:p>
    <w:p w:rsidR="00B5559A" w:rsidRDefault="00B5559A">
      <w:pPr>
        <w:pStyle w:val="ConsPlusNormal"/>
        <w:spacing w:before="220"/>
        <w:ind w:firstLine="540"/>
        <w:jc w:val="both"/>
      </w:pPr>
      <w:r>
        <w:t>а) нарушение требований, установленных Правилами благоустройства;</w:t>
      </w:r>
    </w:p>
    <w:p w:rsidR="00B5559A" w:rsidRDefault="00B5559A">
      <w:pPr>
        <w:pStyle w:val="ConsPlusNormal"/>
        <w:spacing w:before="220"/>
        <w:ind w:firstLine="540"/>
        <w:jc w:val="both"/>
      </w:pPr>
      <w:r>
        <w:t>б) нарушение ГОСТов, технических регламентов, требований, установленных законодательством Российской Федерации в области обеспечения санитарно-эпидемиологического благополучия человека, пожарной безопасности и другими федеральными законами, строительных норм и правил, сводов правил;</w:t>
      </w:r>
    </w:p>
    <w:p w:rsidR="00B5559A" w:rsidRDefault="00B5559A">
      <w:pPr>
        <w:pStyle w:val="ConsPlusNormal"/>
        <w:spacing w:before="220"/>
        <w:ind w:firstLine="540"/>
        <w:jc w:val="both"/>
      </w:pPr>
      <w:r>
        <w:t xml:space="preserve">в) несоответствие согласованному в </w:t>
      </w:r>
      <w:proofErr w:type="spellStart"/>
      <w:r>
        <w:t>УАиГ</w:t>
      </w:r>
      <w:proofErr w:type="spellEnd"/>
      <w:r>
        <w:t xml:space="preserve"> архитектурному решению фасадов зданий, сооружений, нестационарных торговых объектов;</w:t>
      </w:r>
    </w:p>
    <w:p w:rsidR="00B5559A" w:rsidRDefault="00B5559A">
      <w:pPr>
        <w:pStyle w:val="ConsPlusNormal"/>
        <w:spacing w:before="220"/>
        <w:ind w:firstLine="540"/>
        <w:jc w:val="both"/>
      </w:pPr>
      <w:r>
        <w:lastRenderedPageBreak/>
        <w:t>г) несоответствие изменения фасадов цветовому решению сложившейся застройки улиц города;</w:t>
      </w:r>
    </w:p>
    <w:p w:rsidR="00B5559A" w:rsidRDefault="00B5559A">
      <w:pPr>
        <w:pStyle w:val="ConsPlusNormal"/>
        <w:spacing w:before="220"/>
        <w:ind w:firstLine="540"/>
        <w:jc w:val="both"/>
      </w:pPr>
      <w:r>
        <w:t>д) отсутствие у заявителя прав на здание, строение, сооружение или его части.</w:t>
      </w:r>
    </w:p>
    <w:p w:rsidR="00B5559A" w:rsidRDefault="00B5559A">
      <w:pPr>
        <w:pStyle w:val="ConsPlusNormal"/>
        <w:spacing w:before="220"/>
        <w:ind w:firstLine="540"/>
        <w:jc w:val="both"/>
      </w:pPr>
      <w:r>
        <w:t xml:space="preserve">4.6. При положительном решении </w:t>
      </w:r>
      <w:proofErr w:type="spellStart"/>
      <w:r>
        <w:t>УАиГ</w:t>
      </w:r>
      <w:proofErr w:type="spellEnd"/>
      <w:r>
        <w:t xml:space="preserve"> направляет (</w:t>
      </w:r>
      <w:proofErr w:type="spellStart"/>
      <w:r>
        <w:t>выдает</w:t>
      </w:r>
      <w:proofErr w:type="spellEnd"/>
      <w:r>
        <w:t xml:space="preserve">) заявителю </w:t>
      </w:r>
      <w:hyperlink w:anchor="P408" w:history="1">
        <w:r>
          <w:rPr>
            <w:color w:val="0000FF"/>
          </w:rPr>
          <w:t>решение</w:t>
        </w:r>
      </w:hyperlink>
      <w:r>
        <w:t xml:space="preserve"> о согласовании эскиза места размещения вывески по форме, установленной приложением N 6 к настоящему Порядку.</w:t>
      </w:r>
    </w:p>
    <w:p w:rsidR="00B5559A" w:rsidRDefault="00B5559A">
      <w:pPr>
        <w:pStyle w:val="ConsPlusNormal"/>
        <w:spacing w:before="220"/>
        <w:ind w:firstLine="540"/>
        <w:jc w:val="both"/>
      </w:pPr>
      <w:r>
        <w:t xml:space="preserve">4.7. Первый экземпляр решения о согласовании эскиза места размещения вывески </w:t>
      </w:r>
      <w:proofErr w:type="spellStart"/>
      <w:r>
        <w:t>выдается</w:t>
      </w:r>
      <w:proofErr w:type="spellEnd"/>
      <w:r>
        <w:t xml:space="preserve"> заявителю, второй экземпляр хранится в </w:t>
      </w:r>
      <w:proofErr w:type="spellStart"/>
      <w:r>
        <w:t>УАиГ</w:t>
      </w:r>
      <w:proofErr w:type="spellEnd"/>
      <w:r>
        <w:t xml:space="preserve">, третий экземпляр </w:t>
      </w:r>
      <w:proofErr w:type="spellStart"/>
      <w:r>
        <w:t>передается</w:t>
      </w:r>
      <w:proofErr w:type="spellEnd"/>
      <w:r>
        <w:t xml:space="preserve"> в управление городского развития администрации города Кемерово.</w:t>
      </w:r>
    </w:p>
    <w:p w:rsidR="00B5559A" w:rsidRDefault="00B5559A">
      <w:pPr>
        <w:pStyle w:val="ConsPlusNormal"/>
        <w:spacing w:before="220"/>
        <w:ind w:firstLine="540"/>
        <w:jc w:val="both"/>
      </w:pPr>
      <w:r>
        <w:t>4.8. Срок действия решения о согласовании эскиза места размещения вывески - 1 год.</w:t>
      </w:r>
    </w:p>
    <w:p w:rsidR="00B5559A" w:rsidRDefault="00B5559A">
      <w:pPr>
        <w:pStyle w:val="ConsPlusNormal"/>
        <w:spacing w:before="220"/>
        <w:ind w:firstLine="540"/>
        <w:jc w:val="both"/>
      </w:pPr>
      <w:r>
        <w:t xml:space="preserve">4.9. Для прохождения процедуры продления срока действия решения о согласовании необходимо представить в </w:t>
      </w:r>
      <w:proofErr w:type="spellStart"/>
      <w:r>
        <w:t>УАиГ</w:t>
      </w:r>
      <w:proofErr w:type="spellEnd"/>
      <w:r>
        <w:t xml:space="preserve"> решение о согласовании эскиза места размещения вывески, согласованный с </w:t>
      </w:r>
      <w:proofErr w:type="spellStart"/>
      <w:r>
        <w:t>УАиГ</w:t>
      </w:r>
      <w:proofErr w:type="spellEnd"/>
      <w:r>
        <w:t xml:space="preserve"> эскиз места размещения вывески, фото вывески на момент продления в дневное и ночное время суток. В течение 5 рабочих дней с момента представления заявителем указанных документов </w:t>
      </w:r>
      <w:proofErr w:type="spellStart"/>
      <w:r>
        <w:t>УАиГ</w:t>
      </w:r>
      <w:proofErr w:type="spellEnd"/>
      <w:r>
        <w:t xml:space="preserve"> согласовывает продление эскиза места размещения вывески </w:t>
      </w:r>
      <w:proofErr w:type="spellStart"/>
      <w:r>
        <w:t>путем</w:t>
      </w:r>
      <w:proofErr w:type="spellEnd"/>
      <w:r>
        <w:t xml:space="preserve"> внесения соответствующей записи в решение о согласовании эскиза места размещения вывески. Заявителю может быть отказано в согласовании по основаниям, предусмотренным </w:t>
      </w:r>
      <w:hyperlink w:anchor="P145" w:history="1">
        <w:r>
          <w:rPr>
            <w:color w:val="0000FF"/>
          </w:rPr>
          <w:t>пунктом 4.5</w:t>
        </w:r>
      </w:hyperlink>
      <w:r>
        <w:t xml:space="preserve"> настоящего Порядка.</w:t>
      </w:r>
    </w:p>
    <w:p w:rsidR="00B5559A" w:rsidRDefault="00B5559A">
      <w:pPr>
        <w:pStyle w:val="ConsPlusNormal"/>
        <w:jc w:val="both"/>
      </w:pPr>
    </w:p>
    <w:p w:rsidR="00B5559A" w:rsidRDefault="00B5559A">
      <w:pPr>
        <w:pStyle w:val="ConsPlusNormal"/>
        <w:jc w:val="right"/>
      </w:pPr>
      <w:r>
        <w:t>Начальник управления делами</w:t>
      </w:r>
    </w:p>
    <w:p w:rsidR="00B5559A" w:rsidRDefault="00B5559A">
      <w:pPr>
        <w:pStyle w:val="ConsPlusNormal"/>
        <w:jc w:val="right"/>
      </w:pPr>
      <w:r>
        <w:t>В.И.ВЫЛЕГЖАНИНА</w:t>
      </w:r>
    </w:p>
    <w:p w:rsidR="00B5559A" w:rsidRDefault="00B5559A">
      <w:pPr>
        <w:pStyle w:val="ConsPlusNormal"/>
        <w:jc w:val="both"/>
      </w:pPr>
    </w:p>
    <w:p w:rsidR="00B5559A" w:rsidRDefault="00B5559A">
      <w:pPr>
        <w:pStyle w:val="ConsPlusNormal"/>
        <w:jc w:val="both"/>
      </w:pPr>
    </w:p>
    <w:p w:rsidR="00B5559A" w:rsidRDefault="00B5559A">
      <w:pPr>
        <w:pStyle w:val="ConsPlusNormal"/>
        <w:jc w:val="both"/>
      </w:pPr>
    </w:p>
    <w:p w:rsidR="00B5559A" w:rsidRDefault="00B5559A">
      <w:pPr>
        <w:pStyle w:val="ConsPlusNormal"/>
        <w:jc w:val="both"/>
      </w:pPr>
    </w:p>
    <w:p w:rsidR="00B5559A" w:rsidRDefault="00B5559A">
      <w:pPr>
        <w:pStyle w:val="ConsPlusNormal"/>
        <w:jc w:val="both"/>
      </w:pPr>
    </w:p>
    <w:p w:rsidR="00B5559A" w:rsidRDefault="00B5559A">
      <w:pPr>
        <w:pStyle w:val="ConsPlusNormal"/>
        <w:jc w:val="right"/>
        <w:outlineLvl w:val="1"/>
      </w:pPr>
      <w:r>
        <w:t>Приложение N 1</w:t>
      </w:r>
    </w:p>
    <w:p w:rsidR="00B5559A" w:rsidRDefault="00B5559A">
      <w:pPr>
        <w:pStyle w:val="ConsPlusNormal"/>
        <w:jc w:val="right"/>
      </w:pPr>
      <w:r>
        <w:t>к Порядку</w:t>
      </w:r>
    </w:p>
    <w:p w:rsidR="00B5559A" w:rsidRDefault="00B5559A">
      <w:pPr>
        <w:pStyle w:val="ConsPlusNormal"/>
        <w:jc w:val="right"/>
      </w:pPr>
      <w:r>
        <w:t>согласования внешнего</w:t>
      </w:r>
    </w:p>
    <w:p w:rsidR="00B5559A" w:rsidRDefault="00B5559A">
      <w:pPr>
        <w:pStyle w:val="ConsPlusNormal"/>
        <w:jc w:val="right"/>
      </w:pPr>
      <w:r>
        <w:t>вида фасадов зданий,</w:t>
      </w:r>
    </w:p>
    <w:p w:rsidR="00B5559A" w:rsidRDefault="00B5559A">
      <w:pPr>
        <w:pStyle w:val="ConsPlusNormal"/>
        <w:jc w:val="right"/>
      </w:pPr>
      <w:r>
        <w:t>сооружений, нестационарных</w:t>
      </w:r>
    </w:p>
    <w:p w:rsidR="00B5559A" w:rsidRDefault="00B5559A">
      <w:pPr>
        <w:pStyle w:val="ConsPlusNormal"/>
        <w:jc w:val="right"/>
      </w:pPr>
      <w:r>
        <w:t>торговых объектов</w:t>
      </w:r>
    </w:p>
    <w:p w:rsidR="00B5559A" w:rsidRDefault="00B5559A">
      <w:pPr>
        <w:pStyle w:val="ConsPlusNormal"/>
        <w:jc w:val="right"/>
      </w:pPr>
      <w:r>
        <w:t>на территории города Кемерово</w:t>
      </w:r>
    </w:p>
    <w:p w:rsidR="00B5559A" w:rsidRDefault="00B5559A">
      <w:pPr>
        <w:pStyle w:val="ConsPlusNormal"/>
        <w:jc w:val="both"/>
      </w:pPr>
    </w:p>
    <w:p w:rsidR="00B5559A" w:rsidRDefault="00B5559A">
      <w:pPr>
        <w:pStyle w:val="ConsPlusNonformat"/>
        <w:jc w:val="both"/>
      </w:pPr>
      <w:r>
        <w:t xml:space="preserve">                                         Управление архитектуры и</w:t>
      </w:r>
    </w:p>
    <w:p w:rsidR="00B5559A" w:rsidRDefault="00B5559A">
      <w:pPr>
        <w:pStyle w:val="ConsPlusNonformat"/>
        <w:jc w:val="both"/>
      </w:pPr>
      <w:r>
        <w:t xml:space="preserve">                                         градостроительства администрации</w:t>
      </w:r>
    </w:p>
    <w:p w:rsidR="00B5559A" w:rsidRDefault="00B5559A">
      <w:pPr>
        <w:pStyle w:val="ConsPlusNonformat"/>
        <w:jc w:val="both"/>
      </w:pPr>
      <w:r>
        <w:t xml:space="preserve">                                         города Кемерово</w:t>
      </w:r>
    </w:p>
    <w:p w:rsidR="00B5559A" w:rsidRDefault="00B5559A">
      <w:pPr>
        <w:pStyle w:val="ConsPlusNonformat"/>
        <w:jc w:val="both"/>
      </w:pPr>
    </w:p>
    <w:p w:rsidR="00B5559A" w:rsidRDefault="00B5559A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B5559A" w:rsidRDefault="00B5559A">
      <w:pPr>
        <w:pStyle w:val="ConsPlusNonformat"/>
        <w:jc w:val="both"/>
      </w:pPr>
      <w:r>
        <w:t xml:space="preserve">                                         __________________________________</w:t>
      </w:r>
    </w:p>
    <w:p w:rsidR="00B5559A" w:rsidRDefault="00B5559A">
      <w:pPr>
        <w:pStyle w:val="ConsPlusNonformat"/>
        <w:jc w:val="both"/>
      </w:pPr>
      <w:r>
        <w:t xml:space="preserve">                                         __________________________________</w:t>
      </w:r>
    </w:p>
    <w:p w:rsidR="00B5559A" w:rsidRDefault="00B5559A">
      <w:pPr>
        <w:pStyle w:val="ConsPlusNonformat"/>
        <w:jc w:val="both"/>
      </w:pPr>
      <w:r>
        <w:t xml:space="preserve">                                         __________________________________</w:t>
      </w:r>
    </w:p>
    <w:p w:rsidR="00B5559A" w:rsidRDefault="00B5559A">
      <w:pPr>
        <w:pStyle w:val="ConsPlusNonformat"/>
        <w:jc w:val="both"/>
      </w:pPr>
      <w:r>
        <w:t xml:space="preserve">                                         __________________________________</w:t>
      </w:r>
    </w:p>
    <w:p w:rsidR="00B5559A" w:rsidRDefault="00B5559A">
      <w:pPr>
        <w:pStyle w:val="ConsPlusNonformat"/>
        <w:jc w:val="both"/>
      </w:pPr>
      <w:r>
        <w:t xml:space="preserve">                                         (наименование организации,</w:t>
      </w:r>
    </w:p>
    <w:p w:rsidR="00B5559A" w:rsidRDefault="00B5559A">
      <w:pPr>
        <w:pStyle w:val="ConsPlusNonformat"/>
        <w:jc w:val="both"/>
      </w:pPr>
      <w:r>
        <w:t xml:space="preserve">                                         юридический адрес, реквизиты (ИНН,</w:t>
      </w:r>
    </w:p>
    <w:p w:rsidR="00B5559A" w:rsidRDefault="00B5559A">
      <w:pPr>
        <w:pStyle w:val="ConsPlusNonformat"/>
        <w:jc w:val="both"/>
      </w:pPr>
      <w:r>
        <w:t xml:space="preserve">                                         ОГРН) - для юридических лиц;</w:t>
      </w:r>
    </w:p>
    <w:p w:rsidR="00B5559A" w:rsidRDefault="00B5559A">
      <w:pPr>
        <w:pStyle w:val="ConsPlusNonformat"/>
        <w:jc w:val="both"/>
      </w:pPr>
      <w:r>
        <w:t xml:space="preserve">                                         Ф.И.О., данные документа,</w:t>
      </w:r>
    </w:p>
    <w:p w:rsidR="00B5559A" w:rsidRDefault="00B5559A">
      <w:pPr>
        <w:pStyle w:val="ConsPlusNonformat"/>
        <w:jc w:val="both"/>
      </w:pPr>
      <w:r>
        <w:t xml:space="preserve">                                         удостоверяющего личность, место</w:t>
      </w:r>
    </w:p>
    <w:p w:rsidR="00B5559A" w:rsidRDefault="00B5559A">
      <w:pPr>
        <w:pStyle w:val="ConsPlusNonformat"/>
        <w:jc w:val="both"/>
      </w:pPr>
      <w:r>
        <w:t xml:space="preserve">                                         жительства - для физических лиц,</w:t>
      </w:r>
    </w:p>
    <w:p w:rsidR="00B5559A" w:rsidRDefault="00B5559A">
      <w:pPr>
        <w:pStyle w:val="ConsPlusNonformat"/>
        <w:jc w:val="both"/>
      </w:pPr>
      <w:r>
        <w:t xml:space="preserve">                                         телефон, факс, адрес электронной</w:t>
      </w:r>
    </w:p>
    <w:p w:rsidR="00B5559A" w:rsidRDefault="00B5559A">
      <w:pPr>
        <w:pStyle w:val="ConsPlusNonformat"/>
        <w:jc w:val="both"/>
      </w:pPr>
      <w:r>
        <w:t xml:space="preserve">                                         почты, указываются по желанию</w:t>
      </w:r>
    </w:p>
    <w:p w:rsidR="00B5559A" w:rsidRDefault="00B5559A">
      <w:pPr>
        <w:pStyle w:val="ConsPlusNonformat"/>
        <w:jc w:val="both"/>
      </w:pPr>
      <w:r>
        <w:t xml:space="preserve">                                         заявителя)</w:t>
      </w:r>
    </w:p>
    <w:p w:rsidR="00B5559A" w:rsidRDefault="00B5559A">
      <w:pPr>
        <w:pStyle w:val="ConsPlusNonformat"/>
        <w:jc w:val="both"/>
      </w:pPr>
    </w:p>
    <w:p w:rsidR="00B5559A" w:rsidRDefault="00B5559A">
      <w:pPr>
        <w:pStyle w:val="ConsPlusNonformat"/>
        <w:jc w:val="both"/>
      </w:pPr>
      <w:bookmarkStart w:id="8" w:name="P190"/>
      <w:bookmarkEnd w:id="8"/>
      <w:r>
        <w:lastRenderedPageBreak/>
        <w:t xml:space="preserve">                                 Заявление</w:t>
      </w:r>
    </w:p>
    <w:p w:rsidR="00B5559A" w:rsidRDefault="00B5559A">
      <w:pPr>
        <w:pStyle w:val="ConsPlusNonformat"/>
        <w:jc w:val="both"/>
      </w:pPr>
      <w:r>
        <w:t xml:space="preserve">  о согласовании внешнего вида фасада здания, сооружения, нестационарного</w:t>
      </w:r>
    </w:p>
    <w:p w:rsidR="00B5559A" w:rsidRDefault="00B5559A">
      <w:pPr>
        <w:pStyle w:val="ConsPlusNonformat"/>
        <w:jc w:val="both"/>
      </w:pPr>
      <w:r>
        <w:t xml:space="preserve">                             торгового объекта</w:t>
      </w:r>
    </w:p>
    <w:p w:rsidR="00B5559A" w:rsidRDefault="00B5559A">
      <w:pPr>
        <w:pStyle w:val="ConsPlusNonformat"/>
        <w:jc w:val="both"/>
      </w:pPr>
    </w:p>
    <w:p w:rsidR="00B5559A" w:rsidRDefault="00B5559A">
      <w:pPr>
        <w:pStyle w:val="ConsPlusNonformat"/>
        <w:jc w:val="both"/>
      </w:pPr>
      <w:r>
        <w:t xml:space="preserve">    В соответствии с </w:t>
      </w:r>
      <w:hyperlink r:id="rId9" w:history="1">
        <w:proofErr w:type="gramStart"/>
        <w:r>
          <w:rPr>
            <w:color w:val="0000FF"/>
          </w:rPr>
          <w:t>разделом  5</w:t>
        </w:r>
        <w:proofErr w:type="gramEnd"/>
      </w:hyperlink>
      <w:r>
        <w:t xml:space="preserve">  Правил благоустройства  территории города</w:t>
      </w:r>
    </w:p>
    <w:p w:rsidR="00B5559A" w:rsidRDefault="00B5559A">
      <w:pPr>
        <w:pStyle w:val="ConsPlusNonformat"/>
        <w:jc w:val="both"/>
      </w:pPr>
      <w:proofErr w:type="gramStart"/>
      <w:r>
        <w:t xml:space="preserve">Кемерово,  </w:t>
      </w:r>
      <w:proofErr w:type="spellStart"/>
      <w:r>
        <w:t>утвержденных</w:t>
      </w:r>
      <w:proofErr w:type="spellEnd"/>
      <w:proofErr w:type="gramEnd"/>
      <w:r>
        <w:t xml:space="preserve">  решением  Кемеровского  городского Совета народных</w:t>
      </w:r>
    </w:p>
    <w:p w:rsidR="00B5559A" w:rsidRDefault="00B5559A">
      <w:pPr>
        <w:pStyle w:val="ConsPlusNonformat"/>
        <w:jc w:val="both"/>
      </w:pPr>
      <w:proofErr w:type="gramStart"/>
      <w:r>
        <w:t>депутатов  от</w:t>
      </w:r>
      <w:proofErr w:type="gramEnd"/>
      <w:r>
        <w:t xml:space="preserve">  26.06.2015  N  421,  прошу  согласовать  внешний вида фасада</w:t>
      </w:r>
    </w:p>
    <w:p w:rsidR="00B5559A" w:rsidRDefault="00B5559A">
      <w:pPr>
        <w:pStyle w:val="ConsPlusNonformat"/>
        <w:jc w:val="both"/>
      </w:pPr>
      <w:r>
        <w:t>__________________________________________________________________________,</w:t>
      </w:r>
    </w:p>
    <w:p w:rsidR="00B5559A" w:rsidRDefault="00B5559A">
      <w:pPr>
        <w:pStyle w:val="ConsPlusNonformat"/>
        <w:jc w:val="both"/>
      </w:pPr>
      <w:r>
        <w:t xml:space="preserve">           (здание, сооружение, нестационарный торговый объект)</w:t>
      </w:r>
    </w:p>
    <w:p w:rsidR="00B5559A" w:rsidRDefault="00B5559A">
      <w:pPr>
        <w:pStyle w:val="ConsPlusNonformat"/>
        <w:jc w:val="both"/>
      </w:pPr>
    </w:p>
    <w:p w:rsidR="00B5559A" w:rsidRDefault="00B5559A">
      <w:pPr>
        <w:pStyle w:val="ConsPlusNonformat"/>
        <w:jc w:val="both"/>
      </w:pPr>
      <w:r>
        <w:t xml:space="preserve">расположенного    по    </w:t>
      </w:r>
      <w:proofErr w:type="gramStart"/>
      <w:r>
        <w:t xml:space="preserve">адресу:   </w:t>
      </w:r>
      <w:proofErr w:type="gramEnd"/>
      <w:r>
        <w:t xml:space="preserve"> Кемеровская    область,   г.   Кемерово,</w:t>
      </w:r>
    </w:p>
    <w:p w:rsidR="00B5559A" w:rsidRDefault="00B5559A">
      <w:pPr>
        <w:pStyle w:val="ConsPlusNonformat"/>
        <w:jc w:val="both"/>
      </w:pPr>
      <w:r>
        <w:t>____________________________________________________________________.</w:t>
      </w:r>
    </w:p>
    <w:p w:rsidR="00B5559A" w:rsidRDefault="00B5559A">
      <w:pPr>
        <w:pStyle w:val="ConsPlusNonformat"/>
        <w:jc w:val="both"/>
      </w:pPr>
    </w:p>
    <w:p w:rsidR="00B5559A" w:rsidRDefault="00B5559A">
      <w:pPr>
        <w:pStyle w:val="ConsPlusNonformat"/>
        <w:jc w:val="both"/>
      </w:pPr>
      <w:r>
        <w:t>К заявлению прилагаются:</w:t>
      </w:r>
    </w:p>
    <w:p w:rsidR="00B5559A" w:rsidRDefault="00B5559A">
      <w:pPr>
        <w:pStyle w:val="ConsPlusNonformat"/>
        <w:jc w:val="both"/>
      </w:pPr>
      <w:r>
        <w:t>1. ________________________________________________________________________</w:t>
      </w:r>
    </w:p>
    <w:p w:rsidR="00B5559A" w:rsidRDefault="00B5559A">
      <w:pPr>
        <w:pStyle w:val="ConsPlusNonformat"/>
        <w:jc w:val="both"/>
      </w:pPr>
      <w:r>
        <w:t>2. ________________________________________________________________________</w:t>
      </w:r>
    </w:p>
    <w:p w:rsidR="00B5559A" w:rsidRDefault="00B5559A">
      <w:pPr>
        <w:pStyle w:val="ConsPlusNonformat"/>
        <w:jc w:val="both"/>
      </w:pPr>
      <w:r>
        <w:t>3. ________________________________________________________________________</w:t>
      </w:r>
    </w:p>
    <w:p w:rsidR="00B5559A" w:rsidRDefault="00B5559A">
      <w:pPr>
        <w:pStyle w:val="ConsPlusNonformat"/>
        <w:jc w:val="both"/>
      </w:pPr>
      <w:r>
        <w:t>4. ________________________________________________________________________</w:t>
      </w:r>
    </w:p>
    <w:p w:rsidR="00B5559A" w:rsidRDefault="00B5559A">
      <w:pPr>
        <w:pStyle w:val="ConsPlusNonformat"/>
        <w:jc w:val="both"/>
      </w:pPr>
      <w:r>
        <w:t>5. ________________________________________________________________________</w:t>
      </w:r>
    </w:p>
    <w:p w:rsidR="00B5559A" w:rsidRDefault="00B5559A">
      <w:pPr>
        <w:pStyle w:val="ConsPlusNonformat"/>
        <w:jc w:val="both"/>
      </w:pPr>
    </w:p>
    <w:p w:rsidR="00B5559A" w:rsidRDefault="00B5559A">
      <w:pPr>
        <w:pStyle w:val="ConsPlusNonformat"/>
        <w:jc w:val="both"/>
      </w:pPr>
      <w:r>
        <w:t>Дата ___________</w:t>
      </w:r>
      <w:proofErr w:type="gramStart"/>
      <w:r>
        <w:t>_  _</w:t>
      </w:r>
      <w:proofErr w:type="gramEnd"/>
      <w:r>
        <w:t>____________________  _________________________________</w:t>
      </w:r>
    </w:p>
    <w:p w:rsidR="00B5559A" w:rsidRDefault="00B5559A">
      <w:pPr>
        <w:pStyle w:val="ConsPlusNonformat"/>
        <w:jc w:val="both"/>
      </w:pPr>
      <w:r>
        <w:t xml:space="preserve">                    (подпись </w:t>
      </w:r>
      <w:proofErr w:type="gramStart"/>
      <w:r>
        <w:t xml:space="preserve">заявителя)   </w:t>
      </w:r>
      <w:proofErr w:type="gramEnd"/>
      <w:r>
        <w:t xml:space="preserve">      (расшифровка подписи)</w:t>
      </w:r>
    </w:p>
    <w:p w:rsidR="00B5559A" w:rsidRDefault="00B5559A">
      <w:pPr>
        <w:pStyle w:val="ConsPlusNonformat"/>
        <w:jc w:val="both"/>
      </w:pPr>
    </w:p>
    <w:p w:rsidR="00B5559A" w:rsidRDefault="00B5559A">
      <w:pPr>
        <w:pStyle w:val="ConsPlusNonformat"/>
        <w:jc w:val="both"/>
      </w:pPr>
      <w:r>
        <w:t xml:space="preserve">            Дата регистрации заявления "___"__________ 20__ г.</w:t>
      </w:r>
    </w:p>
    <w:p w:rsidR="00B5559A" w:rsidRDefault="00B5559A">
      <w:pPr>
        <w:pStyle w:val="ConsPlusNonformat"/>
        <w:jc w:val="both"/>
      </w:pPr>
      <w:r>
        <w:t xml:space="preserve">                                        ___________________________________</w:t>
      </w:r>
    </w:p>
    <w:p w:rsidR="00B5559A" w:rsidRDefault="00B5559A">
      <w:pPr>
        <w:pStyle w:val="ConsPlusNonformat"/>
        <w:jc w:val="both"/>
      </w:pPr>
      <w:r>
        <w:t xml:space="preserve">                                         Ф.И.О. подпись должностного лица,</w:t>
      </w:r>
    </w:p>
    <w:p w:rsidR="00B5559A" w:rsidRDefault="00B5559A">
      <w:pPr>
        <w:pStyle w:val="ConsPlusNonformat"/>
        <w:jc w:val="both"/>
      </w:pPr>
      <w:r>
        <w:t xml:space="preserve">                                               принявшего заявление</w:t>
      </w:r>
    </w:p>
    <w:p w:rsidR="00B5559A" w:rsidRDefault="00B5559A">
      <w:pPr>
        <w:pStyle w:val="ConsPlusNormal"/>
        <w:jc w:val="both"/>
      </w:pPr>
    </w:p>
    <w:p w:rsidR="00B5559A" w:rsidRDefault="00B5559A">
      <w:pPr>
        <w:pStyle w:val="ConsPlusNormal"/>
        <w:jc w:val="both"/>
      </w:pPr>
    </w:p>
    <w:p w:rsidR="00B5559A" w:rsidRDefault="00B5559A">
      <w:pPr>
        <w:pStyle w:val="ConsPlusNormal"/>
        <w:jc w:val="both"/>
      </w:pPr>
    </w:p>
    <w:p w:rsidR="00B5559A" w:rsidRDefault="00B5559A">
      <w:pPr>
        <w:pStyle w:val="ConsPlusNormal"/>
        <w:jc w:val="both"/>
      </w:pPr>
    </w:p>
    <w:p w:rsidR="00B5559A" w:rsidRDefault="00B5559A">
      <w:pPr>
        <w:pStyle w:val="ConsPlusNormal"/>
        <w:jc w:val="both"/>
      </w:pPr>
    </w:p>
    <w:p w:rsidR="00B5559A" w:rsidRDefault="00B5559A">
      <w:pPr>
        <w:pStyle w:val="ConsPlusNormal"/>
        <w:jc w:val="right"/>
        <w:outlineLvl w:val="1"/>
      </w:pPr>
      <w:r>
        <w:t>Приложение N 2</w:t>
      </w:r>
    </w:p>
    <w:p w:rsidR="00B5559A" w:rsidRDefault="00B5559A">
      <w:pPr>
        <w:pStyle w:val="ConsPlusNormal"/>
        <w:jc w:val="right"/>
      </w:pPr>
      <w:r>
        <w:t>к Порядку</w:t>
      </w:r>
    </w:p>
    <w:p w:rsidR="00B5559A" w:rsidRDefault="00B5559A">
      <w:pPr>
        <w:pStyle w:val="ConsPlusNormal"/>
        <w:jc w:val="right"/>
      </w:pPr>
      <w:r>
        <w:t>согласования внешнего</w:t>
      </w:r>
    </w:p>
    <w:p w:rsidR="00B5559A" w:rsidRDefault="00B5559A">
      <w:pPr>
        <w:pStyle w:val="ConsPlusNormal"/>
        <w:jc w:val="right"/>
      </w:pPr>
      <w:r>
        <w:t>вида фасадов зданий,</w:t>
      </w:r>
    </w:p>
    <w:p w:rsidR="00B5559A" w:rsidRDefault="00B5559A">
      <w:pPr>
        <w:pStyle w:val="ConsPlusNormal"/>
        <w:jc w:val="right"/>
      </w:pPr>
      <w:r>
        <w:t>сооружений, нестационарных</w:t>
      </w:r>
    </w:p>
    <w:p w:rsidR="00B5559A" w:rsidRDefault="00B5559A">
      <w:pPr>
        <w:pStyle w:val="ConsPlusNormal"/>
        <w:jc w:val="right"/>
      </w:pPr>
      <w:r>
        <w:t>торговых объектов</w:t>
      </w:r>
    </w:p>
    <w:p w:rsidR="00B5559A" w:rsidRDefault="00B5559A">
      <w:pPr>
        <w:pStyle w:val="ConsPlusNormal"/>
        <w:jc w:val="right"/>
      </w:pPr>
      <w:r>
        <w:t>на территории города Кемерово</w:t>
      </w:r>
    </w:p>
    <w:p w:rsidR="00B5559A" w:rsidRDefault="00B5559A">
      <w:pPr>
        <w:pStyle w:val="ConsPlusNormal"/>
        <w:jc w:val="both"/>
      </w:pPr>
    </w:p>
    <w:p w:rsidR="00B5559A" w:rsidRDefault="00B5559A">
      <w:pPr>
        <w:pStyle w:val="ConsPlusNormal"/>
        <w:jc w:val="center"/>
      </w:pPr>
      <w:bookmarkStart w:id="9" w:name="P230"/>
      <w:bookmarkEnd w:id="9"/>
      <w:r>
        <w:t>Формы (образцы) архитектурных решений</w:t>
      </w:r>
    </w:p>
    <w:p w:rsidR="00B5559A" w:rsidRDefault="00B5559A">
      <w:pPr>
        <w:pStyle w:val="ConsPlusNormal"/>
        <w:jc w:val="both"/>
      </w:pPr>
    </w:p>
    <w:p w:rsidR="00B5559A" w:rsidRDefault="00B5559A">
      <w:pPr>
        <w:pStyle w:val="ConsPlusNormal"/>
        <w:jc w:val="center"/>
        <w:outlineLvl w:val="2"/>
      </w:pPr>
      <w:r>
        <w:t>1. Образец архитектурного решения здания</w:t>
      </w:r>
    </w:p>
    <w:p w:rsidR="00B5559A" w:rsidRDefault="00B5559A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555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559A" w:rsidRDefault="00B5559A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5559A" w:rsidRDefault="00B5559A">
            <w:pPr>
              <w:pStyle w:val="ConsPlusNormal"/>
              <w:jc w:val="both"/>
            </w:pPr>
            <w:r>
              <w:rPr>
                <w:color w:val="392C69"/>
              </w:rPr>
              <w:t>Рисунки не приводятся.</w:t>
            </w:r>
          </w:p>
        </w:tc>
      </w:tr>
    </w:tbl>
    <w:p w:rsidR="00B5559A" w:rsidRDefault="00B5559A">
      <w:pPr>
        <w:pStyle w:val="ConsPlusNormal"/>
        <w:jc w:val="both"/>
      </w:pPr>
    </w:p>
    <w:p w:rsidR="00B5559A" w:rsidRDefault="00B5559A">
      <w:pPr>
        <w:pStyle w:val="ConsPlusNormal"/>
        <w:jc w:val="center"/>
        <w:outlineLvl w:val="2"/>
      </w:pPr>
      <w:r>
        <w:t>2. Образец архитектурного решения нестационарного</w:t>
      </w:r>
    </w:p>
    <w:p w:rsidR="00B5559A" w:rsidRDefault="00B5559A">
      <w:pPr>
        <w:pStyle w:val="ConsPlusNormal"/>
        <w:jc w:val="center"/>
      </w:pPr>
      <w:r>
        <w:t>торгового объекта (торгово-остановочного павильона)</w:t>
      </w:r>
    </w:p>
    <w:p w:rsidR="00B5559A" w:rsidRDefault="00B5559A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555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559A" w:rsidRDefault="00B5559A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5559A" w:rsidRDefault="00B5559A">
            <w:pPr>
              <w:pStyle w:val="ConsPlusNormal"/>
              <w:jc w:val="both"/>
            </w:pPr>
            <w:r>
              <w:rPr>
                <w:color w:val="392C69"/>
              </w:rPr>
              <w:t>Рисунки не приводятся.</w:t>
            </w:r>
          </w:p>
        </w:tc>
      </w:tr>
    </w:tbl>
    <w:p w:rsidR="00B5559A" w:rsidRDefault="00B5559A">
      <w:pPr>
        <w:pStyle w:val="ConsPlusNormal"/>
        <w:jc w:val="both"/>
      </w:pPr>
    </w:p>
    <w:p w:rsidR="00B5559A" w:rsidRDefault="00B5559A">
      <w:pPr>
        <w:pStyle w:val="ConsPlusNormal"/>
        <w:jc w:val="center"/>
        <w:outlineLvl w:val="2"/>
      </w:pPr>
      <w:r>
        <w:t>3. Образец архитектурного решения входной группы</w:t>
      </w:r>
    </w:p>
    <w:p w:rsidR="00B5559A" w:rsidRDefault="00B5559A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555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559A" w:rsidRDefault="00B5559A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lastRenderedPageBreak/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5559A" w:rsidRDefault="00B5559A">
            <w:pPr>
              <w:pStyle w:val="ConsPlusNormal"/>
              <w:jc w:val="both"/>
            </w:pPr>
            <w:r>
              <w:rPr>
                <w:color w:val="392C69"/>
              </w:rPr>
              <w:t>Рисунки не приводятся.</w:t>
            </w:r>
          </w:p>
        </w:tc>
      </w:tr>
    </w:tbl>
    <w:p w:rsidR="00B5559A" w:rsidRDefault="00B5559A">
      <w:pPr>
        <w:pStyle w:val="ConsPlusNormal"/>
        <w:jc w:val="both"/>
      </w:pPr>
    </w:p>
    <w:p w:rsidR="00B5559A" w:rsidRDefault="00B5559A">
      <w:pPr>
        <w:pStyle w:val="ConsPlusNormal"/>
        <w:jc w:val="both"/>
      </w:pPr>
    </w:p>
    <w:p w:rsidR="00B5559A" w:rsidRDefault="00B5559A">
      <w:pPr>
        <w:pStyle w:val="ConsPlusNormal"/>
        <w:jc w:val="both"/>
      </w:pPr>
    </w:p>
    <w:p w:rsidR="00B5559A" w:rsidRDefault="00B5559A">
      <w:pPr>
        <w:pStyle w:val="ConsPlusNormal"/>
        <w:jc w:val="both"/>
      </w:pPr>
    </w:p>
    <w:p w:rsidR="00B5559A" w:rsidRDefault="00B5559A">
      <w:pPr>
        <w:pStyle w:val="ConsPlusNormal"/>
        <w:jc w:val="both"/>
      </w:pPr>
    </w:p>
    <w:p w:rsidR="00B5559A" w:rsidRDefault="00B5559A">
      <w:pPr>
        <w:pStyle w:val="ConsPlusNormal"/>
        <w:jc w:val="right"/>
        <w:outlineLvl w:val="1"/>
      </w:pPr>
      <w:r>
        <w:t>Приложение N 3</w:t>
      </w:r>
    </w:p>
    <w:p w:rsidR="00B5559A" w:rsidRDefault="00B5559A">
      <w:pPr>
        <w:pStyle w:val="ConsPlusNormal"/>
        <w:jc w:val="right"/>
      </w:pPr>
      <w:r>
        <w:t>к Порядку</w:t>
      </w:r>
    </w:p>
    <w:p w:rsidR="00B5559A" w:rsidRDefault="00B5559A">
      <w:pPr>
        <w:pStyle w:val="ConsPlusNormal"/>
        <w:jc w:val="right"/>
      </w:pPr>
      <w:r>
        <w:t>согласования внешнего</w:t>
      </w:r>
    </w:p>
    <w:p w:rsidR="00B5559A" w:rsidRDefault="00B5559A">
      <w:pPr>
        <w:pStyle w:val="ConsPlusNormal"/>
        <w:jc w:val="right"/>
      </w:pPr>
      <w:r>
        <w:t>вида фасадов зданий,</w:t>
      </w:r>
    </w:p>
    <w:p w:rsidR="00B5559A" w:rsidRDefault="00B5559A">
      <w:pPr>
        <w:pStyle w:val="ConsPlusNormal"/>
        <w:jc w:val="right"/>
      </w:pPr>
      <w:r>
        <w:t>сооружений, нестационарных</w:t>
      </w:r>
    </w:p>
    <w:p w:rsidR="00B5559A" w:rsidRDefault="00B5559A">
      <w:pPr>
        <w:pStyle w:val="ConsPlusNormal"/>
        <w:jc w:val="right"/>
      </w:pPr>
      <w:r>
        <w:t>торговых объектов</w:t>
      </w:r>
    </w:p>
    <w:p w:rsidR="00B5559A" w:rsidRDefault="00B5559A">
      <w:pPr>
        <w:pStyle w:val="ConsPlusNormal"/>
        <w:jc w:val="right"/>
      </w:pPr>
      <w:r>
        <w:t>на территории города Кемерово</w:t>
      </w:r>
    </w:p>
    <w:p w:rsidR="00B5559A" w:rsidRDefault="00B5559A">
      <w:pPr>
        <w:pStyle w:val="ConsPlusNormal"/>
        <w:jc w:val="both"/>
      </w:pPr>
    </w:p>
    <w:p w:rsidR="00B5559A" w:rsidRDefault="00B5559A">
      <w:pPr>
        <w:pStyle w:val="ConsPlusNonformat"/>
        <w:jc w:val="both"/>
      </w:pPr>
      <w:r>
        <w:t xml:space="preserve">                         Администрация г. Кемерово</w:t>
      </w:r>
    </w:p>
    <w:p w:rsidR="00B5559A" w:rsidRDefault="00B5559A">
      <w:pPr>
        <w:pStyle w:val="ConsPlusNonformat"/>
        <w:jc w:val="both"/>
      </w:pPr>
      <w:r>
        <w:t xml:space="preserve">                Управление архитектуры и градостроительства</w:t>
      </w:r>
    </w:p>
    <w:p w:rsidR="00B5559A" w:rsidRDefault="00B5559A">
      <w:pPr>
        <w:pStyle w:val="ConsPlusNonformat"/>
        <w:jc w:val="both"/>
      </w:pPr>
    </w:p>
    <w:p w:rsidR="00B5559A" w:rsidRDefault="00B5559A">
      <w:pPr>
        <w:pStyle w:val="ConsPlusNonformat"/>
        <w:jc w:val="both"/>
      </w:pPr>
      <w:r>
        <w:t xml:space="preserve">                                Кому ______________________________________</w:t>
      </w:r>
    </w:p>
    <w:p w:rsidR="00B5559A" w:rsidRDefault="00B5559A">
      <w:pPr>
        <w:pStyle w:val="ConsPlusNonformat"/>
        <w:jc w:val="both"/>
      </w:pPr>
      <w:r>
        <w:t xml:space="preserve">                                     (фамилия, имя, отчество - для граждан,</w:t>
      </w:r>
    </w:p>
    <w:p w:rsidR="00B5559A" w:rsidRDefault="00B5559A">
      <w:pPr>
        <w:pStyle w:val="ConsPlusNonformat"/>
        <w:jc w:val="both"/>
      </w:pPr>
      <w:r>
        <w:t xml:space="preserve">                                     ______________________________________</w:t>
      </w:r>
    </w:p>
    <w:p w:rsidR="00B5559A" w:rsidRDefault="00B5559A">
      <w:pPr>
        <w:pStyle w:val="ConsPlusNonformat"/>
        <w:jc w:val="both"/>
      </w:pPr>
      <w:r>
        <w:t xml:space="preserve">                                     полное наименование организации -</w:t>
      </w:r>
    </w:p>
    <w:p w:rsidR="00B5559A" w:rsidRDefault="00B5559A">
      <w:pPr>
        <w:pStyle w:val="ConsPlusNonformat"/>
        <w:jc w:val="both"/>
      </w:pPr>
      <w:r>
        <w:t xml:space="preserve">                                     ______________________________________</w:t>
      </w:r>
    </w:p>
    <w:p w:rsidR="00B5559A" w:rsidRDefault="00B5559A">
      <w:pPr>
        <w:pStyle w:val="ConsPlusNonformat"/>
        <w:jc w:val="both"/>
      </w:pPr>
      <w:r>
        <w:t xml:space="preserve">                                     для юридических лиц,</w:t>
      </w:r>
    </w:p>
    <w:p w:rsidR="00B5559A" w:rsidRDefault="00B5559A">
      <w:pPr>
        <w:pStyle w:val="ConsPlusNonformat"/>
        <w:jc w:val="both"/>
      </w:pPr>
      <w:r>
        <w:t xml:space="preserve">                                     ______________________________________</w:t>
      </w:r>
    </w:p>
    <w:p w:rsidR="00B5559A" w:rsidRDefault="00B5559A">
      <w:pPr>
        <w:pStyle w:val="ConsPlusNonformat"/>
        <w:jc w:val="both"/>
      </w:pPr>
      <w:r>
        <w:t xml:space="preserve">                                     его почтовый индекс и адрес)</w:t>
      </w:r>
    </w:p>
    <w:p w:rsidR="00B5559A" w:rsidRDefault="00B5559A">
      <w:pPr>
        <w:pStyle w:val="ConsPlusNonformat"/>
        <w:jc w:val="both"/>
      </w:pPr>
    </w:p>
    <w:p w:rsidR="00B5559A" w:rsidRDefault="00B5559A">
      <w:pPr>
        <w:pStyle w:val="ConsPlusNonformat"/>
        <w:jc w:val="both"/>
      </w:pPr>
      <w:bookmarkStart w:id="10" w:name="P272"/>
      <w:bookmarkEnd w:id="10"/>
      <w:r>
        <w:t xml:space="preserve">                          Решение о согласовании</w:t>
      </w:r>
    </w:p>
    <w:p w:rsidR="00B5559A" w:rsidRDefault="00B5559A">
      <w:pPr>
        <w:pStyle w:val="ConsPlusNonformat"/>
        <w:jc w:val="both"/>
      </w:pPr>
      <w:r>
        <w:t>внешнего вида фасада здания, сооружения, нестационарного торгового объекта</w:t>
      </w:r>
    </w:p>
    <w:p w:rsidR="00B5559A" w:rsidRDefault="00B5559A">
      <w:pPr>
        <w:pStyle w:val="ConsPlusNonformat"/>
        <w:jc w:val="both"/>
      </w:pPr>
    </w:p>
    <w:p w:rsidR="00B5559A" w:rsidRDefault="00B5559A">
      <w:pPr>
        <w:pStyle w:val="ConsPlusNonformat"/>
        <w:jc w:val="both"/>
      </w:pPr>
      <w:r>
        <w:t xml:space="preserve">    Управление   архитектуры   </w:t>
      </w:r>
      <w:proofErr w:type="gramStart"/>
      <w:r>
        <w:t>и  градостроительства</w:t>
      </w:r>
      <w:proofErr w:type="gramEnd"/>
      <w:r>
        <w:t xml:space="preserve">  администрации  города</w:t>
      </w:r>
    </w:p>
    <w:p w:rsidR="00B5559A" w:rsidRDefault="00B5559A">
      <w:pPr>
        <w:pStyle w:val="ConsPlusNonformat"/>
        <w:jc w:val="both"/>
      </w:pPr>
      <w:r>
        <w:t xml:space="preserve">Кемерово   согласовывает   </w:t>
      </w:r>
      <w:proofErr w:type="gramStart"/>
      <w:r>
        <w:t>внешний  вид</w:t>
      </w:r>
      <w:proofErr w:type="gramEnd"/>
      <w:r>
        <w:t xml:space="preserve">  фасада ___________________________</w:t>
      </w:r>
    </w:p>
    <w:p w:rsidR="00B5559A" w:rsidRDefault="00B5559A">
      <w:pPr>
        <w:pStyle w:val="ConsPlusNonformat"/>
        <w:jc w:val="both"/>
      </w:pPr>
      <w:r>
        <w:t>__________________________________________________________________________,</w:t>
      </w:r>
    </w:p>
    <w:p w:rsidR="00B5559A" w:rsidRDefault="00B5559A">
      <w:pPr>
        <w:pStyle w:val="ConsPlusNonformat"/>
        <w:jc w:val="both"/>
      </w:pPr>
      <w:r>
        <w:t xml:space="preserve">           (здание, сооружение, нестационарный торговый объект)</w:t>
      </w:r>
    </w:p>
    <w:p w:rsidR="00B5559A" w:rsidRDefault="00B5559A">
      <w:pPr>
        <w:pStyle w:val="ConsPlusNonformat"/>
        <w:jc w:val="both"/>
      </w:pPr>
      <w:r>
        <w:t xml:space="preserve">расположенного       по      </w:t>
      </w:r>
      <w:proofErr w:type="gramStart"/>
      <w:r>
        <w:t xml:space="preserve">адресу:   </w:t>
      </w:r>
      <w:proofErr w:type="gramEnd"/>
      <w:r>
        <w:t xml:space="preserve">   Кемеровская      область,      г.</w:t>
      </w:r>
    </w:p>
    <w:p w:rsidR="00B5559A" w:rsidRDefault="00B5559A">
      <w:pPr>
        <w:pStyle w:val="ConsPlusNonformat"/>
        <w:jc w:val="both"/>
      </w:pPr>
      <w:r>
        <w:t>Кемерово, _________________________________________________________________</w:t>
      </w:r>
    </w:p>
    <w:p w:rsidR="00B5559A" w:rsidRDefault="00B5559A">
      <w:pPr>
        <w:pStyle w:val="ConsPlusNonformat"/>
        <w:jc w:val="both"/>
      </w:pPr>
      <w:r>
        <w:t>на основании архитектурного решения _______________________________________</w:t>
      </w:r>
    </w:p>
    <w:p w:rsidR="00B5559A" w:rsidRDefault="00B5559A">
      <w:pPr>
        <w:pStyle w:val="ConsPlusNonformat"/>
        <w:jc w:val="both"/>
      </w:pPr>
      <w:r>
        <w:t>___________________________________________________________________________</w:t>
      </w:r>
    </w:p>
    <w:p w:rsidR="00B5559A" w:rsidRDefault="00B5559A">
      <w:pPr>
        <w:pStyle w:val="ConsPlusNonformat"/>
        <w:jc w:val="both"/>
      </w:pPr>
    </w:p>
    <w:p w:rsidR="00B5559A" w:rsidRDefault="00B5559A">
      <w:pPr>
        <w:pStyle w:val="ConsPlusNonformat"/>
        <w:jc w:val="both"/>
      </w:pPr>
      <w:r>
        <w:t>Выдано на срок: 3 года до "___"____________ 20__ г.</w:t>
      </w:r>
    </w:p>
    <w:p w:rsidR="00B5559A" w:rsidRDefault="00B5559A">
      <w:pPr>
        <w:pStyle w:val="ConsPlusNonformat"/>
        <w:jc w:val="both"/>
      </w:pPr>
    </w:p>
    <w:p w:rsidR="00B5559A" w:rsidRDefault="00B5559A">
      <w:pPr>
        <w:pStyle w:val="ConsPlusNonformat"/>
        <w:jc w:val="both"/>
      </w:pPr>
      <w:r>
        <w:t xml:space="preserve">    Пролонгация до: "___"____________ 20__ г.</w:t>
      </w:r>
    </w:p>
    <w:p w:rsidR="00B5559A" w:rsidRDefault="00B5559A">
      <w:pPr>
        <w:pStyle w:val="ConsPlusNonformat"/>
        <w:jc w:val="both"/>
      </w:pPr>
      <w:r>
        <w:t xml:space="preserve">                до: "___"____________ 20__ г.</w:t>
      </w:r>
    </w:p>
    <w:p w:rsidR="00B5559A" w:rsidRDefault="00B5559A">
      <w:pPr>
        <w:pStyle w:val="ConsPlusNonformat"/>
        <w:jc w:val="both"/>
      </w:pPr>
      <w:r>
        <w:t xml:space="preserve">                до: "___"____________ 20__ г.</w:t>
      </w:r>
    </w:p>
    <w:p w:rsidR="00B5559A" w:rsidRDefault="00B5559A">
      <w:pPr>
        <w:pStyle w:val="ConsPlusNonformat"/>
        <w:jc w:val="both"/>
      </w:pPr>
    </w:p>
    <w:p w:rsidR="00B5559A" w:rsidRDefault="00B5559A">
      <w:pPr>
        <w:pStyle w:val="ConsPlusNonformat"/>
        <w:jc w:val="both"/>
      </w:pPr>
      <w:r>
        <w:t xml:space="preserve">Начальник (заместитель начальника) </w:t>
      </w:r>
      <w:proofErr w:type="spellStart"/>
      <w:r>
        <w:t>УАиГ</w:t>
      </w:r>
      <w:proofErr w:type="spellEnd"/>
      <w:r>
        <w:t xml:space="preserve"> __________</w:t>
      </w:r>
      <w:proofErr w:type="gramStart"/>
      <w:r>
        <w:t>_  _</w:t>
      </w:r>
      <w:proofErr w:type="gramEnd"/>
      <w:r>
        <w:t>_____________________</w:t>
      </w:r>
    </w:p>
    <w:p w:rsidR="00B5559A" w:rsidRDefault="00B5559A">
      <w:pPr>
        <w:pStyle w:val="ConsPlusNonformat"/>
        <w:jc w:val="both"/>
      </w:pPr>
      <w:r>
        <w:t xml:space="preserve">                                         (</w:t>
      </w:r>
      <w:proofErr w:type="gramStart"/>
      <w:r>
        <w:t xml:space="preserve">подпись)   </w:t>
      </w:r>
      <w:proofErr w:type="gramEnd"/>
      <w:r>
        <w:t xml:space="preserve"> (расшифровка подписи)</w:t>
      </w:r>
    </w:p>
    <w:p w:rsidR="00B5559A" w:rsidRDefault="00B5559A">
      <w:pPr>
        <w:pStyle w:val="ConsPlusNonformat"/>
        <w:jc w:val="both"/>
      </w:pPr>
      <w:r>
        <w:t xml:space="preserve">                                        М.П.</w:t>
      </w:r>
    </w:p>
    <w:p w:rsidR="00B5559A" w:rsidRDefault="00B5559A">
      <w:pPr>
        <w:pStyle w:val="ConsPlusNonformat"/>
        <w:jc w:val="both"/>
      </w:pPr>
    </w:p>
    <w:p w:rsidR="00B5559A" w:rsidRDefault="00B5559A">
      <w:pPr>
        <w:pStyle w:val="ConsPlusNonformat"/>
        <w:jc w:val="both"/>
      </w:pPr>
      <w:r>
        <w:t xml:space="preserve">                                                "___"___________________ г.</w:t>
      </w:r>
    </w:p>
    <w:p w:rsidR="00B5559A" w:rsidRDefault="00B5559A">
      <w:pPr>
        <w:pStyle w:val="ConsPlusNormal"/>
        <w:jc w:val="both"/>
      </w:pPr>
    </w:p>
    <w:p w:rsidR="00B5559A" w:rsidRDefault="00B5559A">
      <w:pPr>
        <w:pStyle w:val="ConsPlusNormal"/>
        <w:jc w:val="both"/>
      </w:pPr>
    </w:p>
    <w:p w:rsidR="00B5559A" w:rsidRDefault="00B5559A">
      <w:pPr>
        <w:pStyle w:val="ConsPlusNormal"/>
        <w:jc w:val="both"/>
      </w:pPr>
    </w:p>
    <w:p w:rsidR="00B5559A" w:rsidRDefault="00B5559A">
      <w:pPr>
        <w:pStyle w:val="ConsPlusNormal"/>
        <w:jc w:val="both"/>
      </w:pPr>
    </w:p>
    <w:p w:rsidR="00B5559A" w:rsidRDefault="00B5559A">
      <w:pPr>
        <w:pStyle w:val="ConsPlusNormal"/>
        <w:jc w:val="both"/>
      </w:pPr>
    </w:p>
    <w:p w:rsidR="00B5559A" w:rsidRDefault="00B5559A">
      <w:pPr>
        <w:pStyle w:val="ConsPlusNormal"/>
        <w:jc w:val="right"/>
        <w:outlineLvl w:val="1"/>
      </w:pPr>
      <w:r>
        <w:t>Приложение N 4</w:t>
      </w:r>
    </w:p>
    <w:p w:rsidR="00B5559A" w:rsidRDefault="00B5559A">
      <w:pPr>
        <w:pStyle w:val="ConsPlusNormal"/>
        <w:jc w:val="right"/>
      </w:pPr>
      <w:r>
        <w:t>к Порядку</w:t>
      </w:r>
    </w:p>
    <w:p w:rsidR="00B5559A" w:rsidRDefault="00B5559A">
      <w:pPr>
        <w:pStyle w:val="ConsPlusNormal"/>
        <w:jc w:val="right"/>
      </w:pPr>
      <w:r>
        <w:t>согласования внешнего</w:t>
      </w:r>
    </w:p>
    <w:p w:rsidR="00B5559A" w:rsidRDefault="00B5559A">
      <w:pPr>
        <w:pStyle w:val="ConsPlusNormal"/>
        <w:jc w:val="right"/>
      </w:pPr>
      <w:r>
        <w:lastRenderedPageBreak/>
        <w:t>вида фасадов зданий,</w:t>
      </w:r>
    </w:p>
    <w:p w:rsidR="00B5559A" w:rsidRDefault="00B5559A">
      <w:pPr>
        <w:pStyle w:val="ConsPlusNormal"/>
        <w:jc w:val="right"/>
      </w:pPr>
      <w:r>
        <w:t>сооружений, нестационарных</w:t>
      </w:r>
    </w:p>
    <w:p w:rsidR="00B5559A" w:rsidRDefault="00B5559A">
      <w:pPr>
        <w:pStyle w:val="ConsPlusNormal"/>
        <w:jc w:val="right"/>
      </w:pPr>
      <w:r>
        <w:t>торговых объектов</w:t>
      </w:r>
    </w:p>
    <w:p w:rsidR="00B5559A" w:rsidRDefault="00B5559A">
      <w:pPr>
        <w:pStyle w:val="ConsPlusNormal"/>
        <w:jc w:val="right"/>
      </w:pPr>
      <w:r>
        <w:t>на территории города Кемерово</w:t>
      </w:r>
    </w:p>
    <w:p w:rsidR="00B5559A" w:rsidRDefault="00B5559A">
      <w:pPr>
        <w:pStyle w:val="ConsPlusNormal"/>
        <w:jc w:val="both"/>
      </w:pPr>
    </w:p>
    <w:p w:rsidR="00B5559A" w:rsidRDefault="00B5559A">
      <w:pPr>
        <w:pStyle w:val="ConsPlusNonformat"/>
        <w:jc w:val="both"/>
      </w:pPr>
      <w:r>
        <w:t xml:space="preserve">                                          Управление архитектуры и</w:t>
      </w:r>
    </w:p>
    <w:p w:rsidR="00B5559A" w:rsidRDefault="00B5559A">
      <w:pPr>
        <w:pStyle w:val="ConsPlusNonformat"/>
        <w:jc w:val="both"/>
      </w:pPr>
      <w:r>
        <w:t xml:space="preserve">                                          градостроительства администрации</w:t>
      </w:r>
    </w:p>
    <w:p w:rsidR="00B5559A" w:rsidRDefault="00B5559A">
      <w:pPr>
        <w:pStyle w:val="ConsPlusNonformat"/>
        <w:jc w:val="both"/>
      </w:pPr>
      <w:r>
        <w:t xml:space="preserve">                                          города Кемерово</w:t>
      </w:r>
    </w:p>
    <w:p w:rsidR="00B5559A" w:rsidRDefault="00B5559A">
      <w:pPr>
        <w:pStyle w:val="ConsPlusNonformat"/>
        <w:jc w:val="both"/>
      </w:pPr>
    </w:p>
    <w:p w:rsidR="00B5559A" w:rsidRDefault="00B5559A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B5559A" w:rsidRDefault="00B5559A">
      <w:pPr>
        <w:pStyle w:val="ConsPlusNonformat"/>
        <w:jc w:val="both"/>
      </w:pPr>
      <w:r>
        <w:t xml:space="preserve">                                          _________________________________</w:t>
      </w:r>
    </w:p>
    <w:p w:rsidR="00B5559A" w:rsidRDefault="00B5559A">
      <w:pPr>
        <w:pStyle w:val="ConsPlusNonformat"/>
        <w:jc w:val="both"/>
      </w:pPr>
      <w:r>
        <w:t xml:space="preserve">                                          _________________________________</w:t>
      </w:r>
    </w:p>
    <w:p w:rsidR="00B5559A" w:rsidRDefault="00B5559A">
      <w:pPr>
        <w:pStyle w:val="ConsPlusNonformat"/>
        <w:jc w:val="both"/>
      </w:pPr>
      <w:r>
        <w:t xml:space="preserve">                                          _________________________________</w:t>
      </w:r>
    </w:p>
    <w:p w:rsidR="00B5559A" w:rsidRDefault="00B5559A">
      <w:pPr>
        <w:pStyle w:val="ConsPlusNonformat"/>
        <w:jc w:val="both"/>
      </w:pPr>
      <w:r>
        <w:t xml:space="preserve">                                          _________________________________</w:t>
      </w:r>
    </w:p>
    <w:p w:rsidR="00B5559A" w:rsidRDefault="00B5559A">
      <w:pPr>
        <w:pStyle w:val="ConsPlusNonformat"/>
        <w:jc w:val="both"/>
      </w:pPr>
      <w:r>
        <w:t xml:space="preserve">                                          (наименование организации,</w:t>
      </w:r>
    </w:p>
    <w:p w:rsidR="00B5559A" w:rsidRDefault="00B5559A">
      <w:pPr>
        <w:pStyle w:val="ConsPlusNonformat"/>
        <w:jc w:val="both"/>
      </w:pPr>
      <w:r>
        <w:t xml:space="preserve">                                          юридический адрес, реквизиты</w:t>
      </w:r>
    </w:p>
    <w:p w:rsidR="00B5559A" w:rsidRDefault="00B5559A">
      <w:pPr>
        <w:pStyle w:val="ConsPlusNonformat"/>
        <w:jc w:val="both"/>
      </w:pPr>
      <w:r>
        <w:t xml:space="preserve">                                          (ИНН, ОГРН) - для юридических</w:t>
      </w:r>
    </w:p>
    <w:p w:rsidR="00B5559A" w:rsidRDefault="00B5559A">
      <w:pPr>
        <w:pStyle w:val="ConsPlusNonformat"/>
        <w:jc w:val="both"/>
      </w:pPr>
      <w:r>
        <w:t xml:space="preserve">                                          лиц; Ф.И.О., данные документа,</w:t>
      </w:r>
    </w:p>
    <w:p w:rsidR="00B5559A" w:rsidRDefault="00B5559A">
      <w:pPr>
        <w:pStyle w:val="ConsPlusNonformat"/>
        <w:jc w:val="both"/>
      </w:pPr>
      <w:r>
        <w:t xml:space="preserve">                                          удостоверяющего личность, место</w:t>
      </w:r>
    </w:p>
    <w:p w:rsidR="00B5559A" w:rsidRDefault="00B5559A">
      <w:pPr>
        <w:pStyle w:val="ConsPlusNonformat"/>
        <w:jc w:val="both"/>
      </w:pPr>
      <w:r>
        <w:t xml:space="preserve">                                          жительства - для физических лиц,</w:t>
      </w:r>
    </w:p>
    <w:p w:rsidR="00B5559A" w:rsidRDefault="00B5559A">
      <w:pPr>
        <w:pStyle w:val="ConsPlusNonformat"/>
        <w:jc w:val="both"/>
      </w:pPr>
      <w:r>
        <w:t xml:space="preserve">                                          телефон, факс, адрес электронной</w:t>
      </w:r>
    </w:p>
    <w:p w:rsidR="00B5559A" w:rsidRDefault="00B5559A">
      <w:pPr>
        <w:pStyle w:val="ConsPlusNonformat"/>
        <w:jc w:val="both"/>
      </w:pPr>
      <w:r>
        <w:t xml:space="preserve">                                          почты, указываются по желанию</w:t>
      </w:r>
    </w:p>
    <w:p w:rsidR="00B5559A" w:rsidRDefault="00B5559A">
      <w:pPr>
        <w:pStyle w:val="ConsPlusNonformat"/>
        <w:jc w:val="both"/>
      </w:pPr>
      <w:r>
        <w:t xml:space="preserve">                                          заявителя)</w:t>
      </w:r>
    </w:p>
    <w:p w:rsidR="00B5559A" w:rsidRDefault="00B5559A">
      <w:pPr>
        <w:pStyle w:val="ConsPlusNonformat"/>
        <w:jc w:val="both"/>
      </w:pPr>
    </w:p>
    <w:p w:rsidR="00B5559A" w:rsidRDefault="00B5559A">
      <w:pPr>
        <w:pStyle w:val="ConsPlusNonformat"/>
        <w:jc w:val="both"/>
      </w:pPr>
      <w:bookmarkStart w:id="11" w:name="P327"/>
      <w:bookmarkEnd w:id="11"/>
      <w:r>
        <w:t xml:space="preserve">                                 Заявление</w:t>
      </w:r>
    </w:p>
    <w:p w:rsidR="00B5559A" w:rsidRDefault="00B5559A">
      <w:pPr>
        <w:pStyle w:val="ConsPlusNonformat"/>
        <w:jc w:val="both"/>
      </w:pPr>
      <w:r>
        <w:t xml:space="preserve">              о согласовании эскиза места размещения вывески</w:t>
      </w:r>
    </w:p>
    <w:p w:rsidR="00B5559A" w:rsidRDefault="00B5559A">
      <w:pPr>
        <w:pStyle w:val="ConsPlusNonformat"/>
        <w:jc w:val="both"/>
      </w:pPr>
    </w:p>
    <w:p w:rsidR="00B5559A" w:rsidRDefault="00B5559A">
      <w:pPr>
        <w:pStyle w:val="ConsPlusNonformat"/>
        <w:jc w:val="both"/>
      </w:pPr>
      <w:proofErr w:type="gramStart"/>
      <w:r>
        <w:t>В  соответствии</w:t>
      </w:r>
      <w:proofErr w:type="gramEnd"/>
      <w:r>
        <w:t xml:space="preserve">  с  </w:t>
      </w:r>
      <w:hyperlink r:id="rId10" w:history="1">
        <w:r>
          <w:rPr>
            <w:color w:val="0000FF"/>
          </w:rPr>
          <w:t>разделом  5</w:t>
        </w:r>
      </w:hyperlink>
      <w:r>
        <w:t xml:space="preserve">  Правил  благоустройства  территории города</w:t>
      </w:r>
    </w:p>
    <w:p w:rsidR="00B5559A" w:rsidRDefault="00B5559A">
      <w:pPr>
        <w:pStyle w:val="ConsPlusNonformat"/>
        <w:jc w:val="both"/>
      </w:pPr>
      <w:proofErr w:type="gramStart"/>
      <w:r>
        <w:t xml:space="preserve">Кемерово,  </w:t>
      </w:r>
      <w:proofErr w:type="spellStart"/>
      <w:r>
        <w:t>утвержденных</w:t>
      </w:r>
      <w:proofErr w:type="spellEnd"/>
      <w:proofErr w:type="gramEnd"/>
      <w:r>
        <w:t xml:space="preserve">  решением  Кемеровского  городского Совета народных</w:t>
      </w:r>
    </w:p>
    <w:p w:rsidR="00B5559A" w:rsidRDefault="00B5559A">
      <w:pPr>
        <w:pStyle w:val="ConsPlusNonformat"/>
        <w:jc w:val="both"/>
      </w:pPr>
      <w:proofErr w:type="gramStart"/>
      <w:r>
        <w:t>депутатов  от</w:t>
      </w:r>
      <w:proofErr w:type="gramEnd"/>
      <w:r>
        <w:t xml:space="preserve">  26.06.2015  N  421, прошу согласовать эскиз места размещения</w:t>
      </w:r>
    </w:p>
    <w:p w:rsidR="00B5559A" w:rsidRDefault="00B5559A">
      <w:pPr>
        <w:pStyle w:val="ConsPlusNonformat"/>
        <w:jc w:val="both"/>
      </w:pPr>
      <w:r>
        <w:t>вывески на _______________________________________________________________,</w:t>
      </w:r>
    </w:p>
    <w:p w:rsidR="00B5559A" w:rsidRDefault="00B5559A">
      <w:pPr>
        <w:pStyle w:val="ConsPlusNonformat"/>
        <w:jc w:val="both"/>
      </w:pPr>
      <w:r>
        <w:t xml:space="preserve">               (здание, сооружение, нестационарный торговый объект)</w:t>
      </w:r>
    </w:p>
    <w:p w:rsidR="00B5559A" w:rsidRDefault="00B5559A">
      <w:pPr>
        <w:pStyle w:val="ConsPlusNonformat"/>
        <w:jc w:val="both"/>
      </w:pPr>
      <w:r>
        <w:t xml:space="preserve">расположенном    по    </w:t>
      </w:r>
      <w:proofErr w:type="gramStart"/>
      <w:r>
        <w:t xml:space="preserve">адресу:   </w:t>
      </w:r>
      <w:proofErr w:type="gramEnd"/>
      <w:r>
        <w:t xml:space="preserve"> Кемеровская    область,    г.   Кемерово,</w:t>
      </w:r>
    </w:p>
    <w:p w:rsidR="00B5559A" w:rsidRDefault="00B5559A">
      <w:pPr>
        <w:pStyle w:val="ConsPlusNonformat"/>
        <w:jc w:val="both"/>
      </w:pPr>
      <w:r>
        <w:t>__________________________________________________________________________.</w:t>
      </w:r>
    </w:p>
    <w:p w:rsidR="00B5559A" w:rsidRDefault="00B5559A">
      <w:pPr>
        <w:pStyle w:val="ConsPlusNonformat"/>
        <w:jc w:val="both"/>
      </w:pPr>
    </w:p>
    <w:p w:rsidR="00B5559A" w:rsidRDefault="00B5559A">
      <w:pPr>
        <w:pStyle w:val="ConsPlusNonformat"/>
        <w:jc w:val="both"/>
      </w:pPr>
      <w:r>
        <w:t>К заявлению прилагаются:</w:t>
      </w:r>
    </w:p>
    <w:p w:rsidR="00B5559A" w:rsidRDefault="00B5559A">
      <w:pPr>
        <w:pStyle w:val="ConsPlusNonformat"/>
        <w:jc w:val="both"/>
      </w:pPr>
      <w:r>
        <w:t>1. ________________________________________________________________________</w:t>
      </w:r>
    </w:p>
    <w:p w:rsidR="00B5559A" w:rsidRDefault="00B5559A">
      <w:pPr>
        <w:pStyle w:val="ConsPlusNonformat"/>
        <w:jc w:val="both"/>
      </w:pPr>
      <w:r>
        <w:t>2. ________________________________________________________________________</w:t>
      </w:r>
    </w:p>
    <w:p w:rsidR="00B5559A" w:rsidRDefault="00B5559A">
      <w:pPr>
        <w:pStyle w:val="ConsPlusNonformat"/>
        <w:jc w:val="both"/>
      </w:pPr>
      <w:r>
        <w:t>3. ________________________________________________________________________</w:t>
      </w:r>
    </w:p>
    <w:p w:rsidR="00B5559A" w:rsidRDefault="00B5559A">
      <w:pPr>
        <w:pStyle w:val="ConsPlusNonformat"/>
        <w:jc w:val="both"/>
      </w:pPr>
      <w:r>
        <w:t>4. ________________________________________________________________________</w:t>
      </w:r>
    </w:p>
    <w:p w:rsidR="00B5559A" w:rsidRDefault="00B5559A">
      <w:pPr>
        <w:pStyle w:val="ConsPlusNonformat"/>
        <w:jc w:val="both"/>
      </w:pPr>
      <w:r>
        <w:t>5. ________________________________________________________________________</w:t>
      </w:r>
    </w:p>
    <w:p w:rsidR="00B5559A" w:rsidRDefault="00B5559A">
      <w:pPr>
        <w:pStyle w:val="ConsPlusNonformat"/>
        <w:jc w:val="both"/>
      </w:pPr>
    </w:p>
    <w:p w:rsidR="00B5559A" w:rsidRDefault="00B5559A">
      <w:pPr>
        <w:pStyle w:val="ConsPlusNonformat"/>
        <w:jc w:val="both"/>
      </w:pPr>
      <w:r>
        <w:t>Дата ___________</w:t>
      </w:r>
      <w:proofErr w:type="gramStart"/>
      <w:r>
        <w:t>_  _</w:t>
      </w:r>
      <w:proofErr w:type="gramEnd"/>
      <w:r>
        <w:t>___________________  __________________________________</w:t>
      </w:r>
    </w:p>
    <w:p w:rsidR="00B5559A" w:rsidRDefault="00B5559A">
      <w:pPr>
        <w:pStyle w:val="ConsPlusNonformat"/>
        <w:jc w:val="both"/>
      </w:pPr>
      <w:r>
        <w:t xml:space="preserve">                   (подпись </w:t>
      </w:r>
      <w:proofErr w:type="gramStart"/>
      <w:r>
        <w:t xml:space="preserve">заявителя)   </w:t>
      </w:r>
      <w:proofErr w:type="gramEnd"/>
      <w:r>
        <w:t xml:space="preserve">       (расшифровка подписи)</w:t>
      </w:r>
    </w:p>
    <w:p w:rsidR="00B5559A" w:rsidRDefault="00B5559A">
      <w:pPr>
        <w:pStyle w:val="ConsPlusNonformat"/>
        <w:jc w:val="both"/>
      </w:pPr>
    </w:p>
    <w:p w:rsidR="00B5559A" w:rsidRDefault="00B5559A">
      <w:pPr>
        <w:pStyle w:val="ConsPlusNonformat"/>
        <w:jc w:val="both"/>
      </w:pPr>
      <w:r>
        <w:t>Дата регистрации заявления "___"____________ 20__ г.</w:t>
      </w:r>
    </w:p>
    <w:p w:rsidR="00B5559A" w:rsidRDefault="00B5559A">
      <w:pPr>
        <w:pStyle w:val="ConsPlusNonformat"/>
        <w:jc w:val="both"/>
      </w:pPr>
    </w:p>
    <w:p w:rsidR="00B5559A" w:rsidRDefault="00B5559A">
      <w:pPr>
        <w:pStyle w:val="ConsPlusNonformat"/>
        <w:jc w:val="both"/>
      </w:pPr>
      <w:r>
        <w:t xml:space="preserve">                                        ___________________________________</w:t>
      </w:r>
    </w:p>
    <w:p w:rsidR="00B5559A" w:rsidRDefault="00B5559A">
      <w:pPr>
        <w:pStyle w:val="ConsPlusNonformat"/>
        <w:jc w:val="both"/>
      </w:pPr>
      <w:r>
        <w:t xml:space="preserve">                                         Ф.И.О. подпись должностного лица,</w:t>
      </w:r>
    </w:p>
    <w:p w:rsidR="00B5559A" w:rsidRDefault="00B5559A">
      <w:pPr>
        <w:pStyle w:val="ConsPlusNonformat"/>
        <w:jc w:val="both"/>
      </w:pPr>
      <w:r>
        <w:t xml:space="preserve">                                                принявшего заявление</w:t>
      </w:r>
    </w:p>
    <w:p w:rsidR="00B5559A" w:rsidRDefault="00B5559A">
      <w:pPr>
        <w:pStyle w:val="ConsPlusNormal"/>
        <w:jc w:val="both"/>
      </w:pPr>
    </w:p>
    <w:p w:rsidR="00B5559A" w:rsidRDefault="00B5559A">
      <w:pPr>
        <w:pStyle w:val="ConsPlusNormal"/>
        <w:jc w:val="both"/>
      </w:pPr>
    </w:p>
    <w:p w:rsidR="00B5559A" w:rsidRDefault="00B5559A">
      <w:pPr>
        <w:pStyle w:val="ConsPlusNormal"/>
        <w:jc w:val="both"/>
      </w:pPr>
    </w:p>
    <w:p w:rsidR="00B5559A" w:rsidRDefault="00B5559A">
      <w:pPr>
        <w:pStyle w:val="ConsPlusNormal"/>
        <w:jc w:val="both"/>
      </w:pPr>
    </w:p>
    <w:p w:rsidR="00B5559A" w:rsidRDefault="00B5559A">
      <w:pPr>
        <w:pStyle w:val="ConsPlusNormal"/>
        <w:jc w:val="both"/>
      </w:pPr>
    </w:p>
    <w:p w:rsidR="00B5559A" w:rsidRDefault="00B5559A">
      <w:pPr>
        <w:pStyle w:val="ConsPlusNormal"/>
        <w:jc w:val="right"/>
        <w:outlineLvl w:val="1"/>
      </w:pPr>
      <w:r>
        <w:t>Приложение N 5</w:t>
      </w:r>
    </w:p>
    <w:p w:rsidR="00B5559A" w:rsidRDefault="00B5559A">
      <w:pPr>
        <w:pStyle w:val="ConsPlusNormal"/>
        <w:jc w:val="right"/>
      </w:pPr>
      <w:r>
        <w:t>к Порядку</w:t>
      </w:r>
    </w:p>
    <w:p w:rsidR="00B5559A" w:rsidRDefault="00B5559A">
      <w:pPr>
        <w:pStyle w:val="ConsPlusNormal"/>
        <w:jc w:val="right"/>
      </w:pPr>
      <w:r>
        <w:t>согласования внешнего</w:t>
      </w:r>
    </w:p>
    <w:p w:rsidR="00B5559A" w:rsidRDefault="00B5559A">
      <w:pPr>
        <w:pStyle w:val="ConsPlusNormal"/>
        <w:jc w:val="right"/>
      </w:pPr>
      <w:r>
        <w:t>вида фасадов зданий,</w:t>
      </w:r>
    </w:p>
    <w:p w:rsidR="00B5559A" w:rsidRDefault="00B5559A">
      <w:pPr>
        <w:pStyle w:val="ConsPlusNormal"/>
        <w:jc w:val="right"/>
      </w:pPr>
      <w:r>
        <w:t>сооружений, нестационарных</w:t>
      </w:r>
    </w:p>
    <w:p w:rsidR="00B5559A" w:rsidRDefault="00B5559A">
      <w:pPr>
        <w:pStyle w:val="ConsPlusNormal"/>
        <w:jc w:val="right"/>
      </w:pPr>
      <w:r>
        <w:t>торговых объектов</w:t>
      </w:r>
    </w:p>
    <w:p w:rsidR="00B5559A" w:rsidRDefault="00B5559A">
      <w:pPr>
        <w:pStyle w:val="ConsPlusNormal"/>
        <w:jc w:val="right"/>
      </w:pPr>
      <w:r>
        <w:lastRenderedPageBreak/>
        <w:t>на территории города Кемерово</w:t>
      </w:r>
    </w:p>
    <w:p w:rsidR="00B5559A" w:rsidRDefault="00B5559A">
      <w:pPr>
        <w:pStyle w:val="ConsPlusNormal"/>
        <w:jc w:val="both"/>
      </w:pPr>
    </w:p>
    <w:p w:rsidR="00B5559A" w:rsidRDefault="00B5559A">
      <w:pPr>
        <w:pStyle w:val="ConsPlusNormal"/>
        <w:jc w:val="center"/>
      </w:pPr>
      <w:bookmarkStart w:id="12" w:name="P366"/>
      <w:bookmarkEnd w:id="12"/>
      <w:r>
        <w:t>ЭСКИЗ</w:t>
      </w:r>
    </w:p>
    <w:p w:rsidR="00B5559A" w:rsidRDefault="00B5559A">
      <w:pPr>
        <w:pStyle w:val="ConsPlusNormal"/>
        <w:jc w:val="center"/>
      </w:pPr>
      <w:r>
        <w:t>места размещения вывески</w:t>
      </w:r>
    </w:p>
    <w:p w:rsidR="00B5559A" w:rsidRDefault="00B5559A">
      <w:pPr>
        <w:pStyle w:val="ConsPlusNormal"/>
        <w:jc w:val="both"/>
      </w:pPr>
    </w:p>
    <w:p w:rsidR="00B5559A" w:rsidRDefault="00B5559A">
      <w:pPr>
        <w:pStyle w:val="ConsPlusNonformat"/>
        <w:jc w:val="both"/>
      </w:pPr>
      <w:proofErr w:type="gramStart"/>
      <w:r>
        <w:t>Вид  вывески</w:t>
      </w:r>
      <w:proofErr w:type="gramEnd"/>
      <w:r>
        <w:t>, размеры: ____________________________________________________</w:t>
      </w:r>
    </w:p>
    <w:p w:rsidR="00B5559A" w:rsidRDefault="00B5559A">
      <w:pPr>
        <w:pStyle w:val="ConsPlusNonformat"/>
        <w:jc w:val="both"/>
      </w:pPr>
      <w:r>
        <w:t>___________________________________________________________________________</w:t>
      </w:r>
    </w:p>
    <w:p w:rsidR="00B5559A" w:rsidRDefault="00B5559A">
      <w:pPr>
        <w:pStyle w:val="ConsPlusNonformat"/>
        <w:jc w:val="both"/>
      </w:pPr>
    </w:p>
    <w:p w:rsidR="00B5559A" w:rsidRDefault="00B5559A">
      <w:pPr>
        <w:pStyle w:val="ConsPlusNonformat"/>
        <w:jc w:val="both"/>
      </w:pPr>
      <w:r>
        <w:t>Адрес размещения вывески: _________________________________________________</w:t>
      </w:r>
    </w:p>
    <w:p w:rsidR="00B5559A" w:rsidRDefault="00B5559A">
      <w:pPr>
        <w:pStyle w:val="ConsPlusNonformat"/>
        <w:jc w:val="both"/>
      </w:pPr>
      <w:r>
        <w:t>___________________________________________________________________________</w:t>
      </w:r>
    </w:p>
    <w:p w:rsidR="00B5559A" w:rsidRDefault="00B5559A">
      <w:pPr>
        <w:pStyle w:val="ConsPlusNonformat"/>
        <w:jc w:val="both"/>
      </w:pPr>
    </w:p>
    <w:p w:rsidR="00B5559A" w:rsidRDefault="00B5559A">
      <w:pPr>
        <w:pStyle w:val="ConsPlusNonformat"/>
        <w:jc w:val="both"/>
      </w:pPr>
      <w:r>
        <w:t>Изготовитель: _____________________________________________________________</w:t>
      </w:r>
    </w:p>
    <w:p w:rsidR="00B5559A" w:rsidRDefault="00B5559A">
      <w:pPr>
        <w:pStyle w:val="ConsPlusNonformat"/>
        <w:jc w:val="both"/>
      </w:pPr>
    </w:p>
    <w:p w:rsidR="00B5559A" w:rsidRDefault="00B5559A">
      <w:pPr>
        <w:pStyle w:val="ConsPlusNonformat"/>
        <w:jc w:val="both"/>
      </w:pPr>
      <w:r>
        <w:t>Заявитель</w:t>
      </w:r>
    </w:p>
    <w:p w:rsidR="00B5559A" w:rsidRDefault="00B5559A">
      <w:pPr>
        <w:pStyle w:val="ConsPlusNonformat"/>
        <w:jc w:val="both"/>
      </w:pPr>
      <w:r>
        <w:t>___________________________________________________________________________</w:t>
      </w:r>
    </w:p>
    <w:p w:rsidR="00B5559A" w:rsidRDefault="00B5559A">
      <w:pPr>
        <w:pStyle w:val="ConsPlusNonformat"/>
        <w:jc w:val="both"/>
      </w:pPr>
      <w:r>
        <w:t>___________________________________________________________________________</w:t>
      </w:r>
    </w:p>
    <w:p w:rsidR="00B5559A" w:rsidRDefault="00B5559A">
      <w:pPr>
        <w:pStyle w:val="ConsPlusNonformat"/>
        <w:jc w:val="both"/>
      </w:pPr>
      <w:r>
        <w:t>(</w:t>
      </w:r>
      <w:proofErr w:type="gramStart"/>
      <w:r>
        <w:t>наименование  организации</w:t>
      </w:r>
      <w:proofErr w:type="gramEnd"/>
      <w:r>
        <w:t>,  юридический  адрес, реквизиты ИНН, ОГРН) - для</w:t>
      </w:r>
    </w:p>
    <w:p w:rsidR="00B5559A" w:rsidRDefault="00B5559A">
      <w:pPr>
        <w:pStyle w:val="ConsPlusNonformat"/>
        <w:jc w:val="both"/>
      </w:pPr>
      <w:proofErr w:type="gramStart"/>
      <w:r>
        <w:t>юридических  лиц</w:t>
      </w:r>
      <w:proofErr w:type="gramEnd"/>
      <w:r>
        <w:t>; Ф.И.О., данные документа, удостоверяющего личность, место</w:t>
      </w:r>
    </w:p>
    <w:p w:rsidR="00B5559A" w:rsidRDefault="00B5559A">
      <w:pPr>
        <w:pStyle w:val="ConsPlusNonformat"/>
        <w:jc w:val="both"/>
      </w:pPr>
      <w:r>
        <w:t>жительства - для физических лиц)</w:t>
      </w:r>
    </w:p>
    <w:p w:rsidR="00B5559A" w:rsidRDefault="00B5559A">
      <w:pPr>
        <w:pStyle w:val="ConsPlusNormal"/>
        <w:jc w:val="both"/>
      </w:pPr>
    </w:p>
    <w:p w:rsidR="00B5559A" w:rsidRDefault="00B5559A">
      <w:pPr>
        <w:pStyle w:val="ConsPlusNormal"/>
        <w:jc w:val="both"/>
      </w:pPr>
    </w:p>
    <w:p w:rsidR="00B5559A" w:rsidRDefault="00B5559A">
      <w:pPr>
        <w:pStyle w:val="ConsPlusNormal"/>
        <w:jc w:val="both"/>
      </w:pPr>
    </w:p>
    <w:p w:rsidR="00B5559A" w:rsidRDefault="00B5559A">
      <w:pPr>
        <w:pStyle w:val="ConsPlusNormal"/>
        <w:jc w:val="both"/>
      </w:pPr>
    </w:p>
    <w:p w:rsidR="00B5559A" w:rsidRDefault="00B5559A">
      <w:pPr>
        <w:pStyle w:val="ConsPlusNormal"/>
        <w:jc w:val="both"/>
      </w:pPr>
    </w:p>
    <w:p w:rsidR="00B5559A" w:rsidRDefault="00B5559A">
      <w:pPr>
        <w:pStyle w:val="ConsPlusNormal"/>
        <w:jc w:val="right"/>
        <w:outlineLvl w:val="1"/>
      </w:pPr>
      <w:r>
        <w:t>Приложение N 6</w:t>
      </w:r>
    </w:p>
    <w:p w:rsidR="00B5559A" w:rsidRDefault="00B5559A">
      <w:pPr>
        <w:pStyle w:val="ConsPlusNormal"/>
        <w:jc w:val="right"/>
      </w:pPr>
      <w:r>
        <w:t>к Порядку</w:t>
      </w:r>
    </w:p>
    <w:p w:rsidR="00B5559A" w:rsidRDefault="00B5559A">
      <w:pPr>
        <w:pStyle w:val="ConsPlusNormal"/>
        <w:jc w:val="right"/>
      </w:pPr>
      <w:r>
        <w:t>согласования внешнего</w:t>
      </w:r>
    </w:p>
    <w:p w:rsidR="00B5559A" w:rsidRDefault="00B5559A">
      <w:pPr>
        <w:pStyle w:val="ConsPlusNormal"/>
        <w:jc w:val="right"/>
      </w:pPr>
      <w:r>
        <w:t>вида фасадов зданий,</w:t>
      </w:r>
    </w:p>
    <w:p w:rsidR="00B5559A" w:rsidRDefault="00B5559A">
      <w:pPr>
        <w:pStyle w:val="ConsPlusNormal"/>
        <w:jc w:val="right"/>
      </w:pPr>
      <w:r>
        <w:t>сооружений, нестационарных</w:t>
      </w:r>
    </w:p>
    <w:p w:rsidR="00B5559A" w:rsidRDefault="00B5559A">
      <w:pPr>
        <w:pStyle w:val="ConsPlusNormal"/>
        <w:jc w:val="right"/>
      </w:pPr>
      <w:r>
        <w:t>торговых объектов</w:t>
      </w:r>
    </w:p>
    <w:p w:rsidR="00B5559A" w:rsidRDefault="00B5559A">
      <w:pPr>
        <w:pStyle w:val="ConsPlusNormal"/>
        <w:jc w:val="right"/>
      </w:pPr>
      <w:r>
        <w:t>на территории города Кемерово</w:t>
      </w:r>
    </w:p>
    <w:p w:rsidR="00B5559A" w:rsidRDefault="00B5559A">
      <w:pPr>
        <w:pStyle w:val="ConsPlusNormal"/>
        <w:jc w:val="both"/>
      </w:pPr>
    </w:p>
    <w:p w:rsidR="00B5559A" w:rsidRDefault="00B5559A">
      <w:pPr>
        <w:pStyle w:val="ConsPlusNonformat"/>
        <w:jc w:val="both"/>
      </w:pPr>
      <w:r>
        <w:t xml:space="preserve">                         Администрация г. Кемерово</w:t>
      </w:r>
    </w:p>
    <w:p w:rsidR="00B5559A" w:rsidRDefault="00B5559A">
      <w:pPr>
        <w:pStyle w:val="ConsPlusNonformat"/>
        <w:jc w:val="both"/>
      </w:pPr>
      <w:r>
        <w:t xml:space="preserve">                Управление архитектуры и градостроительства</w:t>
      </w:r>
    </w:p>
    <w:p w:rsidR="00B5559A" w:rsidRDefault="00B5559A">
      <w:pPr>
        <w:pStyle w:val="ConsPlusNonformat"/>
        <w:jc w:val="both"/>
      </w:pPr>
    </w:p>
    <w:p w:rsidR="00B5559A" w:rsidRDefault="00B5559A">
      <w:pPr>
        <w:pStyle w:val="ConsPlusNonformat"/>
        <w:jc w:val="both"/>
      </w:pPr>
      <w:r>
        <w:t xml:space="preserve">                                Кому ______________________________________</w:t>
      </w:r>
    </w:p>
    <w:p w:rsidR="00B5559A" w:rsidRDefault="00B5559A">
      <w:pPr>
        <w:pStyle w:val="ConsPlusNonformat"/>
        <w:jc w:val="both"/>
      </w:pPr>
      <w:r>
        <w:t xml:space="preserve">                                     (фамилия, имя, отчество - для граждан,</w:t>
      </w:r>
    </w:p>
    <w:p w:rsidR="00B5559A" w:rsidRDefault="00B5559A">
      <w:pPr>
        <w:pStyle w:val="ConsPlusNonformat"/>
        <w:jc w:val="both"/>
      </w:pPr>
      <w:r>
        <w:t xml:space="preserve">                                     ______________________________________</w:t>
      </w:r>
    </w:p>
    <w:p w:rsidR="00B5559A" w:rsidRDefault="00B5559A">
      <w:pPr>
        <w:pStyle w:val="ConsPlusNonformat"/>
        <w:jc w:val="both"/>
      </w:pPr>
      <w:r>
        <w:t xml:space="preserve">                                     полное наименование организации -</w:t>
      </w:r>
    </w:p>
    <w:p w:rsidR="00B5559A" w:rsidRDefault="00B5559A">
      <w:pPr>
        <w:pStyle w:val="ConsPlusNonformat"/>
        <w:jc w:val="both"/>
      </w:pPr>
      <w:r>
        <w:t xml:space="preserve">                                     ______________________________________</w:t>
      </w:r>
    </w:p>
    <w:p w:rsidR="00B5559A" w:rsidRDefault="00B5559A">
      <w:pPr>
        <w:pStyle w:val="ConsPlusNonformat"/>
        <w:jc w:val="both"/>
      </w:pPr>
      <w:r>
        <w:t xml:space="preserve">                                     для юридических лиц,</w:t>
      </w:r>
    </w:p>
    <w:p w:rsidR="00B5559A" w:rsidRDefault="00B5559A">
      <w:pPr>
        <w:pStyle w:val="ConsPlusNonformat"/>
        <w:jc w:val="both"/>
      </w:pPr>
      <w:r>
        <w:t xml:space="preserve">                                     ______________________________________</w:t>
      </w:r>
    </w:p>
    <w:p w:rsidR="00B5559A" w:rsidRDefault="00B5559A">
      <w:pPr>
        <w:pStyle w:val="ConsPlusNonformat"/>
        <w:jc w:val="both"/>
      </w:pPr>
      <w:r>
        <w:t xml:space="preserve">                                     его почтовый индекс и адрес)</w:t>
      </w:r>
    </w:p>
    <w:p w:rsidR="00B5559A" w:rsidRDefault="00B5559A">
      <w:pPr>
        <w:pStyle w:val="ConsPlusNonformat"/>
        <w:jc w:val="both"/>
      </w:pPr>
    </w:p>
    <w:p w:rsidR="00B5559A" w:rsidRDefault="00B5559A">
      <w:pPr>
        <w:pStyle w:val="ConsPlusNonformat"/>
        <w:jc w:val="both"/>
      </w:pPr>
      <w:bookmarkStart w:id="13" w:name="P408"/>
      <w:bookmarkEnd w:id="13"/>
      <w:r>
        <w:t xml:space="preserve">                          Решение о согласовании</w:t>
      </w:r>
    </w:p>
    <w:p w:rsidR="00B5559A" w:rsidRDefault="00B5559A">
      <w:pPr>
        <w:pStyle w:val="ConsPlusNonformat"/>
        <w:jc w:val="both"/>
      </w:pPr>
      <w:r>
        <w:t xml:space="preserve">                            размещения вывески</w:t>
      </w:r>
    </w:p>
    <w:p w:rsidR="00B5559A" w:rsidRDefault="00B5559A">
      <w:pPr>
        <w:pStyle w:val="ConsPlusNonformat"/>
        <w:jc w:val="both"/>
      </w:pPr>
    </w:p>
    <w:p w:rsidR="00B5559A" w:rsidRDefault="00B5559A">
      <w:pPr>
        <w:pStyle w:val="ConsPlusNonformat"/>
        <w:jc w:val="both"/>
      </w:pPr>
      <w:r>
        <w:t xml:space="preserve">    Управление   архитектуры   </w:t>
      </w:r>
      <w:proofErr w:type="gramStart"/>
      <w:r>
        <w:t>и  градостроительства</w:t>
      </w:r>
      <w:proofErr w:type="gramEnd"/>
      <w:r>
        <w:t xml:space="preserve">  администрации  города</w:t>
      </w:r>
    </w:p>
    <w:p w:rsidR="00B5559A" w:rsidRDefault="00B5559A">
      <w:pPr>
        <w:pStyle w:val="ConsPlusNonformat"/>
        <w:jc w:val="both"/>
      </w:pPr>
      <w:r>
        <w:t>Кемерово согласовывает эскиз места размещения _____________________________</w:t>
      </w:r>
    </w:p>
    <w:p w:rsidR="00B5559A" w:rsidRDefault="00B5559A">
      <w:pPr>
        <w:pStyle w:val="ConsPlusNonformat"/>
        <w:jc w:val="both"/>
      </w:pPr>
      <w:r>
        <w:t xml:space="preserve">                                                      вид вывески</w:t>
      </w:r>
    </w:p>
    <w:p w:rsidR="00B5559A" w:rsidRDefault="00B5559A">
      <w:pPr>
        <w:pStyle w:val="ConsPlusNonformat"/>
        <w:jc w:val="both"/>
      </w:pPr>
      <w:r>
        <w:t>на _______________________________________________________________________,</w:t>
      </w:r>
    </w:p>
    <w:p w:rsidR="00B5559A" w:rsidRDefault="00B5559A">
      <w:pPr>
        <w:pStyle w:val="ConsPlusNonformat"/>
        <w:jc w:val="both"/>
      </w:pPr>
      <w:r>
        <w:t xml:space="preserve">           (здание, сооружение, нестационарный торговый объект)</w:t>
      </w:r>
    </w:p>
    <w:p w:rsidR="00B5559A" w:rsidRDefault="00B5559A">
      <w:pPr>
        <w:pStyle w:val="ConsPlusNonformat"/>
        <w:jc w:val="both"/>
      </w:pPr>
    </w:p>
    <w:p w:rsidR="00B5559A" w:rsidRDefault="00B5559A">
      <w:pPr>
        <w:pStyle w:val="ConsPlusNonformat"/>
        <w:jc w:val="both"/>
      </w:pPr>
      <w:r>
        <w:t xml:space="preserve">расположенном       по       </w:t>
      </w:r>
      <w:proofErr w:type="gramStart"/>
      <w:r>
        <w:t xml:space="preserve">адресу:   </w:t>
      </w:r>
      <w:proofErr w:type="gramEnd"/>
      <w:r>
        <w:t xml:space="preserve">   Кемеровская      область,      г.</w:t>
      </w:r>
    </w:p>
    <w:p w:rsidR="00B5559A" w:rsidRDefault="00B5559A">
      <w:pPr>
        <w:pStyle w:val="ConsPlusNonformat"/>
        <w:jc w:val="both"/>
      </w:pPr>
      <w:r>
        <w:t>Кемерово, _________________________________________________________________</w:t>
      </w:r>
    </w:p>
    <w:p w:rsidR="00B5559A" w:rsidRDefault="00B5559A">
      <w:pPr>
        <w:pStyle w:val="ConsPlusNonformat"/>
        <w:jc w:val="both"/>
      </w:pPr>
      <w:r>
        <w:t>___________________________________________________________________________</w:t>
      </w:r>
    </w:p>
    <w:p w:rsidR="00B5559A" w:rsidRDefault="00B5559A">
      <w:pPr>
        <w:pStyle w:val="ConsPlusNonformat"/>
        <w:jc w:val="both"/>
      </w:pPr>
      <w:r>
        <w:t>на основании эскиза _______________________________________________________</w:t>
      </w:r>
    </w:p>
    <w:p w:rsidR="00B5559A" w:rsidRDefault="00B5559A">
      <w:pPr>
        <w:pStyle w:val="ConsPlusNonformat"/>
        <w:jc w:val="both"/>
      </w:pPr>
      <w:r>
        <w:t>___________________________________________________________________________</w:t>
      </w:r>
    </w:p>
    <w:p w:rsidR="00B5559A" w:rsidRDefault="00B5559A">
      <w:pPr>
        <w:pStyle w:val="ConsPlusNonformat"/>
        <w:jc w:val="both"/>
      </w:pPr>
    </w:p>
    <w:p w:rsidR="00B5559A" w:rsidRDefault="00B5559A">
      <w:pPr>
        <w:pStyle w:val="ConsPlusNonformat"/>
        <w:jc w:val="both"/>
      </w:pPr>
      <w:r>
        <w:t>Выдано на срок: 1 год до "___"____________ 20__ г.</w:t>
      </w:r>
    </w:p>
    <w:p w:rsidR="00B5559A" w:rsidRDefault="00B5559A">
      <w:pPr>
        <w:pStyle w:val="ConsPlusNonformat"/>
        <w:jc w:val="both"/>
      </w:pPr>
    </w:p>
    <w:p w:rsidR="00B5559A" w:rsidRDefault="00B5559A">
      <w:pPr>
        <w:pStyle w:val="ConsPlusNonformat"/>
        <w:jc w:val="both"/>
      </w:pPr>
      <w:r>
        <w:t xml:space="preserve">    Пролонгация до: "___"____________ 20__ г.</w:t>
      </w:r>
    </w:p>
    <w:p w:rsidR="00B5559A" w:rsidRDefault="00B5559A">
      <w:pPr>
        <w:pStyle w:val="ConsPlusNonformat"/>
        <w:jc w:val="both"/>
      </w:pPr>
      <w:r>
        <w:t xml:space="preserve">                до: "___"____________ 20__ г.</w:t>
      </w:r>
    </w:p>
    <w:p w:rsidR="00B5559A" w:rsidRDefault="00B5559A">
      <w:pPr>
        <w:pStyle w:val="ConsPlusNonformat"/>
        <w:jc w:val="both"/>
      </w:pPr>
      <w:r>
        <w:t xml:space="preserve">                до: "___"____________ 20__ г.</w:t>
      </w:r>
    </w:p>
    <w:p w:rsidR="00B5559A" w:rsidRDefault="00B5559A">
      <w:pPr>
        <w:pStyle w:val="ConsPlusNonformat"/>
        <w:jc w:val="both"/>
      </w:pPr>
    </w:p>
    <w:p w:rsidR="00B5559A" w:rsidRDefault="00B5559A">
      <w:pPr>
        <w:pStyle w:val="ConsPlusNonformat"/>
        <w:jc w:val="both"/>
      </w:pPr>
      <w:r>
        <w:t xml:space="preserve">    </w:t>
      </w:r>
      <w:proofErr w:type="gramStart"/>
      <w:r>
        <w:t>Установка  и</w:t>
      </w:r>
      <w:proofErr w:type="gramEnd"/>
      <w:r>
        <w:t xml:space="preserve">  содержание   вывески  должны  осуществляться   в  строгом</w:t>
      </w:r>
    </w:p>
    <w:p w:rsidR="00B5559A" w:rsidRDefault="00B5559A">
      <w:pPr>
        <w:pStyle w:val="ConsPlusNonformat"/>
        <w:jc w:val="both"/>
      </w:pPr>
      <w:r>
        <w:t>соответствии с согласованным эскизом.</w:t>
      </w:r>
    </w:p>
    <w:p w:rsidR="00B5559A" w:rsidRDefault="00B5559A">
      <w:pPr>
        <w:pStyle w:val="ConsPlusNonformat"/>
        <w:jc w:val="both"/>
      </w:pPr>
    </w:p>
    <w:p w:rsidR="00B5559A" w:rsidRDefault="00B5559A">
      <w:pPr>
        <w:pStyle w:val="ConsPlusNonformat"/>
        <w:jc w:val="both"/>
      </w:pPr>
      <w:r>
        <w:t xml:space="preserve">Начальник (заместитель начальника) </w:t>
      </w:r>
      <w:proofErr w:type="spellStart"/>
      <w:r>
        <w:t>УАиГ</w:t>
      </w:r>
      <w:proofErr w:type="spellEnd"/>
      <w:r>
        <w:t xml:space="preserve"> ___________</w:t>
      </w:r>
      <w:proofErr w:type="gramStart"/>
      <w:r>
        <w:t>_  _</w:t>
      </w:r>
      <w:proofErr w:type="gramEnd"/>
      <w:r>
        <w:t>____________________</w:t>
      </w:r>
    </w:p>
    <w:p w:rsidR="00B5559A" w:rsidRDefault="00B5559A">
      <w:pPr>
        <w:pStyle w:val="ConsPlusNonformat"/>
        <w:jc w:val="both"/>
      </w:pPr>
      <w:r>
        <w:t xml:space="preserve">                                          (</w:t>
      </w:r>
      <w:proofErr w:type="gramStart"/>
      <w:r>
        <w:t xml:space="preserve">подпись)   </w:t>
      </w:r>
      <w:proofErr w:type="gramEnd"/>
      <w:r>
        <w:t>(расшифровка подписи)</w:t>
      </w:r>
    </w:p>
    <w:p w:rsidR="00B5559A" w:rsidRDefault="00B5559A">
      <w:pPr>
        <w:pStyle w:val="ConsPlusNonformat"/>
        <w:jc w:val="both"/>
      </w:pPr>
      <w:r>
        <w:t xml:space="preserve">                                             М.П.</w:t>
      </w:r>
    </w:p>
    <w:p w:rsidR="00B5559A" w:rsidRDefault="00B5559A">
      <w:pPr>
        <w:pStyle w:val="ConsPlusNonformat"/>
        <w:jc w:val="both"/>
      </w:pPr>
      <w:r>
        <w:t xml:space="preserve">                                           "___"___________________ г.</w:t>
      </w:r>
    </w:p>
    <w:p w:rsidR="00B5559A" w:rsidRDefault="00B5559A">
      <w:pPr>
        <w:pStyle w:val="ConsPlusNormal"/>
        <w:jc w:val="both"/>
      </w:pPr>
    </w:p>
    <w:p w:rsidR="00B5559A" w:rsidRDefault="00B5559A">
      <w:pPr>
        <w:pStyle w:val="ConsPlusNormal"/>
        <w:jc w:val="both"/>
      </w:pPr>
    </w:p>
    <w:p w:rsidR="00B5559A" w:rsidRDefault="00B555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577B" w:rsidRDefault="00C0577B"/>
    <w:sectPr w:rsidR="00C0577B" w:rsidSect="00E60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59A"/>
    <w:rsid w:val="00B5559A"/>
    <w:rsid w:val="00C0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A892B-12E2-4998-A203-EE78747C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55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55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55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55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D89A90D095BE0A1B2E49682BA8E774087CF490AE20072C14A8E9832D47F1E1M9m3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AD89A90D095BE0A1B2E57653DC4BB710E7FAC95A0250C7F4FF7B2DE7AM4mE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D89A90D095BE0A1B2E49682BA8E774087CF490AF21012D14A8E9832D47F1E1M9m3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AD89A90D095BE0A1B2E57653DC4BB710E7FAD9DA9270C7F4FF7B2DE7A4EFBB6D423C4D193M3m0H" TargetMode="External"/><Relationship Id="rId10" Type="http://schemas.openxmlformats.org/officeDocument/2006/relationships/hyperlink" Target="consultantplus://offline/ref=91E2DE5AB88FF7D56BA74A2685BCCDF3F140778BFF396443F926A1364A30280CAD89FFB8B039F48F939C57N0mEH" TargetMode="External"/><Relationship Id="rId4" Type="http://schemas.openxmlformats.org/officeDocument/2006/relationships/hyperlink" Target="consultantplus://offline/ref=CAD89A90D095BE0A1B2E49682BA8E774087CF490AF21012D14A8E9832D47F1E1936C9D91D73887CACC5075M8mBH" TargetMode="External"/><Relationship Id="rId9" Type="http://schemas.openxmlformats.org/officeDocument/2006/relationships/hyperlink" Target="consultantplus://offline/ref=CAD89A90D095BE0A1B2E49682BA8E774087CF490AF21012D14A8E9832D47F1E1936C9D91D73887CACC5076M8m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4812</Words>
  <Characters>27431</Characters>
  <Application>Microsoft Office Word</Application>
  <DocSecurity>0</DocSecurity>
  <Lines>228</Lines>
  <Paragraphs>64</Paragraphs>
  <ScaleCrop>false</ScaleCrop>
  <Company/>
  <LinksUpToDate>false</LinksUpToDate>
  <CharactersWithSpaces>32179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Econom17</dc:creator>
  <cp:keywords/>
  <dc:description/>
  <cp:lastModifiedBy>Econom17</cp:lastModifiedBy>
  <cp:revision>1</cp:revision>
  <dcterms:created xsi:type="dcterms:W3CDTF">2018-02-14T07:38:00Z</dcterms:created>
  <dcterms:modified xsi:type="dcterms:W3CDTF">2018-02-14T07:39:00Z</dcterms:modified>
</cp:coreProperties>
</file>