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6CA" w:rsidRDefault="009C56CA"/>
    <w:tbl>
      <w:tblPr>
        <w:tblW w:w="0" w:type="auto"/>
        <w:tblInd w:w="-190" w:type="dxa"/>
        <w:tblLayout w:type="fixed"/>
        <w:tblLook w:val="0000" w:firstRow="0" w:lastRow="0" w:firstColumn="0" w:lastColumn="0" w:noHBand="0" w:noVBand="0"/>
      </w:tblPr>
      <w:tblGrid>
        <w:gridCol w:w="4020"/>
        <w:gridCol w:w="6020"/>
      </w:tblGrid>
      <w:tr w:rsidR="001C7DC5">
        <w:tc>
          <w:tcPr>
            <w:tcW w:w="10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C5" w:rsidRPr="009C56CA" w:rsidRDefault="001C7DC5">
            <w:pPr>
              <w:suppressAutoHyphens w:val="0"/>
              <w:jc w:val="center"/>
              <w:rPr>
                <w:b/>
                <w:bCs/>
                <w:sz w:val="27"/>
                <w:szCs w:val="27"/>
                <w:lang w:eastAsia="ru-RU"/>
              </w:rPr>
            </w:pPr>
            <w:bookmarkStart w:id="0" w:name="_GoBack"/>
            <w:r w:rsidRPr="009C56CA">
              <w:rPr>
                <w:b/>
                <w:bCs/>
                <w:sz w:val="27"/>
                <w:szCs w:val="27"/>
                <w:lang w:eastAsia="ru-RU"/>
              </w:rPr>
              <w:t xml:space="preserve">ОПОВЕЩЕНИЕ </w:t>
            </w:r>
          </w:p>
          <w:p w:rsidR="001C7DC5" w:rsidRPr="009C56CA" w:rsidRDefault="001C7DC5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9C56CA">
              <w:rPr>
                <w:b/>
                <w:bCs/>
                <w:sz w:val="27"/>
                <w:szCs w:val="27"/>
                <w:lang w:eastAsia="ru-RU"/>
              </w:rPr>
              <w:t>О НАЧАЛЕ ПУБЛИЧНЫХ СЛУШАНИЙ</w:t>
            </w:r>
          </w:p>
          <w:p w:rsidR="009C56CA" w:rsidRDefault="001C7DC5">
            <w:pPr>
              <w:jc w:val="center"/>
              <w:rPr>
                <w:rFonts w:eastAsia="Arial"/>
                <w:sz w:val="28"/>
                <w:szCs w:val="28"/>
              </w:rPr>
            </w:pPr>
            <w:r w:rsidRPr="009C56CA">
              <w:rPr>
                <w:sz w:val="28"/>
                <w:szCs w:val="28"/>
                <w:lang w:eastAsia="ru-RU"/>
              </w:rPr>
              <w:t xml:space="preserve">на основании </w:t>
            </w:r>
            <w:r w:rsidRPr="009C56CA">
              <w:rPr>
                <w:rFonts w:eastAsia="Arial"/>
                <w:sz w:val="28"/>
                <w:szCs w:val="28"/>
              </w:rPr>
              <w:t xml:space="preserve">постановления администрации города Кемерово </w:t>
            </w:r>
          </w:p>
          <w:p w:rsidR="009E14B5" w:rsidRPr="009E14B5" w:rsidRDefault="001C7DC5" w:rsidP="009E14B5">
            <w:pPr>
              <w:widowControl w:val="0"/>
              <w:shd w:val="clear" w:color="auto" w:fill="FFFFFF"/>
              <w:ind w:right="-2"/>
              <w:jc w:val="center"/>
              <w:rPr>
                <w:color w:val="000000"/>
                <w:sz w:val="28"/>
                <w:szCs w:val="28"/>
              </w:rPr>
            </w:pPr>
            <w:r w:rsidRPr="003E2E0E">
              <w:rPr>
                <w:sz w:val="28"/>
                <w:szCs w:val="28"/>
              </w:rPr>
              <w:t xml:space="preserve">от </w:t>
            </w:r>
            <w:r w:rsidR="0021034C">
              <w:rPr>
                <w:sz w:val="28"/>
                <w:szCs w:val="28"/>
              </w:rPr>
              <w:t>16</w:t>
            </w:r>
            <w:r w:rsidR="003453DA" w:rsidRPr="003E2E0E">
              <w:rPr>
                <w:sz w:val="28"/>
                <w:szCs w:val="28"/>
              </w:rPr>
              <w:t>.0</w:t>
            </w:r>
            <w:r w:rsidR="0021034C">
              <w:rPr>
                <w:sz w:val="28"/>
                <w:szCs w:val="28"/>
              </w:rPr>
              <w:t>7</w:t>
            </w:r>
            <w:r w:rsidR="003453DA" w:rsidRPr="003E2E0E">
              <w:rPr>
                <w:sz w:val="28"/>
                <w:szCs w:val="28"/>
              </w:rPr>
              <w:t>.2020</w:t>
            </w:r>
            <w:r w:rsidR="007E1367" w:rsidRPr="003E2E0E">
              <w:rPr>
                <w:sz w:val="28"/>
                <w:szCs w:val="28"/>
              </w:rPr>
              <w:t xml:space="preserve"> </w:t>
            </w:r>
            <w:r w:rsidRPr="003E2E0E">
              <w:rPr>
                <w:sz w:val="28"/>
                <w:szCs w:val="28"/>
              </w:rPr>
              <w:t>№</w:t>
            </w:r>
            <w:r w:rsidR="009575F3" w:rsidRPr="003E2E0E">
              <w:rPr>
                <w:sz w:val="28"/>
                <w:szCs w:val="28"/>
              </w:rPr>
              <w:t xml:space="preserve"> </w:t>
            </w:r>
            <w:proofErr w:type="gramStart"/>
            <w:r w:rsidR="009E14B5">
              <w:rPr>
                <w:sz w:val="28"/>
                <w:szCs w:val="28"/>
              </w:rPr>
              <w:t>1</w:t>
            </w:r>
            <w:r w:rsidR="0021034C">
              <w:rPr>
                <w:sz w:val="28"/>
                <w:szCs w:val="28"/>
              </w:rPr>
              <w:t>998</w:t>
            </w:r>
            <w:r w:rsidR="00454021">
              <w:rPr>
                <w:sz w:val="28"/>
                <w:szCs w:val="28"/>
              </w:rPr>
              <w:t xml:space="preserve"> </w:t>
            </w:r>
            <w:r w:rsidR="00CD4355">
              <w:rPr>
                <w:sz w:val="28"/>
                <w:szCs w:val="28"/>
              </w:rPr>
              <w:t xml:space="preserve"> </w:t>
            </w:r>
            <w:r w:rsidR="009E14B5" w:rsidRPr="009E14B5">
              <w:rPr>
                <w:color w:val="000000"/>
                <w:sz w:val="28"/>
                <w:szCs w:val="28"/>
              </w:rPr>
              <w:t>проекту</w:t>
            </w:r>
            <w:proofErr w:type="gramEnd"/>
            <w:r w:rsidR="009E14B5" w:rsidRPr="009E14B5">
              <w:rPr>
                <w:color w:val="000000"/>
                <w:sz w:val="28"/>
                <w:szCs w:val="28"/>
              </w:rPr>
              <w:t xml:space="preserve"> планировки</w:t>
            </w:r>
          </w:p>
          <w:p w:rsidR="0021034C" w:rsidRDefault="009E14B5" w:rsidP="0021034C">
            <w:pPr>
              <w:widowControl w:val="0"/>
              <w:tabs>
                <w:tab w:val="left" w:pos="1134"/>
              </w:tabs>
              <w:spacing w:line="100" w:lineRule="atLeast"/>
              <w:jc w:val="center"/>
              <w:rPr>
                <w:sz w:val="28"/>
                <w:szCs w:val="28"/>
              </w:rPr>
            </w:pPr>
            <w:r w:rsidRPr="009E14B5">
              <w:rPr>
                <w:color w:val="000000"/>
                <w:sz w:val="28"/>
                <w:szCs w:val="28"/>
              </w:rPr>
              <w:t xml:space="preserve"> и проекту межевания территории </w:t>
            </w:r>
            <w:r w:rsidR="0021034C">
              <w:rPr>
                <w:sz w:val="28"/>
                <w:szCs w:val="28"/>
              </w:rPr>
              <w:t xml:space="preserve">через реку Большая Камышная </w:t>
            </w:r>
          </w:p>
          <w:p w:rsidR="009E14B5" w:rsidRPr="009E14B5" w:rsidRDefault="0021034C" w:rsidP="0021034C">
            <w:pPr>
              <w:widowControl w:val="0"/>
              <w:tabs>
                <w:tab w:val="left" w:pos="1134"/>
              </w:tabs>
              <w:spacing w:line="1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8"/>
                <w:szCs w:val="28"/>
              </w:rPr>
              <w:t>по ул. Заречная в Заводском</w:t>
            </w:r>
            <w:r w:rsidR="009E14B5" w:rsidRPr="009E14B5">
              <w:rPr>
                <w:sz w:val="28"/>
                <w:szCs w:val="28"/>
              </w:rPr>
              <w:t xml:space="preserve"> районе города Кемерово</w:t>
            </w:r>
            <w:bookmarkEnd w:id="0"/>
          </w:p>
          <w:p w:rsidR="001C7DC5" w:rsidRDefault="00B96417" w:rsidP="00B9641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eastAsia="Arial" w:cs="Arial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="001C7DC5">
              <w:rPr>
                <w:rFonts w:eastAsia="Arial" w:cs="Arial"/>
                <w:i/>
                <w:iCs/>
                <w:sz w:val="28"/>
                <w:szCs w:val="28"/>
                <w:lang w:eastAsia="ru-RU"/>
              </w:rPr>
              <w:t>(далее – проект</w:t>
            </w:r>
            <w:r w:rsidR="00E148EE">
              <w:rPr>
                <w:rFonts w:eastAsia="Arial" w:cs="Arial"/>
                <w:i/>
                <w:iCs/>
                <w:sz w:val="28"/>
                <w:szCs w:val="28"/>
                <w:lang w:eastAsia="ru-RU"/>
              </w:rPr>
              <w:t>ы</w:t>
            </w:r>
            <w:r w:rsidR="001C7DC5">
              <w:rPr>
                <w:rFonts w:eastAsia="Arial" w:cs="Arial"/>
                <w:i/>
                <w:iCs/>
                <w:sz w:val="28"/>
                <w:szCs w:val="28"/>
                <w:lang w:eastAsia="ru-RU"/>
              </w:rPr>
              <w:t>)</w:t>
            </w:r>
          </w:p>
        </w:tc>
      </w:tr>
      <w:tr w:rsidR="001C7DC5"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DC5" w:rsidRDefault="001C7DC5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Дата опубликования решения Главы города Кемерово о проведении публичных слушаний в порядке, </w:t>
            </w:r>
            <w:r>
              <w:rPr>
                <w:rFonts w:eastAsia="Arial"/>
                <w:sz w:val="28"/>
                <w:szCs w:val="28"/>
                <w:lang w:eastAsia="ru-RU"/>
              </w:rPr>
              <w:t>установленном Уставом города Кемерово для официального опубликования муниципальных правовых актов, и его размещения на официальном сайте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C5" w:rsidRDefault="0021034C">
            <w:pPr>
              <w:pStyle w:val="ad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21</w:t>
            </w:r>
            <w:r w:rsidR="001C7DC5">
              <w:rPr>
                <w:sz w:val="28"/>
                <w:szCs w:val="28"/>
                <w:lang w:eastAsia="ru-RU"/>
              </w:rPr>
              <w:t>.</w:t>
            </w:r>
            <w:r w:rsidR="003453DA">
              <w:rPr>
                <w:sz w:val="28"/>
                <w:szCs w:val="28"/>
                <w:lang w:eastAsia="ru-RU"/>
              </w:rPr>
              <w:t>0</w:t>
            </w:r>
            <w:r w:rsidR="009E14B5">
              <w:rPr>
                <w:sz w:val="28"/>
                <w:szCs w:val="28"/>
                <w:lang w:eastAsia="ru-RU"/>
              </w:rPr>
              <w:t>7</w:t>
            </w:r>
            <w:r w:rsidR="001C7DC5">
              <w:rPr>
                <w:sz w:val="28"/>
                <w:szCs w:val="28"/>
                <w:lang w:eastAsia="ru-RU"/>
              </w:rPr>
              <w:t>.20</w:t>
            </w:r>
            <w:r w:rsidR="003453DA">
              <w:rPr>
                <w:sz w:val="28"/>
                <w:szCs w:val="28"/>
                <w:lang w:eastAsia="ru-RU"/>
              </w:rPr>
              <w:t>20</w:t>
            </w:r>
          </w:p>
          <w:p w:rsidR="001C7DC5" w:rsidRDefault="001C7DC5">
            <w:pPr>
              <w:pStyle w:val="ad"/>
              <w:snapToGrid w:val="0"/>
              <w:rPr>
                <w:sz w:val="28"/>
                <w:szCs w:val="28"/>
              </w:rPr>
            </w:pPr>
          </w:p>
          <w:p w:rsidR="001C7DC5" w:rsidRDefault="001C7DC5">
            <w:pPr>
              <w:suppressAutoHyphens w:val="0"/>
              <w:snapToGrid w:val="0"/>
              <w:rPr>
                <w:sz w:val="28"/>
                <w:szCs w:val="28"/>
                <w:lang w:eastAsia="ru-RU"/>
              </w:rPr>
            </w:pPr>
          </w:p>
        </w:tc>
      </w:tr>
      <w:tr w:rsidR="001C7DC5">
        <w:tc>
          <w:tcPr>
            <w:tcW w:w="4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DC5" w:rsidRDefault="001C7DC5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Официальный сайт, на котором будут размещены проект и информационные материалы к нему</w:t>
            </w:r>
          </w:p>
        </w:tc>
        <w:tc>
          <w:tcPr>
            <w:tcW w:w="6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C5" w:rsidRDefault="001C7DC5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www.kemerovo.ru</w:t>
            </w:r>
          </w:p>
        </w:tc>
      </w:tr>
      <w:tr w:rsidR="001C7DC5"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DC5" w:rsidRDefault="001C7DC5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Перечень информационных материалов к проекту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C5" w:rsidRDefault="001C7DC5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Пояснительная записка, </w:t>
            </w:r>
          </w:p>
          <w:p w:rsidR="001C7DC5" w:rsidRDefault="001C7DC5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текстовое обоснование проекта</w:t>
            </w:r>
          </w:p>
        </w:tc>
      </w:tr>
      <w:tr w:rsidR="001C7DC5"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DC5" w:rsidRDefault="001C7DC5">
            <w:pPr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Порядок проведения публичных слушаний по проекту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C5" w:rsidRDefault="001C7DC5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1) оповещение о начале публичных слушаний;</w:t>
            </w:r>
          </w:p>
          <w:p w:rsidR="001C7DC5" w:rsidRDefault="003453DA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2) размещение проект</w:t>
            </w:r>
            <w:r w:rsidR="00E148EE">
              <w:rPr>
                <w:rFonts w:eastAsia="Arial"/>
                <w:sz w:val="28"/>
                <w:szCs w:val="28"/>
              </w:rPr>
              <w:t>ов</w:t>
            </w:r>
            <w:r w:rsidR="001C7DC5">
              <w:rPr>
                <w:rFonts w:eastAsia="Arial"/>
                <w:sz w:val="28"/>
                <w:szCs w:val="28"/>
              </w:rPr>
              <w:t xml:space="preserve"> и </w:t>
            </w:r>
            <w:r>
              <w:rPr>
                <w:rFonts w:eastAsia="Arial"/>
                <w:sz w:val="28"/>
                <w:szCs w:val="28"/>
              </w:rPr>
              <w:t>информационных материалов к н</w:t>
            </w:r>
            <w:r w:rsidR="00E148EE">
              <w:rPr>
                <w:rFonts w:eastAsia="Arial"/>
                <w:sz w:val="28"/>
                <w:szCs w:val="28"/>
              </w:rPr>
              <w:t>им</w:t>
            </w:r>
            <w:r w:rsidR="001C7DC5">
              <w:rPr>
                <w:rFonts w:eastAsia="Arial"/>
                <w:sz w:val="28"/>
                <w:szCs w:val="28"/>
              </w:rPr>
              <w:t xml:space="preserve"> на официальном сайте;</w:t>
            </w:r>
          </w:p>
          <w:p w:rsidR="001C7DC5" w:rsidRDefault="001C7DC5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3) открытие</w:t>
            </w:r>
            <w:r w:rsidR="003453DA">
              <w:rPr>
                <w:rFonts w:eastAsia="Arial"/>
                <w:sz w:val="28"/>
                <w:szCs w:val="28"/>
              </w:rPr>
              <w:t xml:space="preserve"> и проведение экспозиции проект</w:t>
            </w:r>
            <w:r w:rsidR="00E148EE">
              <w:rPr>
                <w:rFonts w:eastAsia="Arial"/>
                <w:sz w:val="28"/>
                <w:szCs w:val="28"/>
              </w:rPr>
              <w:t>ов</w:t>
            </w:r>
            <w:r>
              <w:rPr>
                <w:rFonts w:eastAsia="Arial"/>
                <w:sz w:val="28"/>
                <w:szCs w:val="28"/>
              </w:rPr>
              <w:t>;</w:t>
            </w:r>
          </w:p>
          <w:p w:rsidR="001C7DC5" w:rsidRDefault="001C7DC5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4) проведение собрания участников публичных слушаний;</w:t>
            </w:r>
          </w:p>
          <w:p w:rsidR="001C7DC5" w:rsidRDefault="001C7DC5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5) подготовка и оформление протокола публичных слушаний;</w:t>
            </w:r>
          </w:p>
          <w:p w:rsidR="001C7DC5" w:rsidRDefault="001C7DC5">
            <w:pPr>
              <w:autoSpaceDE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</w:rPr>
              <w:t>6) подготовка и опубликование заключения о результатах публичных слушаний.</w:t>
            </w:r>
          </w:p>
        </w:tc>
      </w:tr>
      <w:tr w:rsidR="001C7DC5"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DC5" w:rsidRDefault="001C7DC5">
            <w:pPr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Сроки проведения публичных слушаний по проекту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C5" w:rsidRDefault="001C7DC5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Не более 65 дней со дня оповещения жителей города о проведении публичных слушаний до дня опубликования заключения о результатах публичных слушаний </w:t>
            </w:r>
          </w:p>
        </w:tc>
      </w:tr>
      <w:tr w:rsidR="001C7DC5" w:rsidTr="00AC3BAA">
        <w:trPr>
          <w:trHeight w:val="1934"/>
        </w:trPr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DC5" w:rsidRDefault="001C7D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Место и дата открытия экспозиций проекта, сроки проведения экспозиций, дни и часы, в которые возможно посещение экспозиций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AA" w:rsidRDefault="007D5121" w:rsidP="0021034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экспозиции проект</w:t>
            </w:r>
            <w:r w:rsidR="00360D17">
              <w:rPr>
                <w:sz w:val="28"/>
                <w:szCs w:val="28"/>
              </w:rPr>
              <w:t>ов</w:t>
            </w:r>
            <w:r>
              <w:rPr>
                <w:sz w:val="28"/>
                <w:szCs w:val="28"/>
              </w:rPr>
              <w:t xml:space="preserve"> осуществля</w:t>
            </w:r>
            <w:r w:rsidR="009A0EE6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тся с </w:t>
            </w:r>
            <w:r w:rsidR="0021034C">
              <w:rPr>
                <w:sz w:val="28"/>
                <w:szCs w:val="28"/>
              </w:rPr>
              <w:t>28</w:t>
            </w:r>
            <w:r w:rsidR="009E14B5">
              <w:rPr>
                <w:sz w:val="28"/>
                <w:szCs w:val="28"/>
              </w:rPr>
              <w:t>.07</w:t>
            </w:r>
            <w:r>
              <w:rPr>
                <w:sz w:val="28"/>
                <w:szCs w:val="28"/>
              </w:rPr>
              <w:t>.20</w:t>
            </w:r>
            <w:r w:rsidR="00AD6677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по </w:t>
            </w:r>
            <w:r w:rsidR="0021034C">
              <w:rPr>
                <w:sz w:val="28"/>
                <w:szCs w:val="28"/>
              </w:rPr>
              <w:t>04</w:t>
            </w:r>
            <w:r>
              <w:rPr>
                <w:sz w:val="28"/>
                <w:szCs w:val="28"/>
              </w:rPr>
              <w:t>.</w:t>
            </w:r>
            <w:r w:rsidR="008622DE">
              <w:rPr>
                <w:sz w:val="28"/>
                <w:szCs w:val="28"/>
              </w:rPr>
              <w:t>0</w:t>
            </w:r>
            <w:r w:rsidR="0021034C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.20</w:t>
            </w:r>
            <w:r w:rsidR="008622DE">
              <w:rPr>
                <w:sz w:val="28"/>
                <w:szCs w:val="28"/>
              </w:rPr>
              <w:t>20</w:t>
            </w:r>
            <w:r w:rsidR="00AC3BAA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 </w:t>
            </w:r>
            <w:r w:rsidR="00AC3BAA">
              <w:rPr>
                <w:sz w:val="28"/>
                <w:szCs w:val="28"/>
              </w:rPr>
              <w:t xml:space="preserve">Консультации проводятся секретарем </w:t>
            </w:r>
            <w:proofErr w:type="gramStart"/>
            <w:r w:rsidR="00AC3BAA">
              <w:rPr>
                <w:sz w:val="28"/>
                <w:szCs w:val="28"/>
              </w:rPr>
              <w:t>комиссии  по</w:t>
            </w:r>
            <w:proofErr w:type="gramEnd"/>
            <w:r w:rsidR="00AC3BAA">
              <w:rPr>
                <w:sz w:val="28"/>
                <w:szCs w:val="28"/>
              </w:rPr>
              <w:t xml:space="preserve"> подготовке проекта правил землепользования и застройки в городе Кемерово (далее – комиссия) по телефону 58-20-71.</w:t>
            </w:r>
          </w:p>
        </w:tc>
      </w:tr>
      <w:tr w:rsidR="001C7DC5"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DC5" w:rsidRDefault="001C7DC5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Дата, время и место проведения собрания участников публичных слушаний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C5" w:rsidRDefault="00AC3BAA" w:rsidP="0021034C">
            <w:pPr>
              <w:snapToGri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</w:t>
            </w:r>
            <w:r w:rsidR="001C7DC5">
              <w:rPr>
                <w:sz w:val="28"/>
                <w:szCs w:val="28"/>
                <w:lang w:eastAsia="ru-RU"/>
              </w:rPr>
              <w:t>убличны</w:t>
            </w:r>
            <w:r>
              <w:rPr>
                <w:sz w:val="28"/>
                <w:szCs w:val="28"/>
                <w:lang w:eastAsia="ru-RU"/>
              </w:rPr>
              <w:t>е</w:t>
            </w:r>
            <w:r w:rsidR="001C7DC5">
              <w:rPr>
                <w:sz w:val="28"/>
                <w:szCs w:val="28"/>
                <w:lang w:eastAsia="ru-RU"/>
              </w:rPr>
              <w:t xml:space="preserve"> слушани</w:t>
            </w:r>
            <w:r>
              <w:rPr>
                <w:sz w:val="28"/>
                <w:szCs w:val="28"/>
                <w:lang w:eastAsia="ru-RU"/>
              </w:rPr>
              <w:t>я</w:t>
            </w:r>
            <w:r w:rsidR="001C7DC5">
              <w:rPr>
                <w:sz w:val="28"/>
                <w:szCs w:val="28"/>
                <w:lang w:eastAsia="ru-RU"/>
              </w:rPr>
              <w:t xml:space="preserve"> состо</w:t>
            </w:r>
            <w:r>
              <w:rPr>
                <w:sz w:val="28"/>
                <w:szCs w:val="28"/>
                <w:lang w:eastAsia="ru-RU"/>
              </w:rPr>
              <w:t>я</w:t>
            </w:r>
            <w:r w:rsidR="001C7DC5">
              <w:rPr>
                <w:sz w:val="28"/>
                <w:szCs w:val="28"/>
                <w:lang w:eastAsia="ru-RU"/>
              </w:rPr>
              <w:t xml:space="preserve">тся </w:t>
            </w:r>
            <w:r w:rsidR="0021034C">
              <w:rPr>
                <w:sz w:val="28"/>
                <w:szCs w:val="28"/>
                <w:lang w:eastAsia="ru-RU"/>
              </w:rPr>
              <w:t>04</w:t>
            </w:r>
            <w:r w:rsidR="001C7DC5">
              <w:rPr>
                <w:sz w:val="28"/>
                <w:szCs w:val="28"/>
                <w:lang w:eastAsia="ru-RU"/>
              </w:rPr>
              <w:t>.</w:t>
            </w:r>
            <w:r w:rsidR="00D54E24">
              <w:rPr>
                <w:sz w:val="28"/>
                <w:szCs w:val="28"/>
                <w:lang w:eastAsia="ru-RU"/>
              </w:rPr>
              <w:t>0</w:t>
            </w:r>
            <w:r w:rsidR="0021034C">
              <w:rPr>
                <w:sz w:val="28"/>
                <w:szCs w:val="28"/>
                <w:lang w:eastAsia="ru-RU"/>
              </w:rPr>
              <w:t>8</w:t>
            </w:r>
            <w:r w:rsidR="001C7DC5">
              <w:rPr>
                <w:sz w:val="28"/>
                <w:szCs w:val="28"/>
                <w:lang w:eastAsia="ru-RU"/>
              </w:rPr>
              <w:t>.20</w:t>
            </w:r>
            <w:r w:rsidR="008622DE">
              <w:rPr>
                <w:sz w:val="28"/>
                <w:szCs w:val="28"/>
                <w:lang w:eastAsia="ru-RU"/>
              </w:rPr>
              <w:t>20</w:t>
            </w:r>
            <w:r w:rsidR="0021034C">
              <w:rPr>
                <w:sz w:val="28"/>
                <w:szCs w:val="28"/>
                <w:lang w:eastAsia="ru-RU"/>
              </w:rPr>
              <w:t xml:space="preserve"> в 15</w:t>
            </w:r>
            <w:r w:rsidR="00761AA3">
              <w:rPr>
                <w:sz w:val="28"/>
                <w:szCs w:val="28"/>
                <w:lang w:eastAsia="ru-RU"/>
              </w:rPr>
              <w:t>.00</w:t>
            </w:r>
            <w:r w:rsidR="00E324E2" w:rsidRPr="00E7326E">
              <w:rPr>
                <w:sz w:val="28"/>
                <w:szCs w:val="28"/>
                <w:lang w:eastAsia="ru-RU"/>
              </w:rPr>
              <w:t xml:space="preserve"> на ул. Красной, 9 в зале заседаний управления архитектуры и градостроительства (4 этаж).</w:t>
            </w:r>
          </w:p>
        </w:tc>
      </w:tr>
      <w:tr w:rsidR="001C7DC5"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DC5" w:rsidRDefault="001C7DC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Порядок, сроки и форма внесения участниками публичных слушаний предложений и замечаний, касающихся проекта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8C" w:rsidRDefault="00E3728C" w:rsidP="00E3728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Замечания и предложения, касающиеся проекта, принимаются:</w:t>
            </w:r>
          </w:p>
          <w:p w:rsidR="00E3728C" w:rsidRDefault="00E3728C" w:rsidP="00E3728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1) в письменной или устной форме в ходе проведения собрания участников публичных слушаний;</w:t>
            </w:r>
          </w:p>
          <w:p w:rsidR="00E3728C" w:rsidRDefault="00E3728C" w:rsidP="00E3728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2) в письменной форме в адрес комиссии            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   (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ул. Красная, 9, операционный зал приема документов, 1 этаж) с 28.07.2020 по 03.08.2020  по понедельникам, вторникам, средам и четвергам </w:t>
            </w:r>
            <w:r>
              <w:rPr>
                <w:sz w:val="28"/>
                <w:szCs w:val="28"/>
              </w:rPr>
              <w:t>с 9.00 до 12.00, с 14.00 до 17.00.</w:t>
            </w:r>
          </w:p>
          <w:p w:rsidR="00E3728C" w:rsidRDefault="00E3728C" w:rsidP="00E3728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3) посредством записи в журнале учета посетителей экспозиции проекта в дни и часы, возможные для посещения экспозиции, в день проведения собрания – с 14.00 до 14.30.</w:t>
            </w:r>
          </w:p>
          <w:p w:rsidR="00AC3BAA" w:rsidRDefault="00E3728C" w:rsidP="00E3728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4) </w:t>
            </w:r>
            <w:r w:rsidR="00AC3BAA" w:rsidRPr="00E7326E">
              <w:rPr>
                <w:color w:val="000000"/>
                <w:sz w:val="28"/>
                <w:szCs w:val="28"/>
              </w:rPr>
              <w:t>в письменной форме</w:t>
            </w:r>
            <w:r w:rsidR="00101F24">
              <w:rPr>
                <w:color w:val="000000"/>
                <w:sz w:val="28"/>
                <w:szCs w:val="28"/>
              </w:rPr>
              <w:t xml:space="preserve"> почтовым отправлением </w:t>
            </w:r>
            <w:r w:rsidR="00AC3BAA">
              <w:rPr>
                <w:color w:val="000000"/>
                <w:sz w:val="28"/>
                <w:szCs w:val="28"/>
              </w:rPr>
              <w:t xml:space="preserve">в адрес комиссии (650000, г. Кемерово, ул. Красная, 9), а также на адрес электронной почты </w:t>
            </w:r>
            <w:hyperlink r:id="rId7" w:history="1">
              <w:r w:rsidRPr="00AD0092">
                <w:rPr>
                  <w:rStyle w:val="a3"/>
                  <w:sz w:val="28"/>
                  <w:szCs w:val="28"/>
                  <w:lang w:val="en-US" w:bidi="ar-SA"/>
                </w:rPr>
                <w:t>arc</w:t>
              </w:r>
              <w:r w:rsidRPr="00AD0092">
                <w:rPr>
                  <w:rStyle w:val="a3"/>
                  <w:sz w:val="28"/>
                  <w:szCs w:val="28"/>
                  <w:lang w:val="ru-RU" w:bidi="ar-SA"/>
                </w:rPr>
                <w:t>@</w:t>
              </w:r>
              <w:r w:rsidRPr="00AD0092">
                <w:rPr>
                  <w:rStyle w:val="a3"/>
                  <w:sz w:val="28"/>
                  <w:szCs w:val="28"/>
                  <w:lang w:val="en-US" w:bidi="ar-SA"/>
                </w:rPr>
                <w:t>mgis</w:t>
              </w:r>
              <w:r w:rsidRPr="00AD0092">
                <w:rPr>
                  <w:rStyle w:val="a3"/>
                  <w:sz w:val="28"/>
                  <w:szCs w:val="28"/>
                  <w:lang w:val="ru-RU" w:bidi="ar-SA"/>
                </w:rPr>
                <w:t>42.</w:t>
              </w:r>
              <w:r w:rsidRPr="00AD0092">
                <w:rPr>
                  <w:rStyle w:val="a3"/>
                  <w:sz w:val="28"/>
                  <w:szCs w:val="28"/>
                  <w:lang w:val="en-US" w:bidi="ar-SA"/>
                </w:rPr>
                <w:t>ru</w:t>
              </w:r>
            </w:hyperlink>
            <w:r>
              <w:rPr>
                <w:color w:val="000000"/>
                <w:sz w:val="28"/>
                <w:szCs w:val="28"/>
              </w:rPr>
              <w:t xml:space="preserve"> с 28.07.2020 по 03.08.2020.  </w:t>
            </w:r>
          </w:p>
        </w:tc>
      </w:tr>
      <w:tr w:rsidR="001C7DC5">
        <w:tc>
          <w:tcPr>
            <w:tcW w:w="100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C5" w:rsidRDefault="001C7DC5">
            <w:pPr>
              <w:suppressAutoHyphens w:val="0"/>
              <w:snapToGrid w:val="0"/>
              <w:jc w:val="both"/>
              <w:rPr>
                <w:sz w:val="28"/>
                <w:szCs w:val="28"/>
              </w:rPr>
            </w:pPr>
          </w:p>
          <w:p w:rsidR="001C7DC5" w:rsidRDefault="007A0DE4">
            <w:pPr>
              <w:suppressAutoHyphens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r w:rsidR="001C7DC5">
              <w:rPr>
                <w:sz w:val="28"/>
                <w:szCs w:val="28"/>
              </w:rPr>
              <w:t xml:space="preserve">комиссии </w:t>
            </w:r>
            <w:r>
              <w:rPr>
                <w:sz w:val="28"/>
                <w:szCs w:val="28"/>
              </w:rPr>
              <w:t xml:space="preserve">                   </w:t>
            </w:r>
            <w:r w:rsidR="005225F2">
              <w:rPr>
                <w:sz w:val="28"/>
                <w:szCs w:val="28"/>
              </w:rPr>
              <w:t xml:space="preserve">                               </w:t>
            </w:r>
            <w:r>
              <w:rPr>
                <w:sz w:val="28"/>
                <w:szCs w:val="28"/>
              </w:rPr>
              <w:t xml:space="preserve">                      Д.В.</w:t>
            </w:r>
            <w:r w:rsidR="005225F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Анисимов</w:t>
            </w:r>
          </w:p>
          <w:p w:rsidR="001C7DC5" w:rsidRDefault="001C7DC5">
            <w:pPr>
              <w:suppressAutoHyphens w:val="0"/>
              <w:jc w:val="both"/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1C7DC5" w:rsidRDefault="001C7DC5">
      <w:pPr>
        <w:pStyle w:val="a6"/>
        <w:widowControl w:val="0"/>
        <w:jc w:val="center"/>
      </w:pPr>
    </w:p>
    <w:p w:rsidR="001C7DC5" w:rsidRPr="00DC5321" w:rsidRDefault="001C7DC5">
      <w:pPr>
        <w:pStyle w:val="a6"/>
        <w:widowControl w:val="0"/>
        <w:jc w:val="center"/>
        <w:rPr>
          <w:szCs w:val="28"/>
        </w:rPr>
      </w:pPr>
    </w:p>
    <w:p w:rsidR="001C7DC5" w:rsidRPr="00DC5321" w:rsidRDefault="001C7DC5">
      <w:pPr>
        <w:pStyle w:val="a6"/>
        <w:widowControl w:val="0"/>
        <w:jc w:val="center"/>
        <w:rPr>
          <w:szCs w:val="28"/>
        </w:rPr>
      </w:pPr>
    </w:p>
    <w:p w:rsidR="001C7DC5" w:rsidRPr="00DC5321" w:rsidRDefault="001C7DC5">
      <w:pPr>
        <w:pStyle w:val="a6"/>
        <w:widowControl w:val="0"/>
        <w:jc w:val="center"/>
        <w:rPr>
          <w:szCs w:val="28"/>
        </w:rPr>
      </w:pPr>
    </w:p>
    <w:p w:rsidR="00AC3BAA" w:rsidRDefault="00AC3BAA">
      <w:pPr>
        <w:pStyle w:val="a6"/>
        <w:widowControl w:val="0"/>
        <w:jc w:val="center"/>
        <w:rPr>
          <w:szCs w:val="28"/>
        </w:rPr>
      </w:pPr>
    </w:p>
    <w:p w:rsidR="00E3728C" w:rsidRDefault="00E3728C">
      <w:pPr>
        <w:pStyle w:val="a6"/>
        <w:widowControl w:val="0"/>
        <w:jc w:val="center"/>
        <w:rPr>
          <w:szCs w:val="28"/>
        </w:rPr>
      </w:pPr>
    </w:p>
    <w:p w:rsidR="00AC3BAA" w:rsidRDefault="00AC3BAA">
      <w:pPr>
        <w:pStyle w:val="a6"/>
        <w:widowControl w:val="0"/>
        <w:jc w:val="center"/>
        <w:rPr>
          <w:szCs w:val="28"/>
        </w:rPr>
      </w:pPr>
    </w:p>
    <w:p w:rsidR="00AC3BAA" w:rsidRDefault="00AC3BAA">
      <w:pPr>
        <w:pStyle w:val="a6"/>
        <w:widowControl w:val="0"/>
        <w:jc w:val="center"/>
        <w:rPr>
          <w:szCs w:val="28"/>
        </w:rPr>
      </w:pPr>
    </w:p>
    <w:p w:rsidR="00AC3BAA" w:rsidRDefault="00AC3BAA">
      <w:pPr>
        <w:pStyle w:val="a6"/>
        <w:widowControl w:val="0"/>
        <w:jc w:val="center"/>
        <w:rPr>
          <w:szCs w:val="28"/>
        </w:rPr>
      </w:pPr>
    </w:p>
    <w:p w:rsidR="00AC3BAA" w:rsidRDefault="00AC3BAA">
      <w:pPr>
        <w:pStyle w:val="a6"/>
        <w:widowControl w:val="0"/>
        <w:jc w:val="center"/>
        <w:rPr>
          <w:szCs w:val="28"/>
        </w:rPr>
      </w:pPr>
    </w:p>
    <w:p w:rsidR="00AC3BAA" w:rsidRDefault="00AC3BAA">
      <w:pPr>
        <w:pStyle w:val="a6"/>
        <w:widowControl w:val="0"/>
        <w:jc w:val="center"/>
        <w:rPr>
          <w:szCs w:val="28"/>
        </w:rPr>
      </w:pPr>
    </w:p>
    <w:p w:rsidR="00AC3BAA" w:rsidRDefault="00AC3BAA">
      <w:pPr>
        <w:pStyle w:val="a6"/>
        <w:widowControl w:val="0"/>
        <w:jc w:val="center"/>
        <w:rPr>
          <w:szCs w:val="28"/>
        </w:rPr>
      </w:pPr>
    </w:p>
    <w:p w:rsidR="00AC3BAA" w:rsidRDefault="00AC3BAA">
      <w:pPr>
        <w:pStyle w:val="a6"/>
        <w:widowControl w:val="0"/>
        <w:jc w:val="center"/>
        <w:rPr>
          <w:szCs w:val="28"/>
        </w:rPr>
      </w:pPr>
    </w:p>
    <w:p w:rsidR="001C7DC5" w:rsidRPr="00DC5321" w:rsidRDefault="001C7DC5">
      <w:pPr>
        <w:pStyle w:val="a6"/>
        <w:widowControl w:val="0"/>
        <w:rPr>
          <w:szCs w:val="28"/>
        </w:rPr>
      </w:pPr>
    </w:p>
    <w:sectPr w:rsidR="001C7DC5" w:rsidRPr="00DC5321" w:rsidSect="0021034C">
      <w:footerReference w:type="default" r:id="rId8"/>
      <w:pgSz w:w="11906" w:h="16838"/>
      <w:pgMar w:top="1134" w:right="709" w:bottom="1276" w:left="1418" w:header="720" w:footer="2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7618" w:rsidRDefault="00C47618">
      <w:r>
        <w:separator/>
      </w:r>
    </w:p>
  </w:endnote>
  <w:endnote w:type="continuationSeparator" w:id="0">
    <w:p w:rsidR="00C47618" w:rsidRDefault="00C47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BAA" w:rsidRDefault="00AC3BA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7618" w:rsidRDefault="00C47618">
      <w:r>
        <w:separator/>
      </w:r>
    </w:p>
  </w:footnote>
  <w:footnote w:type="continuationSeparator" w:id="0">
    <w:p w:rsidR="00C47618" w:rsidRDefault="00C476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6CA"/>
    <w:rsid w:val="00010746"/>
    <w:rsid w:val="00012154"/>
    <w:rsid w:val="000E279D"/>
    <w:rsid w:val="00101F24"/>
    <w:rsid w:val="001525EC"/>
    <w:rsid w:val="001A147D"/>
    <w:rsid w:val="001C651A"/>
    <w:rsid w:val="001C7DC5"/>
    <w:rsid w:val="001F094A"/>
    <w:rsid w:val="0021034C"/>
    <w:rsid w:val="0021177D"/>
    <w:rsid w:val="00303CE8"/>
    <w:rsid w:val="003453DA"/>
    <w:rsid w:val="0035526D"/>
    <w:rsid w:val="00360D17"/>
    <w:rsid w:val="003825EB"/>
    <w:rsid w:val="003B6B65"/>
    <w:rsid w:val="003C0668"/>
    <w:rsid w:val="003E2E0E"/>
    <w:rsid w:val="00435A86"/>
    <w:rsid w:val="00454021"/>
    <w:rsid w:val="0047674C"/>
    <w:rsid w:val="00515FA3"/>
    <w:rsid w:val="00521666"/>
    <w:rsid w:val="005225F2"/>
    <w:rsid w:val="00525DF4"/>
    <w:rsid w:val="0058298B"/>
    <w:rsid w:val="00683C07"/>
    <w:rsid w:val="00697997"/>
    <w:rsid w:val="00704F3A"/>
    <w:rsid w:val="0074594C"/>
    <w:rsid w:val="00761AA3"/>
    <w:rsid w:val="00786C80"/>
    <w:rsid w:val="007A0DE4"/>
    <w:rsid w:val="007C3A78"/>
    <w:rsid w:val="007D037C"/>
    <w:rsid w:val="007D5121"/>
    <w:rsid w:val="007E1367"/>
    <w:rsid w:val="0080402E"/>
    <w:rsid w:val="00806F83"/>
    <w:rsid w:val="00823534"/>
    <w:rsid w:val="00845FCA"/>
    <w:rsid w:val="008622DE"/>
    <w:rsid w:val="00864CA0"/>
    <w:rsid w:val="0086700F"/>
    <w:rsid w:val="00892BDF"/>
    <w:rsid w:val="008D65E9"/>
    <w:rsid w:val="008F6975"/>
    <w:rsid w:val="00915330"/>
    <w:rsid w:val="00927A11"/>
    <w:rsid w:val="00934680"/>
    <w:rsid w:val="009575F3"/>
    <w:rsid w:val="00986AED"/>
    <w:rsid w:val="009A0EE6"/>
    <w:rsid w:val="009C56CA"/>
    <w:rsid w:val="009E14B5"/>
    <w:rsid w:val="00A06983"/>
    <w:rsid w:val="00A23041"/>
    <w:rsid w:val="00A27B81"/>
    <w:rsid w:val="00A718DD"/>
    <w:rsid w:val="00AA1DB9"/>
    <w:rsid w:val="00AB0052"/>
    <w:rsid w:val="00AC3BAA"/>
    <w:rsid w:val="00AD6677"/>
    <w:rsid w:val="00AE36A5"/>
    <w:rsid w:val="00B17F48"/>
    <w:rsid w:val="00B47171"/>
    <w:rsid w:val="00B6686A"/>
    <w:rsid w:val="00B87056"/>
    <w:rsid w:val="00B96417"/>
    <w:rsid w:val="00C079E5"/>
    <w:rsid w:val="00C22765"/>
    <w:rsid w:val="00C47618"/>
    <w:rsid w:val="00CD4355"/>
    <w:rsid w:val="00D50F46"/>
    <w:rsid w:val="00D54E24"/>
    <w:rsid w:val="00DC5321"/>
    <w:rsid w:val="00E148EE"/>
    <w:rsid w:val="00E324E2"/>
    <w:rsid w:val="00E3728C"/>
    <w:rsid w:val="00E61E63"/>
    <w:rsid w:val="00EB79BB"/>
    <w:rsid w:val="00ED6E10"/>
    <w:rsid w:val="00F22E06"/>
    <w:rsid w:val="00F34C2A"/>
    <w:rsid w:val="00F41707"/>
    <w:rsid w:val="00FE6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57D4EEE8-FA8C-4087-889F-35F041D71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4">
    <w:name w:val="Основной шрифт абзаца4"/>
  </w:style>
  <w:style w:type="character" w:customStyle="1" w:styleId="WW-Absatz-Standardschriftart">
    <w:name w:val="WW-Absatz-Standardschriftart"/>
  </w:style>
  <w:style w:type="character" w:customStyle="1" w:styleId="3">
    <w:name w:val="Основной шрифт абзаца3"/>
  </w:style>
  <w:style w:type="character" w:customStyle="1" w:styleId="WW-Absatz-Standardschriftart1">
    <w:name w:val="WW-Absatz-Standardschriftart1"/>
  </w:style>
  <w:style w:type="character" w:customStyle="1" w:styleId="2">
    <w:name w:val="Основной шрифт абзаца2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Pr>
      <w:sz w:val="28"/>
      <w:szCs w:val="20"/>
    </w:r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9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a">
    <w:name w:val="footer"/>
    <w:basedOn w:val="a"/>
    <w:pPr>
      <w:suppressLineNumbers/>
      <w:tabs>
        <w:tab w:val="center" w:pos="4822"/>
        <w:tab w:val="right" w:pos="9645"/>
      </w:tabs>
    </w:pPr>
  </w:style>
  <w:style w:type="paragraph" w:styleId="ab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c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8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rc@mgis42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4D63D6-C734-4769-8C59-DCFAA3F47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 города, </vt:lpstr>
    </vt:vector>
  </TitlesOfParts>
  <Company>Company</Company>
  <LinksUpToDate>false</LinksUpToDate>
  <CharactersWithSpaces>2868</CharactersWithSpaces>
  <SharedDoc>false</SharedDoc>
  <HLinks>
    <vt:vector size="6" baseType="variant">
      <vt:variant>
        <vt:i4>720940</vt:i4>
      </vt:variant>
      <vt:variant>
        <vt:i4>0</vt:i4>
      </vt:variant>
      <vt:variant>
        <vt:i4>0</vt:i4>
      </vt:variant>
      <vt:variant>
        <vt:i4>5</vt:i4>
      </vt:variant>
      <vt:variant>
        <vt:lpwstr>mailto:arc@mgis42.ru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 </dc:title>
  <dc:subject/>
  <dc:creator>Игнатьева Анна Юрьевна</dc:creator>
  <cp:keywords/>
  <cp:lastModifiedBy>Курдюкова Светлана Сергеевна</cp:lastModifiedBy>
  <cp:revision>2</cp:revision>
  <cp:lastPrinted>2020-07-17T02:47:00Z</cp:lastPrinted>
  <dcterms:created xsi:type="dcterms:W3CDTF">2020-07-21T09:22:00Z</dcterms:created>
  <dcterms:modified xsi:type="dcterms:W3CDTF">2020-07-21T09:22:00Z</dcterms:modified>
</cp:coreProperties>
</file>