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76" w:rsidRDefault="00EF4476">
      <w:pPr>
        <w:pStyle w:val="a6"/>
        <w:widowControl w:val="0"/>
        <w:jc w:val="center"/>
        <w:rPr>
          <w:i/>
        </w:rPr>
      </w:pPr>
      <w:bookmarkStart w:id="0" w:name="_GoBack"/>
      <w:bookmarkEnd w:id="0"/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F82114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</w:t>
            </w:r>
            <w:r w:rsidR="00C51045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>.0</w:t>
            </w:r>
            <w:r w:rsidR="00C51045">
              <w:rPr>
                <w:rFonts w:eastAsia="Arial" w:cs="Arial"/>
                <w:sz w:val="28"/>
                <w:szCs w:val="28"/>
              </w:rPr>
              <w:t>8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.2018 № </w:t>
            </w:r>
            <w:r w:rsidR="00C51045">
              <w:rPr>
                <w:rFonts w:eastAsia="Arial" w:cs="Arial"/>
                <w:sz w:val="28"/>
                <w:szCs w:val="28"/>
              </w:rPr>
              <w:t>4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2521D" w:rsidRDefault="00EF4476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 xml:space="preserve"> отклонение </w:t>
            </w:r>
          </w:p>
          <w:p w:rsidR="0082521D" w:rsidRDefault="00C51045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от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предельных параметров разрешенного строительства, </w:t>
            </w:r>
          </w:p>
          <w:p w:rsidR="0082521D" w:rsidRDefault="00C51045" w:rsidP="00C51045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реконструкции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объектов капитального строительства 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 xml:space="preserve">применительно </w:t>
            </w:r>
          </w:p>
          <w:p w:rsidR="00EF4476" w:rsidRDefault="00EF4476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к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земельному участку с кадастровым номером 42: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>0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4:0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>2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0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>8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i/>
                <w:sz w:val="28"/>
                <w:szCs w:val="28"/>
              </w:rPr>
              <w:t>0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>2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:</w:t>
            </w:r>
            <w:r w:rsidR="00F82114">
              <w:rPr>
                <w:rFonts w:eastAsia="Arial" w:cs="Arial"/>
                <w:i/>
                <w:sz w:val="28"/>
                <w:szCs w:val="28"/>
              </w:rPr>
              <w:t>1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>93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06.02.2014 </w:t>
            </w:r>
            <w:r w:rsidR="00D53AB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F82114">
              <w:rPr>
                <w:sz w:val="28"/>
                <w:szCs w:val="28"/>
              </w:rPr>
              <w:t>1</w:t>
            </w:r>
            <w:r w:rsidR="00C510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C5104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</w:t>
            </w:r>
            <w:r w:rsidR="0082521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.0</w:t>
            </w:r>
            <w:r w:rsidR="0082521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.2018.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sz w:val="28"/>
                <w:szCs w:val="28"/>
              </w:rPr>
              <w:t>не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Экспозиция осуществляет работу с 2</w:t>
            </w:r>
            <w:r w:rsidR="00C51045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C51045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 xml:space="preserve">.2018 по </w:t>
            </w:r>
            <w:r w:rsidR="00F82114">
              <w:rPr>
                <w:rFonts w:eastAsia="Arial" w:cs="Arial"/>
                <w:sz w:val="28"/>
                <w:szCs w:val="28"/>
              </w:rPr>
              <w:t>0</w:t>
            </w:r>
            <w:r w:rsidR="00C51045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C51045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.2018 на ул. Красной, 9 (4 этаж) в зале заседаний управления архитектуры и градостроительства.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>, в день проведения собрания с 14.00 до 1</w:t>
            </w:r>
            <w:r w:rsidR="00C51045">
              <w:rPr>
                <w:rFonts w:eastAsia="Arial" w:cs="Arial"/>
                <w:sz w:val="28"/>
                <w:szCs w:val="28"/>
              </w:rPr>
              <w:t>5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C51045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F82114">
              <w:rPr>
                <w:rFonts w:eastAsia="Arial" w:cs="Arial"/>
                <w:sz w:val="28"/>
                <w:szCs w:val="28"/>
              </w:rPr>
              <w:t>0</w:t>
            </w:r>
            <w:r w:rsidR="00C51045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C51045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.2018 в 1</w:t>
            </w:r>
            <w:r w:rsidR="00C51045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5104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82114">
              <w:rPr>
                <w:rFonts w:eastAsia="Arial" w:cs="Arial"/>
                <w:sz w:val="28"/>
                <w:szCs w:val="28"/>
              </w:rPr>
              <w:t>2</w:t>
            </w:r>
            <w:r w:rsidR="00015B17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015B17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.2018.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Предложения и замечания, касающиеся проекта, принимались с 2</w:t>
            </w:r>
            <w:r w:rsidR="00C510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</w:t>
            </w:r>
            <w:r w:rsidR="00C510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.2018 до </w:t>
            </w:r>
            <w:r w:rsidR="00F82114">
              <w:rPr>
                <w:color w:val="000000"/>
                <w:sz w:val="28"/>
                <w:szCs w:val="28"/>
              </w:rPr>
              <w:t>0</w:t>
            </w:r>
            <w:r w:rsidR="00C5104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</w:t>
            </w:r>
            <w:r w:rsidR="00C5104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AB58A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 территориальной зоны</w:t>
            </w:r>
            <w:r w:rsidR="00F82114">
              <w:rPr>
                <w:rFonts w:eastAsia="Arial"/>
                <w:sz w:val="28"/>
                <w:szCs w:val="28"/>
              </w:rPr>
              <w:t xml:space="preserve"> малоэтажной жилой </w:t>
            </w:r>
            <w:proofErr w:type="gramStart"/>
            <w:r w:rsidR="00F82114">
              <w:rPr>
                <w:rFonts w:eastAsia="Arial"/>
                <w:sz w:val="28"/>
                <w:szCs w:val="28"/>
              </w:rPr>
              <w:t xml:space="preserve">застройки </w:t>
            </w:r>
            <w:r>
              <w:rPr>
                <w:rFonts w:eastAsia="Arial"/>
                <w:sz w:val="28"/>
                <w:szCs w:val="28"/>
              </w:rPr>
              <w:t xml:space="preserve"> (</w:t>
            </w:r>
            <w:proofErr w:type="gramEnd"/>
            <w:r w:rsidR="00F82114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</w:t>
            </w:r>
            <w:r w:rsidR="00C5104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4:0</w:t>
            </w:r>
            <w:r w:rsidR="00C51045">
              <w:rPr>
                <w:rFonts w:eastAsia="Arial" w:cs="Arial"/>
                <w:sz w:val="28"/>
                <w:szCs w:val="28"/>
              </w:rPr>
              <w:t>208002</w:t>
            </w:r>
            <w:r>
              <w:rPr>
                <w:rFonts w:eastAsia="Arial" w:cs="Arial"/>
                <w:sz w:val="28"/>
                <w:szCs w:val="28"/>
              </w:rPr>
              <w:t>:</w:t>
            </w:r>
            <w:r w:rsidR="00C51045">
              <w:rPr>
                <w:rFonts w:eastAsia="Arial" w:cs="Arial"/>
                <w:sz w:val="28"/>
                <w:szCs w:val="28"/>
              </w:rPr>
              <w:t>193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М.А. Гнедина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sectPr w:rsidR="00EF4476" w:rsidRPr="0062476D" w:rsidSect="000D08AE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DD" w:rsidRDefault="006C29DD">
      <w:r>
        <w:separator/>
      </w:r>
    </w:p>
  </w:endnote>
  <w:endnote w:type="continuationSeparator" w:id="0">
    <w:p w:rsidR="006C29DD" w:rsidRDefault="006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E8" w:rsidRDefault="003B76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DD" w:rsidRDefault="006C29DD">
      <w:r>
        <w:separator/>
      </w:r>
    </w:p>
  </w:footnote>
  <w:footnote w:type="continuationSeparator" w:id="0">
    <w:p w:rsidR="006C29DD" w:rsidRDefault="006C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D08AE"/>
    <w:rsid w:val="000E6D02"/>
    <w:rsid w:val="000F4D32"/>
    <w:rsid w:val="001658D1"/>
    <w:rsid w:val="002F23AC"/>
    <w:rsid w:val="00364C14"/>
    <w:rsid w:val="003B76E8"/>
    <w:rsid w:val="0062476D"/>
    <w:rsid w:val="006C29DD"/>
    <w:rsid w:val="0082521D"/>
    <w:rsid w:val="008538DD"/>
    <w:rsid w:val="00AB58A7"/>
    <w:rsid w:val="00AE5E89"/>
    <w:rsid w:val="00B25FA3"/>
    <w:rsid w:val="00BB114B"/>
    <w:rsid w:val="00BC34FA"/>
    <w:rsid w:val="00BF6436"/>
    <w:rsid w:val="00BF7033"/>
    <w:rsid w:val="00C51045"/>
    <w:rsid w:val="00D53629"/>
    <w:rsid w:val="00D53ABA"/>
    <w:rsid w:val="00E1302F"/>
    <w:rsid w:val="00EB5D28"/>
    <w:rsid w:val="00EF4476"/>
    <w:rsid w:val="00F2781A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0A34E0E-9007-48FE-AFFD-9BEAE87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3439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2018-08-10T05:34:00Z</cp:lastPrinted>
  <dcterms:created xsi:type="dcterms:W3CDTF">2018-08-22T04:18:00Z</dcterms:created>
  <dcterms:modified xsi:type="dcterms:W3CDTF">2018-08-22T04:18:00Z</dcterms:modified>
</cp:coreProperties>
</file>