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BA77C2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25</w:t>
            </w:r>
            <w:r w:rsidR="00BB114B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D6057F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521D" w:rsidRDefault="00EF4476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отклонение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от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предельных параметров разрешенного строительства,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объектов капитального строительства 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 xml:space="preserve">применительно </w:t>
            </w:r>
          </w:p>
          <w:p w:rsidR="00A73B88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к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земельному участку с кадастровым номером 42:</w:t>
            </w:r>
            <w:r w:rsidR="00E515D4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4:0</w:t>
            </w:r>
            <w:r w:rsidR="00BA77C2">
              <w:rPr>
                <w:rFonts w:eastAsia="Arial" w:cs="Arial"/>
                <w:i/>
                <w:sz w:val="28"/>
                <w:szCs w:val="28"/>
              </w:rPr>
              <w:t>1010</w:t>
            </w:r>
            <w:r w:rsidR="00BA5987">
              <w:rPr>
                <w:rFonts w:eastAsia="Arial" w:cs="Arial"/>
                <w:i/>
                <w:sz w:val="28"/>
                <w:szCs w:val="28"/>
              </w:rPr>
              <w:t>26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:</w:t>
            </w:r>
            <w:r w:rsidR="00BA5987">
              <w:rPr>
                <w:rFonts w:eastAsia="Arial" w:cs="Arial"/>
                <w:i/>
                <w:sz w:val="28"/>
                <w:szCs w:val="28"/>
              </w:rPr>
              <w:t xml:space="preserve">1903 </w:t>
            </w:r>
          </w:p>
          <w:p w:rsidR="00EF4476" w:rsidRDefault="00BA5987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адресу:</w:t>
            </w:r>
            <w:r w:rsidR="00A73B88">
              <w:rPr>
                <w:rFonts w:eastAsia="Arial" w:cs="Arial"/>
                <w:i/>
                <w:sz w:val="28"/>
                <w:szCs w:val="28"/>
              </w:rPr>
              <w:t xml:space="preserve"> ул. Шатурская, 18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5857C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</w:t>
            </w:r>
            <w:r w:rsidR="00393E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393ED8" w:rsidRPr="00972EF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5857CB" w:rsidRPr="00972EF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.0</w:t>
            </w:r>
            <w:r w:rsidR="005857CB" w:rsidRPr="00972EF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393ED8">
              <w:rPr>
                <w:rFonts w:eastAsia="Arial" w:cs="Arial"/>
                <w:sz w:val="28"/>
                <w:szCs w:val="28"/>
              </w:rPr>
              <w:t>1</w:t>
            </w:r>
            <w:r w:rsidR="005857C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5857CB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5857CB">
              <w:rPr>
                <w:rFonts w:eastAsia="Arial" w:cs="Arial"/>
                <w:sz w:val="28"/>
                <w:szCs w:val="28"/>
              </w:rPr>
              <w:t>25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5857CB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на ул. Красной, 9 (4 этаж) в зале заседаний управления архитектуры и градостроительства.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A73B88">
              <w:rPr>
                <w:rFonts w:eastAsia="Arial" w:cs="Arial"/>
                <w:sz w:val="28"/>
                <w:szCs w:val="28"/>
              </w:rPr>
              <w:t>3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5857CB">
              <w:rPr>
                <w:rFonts w:eastAsia="Arial" w:cs="Arial"/>
                <w:sz w:val="28"/>
                <w:szCs w:val="28"/>
              </w:rPr>
              <w:t>25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5857CB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73B88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393ED8">
              <w:rPr>
                <w:rFonts w:eastAsia="Arial" w:cs="Arial"/>
                <w:sz w:val="28"/>
                <w:szCs w:val="28"/>
              </w:rPr>
              <w:t>0</w:t>
            </w:r>
            <w:r w:rsidR="005857C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5857CB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93ED8">
              <w:rPr>
                <w:color w:val="000000"/>
                <w:sz w:val="28"/>
                <w:szCs w:val="28"/>
              </w:rPr>
              <w:t>1</w:t>
            </w:r>
            <w:r w:rsidR="005857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</w:t>
            </w:r>
            <w:r w:rsidR="005857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5857CB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.0</w:t>
            </w:r>
            <w:r w:rsidR="005857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515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A73B88">
              <w:rPr>
                <w:rFonts w:eastAsia="Arial"/>
                <w:sz w:val="28"/>
                <w:szCs w:val="28"/>
              </w:rPr>
              <w:t xml:space="preserve"> коммунальной</w:t>
            </w:r>
            <w:r w:rsidRPr="00BF3B1B">
              <w:rPr>
                <w:rFonts w:eastAsia="Arial"/>
                <w:sz w:val="28"/>
                <w:szCs w:val="28"/>
              </w:rPr>
              <w:t xml:space="preserve"> </w:t>
            </w:r>
            <w:r w:rsidR="00BF3B1B" w:rsidRPr="00BF3B1B">
              <w:rPr>
                <w:sz w:val="28"/>
                <w:szCs w:val="28"/>
              </w:rPr>
              <w:t>зон</w:t>
            </w:r>
            <w:r w:rsidR="00BF3B1B">
              <w:rPr>
                <w:sz w:val="28"/>
                <w:szCs w:val="28"/>
              </w:rPr>
              <w:t>ы</w:t>
            </w:r>
            <w:r w:rsidR="005857CB">
              <w:rPr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A73B88">
              <w:rPr>
                <w:rFonts w:eastAsia="Arial" w:cs="Arial"/>
                <w:sz w:val="28"/>
                <w:szCs w:val="28"/>
              </w:rPr>
              <w:t>К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E515D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5857CB">
              <w:rPr>
                <w:rFonts w:eastAsia="Arial" w:cs="Arial"/>
                <w:sz w:val="28"/>
                <w:szCs w:val="28"/>
              </w:rPr>
              <w:t>1010</w:t>
            </w:r>
            <w:r w:rsidR="00A73B88">
              <w:rPr>
                <w:rFonts w:eastAsia="Arial" w:cs="Arial"/>
                <w:sz w:val="28"/>
                <w:szCs w:val="28"/>
              </w:rPr>
              <w:t>26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A73B88">
              <w:rPr>
                <w:rFonts w:eastAsia="Arial" w:cs="Arial"/>
                <w:sz w:val="28"/>
                <w:szCs w:val="28"/>
              </w:rPr>
              <w:t>1903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 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9D" w:rsidRDefault="001E509D">
      <w:r>
        <w:separator/>
      </w:r>
    </w:p>
  </w:endnote>
  <w:endnote w:type="continuationSeparator" w:id="0">
    <w:p w:rsidR="001E509D" w:rsidRDefault="001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C1" w:rsidRDefault="008558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9D" w:rsidRDefault="001E509D">
      <w:r>
        <w:separator/>
      </w:r>
    </w:p>
  </w:footnote>
  <w:footnote w:type="continuationSeparator" w:id="0">
    <w:p w:rsidR="001E509D" w:rsidRDefault="001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D08AE"/>
    <w:rsid w:val="000F117A"/>
    <w:rsid w:val="000F4D32"/>
    <w:rsid w:val="001E509D"/>
    <w:rsid w:val="00261A32"/>
    <w:rsid w:val="00282CDB"/>
    <w:rsid w:val="00296817"/>
    <w:rsid w:val="002D1E81"/>
    <w:rsid w:val="002F23AC"/>
    <w:rsid w:val="00325A3E"/>
    <w:rsid w:val="00364C14"/>
    <w:rsid w:val="00393ED8"/>
    <w:rsid w:val="00451E61"/>
    <w:rsid w:val="00514ED3"/>
    <w:rsid w:val="00515D75"/>
    <w:rsid w:val="005811D9"/>
    <w:rsid w:val="005857CB"/>
    <w:rsid w:val="005D0331"/>
    <w:rsid w:val="00603FCF"/>
    <w:rsid w:val="0062476D"/>
    <w:rsid w:val="007507D1"/>
    <w:rsid w:val="00772885"/>
    <w:rsid w:val="007D24F1"/>
    <w:rsid w:val="0082521D"/>
    <w:rsid w:val="008538DD"/>
    <w:rsid w:val="008558C1"/>
    <w:rsid w:val="008E4154"/>
    <w:rsid w:val="00972EFE"/>
    <w:rsid w:val="00A449EA"/>
    <w:rsid w:val="00A73B88"/>
    <w:rsid w:val="00AA0178"/>
    <w:rsid w:val="00AE5E89"/>
    <w:rsid w:val="00AF48EB"/>
    <w:rsid w:val="00B25FA3"/>
    <w:rsid w:val="00BA5987"/>
    <w:rsid w:val="00BA77C2"/>
    <w:rsid w:val="00BB114B"/>
    <w:rsid w:val="00BC34FA"/>
    <w:rsid w:val="00BF3B1B"/>
    <w:rsid w:val="00BF6436"/>
    <w:rsid w:val="00BF7033"/>
    <w:rsid w:val="00C33D0A"/>
    <w:rsid w:val="00C51045"/>
    <w:rsid w:val="00C7649A"/>
    <w:rsid w:val="00D53629"/>
    <w:rsid w:val="00D53ABA"/>
    <w:rsid w:val="00D6057F"/>
    <w:rsid w:val="00E515D4"/>
    <w:rsid w:val="00EB5D28"/>
    <w:rsid w:val="00EF4476"/>
    <w:rsid w:val="00F2781A"/>
    <w:rsid w:val="00F62A6D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A2FC65-ACFD-4DDC-9FE2-09C301B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3618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2018-09-28T04:07:00Z</cp:lastPrinted>
  <dcterms:created xsi:type="dcterms:W3CDTF">2018-10-09T09:09:00Z</dcterms:created>
  <dcterms:modified xsi:type="dcterms:W3CDTF">2018-10-09T09:09:00Z</dcterms:modified>
</cp:coreProperties>
</file>