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266FDF">
              <w:rPr>
                <w:sz w:val="27"/>
                <w:szCs w:val="27"/>
                <w:lang w:eastAsia="ru-RU"/>
              </w:rPr>
              <w:t>/1466</w:t>
            </w:r>
            <w:r w:rsidR="00266FDF" w:rsidRPr="001B4464">
              <w:rPr>
                <w:sz w:val="27"/>
                <w:szCs w:val="27"/>
                <w:lang w:eastAsia="ru-RU"/>
              </w:rPr>
              <w:t xml:space="preserve"> от</w:t>
            </w:r>
            <w:r w:rsidR="00266FDF">
              <w:rPr>
                <w:sz w:val="27"/>
                <w:szCs w:val="27"/>
                <w:lang w:eastAsia="ru-RU"/>
              </w:rPr>
              <w:t xml:space="preserve"> 30.10.2020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A849BB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A849BB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A849BB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A849BB" w:rsidRPr="00A849BB" w:rsidRDefault="00D161A1" w:rsidP="00A849BB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A849BB">
              <w:rPr>
                <w:i/>
                <w:iCs/>
                <w:sz w:val="28"/>
                <w:szCs w:val="28"/>
                <w:lang w:eastAsia="ru-RU"/>
              </w:rPr>
              <w:t>О предоставлении разрешения на условно разрешенный вид использования земельного участка с кадастровым номером 42:04:020800</w:t>
            </w:r>
            <w:r w:rsidR="0017688B">
              <w:rPr>
                <w:i/>
                <w:iCs/>
                <w:sz w:val="28"/>
                <w:szCs w:val="28"/>
                <w:lang w:eastAsia="ru-RU"/>
              </w:rPr>
              <w:t>2</w:t>
            </w:r>
            <w:r w:rsidR="00A849BB" w:rsidRPr="00A849BB">
              <w:rPr>
                <w:i/>
                <w:iCs/>
                <w:sz w:val="28"/>
                <w:szCs w:val="28"/>
                <w:lang w:eastAsia="ru-RU"/>
              </w:rPr>
              <w:t>:</w:t>
            </w:r>
            <w:r w:rsidR="0017688B">
              <w:rPr>
                <w:i/>
                <w:iCs/>
                <w:sz w:val="28"/>
                <w:szCs w:val="28"/>
                <w:lang w:eastAsia="ru-RU"/>
              </w:rPr>
              <w:t>7721</w:t>
            </w:r>
            <w:r w:rsidR="00A849BB" w:rsidRPr="00A849BB">
              <w:rPr>
                <w:i/>
                <w:iCs/>
                <w:sz w:val="28"/>
                <w:szCs w:val="28"/>
                <w:lang w:eastAsia="ru-RU"/>
              </w:rPr>
              <w:t xml:space="preserve">, </w:t>
            </w:r>
          </w:p>
          <w:p w:rsidR="00201A61" w:rsidRPr="00A849BB" w:rsidRDefault="00A849BB" w:rsidP="00A849BB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>расположенного в жилом районе Лесная Поляна</w:t>
            </w:r>
            <w:r w:rsidR="0027274B">
              <w:rPr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="0027274B" w:rsidRPr="0027274B">
              <w:rPr>
                <w:i/>
                <w:iCs/>
                <w:sz w:val="28"/>
                <w:szCs w:val="28"/>
                <w:lang w:eastAsia="ru-RU"/>
              </w:rPr>
              <w:t>микрорайоне № 3</w:t>
            </w:r>
            <w:r w:rsidR="00D161A1" w:rsidRPr="00A849BB">
              <w:rPr>
                <w:i/>
                <w:iCs/>
                <w:sz w:val="28"/>
                <w:szCs w:val="28"/>
                <w:lang w:eastAsia="ru-RU"/>
              </w:rPr>
              <w:t>»</w:t>
            </w:r>
            <w:bookmarkEnd w:id="0"/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266FDF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17688B">
              <w:rPr>
                <w:sz w:val="28"/>
                <w:szCs w:val="28"/>
                <w:lang w:eastAsia="ru-RU"/>
              </w:rPr>
              <w:t>29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17688B">
              <w:rPr>
                <w:sz w:val="28"/>
                <w:szCs w:val="28"/>
                <w:lang w:eastAsia="ru-RU"/>
              </w:rPr>
              <w:t>10</w:t>
            </w:r>
            <w:r w:rsidR="00B71E42">
              <w:rPr>
                <w:sz w:val="28"/>
                <w:szCs w:val="28"/>
                <w:lang w:eastAsia="ru-RU"/>
              </w:rPr>
              <w:t>.</w:t>
            </w:r>
            <w:r w:rsidRPr="001B4464">
              <w:rPr>
                <w:sz w:val="28"/>
                <w:szCs w:val="28"/>
                <w:lang w:eastAsia="ru-RU"/>
              </w:rPr>
              <w:t>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17688B">
              <w:rPr>
                <w:sz w:val="28"/>
                <w:szCs w:val="28"/>
                <w:lang w:eastAsia="ru-RU"/>
              </w:rPr>
              <w:t>1</w:t>
            </w:r>
            <w:r w:rsidR="00266FDF">
              <w:rPr>
                <w:sz w:val="28"/>
                <w:szCs w:val="28"/>
                <w:lang w:eastAsia="ru-RU"/>
              </w:rPr>
              <w:t>80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Предложения и замечания участников публичных слушаний, в том числе  постоянно проживающих на территории, 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в пределах которой проводились публичные слушания, в комиссию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       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 не поступали.</w:t>
            </w:r>
          </w:p>
        </w:tc>
      </w:tr>
      <w:tr w:rsidR="00A849B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1B4464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1B4464" w:rsidRDefault="00A849BB" w:rsidP="00272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                  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считает возможным предоставить разрешение на условно разрешенный вид использования земельного участка                       с кадастровым номером 42:04:020800</w:t>
            </w:r>
            <w:r w:rsidR="0017688B">
              <w:rPr>
                <w:rFonts w:eastAsia="Arial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 w:rsidR="0017688B">
              <w:rPr>
                <w:rFonts w:eastAsia="Arial"/>
                <w:color w:val="000000"/>
                <w:sz w:val="28"/>
                <w:szCs w:val="28"/>
                <w:lang w:eastAsia="ru-RU"/>
              </w:rPr>
              <w:t>7721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, расположенного                     в жилом районе Лесная Поляна </w:t>
            </w:r>
            <w:r w:rsidR="0017688B">
              <w:rPr>
                <w:rFonts w:eastAsia="Arial"/>
                <w:color w:val="000000"/>
                <w:sz w:val="28"/>
                <w:szCs w:val="28"/>
                <w:lang w:eastAsia="ru-RU"/>
              </w:rPr>
              <w:t>города Кемерово</w:t>
            </w:r>
            <w:r w:rsidR="0027274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7274B" w:rsidRPr="0027274B">
              <w:rPr>
                <w:rFonts w:eastAsia="Arial"/>
                <w:color w:val="000000"/>
                <w:sz w:val="28"/>
                <w:szCs w:val="28"/>
                <w:lang w:eastAsia="ru-RU"/>
              </w:rPr>
              <w:t>микрорайоне № 3</w:t>
            </w:r>
            <w:r w:rsidR="0027274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9B353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магазины</w:t>
            </w:r>
            <w:r w:rsidRPr="009B35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(код 4.4)</w:t>
            </w:r>
            <w:r w:rsidR="002C3337">
              <w:rPr>
                <w:sz w:val="28"/>
                <w:szCs w:val="28"/>
              </w:rPr>
              <w:t>,</w:t>
            </w:r>
            <w:r w:rsidR="0027274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общества </w:t>
            </w:r>
            <w:r w:rsidR="0027274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 ограниченной ответственностью </w:t>
            </w:r>
            <w:r w:rsidR="0017688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инженерно-строительной фирмы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«</w:t>
            </w:r>
            <w:r w:rsidR="0017688B">
              <w:rPr>
                <w:rFonts w:eastAsia="Arial"/>
                <w:color w:val="000000"/>
                <w:sz w:val="28"/>
                <w:szCs w:val="28"/>
                <w:lang w:eastAsia="ru-RU"/>
              </w:rPr>
              <w:t>Новые технологии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»</w:t>
            </w:r>
            <w:r w:rsidR="002C3337">
              <w:rPr>
                <w:rFonts w:eastAsia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6" w:rsidRDefault="008C30C6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17688B" w:rsidRDefault="0017688B" w:rsidP="0017688B">
      <w:pPr>
        <w:widowControl w:val="0"/>
        <w:ind w:right="-2"/>
        <w:jc w:val="both"/>
        <w:rPr>
          <w:sz w:val="27"/>
          <w:szCs w:val="27"/>
        </w:rPr>
      </w:pPr>
      <w:r>
        <w:br/>
      </w:r>
    </w:p>
    <w:p w:rsidR="0017688B" w:rsidRDefault="0017688B" w:rsidP="0017688B">
      <w:pPr>
        <w:widowControl w:val="0"/>
        <w:ind w:right="-2"/>
        <w:jc w:val="both"/>
        <w:rPr>
          <w:sz w:val="27"/>
          <w:szCs w:val="27"/>
        </w:rPr>
      </w:pPr>
    </w:p>
    <w:p w:rsidR="0017688B" w:rsidRDefault="0017688B" w:rsidP="0017688B">
      <w:pPr>
        <w:widowControl w:val="0"/>
        <w:ind w:right="-2"/>
        <w:jc w:val="both"/>
        <w:rPr>
          <w:sz w:val="27"/>
          <w:szCs w:val="27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sectPr w:rsidR="00A849BB" w:rsidSect="00E2173A">
      <w:pgSz w:w="11906" w:h="16838"/>
      <w:pgMar w:top="567" w:right="709" w:bottom="567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05" w:rsidRDefault="00AE6605">
      <w:r>
        <w:separator/>
      </w:r>
    </w:p>
  </w:endnote>
  <w:endnote w:type="continuationSeparator" w:id="0">
    <w:p w:rsidR="00AE6605" w:rsidRDefault="00AE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05" w:rsidRDefault="00AE6605">
      <w:r>
        <w:separator/>
      </w:r>
    </w:p>
  </w:footnote>
  <w:footnote w:type="continuationSeparator" w:id="0">
    <w:p w:rsidR="00AE6605" w:rsidRDefault="00AE6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294F"/>
    <w:rsid w:val="00025C76"/>
    <w:rsid w:val="00041208"/>
    <w:rsid w:val="00047BE1"/>
    <w:rsid w:val="00066427"/>
    <w:rsid w:val="00071942"/>
    <w:rsid w:val="000734D4"/>
    <w:rsid w:val="0007491C"/>
    <w:rsid w:val="00075B69"/>
    <w:rsid w:val="00082400"/>
    <w:rsid w:val="000A7B3A"/>
    <w:rsid w:val="000E1A11"/>
    <w:rsid w:val="000E36B2"/>
    <w:rsid w:val="00101915"/>
    <w:rsid w:val="00126B4B"/>
    <w:rsid w:val="00127833"/>
    <w:rsid w:val="00147AD5"/>
    <w:rsid w:val="00164E3C"/>
    <w:rsid w:val="001678D2"/>
    <w:rsid w:val="0017688B"/>
    <w:rsid w:val="0017798C"/>
    <w:rsid w:val="0018303B"/>
    <w:rsid w:val="001849BD"/>
    <w:rsid w:val="00185404"/>
    <w:rsid w:val="0018674E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24845"/>
    <w:rsid w:val="00266FDF"/>
    <w:rsid w:val="0027274B"/>
    <w:rsid w:val="002741AE"/>
    <w:rsid w:val="0027514C"/>
    <w:rsid w:val="0028191D"/>
    <w:rsid w:val="002B2AC1"/>
    <w:rsid w:val="002C3337"/>
    <w:rsid w:val="002D4E05"/>
    <w:rsid w:val="002F6181"/>
    <w:rsid w:val="003306D0"/>
    <w:rsid w:val="003315C2"/>
    <w:rsid w:val="00342297"/>
    <w:rsid w:val="00370F35"/>
    <w:rsid w:val="003876AF"/>
    <w:rsid w:val="003910AB"/>
    <w:rsid w:val="00391EA5"/>
    <w:rsid w:val="00394A49"/>
    <w:rsid w:val="003A3B27"/>
    <w:rsid w:val="003A5E30"/>
    <w:rsid w:val="003B2BD3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E07FD"/>
    <w:rsid w:val="004F6DD5"/>
    <w:rsid w:val="00507AFF"/>
    <w:rsid w:val="0051433A"/>
    <w:rsid w:val="00521057"/>
    <w:rsid w:val="00531294"/>
    <w:rsid w:val="0054499B"/>
    <w:rsid w:val="00551E99"/>
    <w:rsid w:val="00557BFC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41C5E"/>
    <w:rsid w:val="0066022E"/>
    <w:rsid w:val="00666CCE"/>
    <w:rsid w:val="00694099"/>
    <w:rsid w:val="006C3CEC"/>
    <w:rsid w:val="006E58ED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4D2F"/>
    <w:rsid w:val="007D308D"/>
    <w:rsid w:val="007E64A5"/>
    <w:rsid w:val="007F5067"/>
    <w:rsid w:val="008115CE"/>
    <w:rsid w:val="00813250"/>
    <w:rsid w:val="00815069"/>
    <w:rsid w:val="00834FC1"/>
    <w:rsid w:val="008351F4"/>
    <w:rsid w:val="00835832"/>
    <w:rsid w:val="00841E94"/>
    <w:rsid w:val="00862957"/>
    <w:rsid w:val="008667DD"/>
    <w:rsid w:val="008A0D9C"/>
    <w:rsid w:val="008A6BA7"/>
    <w:rsid w:val="008B5764"/>
    <w:rsid w:val="008C06D5"/>
    <w:rsid w:val="008C30C6"/>
    <w:rsid w:val="008D50AB"/>
    <w:rsid w:val="008F7A5F"/>
    <w:rsid w:val="008F7A8B"/>
    <w:rsid w:val="009109D4"/>
    <w:rsid w:val="00930E99"/>
    <w:rsid w:val="00943572"/>
    <w:rsid w:val="00943A0E"/>
    <w:rsid w:val="0095025A"/>
    <w:rsid w:val="009558A6"/>
    <w:rsid w:val="00996CA0"/>
    <w:rsid w:val="00996E95"/>
    <w:rsid w:val="009A3D2A"/>
    <w:rsid w:val="009A5F76"/>
    <w:rsid w:val="009B444B"/>
    <w:rsid w:val="009C0433"/>
    <w:rsid w:val="009D4243"/>
    <w:rsid w:val="009D600E"/>
    <w:rsid w:val="009F60C3"/>
    <w:rsid w:val="00A05F61"/>
    <w:rsid w:val="00A13173"/>
    <w:rsid w:val="00A21FAA"/>
    <w:rsid w:val="00A22A04"/>
    <w:rsid w:val="00A51FF7"/>
    <w:rsid w:val="00A62104"/>
    <w:rsid w:val="00A652FE"/>
    <w:rsid w:val="00A849BB"/>
    <w:rsid w:val="00A87571"/>
    <w:rsid w:val="00A96008"/>
    <w:rsid w:val="00AA5E59"/>
    <w:rsid w:val="00AB7858"/>
    <w:rsid w:val="00AC2F6C"/>
    <w:rsid w:val="00AD1E4A"/>
    <w:rsid w:val="00AD7DFF"/>
    <w:rsid w:val="00AE0436"/>
    <w:rsid w:val="00AE6605"/>
    <w:rsid w:val="00B12F7C"/>
    <w:rsid w:val="00B278D7"/>
    <w:rsid w:val="00B60A3D"/>
    <w:rsid w:val="00B63564"/>
    <w:rsid w:val="00B70EBB"/>
    <w:rsid w:val="00B71E42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177EA"/>
    <w:rsid w:val="00C17B0D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164F"/>
    <w:rsid w:val="00D161A1"/>
    <w:rsid w:val="00D16B55"/>
    <w:rsid w:val="00D27294"/>
    <w:rsid w:val="00D3383F"/>
    <w:rsid w:val="00D344F5"/>
    <w:rsid w:val="00D5440C"/>
    <w:rsid w:val="00D63055"/>
    <w:rsid w:val="00D86DBF"/>
    <w:rsid w:val="00D874DF"/>
    <w:rsid w:val="00DA4B87"/>
    <w:rsid w:val="00DC0F03"/>
    <w:rsid w:val="00DC5437"/>
    <w:rsid w:val="00E17083"/>
    <w:rsid w:val="00E2173A"/>
    <w:rsid w:val="00E44AC3"/>
    <w:rsid w:val="00E7128A"/>
    <w:rsid w:val="00E723C7"/>
    <w:rsid w:val="00E84A5B"/>
    <w:rsid w:val="00EB2D38"/>
    <w:rsid w:val="00ED72B9"/>
    <w:rsid w:val="00F0106A"/>
    <w:rsid w:val="00F32506"/>
    <w:rsid w:val="00F428DD"/>
    <w:rsid w:val="00F560F3"/>
    <w:rsid w:val="00F66732"/>
    <w:rsid w:val="00F7127B"/>
    <w:rsid w:val="00F754C2"/>
    <w:rsid w:val="00F8666F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52195A4-AF09-4BF6-9952-3046BD10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2020-10-29T10:19:00Z</cp:lastPrinted>
  <dcterms:created xsi:type="dcterms:W3CDTF">2020-11-03T03:00:00Z</dcterms:created>
  <dcterms:modified xsi:type="dcterms:W3CDTF">2020-11-03T03:00:00Z</dcterms:modified>
</cp:coreProperties>
</file>