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Pr="008A0D9C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A0D9C">
              <w:rPr>
                <w:sz w:val="27"/>
                <w:szCs w:val="27"/>
                <w:lang w:eastAsia="ru-RU"/>
              </w:rPr>
              <w:t>№ 06-02-09-01/</w:t>
            </w:r>
            <w:r w:rsidR="00AA5E59">
              <w:rPr>
                <w:sz w:val="27"/>
                <w:szCs w:val="27"/>
                <w:lang w:eastAsia="ru-RU"/>
              </w:rPr>
              <w:t>2560</w:t>
            </w:r>
            <w:r w:rsidRPr="008A0D9C">
              <w:rPr>
                <w:sz w:val="27"/>
                <w:szCs w:val="27"/>
                <w:lang w:eastAsia="ru-RU"/>
              </w:rPr>
              <w:t xml:space="preserve"> от</w:t>
            </w:r>
            <w:r w:rsidR="00AA5E59">
              <w:rPr>
                <w:sz w:val="27"/>
                <w:szCs w:val="27"/>
                <w:lang w:eastAsia="ru-RU"/>
              </w:rPr>
              <w:t xml:space="preserve"> 13.09.2019</w:t>
            </w:r>
            <w:r w:rsidRPr="008A0D9C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8A0D9C">
              <w:rPr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E723C7" w:rsidRDefault="00D161A1" w:rsidP="00450FB4">
            <w:pPr>
              <w:suppressAutoHyphens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>
              <w:rPr>
                <w:rFonts w:eastAsia="Arial" w:cs="Arial"/>
                <w:i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797382">
              <w:rPr>
                <w:rFonts w:eastAsia="Arial" w:cs="Arial"/>
                <w:i/>
                <w:sz w:val="28"/>
                <w:szCs w:val="28"/>
              </w:rPr>
              <w:t xml:space="preserve"> применительно к земельному участку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 с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 кадастровым </w:t>
            </w:r>
          </w:p>
          <w:p w:rsidR="00201A61" w:rsidRDefault="00D161A1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>номером 42:</w:t>
            </w:r>
            <w:r w:rsidR="00460289">
              <w:rPr>
                <w:rFonts w:eastAsia="Arial" w:cs="Arial"/>
                <w:i/>
                <w:sz w:val="28"/>
                <w:szCs w:val="28"/>
              </w:rPr>
              <w:t>2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4:0</w:t>
            </w:r>
            <w:r w:rsidR="00216DC0">
              <w:rPr>
                <w:rFonts w:eastAsia="Arial" w:cs="Arial"/>
                <w:i/>
                <w:sz w:val="28"/>
                <w:szCs w:val="28"/>
              </w:rPr>
              <w:t>1</w:t>
            </w:r>
            <w:r w:rsidR="003C22EC">
              <w:rPr>
                <w:rFonts w:eastAsia="Arial" w:cs="Arial"/>
                <w:i/>
                <w:sz w:val="28"/>
                <w:szCs w:val="28"/>
              </w:rPr>
              <w:t>010</w:t>
            </w:r>
            <w:r w:rsidR="00A13173">
              <w:rPr>
                <w:rFonts w:eastAsia="Arial" w:cs="Arial"/>
                <w:i/>
                <w:sz w:val="28"/>
                <w:szCs w:val="28"/>
              </w:rPr>
              <w:t>29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:</w:t>
            </w:r>
            <w:r w:rsidR="00A13173">
              <w:rPr>
                <w:rFonts w:eastAsia="Arial" w:cs="Arial"/>
                <w:i/>
                <w:sz w:val="28"/>
                <w:szCs w:val="28"/>
              </w:rPr>
              <w:t>1417</w:t>
            </w:r>
            <w:r w:rsidR="00216DC0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5E4632">
              <w:rPr>
                <w:rFonts w:eastAsia="Arial" w:cs="Arial"/>
                <w:i/>
                <w:sz w:val="28"/>
                <w:szCs w:val="28"/>
              </w:rPr>
              <w:t xml:space="preserve">по адресу: </w:t>
            </w:r>
            <w:r w:rsidR="003C22EC">
              <w:rPr>
                <w:rFonts w:eastAsia="Arial" w:cs="Arial"/>
                <w:i/>
                <w:sz w:val="28"/>
                <w:szCs w:val="28"/>
              </w:rPr>
              <w:t xml:space="preserve">ул. </w:t>
            </w:r>
            <w:r w:rsidR="00A13173">
              <w:rPr>
                <w:rFonts w:eastAsia="Arial" w:cs="Arial"/>
                <w:i/>
                <w:sz w:val="28"/>
                <w:szCs w:val="28"/>
              </w:rPr>
              <w:t>13</w:t>
            </w:r>
            <w:r w:rsidR="003C22EC">
              <w:rPr>
                <w:rFonts w:eastAsia="Arial" w:cs="Arial"/>
                <w:i/>
                <w:sz w:val="28"/>
                <w:szCs w:val="28"/>
              </w:rPr>
              <w:t xml:space="preserve">-я </w:t>
            </w:r>
            <w:r w:rsidR="00A13173">
              <w:rPr>
                <w:rFonts w:eastAsia="Arial" w:cs="Arial"/>
                <w:i/>
                <w:sz w:val="28"/>
                <w:szCs w:val="28"/>
              </w:rPr>
              <w:t>Линия, 56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5E4632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5E4632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996CA0">
              <w:rPr>
                <w:sz w:val="28"/>
                <w:szCs w:val="28"/>
                <w:lang w:eastAsia="ru-RU"/>
              </w:rPr>
              <w:t>1</w:t>
            </w:r>
            <w:r w:rsidR="005E4632">
              <w:rPr>
                <w:sz w:val="28"/>
                <w:szCs w:val="28"/>
                <w:lang w:eastAsia="ru-RU"/>
              </w:rPr>
              <w:t>2</w:t>
            </w:r>
            <w:r w:rsidR="00A13173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</w:t>
            </w:r>
            <w:r w:rsidR="00460289">
              <w:rPr>
                <w:sz w:val="28"/>
                <w:szCs w:val="28"/>
                <w:lang w:eastAsia="ru-RU"/>
              </w:rPr>
              <w:t xml:space="preserve">комиссия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>считает возможным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применительно к земельному участку с кадастровым номером 42:24:0</w:t>
            </w:r>
            <w:r w:rsidR="005E4632">
              <w:rPr>
                <w:rFonts w:eastAsia="Arial"/>
                <w:color w:val="000000"/>
                <w:sz w:val="28"/>
                <w:szCs w:val="28"/>
                <w:lang w:eastAsia="ru-RU"/>
              </w:rPr>
              <w:t>1</w:t>
            </w:r>
            <w:r w:rsidR="003C22EC">
              <w:rPr>
                <w:rFonts w:eastAsia="Arial"/>
                <w:color w:val="000000"/>
                <w:sz w:val="28"/>
                <w:szCs w:val="28"/>
                <w:lang w:eastAsia="ru-RU"/>
              </w:rPr>
              <w:t>010</w:t>
            </w:r>
            <w:r w:rsidR="00A13173">
              <w:rPr>
                <w:rFonts w:eastAsia="Arial"/>
                <w:color w:val="000000"/>
                <w:sz w:val="28"/>
                <w:szCs w:val="28"/>
                <w:lang w:eastAsia="ru-RU"/>
              </w:rPr>
              <w:t>29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A13173">
              <w:rPr>
                <w:rFonts w:eastAsia="Arial"/>
                <w:color w:val="000000"/>
                <w:sz w:val="28"/>
                <w:szCs w:val="28"/>
                <w:lang w:eastAsia="ru-RU"/>
              </w:rPr>
              <w:t>1417</w:t>
            </w:r>
            <w:r w:rsidR="00D16B55">
              <w:rPr>
                <w:rFonts w:eastAsia="Arial"/>
                <w:color w:val="000000"/>
                <w:sz w:val="28"/>
                <w:szCs w:val="28"/>
                <w:lang w:eastAsia="ru-RU"/>
              </w:rPr>
              <w:t>, расположенному</w:t>
            </w:r>
            <w:r w:rsidR="005E463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по адресу: </w:t>
            </w:r>
            <w:r w:rsidR="003C22E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A13173">
              <w:rPr>
                <w:rFonts w:eastAsia="Arial"/>
                <w:color w:val="000000"/>
                <w:sz w:val="28"/>
                <w:szCs w:val="28"/>
                <w:lang w:eastAsia="ru-RU"/>
              </w:rPr>
              <w:t>13</w:t>
            </w:r>
            <w:r w:rsidR="003C22E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-я </w:t>
            </w:r>
            <w:r w:rsidR="00A13173">
              <w:rPr>
                <w:rFonts w:eastAsia="Arial"/>
                <w:color w:val="000000"/>
                <w:sz w:val="28"/>
                <w:szCs w:val="28"/>
                <w:lang w:eastAsia="ru-RU"/>
              </w:rPr>
              <w:t>Линия, 56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2201">
              <w:rPr>
                <w:rFonts w:eastAsia="Arial"/>
                <w:color w:val="000000"/>
                <w:sz w:val="28"/>
                <w:szCs w:val="28"/>
              </w:rPr>
              <w:t>сокращение минимальных отступов от</w:t>
            </w:r>
            <w:r w:rsidR="0077527E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3C22EC">
              <w:rPr>
                <w:rFonts w:eastAsia="Arial"/>
                <w:color w:val="000000"/>
                <w:sz w:val="28"/>
                <w:szCs w:val="28"/>
              </w:rPr>
              <w:t>северо-</w:t>
            </w:r>
            <w:r w:rsidR="00A13173">
              <w:rPr>
                <w:rFonts w:eastAsia="Arial"/>
                <w:color w:val="000000"/>
                <w:sz w:val="28"/>
                <w:szCs w:val="28"/>
              </w:rPr>
              <w:t xml:space="preserve">западной </w:t>
            </w:r>
            <w:r w:rsidR="00442201">
              <w:rPr>
                <w:rFonts w:eastAsia="Arial"/>
                <w:color w:val="000000"/>
                <w:sz w:val="28"/>
                <w:szCs w:val="28"/>
              </w:rPr>
              <w:t xml:space="preserve">границы земельного участка в целях определения места допустимого размещения здания, строения, сооружения, за пределами которого запрещено строительство зданий, строений, сооружений, </w:t>
            </w:r>
            <w:r w:rsidR="00764BF4">
              <w:rPr>
                <w:rFonts w:eastAsia="Arial"/>
                <w:color w:val="000000"/>
                <w:sz w:val="28"/>
                <w:szCs w:val="28"/>
              </w:rPr>
              <w:t xml:space="preserve">с 3 м до </w:t>
            </w:r>
            <w:r w:rsidR="00A13173">
              <w:rPr>
                <w:rFonts w:eastAsia="Arial"/>
                <w:color w:val="000000"/>
                <w:sz w:val="28"/>
                <w:szCs w:val="28"/>
              </w:rPr>
              <w:t>0,5</w:t>
            </w:r>
            <w:r w:rsidR="00764BF4">
              <w:rPr>
                <w:rFonts w:eastAsia="Arial"/>
                <w:color w:val="000000"/>
                <w:sz w:val="28"/>
                <w:szCs w:val="28"/>
              </w:rPr>
              <w:t xml:space="preserve"> м </w:t>
            </w:r>
            <w:r w:rsidR="00460289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</w:t>
            </w:r>
            <w:r w:rsidR="00F7127B">
              <w:rPr>
                <w:rFonts w:eastAsia="Arial"/>
                <w:color w:val="000000"/>
                <w:sz w:val="28"/>
                <w:szCs w:val="28"/>
                <w:lang w:eastAsia="ru-RU"/>
              </w:rPr>
              <w:t>ю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317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Хабировой Н.Г. </w:t>
            </w:r>
            <w:r w:rsidR="003C22E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23C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6B5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444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527E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835832" w:rsidRDefault="00835832" w:rsidP="005E5579">
      <w:pPr>
        <w:pStyle w:val="a7"/>
        <w:widowControl w:val="0"/>
      </w:pPr>
    </w:p>
    <w:sectPr w:rsidR="00835832" w:rsidSect="00D16B55">
      <w:pgSz w:w="11906" w:h="16838"/>
      <w:pgMar w:top="1021" w:right="709" w:bottom="102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E2" w:rsidRDefault="007A10E2">
      <w:r>
        <w:separator/>
      </w:r>
    </w:p>
  </w:endnote>
  <w:endnote w:type="continuationSeparator" w:id="0">
    <w:p w:rsidR="007A10E2" w:rsidRDefault="007A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E2" w:rsidRDefault="007A10E2">
      <w:r>
        <w:separator/>
      </w:r>
    </w:p>
  </w:footnote>
  <w:footnote w:type="continuationSeparator" w:id="0">
    <w:p w:rsidR="007A10E2" w:rsidRDefault="007A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1208"/>
    <w:rsid w:val="00047BE1"/>
    <w:rsid w:val="000734D4"/>
    <w:rsid w:val="00082400"/>
    <w:rsid w:val="000E1A11"/>
    <w:rsid w:val="000E36B2"/>
    <w:rsid w:val="00101915"/>
    <w:rsid w:val="00126B4B"/>
    <w:rsid w:val="00164E3C"/>
    <w:rsid w:val="00177568"/>
    <w:rsid w:val="001849BD"/>
    <w:rsid w:val="00185404"/>
    <w:rsid w:val="0018769D"/>
    <w:rsid w:val="001B4108"/>
    <w:rsid w:val="001C7DA0"/>
    <w:rsid w:val="001D34AD"/>
    <w:rsid w:val="001D667A"/>
    <w:rsid w:val="001E52BE"/>
    <w:rsid w:val="001E5D9A"/>
    <w:rsid w:val="00201A61"/>
    <w:rsid w:val="002045B9"/>
    <w:rsid w:val="00216DC0"/>
    <w:rsid w:val="00224845"/>
    <w:rsid w:val="002D4E05"/>
    <w:rsid w:val="002F6181"/>
    <w:rsid w:val="003315C2"/>
    <w:rsid w:val="00342297"/>
    <w:rsid w:val="00391EA5"/>
    <w:rsid w:val="00394A49"/>
    <w:rsid w:val="003A3B27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507AFF"/>
    <w:rsid w:val="0051433A"/>
    <w:rsid w:val="00521057"/>
    <w:rsid w:val="0054499B"/>
    <w:rsid w:val="005871B5"/>
    <w:rsid w:val="005968CC"/>
    <w:rsid w:val="005D3971"/>
    <w:rsid w:val="005E4632"/>
    <w:rsid w:val="005E5579"/>
    <w:rsid w:val="0060106B"/>
    <w:rsid w:val="00602374"/>
    <w:rsid w:val="006112EF"/>
    <w:rsid w:val="006406DF"/>
    <w:rsid w:val="0066022E"/>
    <w:rsid w:val="007174DF"/>
    <w:rsid w:val="00750A5E"/>
    <w:rsid w:val="007526C3"/>
    <w:rsid w:val="00763340"/>
    <w:rsid w:val="00764BF4"/>
    <w:rsid w:val="007744B2"/>
    <w:rsid w:val="0077527E"/>
    <w:rsid w:val="00797382"/>
    <w:rsid w:val="007A10E2"/>
    <w:rsid w:val="007B4D2F"/>
    <w:rsid w:val="007D308D"/>
    <w:rsid w:val="008115CE"/>
    <w:rsid w:val="00815069"/>
    <w:rsid w:val="00834FC1"/>
    <w:rsid w:val="00835832"/>
    <w:rsid w:val="00841E94"/>
    <w:rsid w:val="008A0D9C"/>
    <w:rsid w:val="008F7A5F"/>
    <w:rsid w:val="008F7A8B"/>
    <w:rsid w:val="009109D4"/>
    <w:rsid w:val="00930E99"/>
    <w:rsid w:val="0095025A"/>
    <w:rsid w:val="00996CA0"/>
    <w:rsid w:val="009B444B"/>
    <w:rsid w:val="009C0433"/>
    <w:rsid w:val="00A05F61"/>
    <w:rsid w:val="00A13173"/>
    <w:rsid w:val="00A51FF7"/>
    <w:rsid w:val="00A652FE"/>
    <w:rsid w:val="00AA5E59"/>
    <w:rsid w:val="00AC2F6C"/>
    <w:rsid w:val="00B278D7"/>
    <w:rsid w:val="00B60A3D"/>
    <w:rsid w:val="00B72A3C"/>
    <w:rsid w:val="00BA257C"/>
    <w:rsid w:val="00BA7B74"/>
    <w:rsid w:val="00BC5CFB"/>
    <w:rsid w:val="00BC6550"/>
    <w:rsid w:val="00BF6B2A"/>
    <w:rsid w:val="00C366F6"/>
    <w:rsid w:val="00C36A6E"/>
    <w:rsid w:val="00C403F1"/>
    <w:rsid w:val="00C57962"/>
    <w:rsid w:val="00C63BCC"/>
    <w:rsid w:val="00C90BB4"/>
    <w:rsid w:val="00C91CDF"/>
    <w:rsid w:val="00CC4433"/>
    <w:rsid w:val="00CF55AE"/>
    <w:rsid w:val="00CF6382"/>
    <w:rsid w:val="00D161A1"/>
    <w:rsid w:val="00D16B55"/>
    <w:rsid w:val="00D27294"/>
    <w:rsid w:val="00D344F5"/>
    <w:rsid w:val="00D5440C"/>
    <w:rsid w:val="00D86DBF"/>
    <w:rsid w:val="00DA4B87"/>
    <w:rsid w:val="00DC5437"/>
    <w:rsid w:val="00E17083"/>
    <w:rsid w:val="00E7128A"/>
    <w:rsid w:val="00E723C7"/>
    <w:rsid w:val="00EB2D38"/>
    <w:rsid w:val="00ED72B9"/>
    <w:rsid w:val="00F32506"/>
    <w:rsid w:val="00F428DD"/>
    <w:rsid w:val="00F66732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204160E-FB7B-46E5-A63D-361FF3E9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2019-09-11T10:49:00Z</cp:lastPrinted>
  <dcterms:created xsi:type="dcterms:W3CDTF">2019-09-17T09:58:00Z</dcterms:created>
  <dcterms:modified xsi:type="dcterms:W3CDTF">2019-09-17T09:58:00Z</dcterms:modified>
</cp:coreProperties>
</file>