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2A" w:rsidRDefault="00026E2A" w:rsidP="007037C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D2CC3" w:rsidRDefault="00AD2CC3" w:rsidP="007037C8"/>
    <w:p w:rsidR="00D71438" w:rsidRPr="0099154A" w:rsidRDefault="00D71438" w:rsidP="00D7143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766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7C5D4" wp14:editId="5F3D3A6B">
            <wp:extent cx="584501" cy="723900"/>
            <wp:effectExtent l="0" t="0" r="6350" b="0"/>
            <wp:docPr id="10" name="Рисунок 10" descr="P:\Герб города новый\Герб г.Кемерово ч-б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Герб города новый\Герб г.Кемерово ч-б (png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" cy="7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38" w:rsidRPr="003E21CC" w:rsidRDefault="00D71438" w:rsidP="00D7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D71438" w:rsidRPr="003E21CC" w:rsidRDefault="00D71438" w:rsidP="00D7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38" w:rsidRPr="003E21CC" w:rsidRDefault="00D71438" w:rsidP="00D7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71438" w:rsidRPr="003E21CC" w:rsidRDefault="00D71438" w:rsidP="00D7143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8" w:rsidRDefault="00D71438" w:rsidP="00D714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676F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21.01.2021 № 125</w:t>
      </w:r>
    </w:p>
    <w:p w:rsidR="00D71438" w:rsidRPr="003E21CC" w:rsidRDefault="00D71438" w:rsidP="00D714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8" w:rsidRDefault="00D71438" w:rsidP="00D7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 Об изменении муниципального маршрута регулярных перевозок </w:t>
      </w:r>
    </w:p>
    <w:p w:rsidR="00D71438" w:rsidRDefault="00D71438" w:rsidP="00D7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на территории города Кемерово </w:t>
      </w:r>
    </w:p>
    <w:p w:rsidR="00D71438" w:rsidRDefault="00D71438" w:rsidP="00D7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438" w:rsidRDefault="00D71438" w:rsidP="00D7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В результате проведения обследования маршрутов регулярных перевозок на территории г</w:t>
      </w:r>
      <w:r w:rsidR="007037C8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на предмет необходимости установления новых маршрутов, внесения изменения в существующие маршруты и отмены маршрутов регулярных перевозок, с учетом изменения величины пассажиропотока,  в целях повышения качества транспортного обслуживания населения города Кемерово и руководствуясь Федеральным законом от 13.07.2018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45 Устава города Кемерово, постановлением администрации г</w:t>
      </w:r>
      <w:r w:rsidR="003B4B79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от 09.06.2016 </w:t>
      </w:r>
      <w:r w:rsidR="003B4B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54A">
        <w:rPr>
          <w:rFonts w:ascii="Times New Roman" w:hAnsi="Times New Roman" w:cs="Times New Roman"/>
          <w:sz w:val="28"/>
          <w:szCs w:val="28"/>
        </w:rPr>
        <w:t>№ 1300 «Об утверждении документа планирования регулярных перевозок по муниципальным маршрутам регулярных перевозок на территории города Кемерово, межмуниципальным маршрутам регулярных перевозок в пригородном сообщении», постановлением администрации г</w:t>
      </w:r>
      <w:r w:rsidR="003B4B79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от 17.06.2016 № 1337 «Об утверждении Порядка установления, изменения, отмены муниципальных маршрутов регулярных перевозок на территории города Кемерово, межмуниципальных маршрутов регулярных перевозок в пригородном сообщении»</w:t>
      </w:r>
    </w:p>
    <w:p w:rsidR="00E92D5A" w:rsidRPr="0099154A" w:rsidRDefault="00E92D5A" w:rsidP="00E92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 Изменить муниципальный маршрут регулярных перевозок на территории города Кемерово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12а «п. Урицкого –</w:t>
      </w:r>
      <w:r w:rsidR="00B42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ж.р. Ягуновский»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</w:t>
      </w:r>
      <w:r w:rsidRPr="0099154A">
        <w:rPr>
          <w:rFonts w:ascii="Times New Roman" w:hAnsi="Times New Roman" w:cs="Times New Roman"/>
          <w:sz w:val="28"/>
          <w:szCs w:val="28"/>
        </w:rPr>
        <w:t>реестру муниципальных маршрутов регулярных перевозок на территории города Кемерово, межмуниципальных маршрутов регулярных перевозок в пригородном сообщении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D5A" w:rsidRPr="0099154A" w:rsidRDefault="00E92D5A" w:rsidP="00E92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Наименование промежуточных остановочных пунктов по маршруту регулярных перевозок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24EA">
        <w:rPr>
          <w:rFonts w:ascii="Times New Roman" w:hAnsi="Times New Roman" w:cs="Times New Roman"/>
          <w:bCs/>
          <w:color w:val="000000"/>
          <w:sz w:val="28"/>
          <w:szCs w:val="28"/>
        </w:rPr>
        <w:t>«п. Урицкого –                                ж.р. Ягуновский»</w:t>
      </w:r>
      <w:r w:rsidR="00B424EA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 согласно приложению № 1 к настоящему постановлению.</w:t>
      </w:r>
    </w:p>
    <w:p w:rsidR="00B424EA" w:rsidRDefault="00E92D5A" w:rsidP="00AD2C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Наименование улиц, автомобильных дорог, по которым предполагается </w:t>
      </w:r>
      <w:r w:rsidR="00B42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движение</w:t>
      </w:r>
      <w:r w:rsidR="00B42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транспортных </w:t>
      </w:r>
      <w:r w:rsidR="00B42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 </w:t>
      </w:r>
      <w:r w:rsidR="00B42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между </w:t>
      </w:r>
      <w:r w:rsidR="00B42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остановочными </w:t>
      </w:r>
    </w:p>
    <w:p w:rsidR="00B424EA" w:rsidRDefault="00B424EA" w:rsidP="00E92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24EA" w:rsidRDefault="00B424EA" w:rsidP="00B424E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B424EA" w:rsidRDefault="00B424EA" w:rsidP="00E92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4172" w:rsidRPr="0099154A" w:rsidRDefault="00E92D5A" w:rsidP="00B424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по маршруту регулярных перевозок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2A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«п. Урицкого – ж.р. Ягуновский»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 согласно приложению № 2 к настоящему постановлению.</w:t>
      </w:r>
    </w:p>
    <w:p w:rsidR="00E92D5A" w:rsidRPr="00F85550" w:rsidRDefault="00E92D5A" w:rsidP="00E92D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  Вид транспортного средства и классы транспортных средств, которые используются для перевозок по маршруту регулярных перевозок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номером </w:t>
      </w:r>
      <w:r>
        <w:rPr>
          <w:rFonts w:ascii="Times New Roman" w:hAnsi="Times New Roman" w:cs="Times New Roman"/>
          <w:bCs/>
          <w:sz w:val="28"/>
          <w:szCs w:val="28"/>
        </w:rPr>
        <w:t>12а</w:t>
      </w:r>
      <w:r w:rsidR="00CC2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A9C">
        <w:rPr>
          <w:rFonts w:ascii="Times New Roman" w:hAnsi="Times New Roman" w:cs="Times New Roman"/>
          <w:bCs/>
          <w:color w:val="000000"/>
          <w:sz w:val="28"/>
          <w:szCs w:val="28"/>
        </w:rPr>
        <w:t>«п. Урицкого – ж.р. Ягуновский»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, максимальное количество транспортных средств – </w:t>
      </w:r>
      <w:r w:rsidRPr="00F85550">
        <w:rPr>
          <w:rFonts w:ascii="Times New Roman" w:hAnsi="Times New Roman" w:cs="Times New Roman"/>
          <w:bCs/>
          <w:sz w:val="28"/>
          <w:szCs w:val="28"/>
        </w:rPr>
        <w:t xml:space="preserve">автобус </w:t>
      </w:r>
      <w:r w:rsidR="00D54172">
        <w:rPr>
          <w:rFonts w:ascii="Times New Roman" w:hAnsi="Times New Roman" w:cs="Times New Roman"/>
          <w:bCs/>
          <w:sz w:val="28"/>
          <w:szCs w:val="28"/>
        </w:rPr>
        <w:t>малый</w:t>
      </w:r>
      <w:r w:rsidRPr="00F85550">
        <w:rPr>
          <w:rFonts w:ascii="Times New Roman" w:hAnsi="Times New Roman" w:cs="Times New Roman"/>
          <w:bCs/>
          <w:sz w:val="28"/>
          <w:szCs w:val="28"/>
        </w:rPr>
        <w:t xml:space="preserve"> класс, одна единица. </w:t>
      </w:r>
    </w:p>
    <w:p w:rsidR="00E92D5A" w:rsidRPr="0099154A" w:rsidRDefault="00E92D5A" w:rsidP="00E92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5550">
        <w:rPr>
          <w:rFonts w:ascii="Times New Roman" w:hAnsi="Times New Roman" w:cs="Times New Roman"/>
          <w:bCs/>
          <w:color w:val="000000"/>
          <w:sz w:val="28"/>
          <w:szCs w:val="28"/>
        </w:rPr>
        <w:t>1.4. Протяженность маршрута регулярных перевозок с порядковым номером 12</w:t>
      </w:r>
      <w:r w:rsidR="009C1C63" w:rsidRPr="00F8555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855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2A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«п. Урицкого – ж.р. Ягуновский» </w:t>
      </w:r>
      <w:r w:rsidR="00862413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прямом направлении считать </w:t>
      </w:r>
      <w:r w:rsidR="00862413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862413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62413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862413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км, в обратном – </w:t>
      </w:r>
      <w:r w:rsidR="00862413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862413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62413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862413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км.</w:t>
      </w:r>
    </w:p>
    <w:p w:rsidR="00E92D5A" w:rsidRPr="0099154A" w:rsidRDefault="00E92D5A" w:rsidP="00E92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2. Управлению транспорта и связи администрации г</w:t>
      </w:r>
      <w:r w:rsidR="00B82AAC">
        <w:rPr>
          <w:rFonts w:ascii="Times New Roman" w:hAnsi="Times New Roman" w:cs="Times New Roman"/>
          <w:bCs/>
          <w:color w:val="000000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Кемерово                    (А.А. Ермолаев) внести изменения в реестр муниципальных маршрутов регулярных перевозок на территории города Кемерово,</w:t>
      </w:r>
      <w:r w:rsidRPr="0099154A">
        <w:rPr>
          <w:rFonts w:ascii="Times New Roman" w:hAnsi="Times New Roman" w:cs="Times New Roman"/>
          <w:sz w:val="28"/>
          <w:szCs w:val="28"/>
        </w:rPr>
        <w:t xml:space="preserve"> межмуниципальных маршрутов регулярных перевозок в пригородном сообщении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92D5A" w:rsidRDefault="00E92D5A" w:rsidP="00E92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3. Комитету по работе со средствами массовой информации администрации города Кемерово (</w:t>
      </w:r>
      <w:r w:rsidR="00B82AAC">
        <w:rPr>
          <w:rFonts w:ascii="Times New Roman" w:hAnsi="Times New Roman" w:cs="Times New Roman"/>
          <w:bCs/>
          <w:color w:val="000000"/>
          <w:sz w:val="28"/>
          <w:szCs w:val="28"/>
        </w:rPr>
        <w:t>Т.В. Щавина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) обеспечить официальное опубликование настоящего постановления.</w:t>
      </w:r>
    </w:p>
    <w:p w:rsidR="00026E2A" w:rsidRPr="0099154A" w:rsidRDefault="00026E2A" w:rsidP="00026E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E92D5A" w:rsidRPr="004F51FC" w:rsidRDefault="00026E2A" w:rsidP="00E92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92D5A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   Контроль за исполнением настоящего постановления возложить на заместителя Главы города</w:t>
      </w:r>
      <w:r w:rsidR="00E92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экономическим вопросам</w:t>
      </w:r>
      <w:r w:rsidR="00E92D5A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2D5A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92D5A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92D5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92D5A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92D5A">
        <w:rPr>
          <w:rFonts w:ascii="Times New Roman" w:hAnsi="Times New Roman" w:cs="Times New Roman"/>
          <w:bCs/>
          <w:color w:val="000000"/>
          <w:sz w:val="28"/>
          <w:szCs w:val="28"/>
        </w:rPr>
        <w:t>Неробова</w:t>
      </w:r>
      <w:r w:rsidR="00E92D5A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2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="00B82AAC">
        <w:rPr>
          <w:rFonts w:ascii="Times New Roman" w:hAnsi="Times New Roman" w:cs="Times New Roman"/>
          <w:sz w:val="28"/>
          <w:szCs w:val="28"/>
        </w:rPr>
        <w:t xml:space="preserve">  </w:t>
      </w:r>
      <w:r w:rsidRPr="0099154A">
        <w:rPr>
          <w:rFonts w:ascii="Times New Roman" w:hAnsi="Times New Roman" w:cs="Times New Roman"/>
          <w:sz w:val="28"/>
          <w:szCs w:val="28"/>
        </w:rPr>
        <w:t>И.В. Середюк</w:t>
      </w:r>
      <w:r w:rsidR="00B8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67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D5A" w:rsidRDefault="00C95D3B" w:rsidP="00C95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85550" w:rsidRPr="0099154A" w:rsidRDefault="00F85550" w:rsidP="00E92D5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95D3B" w:rsidRPr="0099154A" w:rsidRDefault="00C95D3B" w:rsidP="00C95D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5D3B" w:rsidRPr="0099154A" w:rsidRDefault="00C95D3B" w:rsidP="00C95D3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5D3B" w:rsidRPr="0099154A" w:rsidRDefault="00C95D3B" w:rsidP="00C95D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676F" w:rsidRPr="0099154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C95D3B" w:rsidRPr="0099154A" w:rsidRDefault="00C95D3B" w:rsidP="00C95D3B">
      <w:pPr>
        <w:tabs>
          <w:tab w:val="left" w:pos="5670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67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sz w:val="28"/>
          <w:szCs w:val="28"/>
        </w:rPr>
        <w:t xml:space="preserve">от </w:t>
      </w:r>
      <w:r w:rsidR="0070676F">
        <w:rPr>
          <w:rFonts w:ascii="Times New Roman" w:hAnsi="Times New Roman" w:cs="Times New Roman"/>
          <w:sz w:val="28"/>
          <w:szCs w:val="28"/>
        </w:rPr>
        <w:t>21.01.2021 № 125</w:t>
      </w:r>
    </w:p>
    <w:p w:rsidR="00E92D5A" w:rsidRPr="0099154A" w:rsidRDefault="00E92D5A" w:rsidP="00E92D5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Наименование промежуточных остановочных пунктов </w:t>
      </w:r>
    </w:p>
    <w:p w:rsidR="00E92D5A" w:rsidRDefault="00E92D5A" w:rsidP="00E92D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маршруту регулярных перевозок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</w:p>
    <w:p w:rsidR="00E92D5A" w:rsidRDefault="00E92D5A" w:rsidP="00E92D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F8555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«п. Урицкого –ж.р. Ягуновский»</w:t>
      </w:r>
    </w:p>
    <w:p w:rsidR="00E92D5A" w:rsidRPr="0099154A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2D5A" w:rsidRDefault="00E92D5A" w:rsidP="00E9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направлении: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Урицкого (маг. Утро),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Урицкого, </w:t>
      </w:r>
      <w:r w:rsidR="00C9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Бабенко,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Пионер, </w:t>
      </w:r>
      <w:r w:rsidR="00F8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Туринская, ул. 1-я Обская, ул. Туринская,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Рудничная а/б, Магазин, Вторчермет, ОО КПП,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Спасская, Мост,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Бачанова, Развилка,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Баха, Винзавод,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КГКБ № 4,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ж.р.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Ягуновский.</w:t>
      </w:r>
    </w:p>
    <w:p w:rsidR="00E92D5A" w:rsidRDefault="00E92D5A" w:rsidP="00E9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Pr="00531E80" w:rsidRDefault="00E92D5A" w:rsidP="00E92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обратном направлении: ж.р.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Ягуновский,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Белозерная, Винзавод, </w:t>
      </w:r>
      <w:r w:rsidR="00C9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Баха, Развилка,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Бачанова, Мост,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Спасская, ОО КПП, Вторчермет, Магазин, Рудничная а/б, </w:t>
      </w:r>
      <w:r w:rsid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Туринская, ул. 1-я Обская, ул. Туринская,         </w:t>
      </w:r>
      <w:r w:rsidR="00C9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Пионер, Школа,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Бабенко,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Урицкого (маг. Утро).</w:t>
      </w:r>
    </w:p>
    <w:p w:rsidR="00E92D5A" w:rsidRPr="00531E80" w:rsidRDefault="00E92D5A" w:rsidP="00E9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03B9" w:rsidRDefault="003303B9" w:rsidP="00E92D5A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C95D3B" w:rsidP="00C95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E92D5A" w:rsidRDefault="00E92D5A" w:rsidP="00C95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D3B" w:rsidRPr="0099154A" w:rsidRDefault="00C95D3B" w:rsidP="00C95D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95D3B" w:rsidRPr="0099154A" w:rsidRDefault="00C95D3B" w:rsidP="00C95D3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95D3B" w:rsidRPr="0099154A" w:rsidRDefault="00C95D3B" w:rsidP="00C95D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676F" w:rsidRPr="0099154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C95D3B" w:rsidRPr="0099154A" w:rsidRDefault="00C95D3B" w:rsidP="00C95D3B">
      <w:pPr>
        <w:tabs>
          <w:tab w:val="left" w:pos="5670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676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sz w:val="28"/>
          <w:szCs w:val="28"/>
        </w:rPr>
        <w:t xml:space="preserve">от </w:t>
      </w:r>
      <w:r w:rsidR="0070676F">
        <w:rPr>
          <w:rFonts w:ascii="Times New Roman" w:hAnsi="Times New Roman" w:cs="Times New Roman"/>
          <w:sz w:val="28"/>
          <w:szCs w:val="28"/>
        </w:rPr>
        <w:t>21.01.2021 № 125</w:t>
      </w:r>
    </w:p>
    <w:p w:rsidR="00E92D5A" w:rsidRPr="0099154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D5A" w:rsidRPr="0099154A" w:rsidRDefault="00E92D5A" w:rsidP="00E92D5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улиц, автомобильных дорог,</w:t>
      </w:r>
    </w:p>
    <w:p w:rsidR="00E92D5A" w:rsidRDefault="00E92D5A" w:rsidP="00E92D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которым предполагается движение транспортных средств между остановочными пунктами по маршруту регулярных перевозок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порядковым номером 12</w:t>
      </w:r>
      <w:r w:rsidR="004E6EF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«п. Урицкого – ж.р. Ягуновский» </w:t>
      </w:r>
    </w:p>
    <w:p w:rsidR="00E92D5A" w:rsidRPr="0099154A" w:rsidRDefault="00E92D5A" w:rsidP="00E92D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D5A" w:rsidRPr="002C3CED" w:rsidRDefault="00E92D5A" w:rsidP="00E92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CB5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прямом направлении: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</w:t>
      </w:r>
      <w:r w:rsidR="001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ловская, ул.1-я Абдулинская, </w:t>
      </w:r>
      <w:r w:rsidR="00D4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Тамбовская, пер. Туринский, ул. Иртышская, пер. Туринский, </w:t>
      </w:r>
      <w:r w:rsidR="00D4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Тамбовская,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Юбилейная,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Учительская,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Спасская,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Баха, </w:t>
      </w:r>
      <w:r w:rsidR="00D4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Массальская,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D5A" w:rsidRPr="00030CB5" w:rsidRDefault="00E92D5A" w:rsidP="00E92D5A">
      <w:pPr>
        <w:spacing w:after="0" w:line="240" w:lineRule="auto"/>
        <w:ind w:firstLine="646"/>
        <w:jc w:val="both"/>
        <w:rPr>
          <w:rFonts w:ascii="Times New Roman" w:eastAsia="Times New Roman" w:hAnsi="Times New Roman"/>
          <w:sz w:val="28"/>
          <w:szCs w:val="28"/>
        </w:rPr>
      </w:pPr>
    </w:p>
    <w:p w:rsidR="00E92D5A" w:rsidRDefault="00E92D5A" w:rsidP="00E92D5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CB5">
        <w:rPr>
          <w:rFonts w:ascii="Times New Roman" w:eastAsia="Times New Roman" w:hAnsi="Times New Roman" w:cs="Times New Roman"/>
          <w:sz w:val="28"/>
          <w:szCs w:val="28"/>
        </w:rPr>
        <w:t xml:space="preserve">В обратном направлении: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Белозерная,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Массальская,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Баха, </w:t>
      </w:r>
      <w:r w:rsidR="00D4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Спасская,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Учительская,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Юбилейная, </w:t>
      </w:r>
      <w:r w:rsidR="001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Тамбовская, пер. Туринский, ул. Иртышская, пер. Туринский, ул. Тамбовская,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ул.1-я Абдулинская, </w:t>
      </w:r>
      <w:r w:rsidR="00D4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Аральская,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Петропавловская,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Симферопольская,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D1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D5A" w:rsidRDefault="00E92D5A" w:rsidP="00E92D5A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5DD" w:rsidRDefault="008275DD" w:rsidP="006448ED">
      <w:pPr>
        <w:jc w:val="center"/>
      </w:pPr>
    </w:p>
    <w:p w:rsidR="00F0548D" w:rsidRDefault="00F0548D" w:rsidP="006448ED">
      <w:pPr>
        <w:jc w:val="center"/>
      </w:pPr>
    </w:p>
    <w:p w:rsidR="00F0548D" w:rsidRDefault="00F0548D" w:rsidP="006448ED">
      <w:pPr>
        <w:jc w:val="center"/>
      </w:pPr>
    </w:p>
    <w:p w:rsidR="00836E4C" w:rsidRDefault="00836E4C" w:rsidP="006448ED">
      <w:pPr>
        <w:jc w:val="center"/>
      </w:pPr>
    </w:p>
    <w:p w:rsidR="00836E4C" w:rsidRDefault="00836E4C" w:rsidP="006448ED">
      <w:pPr>
        <w:jc w:val="center"/>
      </w:pPr>
    </w:p>
    <w:sectPr w:rsidR="00836E4C" w:rsidSect="00A040E5">
      <w:pgSz w:w="11906" w:h="16838"/>
      <w:pgMar w:top="0" w:right="851" w:bottom="426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C1" w:rsidRDefault="004630C1" w:rsidP="00711D68">
      <w:pPr>
        <w:spacing w:after="0" w:line="240" w:lineRule="auto"/>
      </w:pPr>
      <w:r>
        <w:separator/>
      </w:r>
    </w:p>
  </w:endnote>
  <w:endnote w:type="continuationSeparator" w:id="0">
    <w:p w:rsidR="004630C1" w:rsidRDefault="004630C1" w:rsidP="0071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C1" w:rsidRDefault="004630C1" w:rsidP="00711D68">
      <w:pPr>
        <w:spacing w:after="0" w:line="240" w:lineRule="auto"/>
      </w:pPr>
      <w:r>
        <w:separator/>
      </w:r>
    </w:p>
  </w:footnote>
  <w:footnote w:type="continuationSeparator" w:id="0">
    <w:p w:rsidR="004630C1" w:rsidRDefault="004630C1" w:rsidP="0071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161"/>
    <w:rsid w:val="00003D17"/>
    <w:rsid w:val="0002226B"/>
    <w:rsid w:val="00026E2A"/>
    <w:rsid w:val="00030CB5"/>
    <w:rsid w:val="00043F77"/>
    <w:rsid w:val="00066860"/>
    <w:rsid w:val="000763E7"/>
    <w:rsid w:val="000C35FF"/>
    <w:rsid w:val="000C623B"/>
    <w:rsid w:val="000D2B0B"/>
    <w:rsid w:val="000D4976"/>
    <w:rsid w:val="000E1A5A"/>
    <w:rsid w:val="000E7547"/>
    <w:rsid w:val="00101E29"/>
    <w:rsid w:val="00122802"/>
    <w:rsid w:val="00150A73"/>
    <w:rsid w:val="00157068"/>
    <w:rsid w:val="00157085"/>
    <w:rsid w:val="001576A5"/>
    <w:rsid w:val="001612D1"/>
    <w:rsid w:val="001A657A"/>
    <w:rsid w:val="001D14F2"/>
    <w:rsid w:val="001E699D"/>
    <w:rsid w:val="001F7DE8"/>
    <w:rsid w:val="00201283"/>
    <w:rsid w:val="00210F82"/>
    <w:rsid w:val="00212BCC"/>
    <w:rsid w:val="002166BC"/>
    <w:rsid w:val="00236125"/>
    <w:rsid w:val="00237644"/>
    <w:rsid w:val="00247953"/>
    <w:rsid w:val="00251ACF"/>
    <w:rsid w:val="00274BD0"/>
    <w:rsid w:val="00275119"/>
    <w:rsid w:val="00286526"/>
    <w:rsid w:val="00286C9D"/>
    <w:rsid w:val="002A6911"/>
    <w:rsid w:val="002B21C3"/>
    <w:rsid w:val="002C3CED"/>
    <w:rsid w:val="002D57D0"/>
    <w:rsid w:val="003045CC"/>
    <w:rsid w:val="00313CB8"/>
    <w:rsid w:val="0032068E"/>
    <w:rsid w:val="003303B9"/>
    <w:rsid w:val="00331165"/>
    <w:rsid w:val="003478CC"/>
    <w:rsid w:val="0036516B"/>
    <w:rsid w:val="003966C4"/>
    <w:rsid w:val="003A224C"/>
    <w:rsid w:val="003B4B79"/>
    <w:rsid w:val="003C166C"/>
    <w:rsid w:val="003D14E7"/>
    <w:rsid w:val="003D3322"/>
    <w:rsid w:val="003D5529"/>
    <w:rsid w:val="003E21CC"/>
    <w:rsid w:val="003F228C"/>
    <w:rsid w:val="003F735C"/>
    <w:rsid w:val="00407043"/>
    <w:rsid w:val="00413136"/>
    <w:rsid w:val="0043324B"/>
    <w:rsid w:val="0044695A"/>
    <w:rsid w:val="004630C1"/>
    <w:rsid w:val="00465184"/>
    <w:rsid w:val="00487FBA"/>
    <w:rsid w:val="00490ED3"/>
    <w:rsid w:val="00495161"/>
    <w:rsid w:val="004A024C"/>
    <w:rsid w:val="004A26A9"/>
    <w:rsid w:val="004A7C68"/>
    <w:rsid w:val="004B31C1"/>
    <w:rsid w:val="004D58BF"/>
    <w:rsid w:val="004E1DD3"/>
    <w:rsid w:val="004E6EF3"/>
    <w:rsid w:val="005048A7"/>
    <w:rsid w:val="00516A83"/>
    <w:rsid w:val="00525C9B"/>
    <w:rsid w:val="005262EB"/>
    <w:rsid w:val="00531E80"/>
    <w:rsid w:val="00553C6F"/>
    <w:rsid w:val="00557EA2"/>
    <w:rsid w:val="00577FB3"/>
    <w:rsid w:val="00596D2E"/>
    <w:rsid w:val="005A7762"/>
    <w:rsid w:val="005B1FA3"/>
    <w:rsid w:val="005B4CA6"/>
    <w:rsid w:val="005B7A4C"/>
    <w:rsid w:val="005D44D4"/>
    <w:rsid w:val="005E34D9"/>
    <w:rsid w:val="005F5F0D"/>
    <w:rsid w:val="006142D2"/>
    <w:rsid w:val="00621D6B"/>
    <w:rsid w:val="00640BC5"/>
    <w:rsid w:val="00640C3F"/>
    <w:rsid w:val="006448ED"/>
    <w:rsid w:val="0064706F"/>
    <w:rsid w:val="00647365"/>
    <w:rsid w:val="00666A28"/>
    <w:rsid w:val="00671293"/>
    <w:rsid w:val="006B005E"/>
    <w:rsid w:val="006F55DC"/>
    <w:rsid w:val="00700AD0"/>
    <w:rsid w:val="007037C8"/>
    <w:rsid w:val="00704389"/>
    <w:rsid w:val="0070676F"/>
    <w:rsid w:val="00711D68"/>
    <w:rsid w:val="00713258"/>
    <w:rsid w:val="007158D6"/>
    <w:rsid w:val="00715F89"/>
    <w:rsid w:val="0072353E"/>
    <w:rsid w:val="00741303"/>
    <w:rsid w:val="00751A01"/>
    <w:rsid w:val="00754952"/>
    <w:rsid w:val="00774AAA"/>
    <w:rsid w:val="0077576D"/>
    <w:rsid w:val="00777F11"/>
    <w:rsid w:val="007851F6"/>
    <w:rsid w:val="007B618C"/>
    <w:rsid w:val="007C7F8C"/>
    <w:rsid w:val="007F3B78"/>
    <w:rsid w:val="007F6872"/>
    <w:rsid w:val="0080674E"/>
    <w:rsid w:val="00821E53"/>
    <w:rsid w:val="0082580B"/>
    <w:rsid w:val="008275DD"/>
    <w:rsid w:val="00836E4C"/>
    <w:rsid w:val="0084657D"/>
    <w:rsid w:val="00857746"/>
    <w:rsid w:val="00862413"/>
    <w:rsid w:val="00880955"/>
    <w:rsid w:val="008975AF"/>
    <w:rsid w:val="008C196C"/>
    <w:rsid w:val="008C558B"/>
    <w:rsid w:val="008C76DE"/>
    <w:rsid w:val="008F384D"/>
    <w:rsid w:val="00905B3C"/>
    <w:rsid w:val="00937730"/>
    <w:rsid w:val="0099154A"/>
    <w:rsid w:val="0099562E"/>
    <w:rsid w:val="009C1C63"/>
    <w:rsid w:val="009C4161"/>
    <w:rsid w:val="009D494B"/>
    <w:rsid w:val="009F5A72"/>
    <w:rsid w:val="00A040E5"/>
    <w:rsid w:val="00A25F35"/>
    <w:rsid w:val="00A42B78"/>
    <w:rsid w:val="00A6637F"/>
    <w:rsid w:val="00A701EE"/>
    <w:rsid w:val="00A84A98"/>
    <w:rsid w:val="00A9111A"/>
    <w:rsid w:val="00AD2CC3"/>
    <w:rsid w:val="00AD3237"/>
    <w:rsid w:val="00AF1E68"/>
    <w:rsid w:val="00B209E1"/>
    <w:rsid w:val="00B37866"/>
    <w:rsid w:val="00B41CFE"/>
    <w:rsid w:val="00B424EA"/>
    <w:rsid w:val="00B82AAC"/>
    <w:rsid w:val="00BC0C92"/>
    <w:rsid w:val="00C42349"/>
    <w:rsid w:val="00C66105"/>
    <w:rsid w:val="00C95D3B"/>
    <w:rsid w:val="00CC2A9C"/>
    <w:rsid w:val="00D015EF"/>
    <w:rsid w:val="00D071C2"/>
    <w:rsid w:val="00D44569"/>
    <w:rsid w:val="00D54172"/>
    <w:rsid w:val="00D71438"/>
    <w:rsid w:val="00D7666C"/>
    <w:rsid w:val="00DA1419"/>
    <w:rsid w:val="00DA5C2F"/>
    <w:rsid w:val="00DB1BD3"/>
    <w:rsid w:val="00DB67D9"/>
    <w:rsid w:val="00DC00B6"/>
    <w:rsid w:val="00DD6054"/>
    <w:rsid w:val="00DF235D"/>
    <w:rsid w:val="00DF3CD9"/>
    <w:rsid w:val="00E02BCD"/>
    <w:rsid w:val="00E05359"/>
    <w:rsid w:val="00E25F38"/>
    <w:rsid w:val="00E345A8"/>
    <w:rsid w:val="00E574A6"/>
    <w:rsid w:val="00E71161"/>
    <w:rsid w:val="00E81F98"/>
    <w:rsid w:val="00E92D5A"/>
    <w:rsid w:val="00E96F4A"/>
    <w:rsid w:val="00E97C6E"/>
    <w:rsid w:val="00EA4074"/>
    <w:rsid w:val="00EB63C4"/>
    <w:rsid w:val="00EE1642"/>
    <w:rsid w:val="00EE5616"/>
    <w:rsid w:val="00EE69CD"/>
    <w:rsid w:val="00F0251D"/>
    <w:rsid w:val="00F0548D"/>
    <w:rsid w:val="00F31962"/>
    <w:rsid w:val="00F3371B"/>
    <w:rsid w:val="00F624E5"/>
    <w:rsid w:val="00F826FA"/>
    <w:rsid w:val="00F85550"/>
    <w:rsid w:val="00F8593B"/>
    <w:rsid w:val="00F97866"/>
    <w:rsid w:val="00FB7EAE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AF4425-7EA5-46D0-BC8D-A77EFEDA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line number"/>
    <w:basedOn w:val="a0"/>
    <w:uiPriority w:val="99"/>
    <w:semiHidden/>
    <w:unhideWhenUsed/>
    <w:rsid w:val="00711D68"/>
  </w:style>
  <w:style w:type="paragraph" w:styleId="a8">
    <w:name w:val="header"/>
    <w:basedOn w:val="a"/>
    <w:link w:val="a9"/>
    <w:uiPriority w:val="99"/>
    <w:unhideWhenUsed/>
    <w:rsid w:val="0071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1D68"/>
  </w:style>
  <w:style w:type="paragraph" w:styleId="aa">
    <w:name w:val="footer"/>
    <w:basedOn w:val="a"/>
    <w:link w:val="ab"/>
    <w:uiPriority w:val="99"/>
    <w:unhideWhenUsed/>
    <w:rsid w:val="0071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DF0A-54D4-47F7-92E6-B04CFE58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</dc:creator>
  <cp:keywords/>
  <dc:description/>
  <cp:lastModifiedBy>Kanc4</cp:lastModifiedBy>
  <cp:revision>2</cp:revision>
  <cp:lastPrinted>2021-01-21T07:45:00Z</cp:lastPrinted>
  <dcterms:created xsi:type="dcterms:W3CDTF">2021-01-22T05:55:00Z</dcterms:created>
  <dcterms:modified xsi:type="dcterms:W3CDTF">2021-01-22T05:55:00Z</dcterms:modified>
</cp:coreProperties>
</file>