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0" w:rsidRDefault="00D7666C" w:rsidP="0099154A">
      <w:pPr>
        <w:tabs>
          <w:tab w:val="left" w:pos="4680"/>
        </w:tabs>
        <w:spacing w:line="360" w:lineRule="auto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154A" w:rsidRPr="0099154A" w:rsidRDefault="00066860" w:rsidP="0099154A">
      <w:pPr>
        <w:tabs>
          <w:tab w:val="left" w:pos="4680"/>
        </w:tabs>
        <w:spacing w:line="360" w:lineRule="auto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666C">
        <w:rPr>
          <w:rFonts w:ascii="Times New Roman" w:hAnsi="Times New Roman" w:cs="Times New Roman"/>
          <w:sz w:val="28"/>
          <w:szCs w:val="28"/>
        </w:rPr>
        <w:t xml:space="preserve">     </w:t>
      </w:r>
      <w:r w:rsidR="00D7666C"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4A" w:rsidRPr="0099154A" w:rsidRDefault="0099154A" w:rsidP="0099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4A">
        <w:rPr>
          <w:rFonts w:ascii="Times New Roman" w:hAnsi="Times New Roman" w:cs="Times New Roman"/>
          <w:b/>
          <w:sz w:val="28"/>
          <w:szCs w:val="28"/>
        </w:rPr>
        <w:t>АДМИНИСТРАЦИЯ ГОРОДА КЕМЕРОВО</w:t>
      </w:r>
    </w:p>
    <w:p w:rsidR="0099154A" w:rsidRPr="0099154A" w:rsidRDefault="0099154A" w:rsidP="0099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4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154A" w:rsidRPr="0099154A" w:rsidRDefault="0099154A" w:rsidP="009915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от</w:t>
      </w:r>
      <w:r w:rsidR="00E814A3">
        <w:rPr>
          <w:rFonts w:ascii="Times New Roman" w:hAnsi="Times New Roman" w:cs="Times New Roman"/>
          <w:sz w:val="28"/>
          <w:szCs w:val="28"/>
        </w:rPr>
        <w:t xml:space="preserve"> 25.09.2020 № 2678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на территории города Кемерово </w:t>
      </w:r>
    </w:p>
    <w:p w:rsidR="00157085" w:rsidRPr="0099154A" w:rsidRDefault="00157085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 w:rsidR="00C615A0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C615A0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г.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ТРК Променад 2 - ДСК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>«ТРК Променад 2 - ДСК»</w:t>
      </w:r>
      <w:r w:rsidR="00370B4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«ТРК Променад 2 - ДСК»</w:t>
      </w:r>
      <w:r w:rsidR="004229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согласно приложению №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>«ТРК Променад 2 - ДСК»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автобус большой класс, </w:t>
      </w:r>
      <w:r w:rsidR="00A6637F">
        <w:rPr>
          <w:rFonts w:ascii="Times New Roman" w:hAnsi="Times New Roman" w:cs="Times New Roman"/>
          <w:bCs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A6637F">
        <w:rPr>
          <w:rFonts w:ascii="Times New Roman" w:hAnsi="Times New Roman" w:cs="Times New Roman"/>
          <w:bCs/>
          <w:sz w:val="28"/>
          <w:szCs w:val="28"/>
        </w:rPr>
        <w:t>ы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Протяженность маршрута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«ТРК Променад 2 - </w:t>
      </w:r>
      <w:r w:rsidR="00934689">
        <w:rPr>
          <w:rFonts w:ascii="Times New Roman" w:hAnsi="Times New Roman" w:cs="Times New Roman"/>
          <w:bCs/>
          <w:color w:val="000000"/>
          <w:sz w:val="28"/>
          <w:szCs w:val="28"/>
        </w:rPr>
        <w:t>ДСК»</w:t>
      </w:r>
      <w:r w:rsidR="00934689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F89">
        <w:rPr>
          <w:rFonts w:ascii="Times New Roman" w:hAnsi="Times New Roman" w:cs="Times New Roman"/>
          <w:bCs/>
          <w:color w:val="000000"/>
          <w:sz w:val="28"/>
          <w:szCs w:val="28"/>
        </w:rPr>
        <w:t>29,7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г. Кемерово                    (А.А. Ермолаев) внести изменения в реестр муниципальных маршрутов регулярных перевозок на территории гор</w:t>
      </w:r>
      <w:bookmarkStart w:id="0" w:name="_GoBack"/>
      <w:bookmarkEnd w:id="0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C615A0">
        <w:rPr>
          <w:rFonts w:ascii="Times New Roman" w:hAnsi="Times New Roman" w:cs="Times New Roman"/>
          <w:bCs/>
          <w:color w:val="000000"/>
          <w:sz w:val="28"/>
          <w:szCs w:val="28"/>
        </w:rPr>
        <w:t>Т.В. Щавина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D7666C" w:rsidRPr="004F51FC" w:rsidRDefault="00D7666C" w:rsidP="00D76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4.   Контроль за исполнением настоящего постановления возложить на заместителя Главы 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экономическим вопросам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Неробова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715F8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="00D7666C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="00C615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54A">
        <w:rPr>
          <w:rFonts w:ascii="Times New Roman" w:hAnsi="Times New Roman" w:cs="Times New Roman"/>
          <w:sz w:val="28"/>
          <w:szCs w:val="28"/>
        </w:rPr>
        <w:t>И.В. Середюк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7666C" w:rsidRDefault="00D7666C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C615A0" w:rsidP="00C6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99154A" w:rsidP="00C615A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E814A3">
        <w:rPr>
          <w:rFonts w:ascii="Times New Roman" w:hAnsi="Times New Roman" w:cs="Times New Roman"/>
          <w:sz w:val="28"/>
          <w:szCs w:val="28"/>
        </w:rPr>
        <w:t>25.09.2020 № 2678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5A0" w:rsidRDefault="00C615A0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640BC5" w:rsidRDefault="00715F89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ТРК Пром</w:t>
      </w:r>
      <w:r w:rsidR="00A9111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 2 – ДСК»</w:t>
      </w:r>
    </w:p>
    <w:p w:rsidR="00A9111A" w:rsidRDefault="00A9111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5A0" w:rsidRDefault="00C615A0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11A" w:rsidRPr="00A9111A" w:rsidRDefault="00A9111A" w:rsidP="00A9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прямом направлении: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ТРК Променад 2, Сбербанк, ТЦ Аустроник, Городская больничная касса, б-р Строителей, СКБ банк, Универсам 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Поликлиника №5, Энергосбыт, киноцентр Юбилейный, Универмаг, Фабричная, Стоматологическая клиника фирма Улыбка, Цирк, Искитимский мост-Компьютерные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Ангелов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ж.д.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Вокзал, Кемдор,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 ЦРН Октябрь,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Заводская, Шахтстрой, Сады, СГПТУ №3, КОАО АЗОТ, РМЗ, Корпорация АСИ, ЗКПД, 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1A" w:rsidRDefault="00A9111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5A0" w:rsidRDefault="00C615A0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11A" w:rsidRDefault="00A9111A" w:rsidP="00700A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обратном направлении: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ЗКПД,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АСИ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РМЗ,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КОАО АЗОТ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СГПТУ №3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Шахтстрой,</w:t>
      </w:r>
      <w:r w:rsidR="00754952"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52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Заводская, ЦРН Октябрь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Кемдор,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</w:t>
      </w:r>
      <w:r w:rsid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Ангелов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Искитимский мост-Компьютерные системы,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</w:t>
      </w:r>
      <w:r w:rsidR="00AF1E68"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68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 клиника фирма Улыбка,</w:t>
      </w:r>
    </w:p>
    <w:p w:rsidR="00640BC5" w:rsidRPr="0099154A" w:rsidRDefault="00AF1E68" w:rsidP="00700A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Фабричная,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Универмаг,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киноцентр Юбилейный,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№5,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Универсам 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СКБ банк,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б-р Строителей,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больничная касса,</w:t>
      </w:r>
    </w:p>
    <w:p w:rsidR="0099154A" w:rsidRPr="0099154A" w:rsidRDefault="00E25F38" w:rsidP="0070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центр</w:t>
      </w:r>
      <w:r w:rsidR="00AF1E68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57A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AD0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еннисный кор</w:t>
      </w:r>
      <w:r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AD0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962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</w:t>
      </w:r>
      <w:r w:rsidR="00FC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="00700AD0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Храм Святой Троицы, ТРК Променад 2</w:t>
      </w:r>
      <w:r w:rsidR="001A657A"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57A" w:rsidRDefault="001A657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C615A0" w:rsidP="00C6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99154A" w:rsidP="00C615A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E814A3">
        <w:rPr>
          <w:rFonts w:ascii="Times New Roman" w:hAnsi="Times New Roman" w:cs="Times New Roman"/>
          <w:sz w:val="28"/>
          <w:szCs w:val="28"/>
        </w:rPr>
        <w:t>25.09.2020 № 2678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A0" w:rsidRDefault="00C615A0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1A657A" w:rsidRDefault="0099154A" w:rsidP="001A65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порядковым номером </w:t>
      </w:r>
      <w:r w:rsidR="001A657A">
        <w:rPr>
          <w:rFonts w:ascii="Times New Roman" w:hAnsi="Times New Roman" w:cs="Times New Roman"/>
          <w:bCs/>
          <w:color w:val="000000"/>
          <w:sz w:val="28"/>
          <w:szCs w:val="28"/>
        </w:rPr>
        <w:t>19 «ТРК Променад 2 – ДСК»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11A" w:rsidRPr="001A657A" w:rsidRDefault="0077576D" w:rsidP="0077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657A"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направлении: </w:t>
      </w:r>
      <w:r w:rsidR="00A9111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Ленинградский, просп. Ленина, просп. Кузнецкий, 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1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Тельбесская, ул.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1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Клары Цеткин, 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1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Тролейная, ул.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1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</w:t>
      </w:r>
      <w:r w:rsid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FBA" w:rsidRPr="0099154A" w:rsidRDefault="00487FBA" w:rsidP="0077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BA" w:rsidRPr="00A6637F" w:rsidRDefault="00487FBA" w:rsidP="0077576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A6637F" w:rsidP="0077576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 обратном направлении: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</w:t>
      </w:r>
      <w:r w:rsidR="001A657A" w:rsidRP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Тролейная,</w:t>
      </w:r>
      <w:r w:rsidR="001A657A" w:rsidRP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Клары Цеткин,</w:t>
      </w:r>
      <w:r w:rsidR="001A657A" w:rsidRPr="001A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Тельбесская,</w:t>
      </w:r>
      <w:r w:rsidR="0077576D" w:rsidRPr="0077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76D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Кузнецкий,</w:t>
      </w:r>
      <w:r w:rsidR="0077576D" w:rsidRPr="0077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76D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Ленина,</w:t>
      </w:r>
      <w:r w:rsidR="0077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просп. Комсомольский, просп. Химиков,</w:t>
      </w:r>
      <w:r w:rsidR="005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Ленинградский</w:t>
      </w:r>
      <w:r w:rsidR="0077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57A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8D" w:rsidRDefault="00F0548D" w:rsidP="00E814A3"/>
    <w:sectPr w:rsidR="00F0548D" w:rsidSect="00C615A0">
      <w:head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5F" w:rsidRDefault="00AC7C5F" w:rsidP="00C615A0">
      <w:pPr>
        <w:spacing w:after="0" w:line="240" w:lineRule="auto"/>
      </w:pPr>
      <w:r>
        <w:separator/>
      </w:r>
    </w:p>
  </w:endnote>
  <w:endnote w:type="continuationSeparator" w:id="0">
    <w:p w:rsidR="00AC7C5F" w:rsidRDefault="00AC7C5F" w:rsidP="00C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5F" w:rsidRDefault="00AC7C5F" w:rsidP="00C615A0">
      <w:pPr>
        <w:spacing w:after="0" w:line="240" w:lineRule="auto"/>
      </w:pPr>
      <w:r>
        <w:separator/>
      </w:r>
    </w:p>
  </w:footnote>
  <w:footnote w:type="continuationSeparator" w:id="0">
    <w:p w:rsidR="00AC7C5F" w:rsidRDefault="00AC7C5F" w:rsidP="00C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23782"/>
      <w:docPartObj>
        <w:docPartGallery w:val="Page Numbers (Top of Page)"/>
        <w:docPartUnique/>
      </w:docPartObj>
    </w:sdtPr>
    <w:sdtEndPr/>
    <w:sdtContent>
      <w:p w:rsidR="00C615A0" w:rsidRDefault="00C61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89">
          <w:rPr>
            <w:noProof/>
          </w:rPr>
          <w:t>4</w:t>
        </w:r>
        <w:r>
          <w:fldChar w:fldCharType="end"/>
        </w:r>
      </w:p>
    </w:sdtContent>
  </w:sdt>
  <w:p w:rsidR="00C615A0" w:rsidRDefault="00C615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61"/>
    <w:rsid w:val="00003D17"/>
    <w:rsid w:val="00066860"/>
    <w:rsid w:val="000D2B0B"/>
    <w:rsid w:val="00150A73"/>
    <w:rsid w:val="00157085"/>
    <w:rsid w:val="001A657A"/>
    <w:rsid w:val="001E699D"/>
    <w:rsid w:val="00201283"/>
    <w:rsid w:val="002D5E82"/>
    <w:rsid w:val="00313CB8"/>
    <w:rsid w:val="0032068E"/>
    <w:rsid w:val="00370B40"/>
    <w:rsid w:val="00413136"/>
    <w:rsid w:val="0041729C"/>
    <w:rsid w:val="00422922"/>
    <w:rsid w:val="00487FBA"/>
    <w:rsid w:val="004A26A9"/>
    <w:rsid w:val="00516A83"/>
    <w:rsid w:val="005E34D9"/>
    <w:rsid w:val="00621D6B"/>
    <w:rsid w:val="00640BC5"/>
    <w:rsid w:val="00640C3F"/>
    <w:rsid w:val="006448ED"/>
    <w:rsid w:val="00700AD0"/>
    <w:rsid w:val="00704389"/>
    <w:rsid w:val="00713258"/>
    <w:rsid w:val="00715F89"/>
    <w:rsid w:val="00741303"/>
    <w:rsid w:val="00754952"/>
    <w:rsid w:val="0077576D"/>
    <w:rsid w:val="007B618C"/>
    <w:rsid w:val="007C1A8D"/>
    <w:rsid w:val="00821E53"/>
    <w:rsid w:val="0082580B"/>
    <w:rsid w:val="00880955"/>
    <w:rsid w:val="008975AF"/>
    <w:rsid w:val="00934689"/>
    <w:rsid w:val="0099154A"/>
    <w:rsid w:val="009C4161"/>
    <w:rsid w:val="00A16C41"/>
    <w:rsid w:val="00A6637F"/>
    <w:rsid w:val="00A9111A"/>
    <w:rsid w:val="00AC7C5F"/>
    <w:rsid w:val="00AF1E68"/>
    <w:rsid w:val="00BC0C92"/>
    <w:rsid w:val="00C42349"/>
    <w:rsid w:val="00C471A3"/>
    <w:rsid w:val="00C615A0"/>
    <w:rsid w:val="00C77D74"/>
    <w:rsid w:val="00CD7248"/>
    <w:rsid w:val="00D7666C"/>
    <w:rsid w:val="00DA1419"/>
    <w:rsid w:val="00DB1BD3"/>
    <w:rsid w:val="00DD5E75"/>
    <w:rsid w:val="00DD6054"/>
    <w:rsid w:val="00DF3CD9"/>
    <w:rsid w:val="00E25F38"/>
    <w:rsid w:val="00E814A3"/>
    <w:rsid w:val="00EB63C4"/>
    <w:rsid w:val="00F0251D"/>
    <w:rsid w:val="00F0548D"/>
    <w:rsid w:val="00F11C51"/>
    <w:rsid w:val="00F31962"/>
    <w:rsid w:val="00F826FA"/>
    <w:rsid w:val="00F97866"/>
    <w:rsid w:val="00FB7EAE"/>
    <w:rsid w:val="00FC3965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827D"/>
  <w15:docId w15:val="{CB50524F-BEA1-4269-BC9A-72DC434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A0"/>
  </w:style>
  <w:style w:type="paragraph" w:styleId="a9">
    <w:name w:val="footer"/>
    <w:basedOn w:val="a"/>
    <w:link w:val="aa"/>
    <w:uiPriority w:val="99"/>
    <w:unhideWhenUsed/>
    <w:rsid w:val="00C6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FF42-1BE1-4C0B-9DFC-0F570C97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22</cp:revision>
  <cp:lastPrinted>2020-09-22T10:37:00Z</cp:lastPrinted>
  <dcterms:created xsi:type="dcterms:W3CDTF">2020-01-10T08:41:00Z</dcterms:created>
  <dcterms:modified xsi:type="dcterms:W3CDTF">2020-09-25T07:53:00Z</dcterms:modified>
</cp:coreProperties>
</file>