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84" w:rsidRDefault="00154484" w:rsidP="00154484">
      <w:pPr>
        <w:tabs>
          <w:tab w:val="left" w:pos="468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484" w:rsidRDefault="00154484" w:rsidP="00154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54484" w:rsidRDefault="00154484" w:rsidP="00154484">
      <w:pPr>
        <w:jc w:val="center"/>
        <w:rPr>
          <w:sz w:val="28"/>
          <w:szCs w:val="28"/>
        </w:rPr>
      </w:pPr>
    </w:p>
    <w:p w:rsidR="00154484" w:rsidRPr="00175894" w:rsidRDefault="00154484" w:rsidP="00154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4484" w:rsidRDefault="00154484" w:rsidP="00154484">
      <w:pPr>
        <w:jc w:val="center"/>
        <w:rPr>
          <w:sz w:val="28"/>
          <w:szCs w:val="28"/>
        </w:rPr>
      </w:pPr>
    </w:p>
    <w:p w:rsidR="00154484" w:rsidRDefault="00154484" w:rsidP="001544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67D5">
        <w:rPr>
          <w:sz w:val="28"/>
          <w:szCs w:val="28"/>
        </w:rPr>
        <w:t>31.10.2019 № 2913</w:t>
      </w:r>
    </w:p>
    <w:p w:rsidR="00154484" w:rsidRPr="008D5851" w:rsidRDefault="00154484" w:rsidP="00154484">
      <w:pPr>
        <w:jc w:val="center"/>
        <w:rPr>
          <w:sz w:val="28"/>
          <w:szCs w:val="28"/>
        </w:rPr>
      </w:pPr>
    </w:p>
    <w:p w:rsidR="00154484" w:rsidRPr="007C3DC8" w:rsidRDefault="005B6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590">
        <w:rPr>
          <w:rFonts w:ascii="Times New Roman" w:hAnsi="Times New Roman" w:cs="Times New Roman"/>
          <w:b w:val="0"/>
          <w:sz w:val="28"/>
          <w:szCs w:val="28"/>
        </w:rPr>
        <w:t xml:space="preserve">О порядке использования </w:t>
      </w:r>
      <w:r w:rsidR="00B61E9C">
        <w:rPr>
          <w:rFonts w:ascii="Times New Roman" w:hAnsi="Times New Roman" w:cs="Times New Roman"/>
          <w:b w:val="0"/>
          <w:sz w:val="28"/>
          <w:szCs w:val="28"/>
        </w:rPr>
        <w:t xml:space="preserve">субсидии на обеспечение двухразовым бесплатным питанием обучающихся с ограниченными возможностями здоровья в муниципальных образовательных </w:t>
      </w:r>
      <w:r w:rsidR="008D1B3D">
        <w:rPr>
          <w:rFonts w:ascii="Times New Roman" w:hAnsi="Times New Roman" w:cs="Times New Roman"/>
          <w:b w:val="0"/>
          <w:sz w:val="28"/>
          <w:szCs w:val="28"/>
        </w:rPr>
        <w:t>учреждениях</w:t>
      </w:r>
    </w:p>
    <w:p w:rsidR="00154484" w:rsidRPr="007C3DC8" w:rsidRDefault="00154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484" w:rsidRPr="007C3DC8" w:rsidRDefault="00154484" w:rsidP="0060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602E01">
        <w:rPr>
          <w:rFonts w:ascii="Times New Roman" w:hAnsi="Times New Roman" w:cs="Times New Roman"/>
          <w:sz w:val="28"/>
          <w:szCs w:val="28"/>
        </w:rPr>
        <w:t>№</w:t>
      </w:r>
      <w:r w:rsidRPr="007C3DC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02E01">
        <w:rPr>
          <w:rFonts w:ascii="Times New Roman" w:hAnsi="Times New Roman" w:cs="Times New Roman"/>
          <w:sz w:val="28"/>
          <w:szCs w:val="28"/>
        </w:rPr>
        <w:t>«</w:t>
      </w:r>
      <w:r w:rsidRPr="007C3D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935BC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02E01">
        <w:rPr>
          <w:rFonts w:ascii="Times New Roman" w:hAnsi="Times New Roman" w:cs="Times New Roman"/>
          <w:sz w:val="28"/>
          <w:szCs w:val="28"/>
        </w:rPr>
        <w:t>»</w:t>
      </w:r>
      <w:r w:rsidRPr="007C3DC8">
        <w:rPr>
          <w:rFonts w:ascii="Times New Roman" w:hAnsi="Times New Roman" w:cs="Times New Roman"/>
          <w:sz w:val="28"/>
          <w:szCs w:val="28"/>
        </w:rPr>
        <w:t xml:space="preserve">, </w:t>
      </w:r>
      <w:r w:rsidR="00B61E9C">
        <w:rPr>
          <w:rFonts w:ascii="Times New Roman" w:hAnsi="Times New Roman" w:cs="Times New Roman"/>
          <w:sz w:val="28"/>
          <w:szCs w:val="28"/>
        </w:rPr>
        <w:t>постановлением</w:t>
      </w:r>
      <w:bookmarkStart w:id="0" w:name="_GoBack"/>
      <w:bookmarkEnd w:id="0"/>
      <w:r w:rsidR="00B61E9C">
        <w:rPr>
          <w:rFonts w:ascii="Times New Roman" w:hAnsi="Times New Roman" w:cs="Times New Roman"/>
          <w:sz w:val="28"/>
          <w:szCs w:val="28"/>
        </w:rPr>
        <w:t xml:space="preserve"> </w:t>
      </w:r>
      <w:r w:rsidR="00790E2D">
        <w:rPr>
          <w:rFonts w:ascii="Times New Roman" w:hAnsi="Times New Roman" w:cs="Times New Roman"/>
          <w:sz w:val="28"/>
          <w:szCs w:val="28"/>
        </w:rPr>
        <w:t>П</w:t>
      </w:r>
      <w:r w:rsidR="00B61E9C">
        <w:rPr>
          <w:rFonts w:ascii="Times New Roman" w:hAnsi="Times New Roman" w:cs="Times New Roman"/>
          <w:sz w:val="28"/>
          <w:szCs w:val="28"/>
        </w:rPr>
        <w:t>равительства Кемеровской области - Кузбасс</w:t>
      </w:r>
      <w:r w:rsidR="00790E2D">
        <w:rPr>
          <w:rFonts w:ascii="Times New Roman" w:hAnsi="Times New Roman" w:cs="Times New Roman"/>
          <w:sz w:val="28"/>
          <w:szCs w:val="28"/>
        </w:rPr>
        <w:t>а</w:t>
      </w:r>
      <w:r w:rsidR="00B61E9C">
        <w:rPr>
          <w:rFonts w:ascii="Times New Roman" w:hAnsi="Times New Roman" w:cs="Times New Roman"/>
          <w:sz w:val="28"/>
          <w:szCs w:val="28"/>
        </w:rPr>
        <w:t xml:space="preserve"> от 15.08.2019 №</w:t>
      </w:r>
      <w:r w:rsidR="00790E2D">
        <w:rPr>
          <w:rFonts w:ascii="Times New Roman" w:hAnsi="Times New Roman" w:cs="Times New Roman"/>
          <w:sz w:val="28"/>
          <w:szCs w:val="28"/>
        </w:rPr>
        <w:t xml:space="preserve"> </w:t>
      </w:r>
      <w:r w:rsidR="00B61E9C">
        <w:rPr>
          <w:rFonts w:ascii="Times New Roman" w:hAnsi="Times New Roman" w:cs="Times New Roman"/>
          <w:sz w:val="28"/>
          <w:szCs w:val="28"/>
        </w:rPr>
        <w:t xml:space="preserve">477 «О предоставлении и распределении субсидии из бюджета Кемеровской области бюджетам муниципальных образований Кемеровской области  на обеспечение </w:t>
      </w:r>
      <w:r w:rsidR="00B61E9C" w:rsidRPr="00B61E9C">
        <w:rPr>
          <w:rFonts w:ascii="Times New Roman" w:hAnsi="Times New Roman" w:cs="Times New Roman"/>
          <w:sz w:val="28"/>
          <w:szCs w:val="28"/>
        </w:rPr>
        <w:t>двухразовым бесплатным питанием обучающихся с ограниченными возможностями здоровья в муниципальных образовательных организациях</w:t>
      </w:r>
      <w:r w:rsidR="00B61E9C">
        <w:rPr>
          <w:rFonts w:ascii="Times New Roman" w:hAnsi="Times New Roman" w:cs="Times New Roman"/>
          <w:sz w:val="28"/>
          <w:szCs w:val="28"/>
        </w:rPr>
        <w:t>»</w:t>
      </w:r>
    </w:p>
    <w:p w:rsidR="00154484" w:rsidRPr="00B61E9C" w:rsidRDefault="00154484" w:rsidP="0060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9C">
        <w:rPr>
          <w:rFonts w:ascii="Times New Roman" w:hAnsi="Times New Roman" w:cs="Times New Roman"/>
          <w:sz w:val="28"/>
          <w:szCs w:val="28"/>
        </w:rPr>
        <w:t>1. Финансовому управлению города Кемерово (</w:t>
      </w:r>
      <w:r w:rsidR="00B64BC1" w:rsidRPr="00B61E9C">
        <w:rPr>
          <w:rFonts w:ascii="Times New Roman" w:hAnsi="Times New Roman" w:cs="Times New Roman"/>
          <w:sz w:val="28"/>
          <w:szCs w:val="28"/>
        </w:rPr>
        <w:t>И.Ю. Викулова</w:t>
      </w:r>
      <w:r w:rsidRPr="00B61E9C">
        <w:rPr>
          <w:rFonts w:ascii="Times New Roman" w:hAnsi="Times New Roman" w:cs="Times New Roman"/>
          <w:sz w:val="28"/>
          <w:szCs w:val="28"/>
        </w:rPr>
        <w:t xml:space="preserve">) осуществлять финансирование управления образования администрации города Кемерово (далее - управление образования) </w:t>
      </w:r>
      <w:r w:rsidR="00B61E9C" w:rsidRPr="00B61E9C">
        <w:rPr>
          <w:rFonts w:ascii="Times New Roman" w:hAnsi="Times New Roman" w:cs="Times New Roman"/>
          <w:sz w:val="28"/>
          <w:szCs w:val="28"/>
        </w:rPr>
        <w:t>на обеспечение двухразовым бесплатным питанием</w:t>
      </w:r>
      <w:r w:rsidR="00C12DA0">
        <w:rPr>
          <w:rFonts w:ascii="Times New Roman" w:hAnsi="Times New Roman" w:cs="Times New Roman"/>
          <w:sz w:val="28"/>
          <w:szCs w:val="28"/>
        </w:rPr>
        <w:t xml:space="preserve"> </w:t>
      </w:r>
      <w:r w:rsidR="00B61E9C" w:rsidRPr="00B61E9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="00C12DA0">
        <w:rPr>
          <w:rFonts w:ascii="Times New Roman" w:hAnsi="Times New Roman" w:cs="Times New Roman"/>
          <w:sz w:val="28"/>
          <w:szCs w:val="28"/>
        </w:rPr>
        <w:t xml:space="preserve"> </w:t>
      </w:r>
      <w:r w:rsidR="00B61E9C" w:rsidRPr="00B61E9C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8D1B3D">
        <w:rPr>
          <w:rFonts w:ascii="Times New Roman" w:hAnsi="Times New Roman" w:cs="Times New Roman"/>
          <w:sz w:val="28"/>
          <w:szCs w:val="28"/>
        </w:rPr>
        <w:t>учреждениях</w:t>
      </w:r>
      <w:r w:rsidRPr="00B61E9C">
        <w:rPr>
          <w:rFonts w:ascii="Times New Roman" w:hAnsi="Times New Roman" w:cs="Times New Roman"/>
          <w:sz w:val="28"/>
          <w:szCs w:val="28"/>
        </w:rPr>
        <w:t xml:space="preserve"> за счет и в пределах суб</w:t>
      </w:r>
      <w:r w:rsidR="00B61E9C" w:rsidRPr="00B61E9C">
        <w:rPr>
          <w:rFonts w:ascii="Times New Roman" w:hAnsi="Times New Roman" w:cs="Times New Roman"/>
          <w:sz w:val="28"/>
          <w:szCs w:val="28"/>
        </w:rPr>
        <w:t>сидии</w:t>
      </w:r>
      <w:r w:rsidRPr="00B61E9C">
        <w:rPr>
          <w:rFonts w:ascii="Times New Roman" w:hAnsi="Times New Roman" w:cs="Times New Roman"/>
          <w:sz w:val="28"/>
          <w:szCs w:val="28"/>
        </w:rPr>
        <w:t xml:space="preserve">, поступившей из областного бюджета, в соответствии с </w:t>
      </w:r>
      <w:r w:rsidR="00C12DA0">
        <w:rPr>
          <w:rFonts w:ascii="Times New Roman" w:hAnsi="Times New Roman" w:cs="Times New Roman"/>
          <w:sz w:val="28"/>
          <w:szCs w:val="28"/>
        </w:rPr>
        <w:t>лимитами бюджетных обязательств</w:t>
      </w:r>
      <w:r w:rsidRPr="00B61E9C">
        <w:rPr>
          <w:rFonts w:ascii="Times New Roman" w:hAnsi="Times New Roman" w:cs="Times New Roman"/>
          <w:sz w:val="28"/>
          <w:szCs w:val="28"/>
        </w:rPr>
        <w:t xml:space="preserve">, </w:t>
      </w:r>
      <w:r w:rsidR="00C12DA0">
        <w:rPr>
          <w:rFonts w:ascii="Times New Roman" w:hAnsi="Times New Roman" w:cs="Times New Roman"/>
          <w:sz w:val="28"/>
          <w:szCs w:val="28"/>
        </w:rPr>
        <w:t>установленными</w:t>
      </w:r>
      <w:r w:rsidRPr="00B61E9C">
        <w:rPr>
          <w:rFonts w:ascii="Times New Roman" w:hAnsi="Times New Roman" w:cs="Times New Roman"/>
          <w:sz w:val="28"/>
          <w:szCs w:val="28"/>
        </w:rPr>
        <w:t xml:space="preserve"> законом об областном бюджете на </w:t>
      </w:r>
      <w:r w:rsidR="00C12DA0">
        <w:rPr>
          <w:rFonts w:ascii="Times New Roman" w:hAnsi="Times New Roman" w:cs="Times New Roman"/>
          <w:sz w:val="28"/>
          <w:szCs w:val="28"/>
        </w:rPr>
        <w:t>соответствующий финансовый период.</w:t>
      </w:r>
    </w:p>
    <w:p w:rsidR="00154484" w:rsidRPr="007C3DC8" w:rsidRDefault="00F54BFA" w:rsidP="0060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(Н.Ю. Дашковская</w:t>
      </w:r>
      <w:r w:rsidR="00154484" w:rsidRPr="007C3DC8">
        <w:rPr>
          <w:rFonts w:ascii="Times New Roman" w:hAnsi="Times New Roman" w:cs="Times New Roman"/>
          <w:sz w:val="28"/>
          <w:szCs w:val="28"/>
        </w:rPr>
        <w:t>):</w:t>
      </w:r>
    </w:p>
    <w:p w:rsidR="00B63B64" w:rsidRDefault="00B63B64" w:rsidP="0060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44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4BF" w:rsidRPr="006854BF">
        <w:rPr>
          <w:rFonts w:ascii="Times New Roman" w:hAnsi="Times New Roman" w:cs="Times New Roman"/>
          <w:sz w:val="28"/>
          <w:szCs w:val="28"/>
        </w:rPr>
        <w:t>Осуществлять расходование поступивших средств</w:t>
      </w:r>
      <w:r w:rsidR="008D1B3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854BF" w:rsidRPr="006854BF">
        <w:rPr>
          <w:rFonts w:ascii="Times New Roman" w:hAnsi="Times New Roman" w:cs="Times New Roman"/>
          <w:sz w:val="28"/>
          <w:szCs w:val="28"/>
        </w:rPr>
        <w:t xml:space="preserve"> </w:t>
      </w:r>
      <w:r w:rsidR="00C12DA0" w:rsidRPr="00C12DA0">
        <w:rPr>
          <w:rFonts w:ascii="Times New Roman" w:hAnsi="Times New Roman" w:cs="Times New Roman"/>
          <w:sz w:val="28"/>
          <w:szCs w:val="28"/>
        </w:rPr>
        <w:t xml:space="preserve">на обеспечение двухразовым бесплатным питанием обучающихся с ограниченными возможностями здоровья в муниципальных образовательных </w:t>
      </w:r>
      <w:r w:rsidR="008D1B3D">
        <w:rPr>
          <w:rFonts w:ascii="Times New Roman" w:hAnsi="Times New Roman" w:cs="Times New Roman"/>
          <w:sz w:val="28"/>
          <w:szCs w:val="28"/>
        </w:rPr>
        <w:t>учреждениях</w:t>
      </w:r>
      <w:r w:rsidR="006854BF" w:rsidRPr="006854BF">
        <w:rPr>
          <w:rFonts w:ascii="Times New Roman" w:hAnsi="Times New Roman" w:cs="Times New Roman"/>
          <w:sz w:val="28"/>
          <w:szCs w:val="28"/>
        </w:rPr>
        <w:t>.</w:t>
      </w:r>
    </w:p>
    <w:p w:rsidR="004822F8" w:rsidRPr="007C3DC8" w:rsidRDefault="00B63B64" w:rsidP="0060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33">
        <w:rPr>
          <w:rFonts w:ascii="Times New Roman" w:hAnsi="Times New Roman" w:cs="Times New Roman"/>
          <w:sz w:val="28"/>
          <w:szCs w:val="28"/>
        </w:rPr>
        <w:t>2.</w:t>
      </w:r>
      <w:r w:rsidR="008E4407" w:rsidRPr="00FC7233">
        <w:rPr>
          <w:rFonts w:ascii="Times New Roman" w:hAnsi="Times New Roman" w:cs="Times New Roman"/>
          <w:sz w:val="28"/>
          <w:szCs w:val="28"/>
        </w:rPr>
        <w:t>2</w:t>
      </w:r>
      <w:r w:rsidR="004822F8" w:rsidRPr="00FC7233">
        <w:rPr>
          <w:rFonts w:ascii="Times New Roman" w:hAnsi="Times New Roman" w:cs="Times New Roman"/>
          <w:sz w:val="28"/>
          <w:szCs w:val="28"/>
        </w:rPr>
        <w:t xml:space="preserve">. </w:t>
      </w:r>
      <w:r w:rsidR="00260492" w:rsidRPr="00FC7233">
        <w:rPr>
          <w:rFonts w:ascii="Times New Roman" w:hAnsi="Times New Roman" w:cs="Times New Roman"/>
          <w:sz w:val="28"/>
          <w:szCs w:val="28"/>
        </w:rPr>
        <w:t>Ежемесячно представлять в департамент образования и науки Кемеровской области отчет по использованию средств су</w:t>
      </w:r>
      <w:r w:rsidR="00C12DA0">
        <w:rPr>
          <w:rFonts w:ascii="Times New Roman" w:hAnsi="Times New Roman" w:cs="Times New Roman"/>
          <w:sz w:val="28"/>
          <w:szCs w:val="28"/>
        </w:rPr>
        <w:t>бсидии</w:t>
      </w:r>
      <w:r w:rsidR="00260492" w:rsidRPr="00FC7233">
        <w:rPr>
          <w:rFonts w:ascii="Times New Roman" w:hAnsi="Times New Roman" w:cs="Times New Roman"/>
          <w:sz w:val="28"/>
          <w:szCs w:val="28"/>
        </w:rPr>
        <w:t xml:space="preserve"> по форме, утвержденной департаментом образования и науки Кемеровской области.</w:t>
      </w:r>
    </w:p>
    <w:p w:rsidR="00154484" w:rsidRPr="007C3DC8" w:rsidRDefault="00154484" w:rsidP="0060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C8">
        <w:rPr>
          <w:rFonts w:ascii="Times New Roman" w:hAnsi="Times New Roman" w:cs="Times New Roman"/>
          <w:sz w:val="28"/>
          <w:szCs w:val="28"/>
        </w:rPr>
        <w:t>3. Управление образования (</w:t>
      </w:r>
      <w:r w:rsidR="00BE5E46">
        <w:rPr>
          <w:rFonts w:ascii="Times New Roman" w:hAnsi="Times New Roman" w:cs="Times New Roman"/>
          <w:sz w:val="28"/>
          <w:szCs w:val="28"/>
        </w:rPr>
        <w:t>Н.Ю. Дашковская</w:t>
      </w:r>
      <w:r w:rsidRPr="007C3DC8">
        <w:rPr>
          <w:rFonts w:ascii="Times New Roman" w:hAnsi="Times New Roman" w:cs="Times New Roman"/>
          <w:sz w:val="28"/>
          <w:szCs w:val="28"/>
        </w:rPr>
        <w:t>) несет ответственность за неисполнение или ненадлежащее исполнение вышеназванных полномочий в той мере, в какой указанные полномочия были обеспечены материальными и финансовыми средствами.</w:t>
      </w:r>
    </w:p>
    <w:p w:rsidR="00BE5E46" w:rsidRPr="00070341" w:rsidRDefault="002F5E06" w:rsidP="00BE5E4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E5E46">
        <w:rPr>
          <w:sz w:val="28"/>
          <w:szCs w:val="28"/>
        </w:rPr>
        <w:t xml:space="preserve">. Настоящее постановление вступает в силу </w:t>
      </w:r>
      <w:r w:rsidR="00284A56">
        <w:rPr>
          <w:sz w:val="28"/>
          <w:szCs w:val="28"/>
        </w:rPr>
        <w:t>со дня его официального опубликования и распространяет свое действие на правоотношения, возникшие с 01.0</w:t>
      </w:r>
      <w:r w:rsidR="00C12DA0">
        <w:rPr>
          <w:sz w:val="28"/>
          <w:szCs w:val="28"/>
        </w:rPr>
        <w:t>9</w:t>
      </w:r>
      <w:r w:rsidR="00284A56">
        <w:rPr>
          <w:sz w:val="28"/>
          <w:szCs w:val="28"/>
        </w:rPr>
        <w:t>.2019</w:t>
      </w:r>
      <w:r w:rsidR="008D1B3D">
        <w:rPr>
          <w:sz w:val="28"/>
          <w:szCs w:val="28"/>
        </w:rPr>
        <w:t>г</w:t>
      </w:r>
      <w:r w:rsidR="00BE5E46">
        <w:rPr>
          <w:sz w:val="28"/>
          <w:szCs w:val="28"/>
        </w:rPr>
        <w:t>.</w:t>
      </w:r>
    </w:p>
    <w:p w:rsidR="00BE5E46" w:rsidRPr="00070341" w:rsidRDefault="002F5E06" w:rsidP="00BE5E4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E46" w:rsidRPr="00070341">
        <w:rPr>
          <w:sz w:val="28"/>
          <w:szCs w:val="28"/>
        </w:rPr>
        <w:t>.</w:t>
      </w:r>
      <w:r w:rsidR="00BE5E46">
        <w:rPr>
          <w:sz w:val="28"/>
          <w:szCs w:val="28"/>
        </w:rPr>
        <w:t xml:space="preserve"> </w:t>
      </w:r>
      <w:r w:rsidR="00BE5E46" w:rsidRPr="00AD7177">
        <w:rPr>
          <w:sz w:val="28"/>
          <w:szCs w:val="1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BE5E46" w:rsidRDefault="002F5E06" w:rsidP="00BE5E4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5E46" w:rsidRPr="00070341">
        <w:rPr>
          <w:sz w:val="28"/>
          <w:szCs w:val="28"/>
        </w:rPr>
        <w:t xml:space="preserve">. Контроль за исполнением настоящего </w:t>
      </w:r>
      <w:r w:rsidR="00BE5E46">
        <w:rPr>
          <w:sz w:val="28"/>
          <w:szCs w:val="28"/>
        </w:rPr>
        <w:t>постановления</w:t>
      </w:r>
      <w:r w:rsidR="00BE5E46" w:rsidRPr="00070341">
        <w:rPr>
          <w:sz w:val="28"/>
          <w:szCs w:val="28"/>
        </w:rPr>
        <w:t xml:space="preserve"> возложить на заместителя Главы города по социальным вопросам </w:t>
      </w:r>
      <w:r w:rsidR="00BE5E46">
        <w:rPr>
          <w:sz w:val="28"/>
          <w:szCs w:val="28"/>
        </w:rPr>
        <w:t>О.В. Коваленко</w:t>
      </w:r>
      <w:r w:rsidR="00BE5E46" w:rsidRPr="00070341">
        <w:rPr>
          <w:sz w:val="28"/>
          <w:szCs w:val="28"/>
        </w:rPr>
        <w:t>.</w:t>
      </w:r>
    </w:p>
    <w:p w:rsidR="009F2F6D" w:rsidRDefault="009F2F6D" w:rsidP="00BE5E46">
      <w:pPr>
        <w:jc w:val="both"/>
        <w:rPr>
          <w:sz w:val="28"/>
          <w:szCs w:val="28"/>
        </w:rPr>
      </w:pPr>
    </w:p>
    <w:p w:rsidR="009F2F6D" w:rsidRDefault="009F2F6D" w:rsidP="00BE5E46">
      <w:pPr>
        <w:jc w:val="both"/>
        <w:rPr>
          <w:sz w:val="28"/>
          <w:szCs w:val="28"/>
        </w:rPr>
      </w:pPr>
    </w:p>
    <w:p w:rsidR="009F2F6D" w:rsidRDefault="009F2F6D" w:rsidP="00BE5E46">
      <w:pPr>
        <w:jc w:val="both"/>
        <w:rPr>
          <w:sz w:val="28"/>
          <w:szCs w:val="28"/>
        </w:rPr>
      </w:pPr>
    </w:p>
    <w:p w:rsidR="00BE5E46" w:rsidRDefault="003D3E6F" w:rsidP="00BE5E4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E5E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5E46">
        <w:rPr>
          <w:sz w:val="28"/>
          <w:szCs w:val="28"/>
        </w:rPr>
        <w:t xml:space="preserve"> города </w:t>
      </w:r>
      <w:r w:rsidR="00BE5E4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BE5E46">
        <w:rPr>
          <w:sz w:val="28"/>
          <w:szCs w:val="28"/>
        </w:rPr>
        <w:tab/>
      </w:r>
      <w:r w:rsidR="00BE5E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BE5E46">
        <w:rPr>
          <w:sz w:val="28"/>
          <w:szCs w:val="28"/>
        </w:rPr>
        <w:tab/>
      </w:r>
      <w:r w:rsidR="00BE5E46">
        <w:rPr>
          <w:sz w:val="28"/>
          <w:szCs w:val="28"/>
        </w:rPr>
        <w:tab/>
      </w:r>
      <w:r>
        <w:rPr>
          <w:sz w:val="28"/>
          <w:szCs w:val="28"/>
        </w:rPr>
        <w:t>Д.В.Анисимов</w:t>
      </w:r>
      <w:r w:rsidR="00BE5E46">
        <w:rPr>
          <w:sz w:val="28"/>
          <w:szCs w:val="28"/>
        </w:rPr>
        <w:t xml:space="preserve"> </w:t>
      </w:r>
    </w:p>
    <w:p w:rsidR="00856F13" w:rsidRPr="007C3DC8" w:rsidRDefault="00856F13">
      <w:pPr>
        <w:rPr>
          <w:sz w:val="28"/>
          <w:szCs w:val="28"/>
        </w:rPr>
      </w:pPr>
    </w:p>
    <w:sectPr w:rsidR="00856F13" w:rsidRPr="007C3DC8" w:rsidSect="002A77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A0" w:rsidRDefault="00BF7EA0" w:rsidP="002A77AA">
      <w:r>
        <w:separator/>
      </w:r>
    </w:p>
  </w:endnote>
  <w:endnote w:type="continuationSeparator" w:id="0">
    <w:p w:rsidR="00BF7EA0" w:rsidRDefault="00BF7EA0" w:rsidP="002A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A0" w:rsidRDefault="00BF7EA0" w:rsidP="002A77AA">
      <w:r>
        <w:separator/>
      </w:r>
    </w:p>
  </w:footnote>
  <w:footnote w:type="continuationSeparator" w:id="0">
    <w:p w:rsidR="00BF7EA0" w:rsidRDefault="00BF7EA0" w:rsidP="002A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527311"/>
      <w:docPartObj>
        <w:docPartGallery w:val="Page Numbers (Top of Page)"/>
        <w:docPartUnique/>
      </w:docPartObj>
    </w:sdtPr>
    <w:sdtEndPr/>
    <w:sdtContent>
      <w:p w:rsidR="002A77AA" w:rsidRDefault="00A576AF">
        <w:pPr>
          <w:pStyle w:val="a5"/>
          <w:jc w:val="center"/>
        </w:pPr>
        <w:r>
          <w:fldChar w:fldCharType="begin"/>
        </w:r>
        <w:r w:rsidR="002A77AA">
          <w:instrText>PAGE   \* MERGEFORMAT</w:instrText>
        </w:r>
        <w:r>
          <w:fldChar w:fldCharType="separate"/>
        </w:r>
        <w:r w:rsidR="000167D5">
          <w:rPr>
            <w:noProof/>
          </w:rPr>
          <w:t>2</w:t>
        </w:r>
        <w:r>
          <w:fldChar w:fldCharType="end"/>
        </w:r>
      </w:p>
    </w:sdtContent>
  </w:sdt>
  <w:p w:rsidR="002A77AA" w:rsidRDefault="002A77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484"/>
    <w:rsid w:val="000167D5"/>
    <w:rsid w:val="00092079"/>
    <w:rsid w:val="000B2F21"/>
    <w:rsid w:val="000B5EAB"/>
    <w:rsid w:val="000C2ED6"/>
    <w:rsid w:val="000D3D2C"/>
    <w:rsid w:val="001262AF"/>
    <w:rsid w:val="00147883"/>
    <w:rsid w:val="00154484"/>
    <w:rsid w:val="00167EFE"/>
    <w:rsid w:val="001A26E1"/>
    <w:rsid w:val="00235878"/>
    <w:rsid w:val="00235A7D"/>
    <w:rsid w:val="00260492"/>
    <w:rsid w:val="002768CC"/>
    <w:rsid w:val="00284A56"/>
    <w:rsid w:val="002A77AA"/>
    <w:rsid w:val="002F5E06"/>
    <w:rsid w:val="0036720D"/>
    <w:rsid w:val="003D3E6F"/>
    <w:rsid w:val="0045657B"/>
    <w:rsid w:val="004822F8"/>
    <w:rsid w:val="004F286C"/>
    <w:rsid w:val="00502BE6"/>
    <w:rsid w:val="005173C5"/>
    <w:rsid w:val="005659B6"/>
    <w:rsid w:val="005B6590"/>
    <w:rsid w:val="005D66DD"/>
    <w:rsid w:val="00602E01"/>
    <w:rsid w:val="00611F06"/>
    <w:rsid w:val="006238E5"/>
    <w:rsid w:val="00670C00"/>
    <w:rsid w:val="006734DC"/>
    <w:rsid w:val="006854BF"/>
    <w:rsid w:val="00727217"/>
    <w:rsid w:val="0075490D"/>
    <w:rsid w:val="00790E2D"/>
    <w:rsid w:val="007C3DC8"/>
    <w:rsid w:val="007F2D86"/>
    <w:rsid w:val="00856F13"/>
    <w:rsid w:val="008A6488"/>
    <w:rsid w:val="008D1B3D"/>
    <w:rsid w:val="008E4407"/>
    <w:rsid w:val="00935BC7"/>
    <w:rsid w:val="009B1FBF"/>
    <w:rsid w:val="009B6445"/>
    <w:rsid w:val="009E0FF1"/>
    <w:rsid w:val="009F2F6D"/>
    <w:rsid w:val="00A2299C"/>
    <w:rsid w:val="00A576AF"/>
    <w:rsid w:val="00B61E9C"/>
    <w:rsid w:val="00B63B64"/>
    <w:rsid w:val="00B64BC1"/>
    <w:rsid w:val="00B65D7C"/>
    <w:rsid w:val="00B87FA8"/>
    <w:rsid w:val="00BE5E46"/>
    <w:rsid w:val="00BF7EA0"/>
    <w:rsid w:val="00C006A4"/>
    <w:rsid w:val="00C12DA0"/>
    <w:rsid w:val="00D013FC"/>
    <w:rsid w:val="00DA4BC1"/>
    <w:rsid w:val="00DE21CB"/>
    <w:rsid w:val="00E333E1"/>
    <w:rsid w:val="00F43F87"/>
    <w:rsid w:val="00F54BFA"/>
    <w:rsid w:val="00FC7233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9FC1"/>
  <w15:docId w15:val="{F49BF8A9-D64B-4D55-8242-F9681F1D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A7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g_n_bw_m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19</cp:revision>
  <cp:lastPrinted>2019-10-30T08:14:00Z</cp:lastPrinted>
  <dcterms:created xsi:type="dcterms:W3CDTF">2019-02-11T03:38:00Z</dcterms:created>
  <dcterms:modified xsi:type="dcterms:W3CDTF">2019-10-31T08:54:00Z</dcterms:modified>
</cp:coreProperties>
</file>