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A7" w:rsidRPr="005F6130" w:rsidRDefault="00FE6CA7" w:rsidP="00FE6CA7">
      <w:pPr>
        <w:tabs>
          <w:tab w:val="left" w:pos="4680"/>
        </w:tabs>
        <w:ind w:firstLine="709"/>
        <w:rPr>
          <w:sz w:val="28"/>
          <w:szCs w:val="28"/>
        </w:rPr>
      </w:pPr>
      <w:r w:rsidRPr="005F613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B52D96" wp14:editId="3FA2967A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A7" w:rsidRPr="005F6130" w:rsidRDefault="00FE6CA7" w:rsidP="00FE6CA7">
      <w:pPr>
        <w:jc w:val="center"/>
        <w:rPr>
          <w:b/>
          <w:sz w:val="32"/>
          <w:szCs w:val="32"/>
        </w:rPr>
      </w:pPr>
      <w:r w:rsidRPr="005F6130">
        <w:rPr>
          <w:b/>
          <w:sz w:val="32"/>
          <w:szCs w:val="32"/>
        </w:rPr>
        <w:t>АДМИНИСТРАЦИЯ ГОРОДА КЕМЕРОВО</w:t>
      </w:r>
    </w:p>
    <w:p w:rsidR="00FE6CA7" w:rsidRPr="005F6130" w:rsidRDefault="00FE6CA7" w:rsidP="00FE6CA7">
      <w:pPr>
        <w:jc w:val="center"/>
        <w:rPr>
          <w:sz w:val="28"/>
          <w:szCs w:val="28"/>
        </w:rPr>
      </w:pPr>
    </w:p>
    <w:p w:rsidR="00FE6CA7" w:rsidRPr="005F6130" w:rsidRDefault="00FE6CA7" w:rsidP="00FE6CA7">
      <w:pPr>
        <w:jc w:val="center"/>
        <w:rPr>
          <w:b/>
          <w:sz w:val="32"/>
          <w:szCs w:val="32"/>
        </w:rPr>
      </w:pPr>
      <w:r w:rsidRPr="005F6130">
        <w:rPr>
          <w:b/>
          <w:sz w:val="32"/>
          <w:szCs w:val="32"/>
        </w:rPr>
        <w:t>ПОСТАНОВЛЕНИЕ</w:t>
      </w:r>
    </w:p>
    <w:p w:rsidR="00FE6CA7" w:rsidRPr="005F6130" w:rsidRDefault="00FE6CA7" w:rsidP="00FE6CA7">
      <w:pPr>
        <w:jc w:val="center"/>
        <w:rPr>
          <w:sz w:val="28"/>
          <w:szCs w:val="28"/>
        </w:rPr>
      </w:pPr>
    </w:p>
    <w:p w:rsidR="00FE6CA7" w:rsidRPr="005F6130" w:rsidRDefault="00FE6CA7" w:rsidP="00FE6CA7">
      <w:pPr>
        <w:jc w:val="center"/>
        <w:rPr>
          <w:sz w:val="28"/>
          <w:szCs w:val="28"/>
        </w:rPr>
      </w:pPr>
      <w:r w:rsidRPr="005F6130">
        <w:rPr>
          <w:sz w:val="28"/>
          <w:szCs w:val="28"/>
        </w:rPr>
        <w:t xml:space="preserve">от </w:t>
      </w:r>
      <w:r w:rsidR="00E74CB0">
        <w:rPr>
          <w:sz w:val="28"/>
          <w:szCs w:val="28"/>
        </w:rPr>
        <w:t>27.02.2019</w:t>
      </w:r>
      <w:r w:rsidRPr="005F6130">
        <w:rPr>
          <w:sz w:val="28"/>
          <w:szCs w:val="28"/>
        </w:rPr>
        <w:t xml:space="preserve"> № </w:t>
      </w:r>
      <w:r w:rsidR="00E74CB0">
        <w:rPr>
          <w:sz w:val="28"/>
          <w:szCs w:val="28"/>
        </w:rPr>
        <w:t>368</w:t>
      </w:r>
    </w:p>
    <w:p w:rsidR="00FE6CA7" w:rsidRPr="005F6130" w:rsidRDefault="00FE6CA7" w:rsidP="00FE6CA7">
      <w:pPr>
        <w:jc w:val="center"/>
        <w:rPr>
          <w:sz w:val="28"/>
          <w:szCs w:val="28"/>
        </w:rPr>
      </w:pPr>
    </w:p>
    <w:p w:rsidR="00FE6CA7" w:rsidRPr="005F6130" w:rsidRDefault="00FE6CA7" w:rsidP="000D16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6130">
        <w:rPr>
          <w:rFonts w:ascii="Times New Roman" w:hAnsi="Times New Roman" w:cs="Times New Roman"/>
          <w:sz w:val="28"/>
          <w:szCs w:val="28"/>
        </w:rPr>
        <w:t xml:space="preserve">О порядке использования субвенции на обеспечение </w:t>
      </w:r>
      <w:r w:rsidR="00342862" w:rsidRPr="00342862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</w:r>
    </w:p>
    <w:bookmarkEnd w:id="0"/>
    <w:p w:rsidR="000D16E8" w:rsidRPr="005F6130" w:rsidRDefault="000D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CA7" w:rsidRPr="005F6130" w:rsidRDefault="00FE6CA7" w:rsidP="005F6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6130" w:rsidRPr="005F613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F6130">
        <w:rPr>
          <w:rFonts w:ascii="Times New Roman" w:hAnsi="Times New Roman" w:cs="Times New Roman"/>
          <w:sz w:val="28"/>
          <w:szCs w:val="28"/>
        </w:rPr>
        <w:t xml:space="preserve">, </w:t>
      </w:r>
      <w:r w:rsidR="001024C1" w:rsidRPr="001024C1">
        <w:rPr>
          <w:rFonts w:ascii="Times New Roman" w:hAnsi="Times New Roman" w:cs="Times New Roman"/>
          <w:sz w:val="28"/>
          <w:szCs w:val="28"/>
        </w:rPr>
        <w:t>Законом Кемеровской области от 14.11.2005 № 124-ОЗ «О наделении органов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 граждан»</w:t>
      </w:r>
    </w:p>
    <w:p w:rsidR="00FE6CA7" w:rsidRPr="005F6130" w:rsidRDefault="00FE6CA7" w:rsidP="005F6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30">
        <w:rPr>
          <w:rFonts w:ascii="Times New Roman" w:hAnsi="Times New Roman" w:cs="Times New Roman"/>
          <w:sz w:val="28"/>
          <w:szCs w:val="28"/>
        </w:rPr>
        <w:t>1. Финансовому управлению города Кемерово (</w:t>
      </w:r>
      <w:r w:rsidR="0038553D">
        <w:rPr>
          <w:rFonts w:ascii="Times New Roman" w:hAnsi="Times New Roman" w:cs="Times New Roman"/>
          <w:sz w:val="28"/>
          <w:szCs w:val="28"/>
        </w:rPr>
        <w:t>И.Ю. Викулова</w:t>
      </w:r>
      <w:r w:rsidRPr="005F6130"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управления образования администрации города Кемерово (далее - управление образования) на обеспечение </w:t>
      </w:r>
      <w:r w:rsidR="0063128E" w:rsidRPr="0063128E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</w:r>
      <w:r w:rsidRPr="005F6130">
        <w:rPr>
          <w:rFonts w:ascii="Times New Roman" w:hAnsi="Times New Roman" w:cs="Times New Roman"/>
          <w:sz w:val="28"/>
          <w:szCs w:val="28"/>
        </w:rPr>
        <w:t xml:space="preserve"> за счет и в пределах поступившей субвенции из областного бюджета в соответствии с лимитами бюджетных обязательств, установленными законом об областном бюджете на соответствующий финансовый год.</w:t>
      </w:r>
    </w:p>
    <w:p w:rsidR="00FE6CA7" w:rsidRPr="005F6130" w:rsidRDefault="00FE6CA7" w:rsidP="005F6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30">
        <w:rPr>
          <w:rFonts w:ascii="Times New Roman" w:hAnsi="Times New Roman" w:cs="Times New Roman"/>
          <w:sz w:val="28"/>
          <w:szCs w:val="28"/>
        </w:rPr>
        <w:t>2. Управлению образования (</w:t>
      </w:r>
      <w:r w:rsidR="0038553D">
        <w:rPr>
          <w:rFonts w:ascii="Times New Roman" w:hAnsi="Times New Roman" w:cs="Times New Roman"/>
          <w:sz w:val="28"/>
          <w:szCs w:val="28"/>
        </w:rPr>
        <w:t>Н.Ю. Дашковская</w:t>
      </w:r>
      <w:r w:rsidRPr="005F6130">
        <w:rPr>
          <w:rFonts w:ascii="Times New Roman" w:hAnsi="Times New Roman" w:cs="Times New Roman"/>
          <w:sz w:val="28"/>
          <w:szCs w:val="28"/>
        </w:rPr>
        <w:t>):</w:t>
      </w:r>
    </w:p>
    <w:p w:rsidR="00FE6CA7" w:rsidRPr="005F6130" w:rsidRDefault="00FE6CA7" w:rsidP="005F6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30">
        <w:rPr>
          <w:rFonts w:ascii="Times New Roman" w:hAnsi="Times New Roman" w:cs="Times New Roman"/>
          <w:sz w:val="28"/>
          <w:szCs w:val="28"/>
        </w:rPr>
        <w:t xml:space="preserve">2.1. Осуществлять расходование поступивших средств на обеспечение </w:t>
      </w:r>
      <w:r w:rsidR="00041B1D" w:rsidRPr="00041B1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</w:r>
      <w:r w:rsidRPr="005F6130">
        <w:rPr>
          <w:rFonts w:ascii="Times New Roman" w:hAnsi="Times New Roman" w:cs="Times New Roman"/>
          <w:sz w:val="28"/>
          <w:szCs w:val="28"/>
        </w:rPr>
        <w:t xml:space="preserve"> в размере, установленном </w:t>
      </w:r>
      <w:r w:rsidR="00A54A7D">
        <w:rPr>
          <w:rFonts w:ascii="Times New Roman" w:hAnsi="Times New Roman" w:cs="Times New Roman"/>
          <w:sz w:val="28"/>
          <w:szCs w:val="28"/>
        </w:rPr>
        <w:t>п</w:t>
      </w:r>
      <w:r w:rsidR="00A54A7D" w:rsidRPr="007E12F3">
        <w:rPr>
          <w:rFonts w:ascii="Times New Roman" w:hAnsi="Times New Roman" w:cs="Times New Roman"/>
          <w:sz w:val="28"/>
          <w:szCs w:val="28"/>
        </w:rPr>
        <w:t>остановление</w:t>
      </w:r>
      <w:r w:rsidR="00A54A7D">
        <w:rPr>
          <w:rFonts w:ascii="Times New Roman" w:hAnsi="Times New Roman" w:cs="Times New Roman"/>
          <w:sz w:val="28"/>
          <w:szCs w:val="28"/>
        </w:rPr>
        <w:t>м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A54A7D">
        <w:rPr>
          <w:rFonts w:ascii="Times New Roman" w:hAnsi="Times New Roman" w:cs="Times New Roman"/>
          <w:sz w:val="28"/>
          <w:szCs w:val="28"/>
        </w:rPr>
        <w:t>еровской области от 27.07.2017 №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 398 </w:t>
      </w:r>
      <w:r w:rsidR="00A54A7D">
        <w:rPr>
          <w:rFonts w:ascii="Times New Roman" w:hAnsi="Times New Roman" w:cs="Times New Roman"/>
          <w:sz w:val="28"/>
          <w:szCs w:val="28"/>
        </w:rPr>
        <w:t>«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О реализации мер, предусмотренных статьей 3 Закона Кемеровской области от 10.12.2004 </w:t>
      </w:r>
      <w:r w:rsidR="00A54A7D">
        <w:rPr>
          <w:rFonts w:ascii="Times New Roman" w:hAnsi="Times New Roman" w:cs="Times New Roman"/>
          <w:sz w:val="28"/>
          <w:szCs w:val="28"/>
        </w:rPr>
        <w:t>№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 103-ОЗ </w:t>
      </w:r>
      <w:r w:rsidR="00A54A7D">
        <w:rPr>
          <w:rFonts w:ascii="Times New Roman" w:hAnsi="Times New Roman" w:cs="Times New Roman"/>
          <w:sz w:val="28"/>
          <w:szCs w:val="28"/>
        </w:rPr>
        <w:t>«</w:t>
      </w:r>
      <w:r w:rsidR="00A54A7D" w:rsidRPr="007E12F3">
        <w:rPr>
          <w:rFonts w:ascii="Times New Roman" w:hAnsi="Times New Roman" w:cs="Times New Roman"/>
          <w:sz w:val="28"/>
          <w:szCs w:val="28"/>
        </w:rPr>
        <w:t>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A54A7D">
        <w:rPr>
          <w:rFonts w:ascii="Times New Roman" w:hAnsi="Times New Roman" w:cs="Times New Roman"/>
          <w:sz w:val="28"/>
          <w:szCs w:val="28"/>
        </w:rPr>
        <w:t>»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 и статьей 8 Федерального закона от 24.06.</w:t>
      </w:r>
      <w:r w:rsidR="00AC02B5">
        <w:rPr>
          <w:rFonts w:ascii="Times New Roman" w:hAnsi="Times New Roman" w:cs="Times New Roman"/>
          <w:sz w:val="28"/>
          <w:szCs w:val="28"/>
        </w:rPr>
        <w:t>19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99 </w:t>
      </w:r>
      <w:r w:rsidR="00AC02B5">
        <w:rPr>
          <w:rFonts w:ascii="Times New Roman" w:hAnsi="Times New Roman" w:cs="Times New Roman"/>
          <w:sz w:val="28"/>
          <w:szCs w:val="28"/>
        </w:rPr>
        <w:t>№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 120-ФЗ </w:t>
      </w:r>
      <w:r w:rsidR="00A54A7D">
        <w:rPr>
          <w:rFonts w:ascii="Times New Roman" w:hAnsi="Times New Roman" w:cs="Times New Roman"/>
          <w:sz w:val="28"/>
          <w:szCs w:val="28"/>
        </w:rPr>
        <w:t>«</w:t>
      </w:r>
      <w:r w:rsidR="00A54A7D" w:rsidRPr="007E12F3">
        <w:rPr>
          <w:rFonts w:ascii="Times New Roman" w:hAnsi="Times New Roman" w:cs="Times New Roman"/>
          <w:sz w:val="28"/>
          <w:szCs w:val="28"/>
        </w:rPr>
        <w:t xml:space="preserve">Об основах системы </w:t>
      </w:r>
      <w:r w:rsidR="00A54A7D" w:rsidRPr="007E12F3">
        <w:rPr>
          <w:rFonts w:ascii="Times New Roman" w:hAnsi="Times New Roman" w:cs="Times New Roman"/>
          <w:sz w:val="28"/>
          <w:szCs w:val="28"/>
        </w:rPr>
        <w:lastRenderedPageBreak/>
        <w:t>профилактики безнадзорности и правонарушений несовершеннолетних</w:t>
      </w:r>
      <w:r w:rsidR="00A54A7D">
        <w:rPr>
          <w:rFonts w:ascii="Times New Roman" w:hAnsi="Times New Roman" w:cs="Times New Roman"/>
          <w:sz w:val="28"/>
          <w:szCs w:val="28"/>
        </w:rPr>
        <w:t>»</w:t>
      </w:r>
      <w:r w:rsidRPr="005F6130">
        <w:rPr>
          <w:rFonts w:ascii="Times New Roman" w:hAnsi="Times New Roman" w:cs="Times New Roman"/>
          <w:sz w:val="28"/>
          <w:szCs w:val="28"/>
        </w:rPr>
        <w:t>.</w:t>
      </w:r>
    </w:p>
    <w:p w:rsidR="00A54A7D" w:rsidRPr="005B577D" w:rsidRDefault="00A54A7D" w:rsidP="00A54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7D">
        <w:rPr>
          <w:rFonts w:ascii="Times New Roman" w:hAnsi="Times New Roman" w:cs="Times New Roman"/>
          <w:sz w:val="28"/>
          <w:szCs w:val="28"/>
        </w:rPr>
        <w:t xml:space="preserve">2.2. </w:t>
      </w:r>
      <w:r w:rsidRPr="00260492">
        <w:rPr>
          <w:rFonts w:ascii="Times New Roman" w:hAnsi="Times New Roman" w:cs="Times New Roman"/>
          <w:sz w:val="28"/>
          <w:szCs w:val="28"/>
        </w:rPr>
        <w:t>Ежемесячно представлять в департамент образования и науки Кемеровской области отчет по использованию средств субвенции по форме, утвержденной департаментом образования и науки Кемеровской области.</w:t>
      </w:r>
    </w:p>
    <w:p w:rsidR="00566EA1" w:rsidRPr="007C3DC8" w:rsidRDefault="00566EA1" w:rsidP="00566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C8">
        <w:rPr>
          <w:rFonts w:ascii="Times New Roman" w:hAnsi="Times New Roman" w:cs="Times New Roman"/>
          <w:sz w:val="28"/>
          <w:szCs w:val="28"/>
        </w:rPr>
        <w:t>3. Управление образования (</w:t>
      </w:r>
      <w:r>
        <w:rPr>
          <w:rFonts w:ascii="Times New Roman" w:hAnsi="Times New Roman" w:cs="Times New Roman"/>
          <w:sz w:val="28"/>
          <w:szCs w:val="28"/>
        </w:rPr>
        <w:t>Н.Ю. Дашковская</w:t>
      </w:r>
      <w:r w:rsidRPr="007C3DC8">
        <w:rPr>
          <w:rFonts w:ascii="Times New Roman" w:hAnsi="Times New Roman" w:cs="Times New Roman"/>
          <w:sz w:val="28"/>
          <w:szCs w:val="28"/>
        </w:rPr>
        <w:t>) несет ответственность за неисполнение или ненадлежащее исполнение вышеназванных полномочий в той мере, в какой указанные полномочия были обеспечены материальными и финансовыми средствами.</w:t>
      </w:r>
    </w:p>
    <w:p w:rsidR="00566EA1" w:rsidRPr="00871A4D" w:rsidRDefault="00566EA1" w:rsidP="00566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2E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6862E6">
        <w:rPr>
          <w:rFonts w:ascii="Times New Roman" w:hAnsi="Times New Roman" w:cs="Times New Roman"/>
          <w:sz w:val="28"/>
          <w:szCs w:val="28"/>
        </w:rPr>
        <w:t xml:space="preserve"> Кемерово от 24.10.2007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68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6EA1">
        <w:rPr>
          <w:rFonts w:ascii="Times New Roman" w:hAnsi="Times New Roman" w:cs="Times New Roman"/>
          <w:sz w:val="28"/>
          <w:szCs w:val="28"/>
        </w:rPr>
        <w:t>О порядке использования субвенции на обеспечение обучающихся воспитанников при выпуске из общеобразовательных учреждений для детей-сирот и детей, оставшихся без попечения родителей, одеждой, обувью и единовременным денежным пособием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A4D">
        <w:rPr>
          <w:rFonts w:ascii="Times New Roman" w:hAnsi="Times New Roman" w:cs="Times New Roman"/>
          <w:sz w:val="28"/>
          <w:szCs w:val="28"/>
        </w:rPr>
        <w:t>.</w:t>
      </w:r>
    </w:p>
    <w:p w:rsidR="00566EA1" w:rsidRPr="00070341" w:rsidRDefault="00566EA1" w:rsidP="00566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6191" w:rsidRPr="00346191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01.01.2019</w:t>
      </w:r>
      <w:r>
        <w:rPr>
          <w:sz w:val="28"/>
          <w:szCs w:val="28"/>
        </w:rPr>
        <w:t>.</w:t>
      </w:r>
    </w:p>
    <w:p w:rsidR="00566EA1" w:rsidRPr="00070341" w:rsidRDefault="00566EA1" w:rsidP="00566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0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177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566EA1" w:rsidRDefault="00566EA1" w:rsidP="00566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034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070341">
        <w:rPr>
          <w:sz w:val="28"/>
          <w:szCs w:val="28"/>
        </w:rPr>
        <w:t xml:space="preserve"> возложить на заместителя Главы города по социальным вопросам </w:t>
      </w:r>
      <w:r>
        <w:rPr>
          <w:sz w:val="28"/>
          <w:szCs w:val="28"/>
        </w:rPr>
        <w:t>О.В. Коваленко</w:t>
      </w:r>
      <w:r w:rsidRPr="00070341">
        <w:rPr>
          <w:sz w:val="28"/>
          <w:szCs w:val="28"/>
        </w:rPr>
        <w:t>.</w:t>
      </w:r>
    </w:p>
    <w:p w:rsidR="00566EA1" w:rsidRPr="005B577D" w:rsidRDefault="00566EA1" w:rsidP="00566EA1">
      <w:pPr>
        <w:ind w:firstLine="709"/>
        <w:jc w:val="both"/>
        <w:rPr>
          <w:sz w:val="28"/>
        </w:rPr>
      </w:pPr>
    </w:p>
    <w:p w:rsidR="00566EA1" w:rsidRPr="005B577D" w:rsidRDefault="00566EA1" w:rsidP="00566EA1">
      <w:pPr>
        <w:ind w:firstLine="709"/>
        <w:jc w:val="both"/>
        <w:rPr>
          <w:sz w:val="28"/>
        </w:rPr>
      </w:pPr>
    </w:p>
    <w:p w:rsidR="00566EA1" w:rsidRPr="005B577D" w:rsidRDefault="00566EA1" w:rsidP="00566EA1">
      <w:pPr>
        <w:ind w:firstLine="709"/>
        <w:jc w:val="both"/>
        <w:rPr>
          <w:sz w:val="28"/>
        </w:rPr>
      </w:pPr>
    </w:p>
    <w:p w:rsidR="00566EA1" w:rsidRPr="005B577D" w:rsidRDefault="00566EA1" w:rsidP="00566EA1">
      <w:pPr>
        <w:jc w:val="both"/>
        <w:rPr>
          <w:sz w:val="28"/>
          <w:szCs w:val="28"/>
        </w:rPr>
      </w:pPr>
      <w:r w:rsidRPr="005B577D">
        <w:rPr>
          <w:sz w:val="28"/>
          <w:szCs w:val="28"/>
        </w:rPr>
        <w:t xml:space="preserve">Глава города </w:t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  <w:t xml:space="preserve">        И.В. Середюк</w:t>
      </w:r>
    </w:p>
    <w:p w:rsidR="00856F13" w:rsidRPr="005F6130" w:rsidRDefault="00856F13" w:rsidP="00566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F13" w:rsidRPr="005F6130" w:rsidSect="00633A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25" w:rsidRDefault="00C73D25" w:rsidP="00633AB7">
      <w:r>
        <w:separator/>
      </w:r>
    </w:p>
  </w:endnote>
  <w:endnote w:type="continuationSeparator" w:id="0">
    <w:p w:rsidR="00C73D25" w:rsidRDefault="00C73D25" w:rsidP="006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25" w:rsidRDefault="00C73D25" w:rsidP="00633AB7">
      <w:r>
        <w:separator/>
      </w:r>
    </w:p>
  </w:footnote>
  <w:footnote w:type="continuationSeparator" w:id="0">
    <w:p w:rsidR="00C73D25" w:rsidRDefault="00C73D25" w:rsidP="0063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432657"/>
      <w:docPartObj>
        <w:docPartGallery w:val="Page Numbers (Top of Page)"/>
        <w:docPartUnique/>
      </w:docPartObj>
    </w:sdtPr>
    <w:sdtEndPr/>
    <w:sdtContent>
      <w:p w:rsidR="00633AB7" w:rsidRDefault="00633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B0">
          <w:rPr>
            <w:noProof/>
          </w:rPr>
          <w:t>2</w:t>
        </w:r>
        <w:r>
          <w:fldChar w:fldCharType="end"/>
        </w:r>
      </w:p>
    </w:sdtContent>
  </w:sdt>
  <w:p w:rsidR="00633AB7" w:rsidRDefault="00633A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A7"/>
    <w:rsid w:val="00041B1D"/>
    <w:rsid w:val="000D16E8"/>
    <w:rsid w:val="001024C1"/>
    <w:rsid w:val="00342862"/>
    <w:rsid w:val="00346191"/>
    <w:rsid w:val="0038553D"/>
    <w:rsid w:val="00566EA1"/>
    <w:rsid w:val="005F6130"/>
    <w:rsid w:val="0063128E"/>
    <w:rsid w:val="00633AB7"/>
    <w:rsid w:val="00856F13"/>
    <w:rsid w:val="00A54A7D"/>
    <w:rsid w:val="00AC02B5"/>
    <w:rsid w:val="00C73D25"/>
    <w:rsid w:val="00E74CB0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272A"/>
  <w15:chartTrackingRefBased/>
  <w15:docId w15:val="{03238172-0B54-44A4-ACD1-F901EB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B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1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33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3A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78DF-38FF-4303-9925-C4FA6C75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6</cp:revision>
  <cp:lastPrinted>2019-02-18T01:34:00Z</cp:lastPrinted>
  <dcterms:created xsi:type="dcterms:W3CDTF">2019-02-11T08:57:00Z</dcterms:created>
  <dcterms:modified xsi:type="dcterms:W3CDTF">2019-02-27T10:03:00Z</dcterms:modified>
</cp:coreProperties>
</file>