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B31A0D" w:rsidRDefault="001E1687" w:rsidP="00175894">
      <w:pPr>
        <w:spacing w:line="360" w:lineRule="auto"/>
        <w:ind w:left="2126" w:firstLine="709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9.15pt;width:45.75pt;height:6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687">
        <w:rPr>
          <w:sz w:val="28"/>
          <w:szCs w:val="28"/>
        </w:rPr>
        <w:t>14.01.2016</w:t>
      </w:r>
      <w:bookmarkStart w:id="0" w:name="_GoBack"/>
      <w:bookmarkEnd w:id="0"/>
      <w:r w:rsidR="001E1687">
        <w:rPr>
          <w:sz w:val="28"/>
          <w:szCs w:val="28"/>
        </w:rPr>
        <w:t xml:space="preserve">  № 38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E444C">
        <w:rPr>
          <w:sz w:val="28"/>
          <w:szCs w:val="28"/>
        </w:rPr>
        <w:t xml:space="preserve">просп. </w:t>
      </w:r>
      <w:proofErr w:type="gramStart"/>
      <w:r w:rsidR="00844CB8">
        <w:rPr>
          <w:sz w:val="28"/>
          <w:szCs w:val="28"/>
        </w:rPr>
        <w:t>Октябрьский</w:t>
      </w:r>
      <w:proofErr w:type="gramEnd"/>
      <w:r w:rsidR="00844CB8">
        <w:rPr>
          <w:sz w:val="28"/>
          <w:szCs w:val="28"/>
        </w:rPr>
        <w:t>, д. 46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755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755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 w:rsidR="00755B04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  <w:proofErr w:type="gramEnd"/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8C568B">
        <w:rPr>
          <w:rStyle w:val="FontStyle17"/>
          <w:b w:val="0"/>
          <w:sz w:val="28"/>
          <w:szCs w:val="28"/>
        </w:rPr>
        <w:t>25.06</w:t>
      </w:r>
      <w:r>
        <w:rPr>
          <w:rStyle w:val="FontStyle17"/>
          <w:b w:val="0"/>
          <w:sz w:val="28"/>
          <w:szCs w:val="28"/>
        </w:rPr>
        <w:t>.2015 №</w:t>
      </w:r>
      <w:r w:rsidR="008C568B">
        <w:rPr>
          <w:rStyle w:val="FontStyle17"/>
          <w:b w:val="0"/>
          <w:sz w:val="28"/>
          <w:szCs w:val="28"/>
        </w:rPr>
        <w:t>15</w:t>
      </w:r>
      <w:r w:rsidR="000C7522">
        <w:rPr>
          <w:rStyle w:val="FontStyle17"/>
          <w:b w:val="0"/>
          <w:sz w:val="28"/>
          <w:szCs w:val="28"/>
        </w:rPr>
        <w:t>41</w:t>
      </w:r>
      <w:r w:rsidR="007E444C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«</w:t>
      </w:r>
      <w:r>
        <w:rPr>
          <w:sz w:val="28"/>
          <w:szCs w:val="28"/>
        </w:rPr>
        <w:t>Об</w:t>
      </w:r>
      <w:r w:rsidR="008C568B">
        <w:rPr>
          <w:sz w:val="28"/>
          <w:szCs w:val="28"/>
        </w:rPr>
        <w:t xml:space="preserve"> утверждении решения об</w:t>
      </w:r>
      <w:r>
        <w:rPr>
          <w:sz w:val="28"/>
          <w:szCs w:val="28"/>
        </w:rPr>
        <w:t xml:space="preserve">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</w:t>
      </w:r>
      <w:r w:rsidR="007E444C">
        <w:rPr>
          <w:sz w:val="28"/>
          <w:szCs w:val="28"/>
        </w:rPr>
        <w:t xml:space="preserve">просп. </w:t>
      </w:r>
      <w:proofErr w:type="gramStart"/>
      <w:r w:rsidR="00844CB8">
        <w:rPr>
          <w:sz w:val="28"/>
          <w:szCs w:val="28"/>
        </w:rPr>
        <w:t>Октябрьский</w:t>
      </w:r>
      <w:proofErr w:type="gramEnd"/>
      <w:r w:rsidR="00844CB8">
        <w:rPr>
          <w:sz w:val="28"/>
          <w:szCs w:val="28"/>
        </w:rPr>
        <w:t>, д. 46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1F1E32">
        <w:rPr>
          <w:sz w:val="28"/>
          <w:szCs w:val="28"/>
        </w:rPr>
        <w:t xml:space="preserve"> </w:t>
      </w:r>
      <w:r w:rsidR="00844CB8">
        <w:rPr>
          <w:sz w:val="28"/>
          <w:szCs w:val="28"/>
        </w:rPr>
        <w:t>113,1</w:t>
      </w:r>
      <w:r w:rsidR="007E444C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>кадастровый номер нежилого помещения 42:24:</w:t>
      </w:r>
      <w:r w:rsidR="00844CB8">
        <w:rPr>
          <w:rStyle w:val="FontStyle18"/>
          <w:sz w:val="28"/>
          <w:szCs w:val="28"/>
        </w:rPr>
        <w:t>0501012</w:t>
      </w:r>
      <w:r w:rsidR="00722DD6">
        <w:rPr>
          <w:rStyle w:val="FontStyle18"/>
          <w:sz w:val="28"/>
          <w:szCs w:val="28"/>
        </w:rPr>
        <w:t>:</w:t>
      </w:r>
      <w:r w:rsidR="00844CB8">
        <w:rPr>
          <w:rStyle w:val="FontStyle18"/>
          <w:sz w:val="28"/>
          <w:szCs w:val="28"/>
        </w:rPr>
        <w:t>7863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7E444C">
        <w:rPr>
          <w:sz w:val="28"/>
          <w:szCs w:val="28"/>
        </w:rPr>
        <w:t xml:space="preserve">просп. </w:t>
      </w:r>
      <w:r w:rsidR="00844CB8">
        <w:rPr>
          <w:sz w:val="28"/>
          <w:szCs w:val="28"/>
        </w:rPr>
        <w:t>Октябрьский, д. 46</w:t>
      </w:r>
      <w:r w:rsidR="001F1E32">
        <w:rPr>
          <w:sz w:val="28"/>
          <w:szCs w:val="28"/>
        </w:rPr>
        <w:t>.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BF5D4C"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844CB8">
        <w:rPr>
          <w:rStyle w:val="FontStyle18"/>
          <w:sz w:val="28"/>
          <w:szCs w:val="28"/>
        </w:rPr>
        <w:t xml:space="preserve">4 648 000 </w:t>
      </w:r>
      <w:r w:rsidR="00722DD6">
        <w:rPr>
          <w:rStyle w:val="FontStyle18"/>
          <w:sz w:val="28"/>
          <w:szCs w:val="28"/>
        </w:rPr>
        <w:t>(</w:t>
      </w:r>
      <w:r w:rsidR="00844CB8">
        <w:rPr>
          <w:rStyle w:val="FontStyle18"/>
          <w:sz w:val="28"/>
          <w:szCs w:val="28"/>
        </w:rPr>
        <w:t>четыре миллиона шестьсот сорок восемь тысяч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E54D50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>председателя комитета по управлению муниципальным имуществом города Кемерово О.А.</w:t>
      </w:r>
      <w:r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B31A0D" w:rsidRDefault="00B31A0D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E54D50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5E00"/>
    <w:rsid w:val="000263B4"/>
    <w:rsid w:val="000574F3"/>
    <w:rsid w:val="00084720"/>
    <w:rsid w:val="000C7522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95EC5"/>
    <w:rsid w:val="001A0563"/>
    <w:rsid w:val="001E1687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0663E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F6F79"/>
    <w:rsid w:val="00707806"/>
    <w:rsid w:val="007210BD"/>
    <w:rsid w:val="00722DD6"/>
    <w:rsid w:val="00755B04"/>
    <w:rsid w:val="00757872"/>
    <w:rsid w:val="00780D00"/>
    <w:rsid w:val="00780E93"/>
    <w:rsid w:val="00790F1E"/>
    <w:rsid w:val="007A6B32"/>
    <w:rsid w:val="007B534F"/>
    <w:rsid w:val="007E444C"/>
    <w:rsid w:val="007F18E3"/>
    <w:rsid w:val="007F4631"/>
    <w:rsid w:val="00806487"/>
    <w:rsid w:val="00807008"/>
    <w:rsid w:val="00814BB5"/>
    <w:rsid w:val="00821FA4"/>
    <w:rsid w:val="00837E53"/>
    <w:rsid w:val="00844CB8"/>
    <w:rsid w:val="00856A67"/>
    <w:rsid w:val="00874DB6"/>
    <w:rsid w:val="008A3A92"/>
    <w:rsid w:val="008A752A"/>
    <w:rsid w:val="008C568B"/>
    <w:rsid w:val="008E7A49"/>
    <w:rsid w:val="008F1DF4"/>
    <w:rsid w:val="009210AC"/>
    <w:rsid w:val="00923684"/>
    <w:rsid w:val="00924A45"/>
    <w:rsid w:val="00940411"/>
    <w:rsid w:val="00941D74"/>
    <w:rsid w:val="00951B5F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276E5"/>
    <w:rsid w:val="00B31A0D"/>
    <w:rsid w:val="00B6256C"/>
    <w:rsid w:val="00B66F64"/>
    <w:rsid w:val="00B87880"/>
    <w:rsid w:val="00B92751"/>
    <w:rsid w:val="00BC20C1"/>
    <w:rsid w:val="00BC4296"/>
    <w:rsid w:val="00BD3741"/>
    <w:rsid w:val="00BF5920"/>
    <w:rsid w:val="00BF5D4C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5024D"/>
    <w:rsid w:val="00E54D50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57994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10</cp:revision>
  <cp:lastPrinted>2016-01-11T08:46:00Z</cp:lastPrinted>
  <dcterms:created xsi:type="dcterms:W3CDTF">2015-12-16T12:24:00Z</dcterms:created>
  <dcterms:modified xsi:type="dcterms:W3CDTF">2016-01-14T03:04:00Z</dcterms:modified>
</cp:coreProperties>
</file>