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145415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537">
        <w:rPr>
          <w:sz w:val="28"/>
          <w:szCs w:val="28"/>
        </w:rPr>
        <w:t xml:space="preserve">05.04.2019 </w:t>
      </w:r>
      <w:r>
        <w:rPr>
          <w:sz w:val="28"/>
          <w:szCs w:val="28"/>
        </w:rPr>
        <w:t xml:space="preserve">№ </w:t>
      </w:r>
      <w:r w:rsidR="00787537">
        <w:rPr>
          <w:sz w:val="28"/>
          <w:szCs w:val="28"/>
        </w:rPr>
        <w:t>755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изменений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BF0673" w:rsidRDefault="00BF0673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21.03.2019</w:t>
      </w:r>
      <w:r w:rsidR="005F2AD4">
        <w:rPr>
          <w:color w:val="auto"/>
          <w:sz w:val="28"/>
          <w:szCs w:val="28"/>
        </w:rPr>
        <w:t xml:space="preserve"> </w:t>
      </w:r>
      <w:r w:rsidR="00E35192">
        <w:rPr>
          <w:color w:val="auto"/>
          <w:sz w:val="28"/>
          <w:szCs w:val="28"/>
        </w:rPr>
        <w:t xml:space="preserve">№593 «Об </w:t>
      </w:r>
      <w:r w:rsidR="005F2AD4">
        <w:rPr>
          <w:color w:val="auto"/>
          <w:sz w:val="28"/>
          <w:szCs w:val="28"/>
        </w:rPr>
        <w:t>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в многоквартирном доме по </w:t>
      </w:r>
      <w:r w:rsidR="00244D1C">
        <w:rPr>
          <w:color w:val="auto"/>
          <w:sz w:val="28"/>
          <w:szCs w:val="28"/>
        </w:rPr>
        <w:t xml:space="preserve">адресу: </w:t>
      </w:r>
      <w:r w:rsidR="000B0C22">
        <w:rPr>
          <w:color w:val="auto"/>
          <w:sz w:val="28"/>
          <w:szCs w:val="28"/>
        </w:rPr>
        <w:t xml:space="preserve">ул. </w:t>
      </w:r>
      <w:r w:rsidR="00C13E6D">
        <w:rPr>
          <w:color w:val="auto"/>
          <w:sz w:val="28"/>
          <w:szCs w:val="28"/>
        </w:rPr>
        <w:t>Баха</w:t>
      </w:r>
      <w:r w:rsidR="000B0C22">
        <w:rPr>
          <w:color w:val="auto"/>
          <w:sz w:val="28"/>
          <w:szCs w:val="28"/>
        </w:rPr>
        <w:t xml:space="preserve">, </w:t>
      </w:r>
      <w:r w:rsidR="00C13E6D">
        <w:rPr>
          <w:color w:val="auto"/>
          <w:sz w:val="28"/>
          <w:szCs w:val="28"/>
        </w:rPr>
        <w:t>21</w:t>
      </w:r>
      <w:r w:rsidR="00244D1C">
        <w:rPr>
          <w:color w:val="auto"/>
          <w:sz w:val="28"/>
          <w:szCs w:val="28"/>
        </w:rPr>
        <w:t>,</w:t>
      </w:r>
      <w:r w:rsidR="00BF0673">
        <w:rPr>
          <w:color w:val="auto"/>
          <w:sz w:val="28"/>
          <w:szCs w:val="28"/>
        </w:rPr>
        <w:t xml:space="preserve"> 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  <w:r w:rsidR="00E35192">
        <w:rPr>
          <w:color w:val="auto"/>
          <w:sz w:val="28"/>
          <w:szCs w:val="28"/>
        </w:rPr>
        <w:t>»</w:t>
      </w:r>
    </w:p>
    <w:bookmarkEnd w:id="0"/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со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статьями 279</w:t>
        </w:r>
      </w:hyperlink>
      <w:r w:rsidR="005F2AD4" w:rsidRPr="00454DD5">
        <w:rPr>
          <w:color w:val="auto"/>
          <w:sz w:val="28"/>
          <w:szCs w:val="28"/>
        </w:rPr>
        <w:t xml:space="preserve">,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281</w:t>
        </w:r>
      </w:hyperlink>
      <w:r w:rsidR="005F2AD4" w:rsidRPr="00454DD5">
        <w:rPr>
          <w:color w:val="auto"/>
          <w:sz w:val="28"/>
          <w:szCs w:val="28"/>
        </w:rPr>
        <w:t xml:space="preserve"> Гражданского кодекса Российской Федерации, статьей </w:t>
      </w:r>
      <w:r w:rsidR="00C34FE1" w:rsidRPr="00454DD5">
        <w:rPr>
          <w:color w:val="auto"/>
          <w:sz w:val="28"/>
          <w:szCs w:val="28"/>
        </w:rPr>
        <w:t xml:space="preserve">49, Главой </w:t>
      </w:r>
      <w:r w:rsidR="00C34FE1" w:rsidRPr="00454DD5">
        <w:rPr>
          <w:color w:val="auto"/>
          <w:sz w:val="28"/>
          <w:szCs w:val="28"/>
          <w:lang w:val="en-US"/>
        </w:rPr>
        <w:t>VII</w:t>
      </w:r>
      <w:r w:rsidR="005F2AD4" w:rsidRPr="00454DD5">
        <w:rPr>
          <w:color w:val="auto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32</w:t>
        </w:r>
      </w:hyperlink>
      <w:r w:rsidR="005F2AD4" w:rsidRPr="00454DD5">
        <w:rPr>
          <w:color w:val="auto"/>
          <w:sz w:val="28"/>
          <w:szCs w:val="28"/>
        </w:rPr>
        <w:t xml:space="preserve"> Жилищного кодекса Российской Федерации, </w:t>
      </w:r>
      <w:hyperlink r:id="rId12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3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Кемерово, в целях </w:t>
      </w:r>
      <w:r w:rsidRPr="00BF0673">
        <w:rPr>
          <w:color w:val="auto"/>
          <w:sz w:val="28"/>
          <w:szCs w:val="28"/>
        </w:rPr>
        <w:t>уточнения характеристик объектов недвижимого имущества, подлежащих изъятию</w:t>
      </w:r>
      <w:r w:rsidR="005F4E8C">
        <w:rPr>
          <w:sz w:val="28"/>
          <w:szCs w:val="28"/>
        </w:rPr>
        <w:t>:</w:t>
      </w:r>
    </w:p>
    <w:p w:rsidR="00454DD5" w:rsidRDefault="00454DD5" w:rsidP="00BA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67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067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54DD5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21.03.2019 №593 «Об изъятии земельного участка и жилых помещений в многоквартирном доме по адресу: ул. Баха, 21, для муниципальных нужд»</w:t>
      </w:r>
      <w:r w:rsidR="00BA3F9D">
        <w:rPr>
          <w:rFonts w:ascii="Times New Roman" w:hAnsi="Times New Roman" w:cs="Times New Roman"/>
          <w:sz w:val="28"/>
          <w:szCs w:val="28"/>
        </w:rPr>
        <w:t>: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BA3F9D" w:rsidP="00454DD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2A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E015B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5F2AD4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44D1C" w:rsidRPr="00244D1C"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копии</w:t>
      </w:r>
      <w:r w:rsidR="00244D1C">
        <w:rPr>
          <w:sz w:val="28"/>
          <w:szCs w:val="28"/>
        </w:rPr>
        <w:t xml:space="preserve"> </w:t>
      </w:r>
      <w:r w:rsidR="004E015B">
        <w:rPr>
          <w:rFonts w:ascii="Times New Roman" w:hAnsi="Times New Roman" w:cs="Times New Roman"/>
          <w:sz w:val="28"/>
          <w:szCs w:val="28"/>
        </w:rPr>
        <w:t>собственникам жилых помещений №14 и №15 в многоквартирном доме по ул. Баха</w:t>
      </w:r>
      <w:r w:rsidR="00113B78">
        <w:rPr>
          <w:rFonts w:ascii="Times New Roman" w:hAnsi="Times New Roman" w:cs="Times New Roman"/>
          <w:sz w:val="28"/>
          <w:szCs w:val="28"/>
        </w:rPr>
        <w:t>,</w:t>
      </w:r>
      <w:r w:rsidR="004E015B">
        <w:rPr>
          <w:rFonts w:ascii="Times New Roman" w:hAnsi="Times New Roman" w:cs="Times New Roman"/>
          <w:sz w:val="28"/>
          <w:szCs w:val="28"/>
        </w:rPr>
        <w:t xml:space="preserve"> 21,</w:t>
      </w:r>
      <w:r w:rsidR="00113B78">
        <w:rPr>
          <w:rFonts w:ascii="Times New Roman" w:hAnsi="Times New Roman" w:cs="Times New Roman"/>
          <w:sz w:val="28"/>
          <w:szCs w:val="28"/>
        </w:rPr>
        <w:t xml:space="preserve">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87537">
        <w:rPr>
          <w:rFonts w:ascii="Times New Roman" w:hAnsi="Times New Roman" w:cs="Times New Roman"/>
          <w:sz w:val="28"/>
          <w:szCs w:val="28"/>
        </w:rPr>
        <w:t xml:space="preserve"> 05.04.2019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7537">
        <w:rPr>
          <w:rFonts w:ascii="Times New Roman" w:hAnsi="Times New Roman" w:cs="Times New Roman"/>
          <w:sz w:val="28"/>
          <w:szCs w:val="28"/>
        </w:rPr>
        <w:t>755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44D1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5F2AD4" w:rsidTr="00262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5F2AD4" w:rsidTr="005D6DDE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</w:t>
            </w:r>
            <w:r w:rsidR="005D6DDE" w:rsidRPr="005D6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с кадастровым </w:t>
            </w:r>
          </w:p>
          <w:p w:rsidR="000C40B6" w:rsidRDefault="005F2AD4" w:rsidP="000C4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5F2AD4" w:rsidRDefault="00C13E6D" w:rsidP="00943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2AD4" w:rsidTr="005D6DDE">
        <w:trPr>
          <w:trHeight w:val="10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257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2AD4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AD4" w:rsidRDefault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14048B" w:rsidRDefault="0014048B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B6" w:rsidRDefault="005F4E8C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14048B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42:24:0101024:400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BB4E32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A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BA3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B4E32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BB4E32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BB4E32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BB4E32" w:rsidRDefault="00BB4E32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Баха,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32" w:rsidRDefault="005F4E8C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BB4E32" w:rsidRDefault="00BB4E32" w:rsidP="00BB4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BA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BA3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E32" w:rsidRDefault="00BB4E32" w:rsidP="00C1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C13E6D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244D1C">
      <w:headerReference w:type="default" r:id="rId14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76958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37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63314"/>
    <w:rsid w:val="00233A27"/>
    <w:rsid w:val="00244D1C"/>
    <w:rsid w:val="0025729C"/>
    <w:rsid w:val="00262872"/>
    <w:rsid w:val="00431EE0"/>
    <w:rsid w:val="00454DD5"/>
    <w:rsid w:val="004E015B"/>
    <w:rsid w:val="0052407F"/>
    <w:rsid w:val="005D6DDE"/>
    <w:rsid w:val="005F2AD4"/>
    <w:rsid w:val="005F4E8C"/>
    <w:rsid w:val="006448AF"/>
    <w:rsid w:val="00787537"/>
    <w:rsid w:val="007F5613"/>
    <w:rsid w:val="00875524"/>
    <w:rsid w:val="008A4C78"/>
    <w:rsid w:val="00943731"/>
    <w:rsid w:val="0099068E"/>
    <w:rsid w:val="009F6557"/>
    <w:rsid w:val="00A60301"/>
    <w:rsid w:val="00B301B9"/>
    <w:rsid w:val="00B51EE6"/>
    <w:rsid w:val="00BA3F9D"/>
    <w:rsid w:val="00BA52A9"/>
    <w:rsid w:val="00BB4E32"/>
    <w:rsid w:val="00BF0673"/>
    <w:rsid w:val="00C13E6D"/>
    <w:rsid w:val="00C34FE1"/>
    <w:rsid w:val="00E310FB"/>
    <w:rsid w:val="00E35192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EE3D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5</cp:revision>
  <cp:lastPrinted>2019-03-27T05:56:00Z</cp:lastPrinted>
  <dcterms:created xsi:type="dcterms:W3CDTF">2019-03-27T05:10:00Z</dcterms:created>
  <dcterms:modified xsi:type="dcterms:W3CDTF">2019-04-05T07:56:00Z</dcterms:modified>
</cp:coreProperties>
</file>