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CA" w:rsidRDefault="003611CA"/>
    <w:p w:rsidR="00FA27E4" w:rsidRPr="00502643" w:rsidRDefault="00FA27E4" w:rsidP="00FA27E4">
      <w:pPr>
        <w:pStyle w:val="a7"/>
        <w:framePr w:w="930" w:h="1437" w:hRule="exact" w:hSpace="180" w:wrap="auto" w:vAnchor="text" w:hAnchor="text" w:x="180" w:y="1"/>
        <w:jc w:val="right"/>
        <w:rPr>
          <w:b/>
          <w:noProof/>
          <w:sz w:val="28"/>
          <w:szCs w:val="28"/>
        </w:rPr>
      </w:pPr>
      <w:r w:rsidRPr="00502643">
        <w:rPr>
          <w:b/>
          <w:noProof/>
          <w:sz w:val="28"/>
          <w:szCs w:val="28"/>
        </w:rPr>
        <w:drawing>
          <wp:inline distT="0" distB="0" distL="0" distR="0">
            <wp:extent cx="591185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E4" w:rsidRDefault="00FA27E4" w:rsidP="00FA27E4">
      <w:pPr>
        <w:pStyle w:val="a7"/>
        <w:rPr>
          <w:b/>
        </w:rPr>
      </w:pPr>
      <w:r>
        <w:rPr>
          <w:b/>
        </w:rPr>
        <w:t>Кемеровский городской Совет</w:t>
      </w:r>
    </w:p>
    <w:p w:rsidR="00FA27E4" w:rsidRDefault="00FA27E4" w:rsidP="00FA27E4">
      <w:pPr>
        <w:pStyle w:val="a7"/>
        <w:rPr>
          <w:b/>
        </w:rPr>
      </w:pPr>
      <w:r>
        <w:rPr>
          <w:b/>
        </w:rPr>
        <w:t>народных депутатов</w:t>
      </w:r>
    </w:p>
    <w:p w:rsidR="00FA27E4" w:rsidRDefault="00FA27E4" w:rsidP="00FA27E4">
      <w:pPr>
        <w:pStyle w:val="a7"/>
        <w:rPr>
          <w:b/>
          <w:sz w:val="32"/>
        </w:rPr>
      </w:pPr>
      <w:r>
        <w:rPr>
          <w:b/>
          <w:sz w:val="32"/>
        </w:rPr>
        <w:t>шестой созыв</w:t>
      </w:r>
    </w:p>
    <w:p w:rsidR="00FA27E4" w:rsidRDefault="00FA27E4" w:rsidP="005B5B13">
      <w:pPr>
        <w:pStyle w:val="a7"/>
        <w:rPr>
          <w:sz w:val="28"/>
        </w:rPr>
      </w:pPr>
      <w:r>
        <w:rPr>
          <w:sz w:val="28"/>
        </w:rPr>
        <w:t xml:space="preserve">тридцать </w:t>
      </w:r>
      <w:r w:rsidR="00891532">
        <w:rPr>
          <w:sz w:val="28"/>
        </w:rPr>
        <w:t>пятое</w:t>
      </w:r>
      <w:r>
        <w:rPr>
          <w:sz w:val="28"/>
        </w:rPr>
        <w:t xml:space="preserve"> заседание</w:t>
      </w:r>
    </w:p>
    <w:p w:rsidR="00FA27E4" w:rsidRDefault="00FA27E4" w:rsidP="00FA27E4">
      <w:pPr>
        <w:pStyle w:val="a7"/>
        <w:rPr>
          <w:sz w:val="28"/>
        </w:rPr>
      </w:pPr>
    </w:p>
    <w:p w:rsidR="00FA27E4" w:rsidRPr="003B25A7" w:rsidRDefault="00FA27E4" w:rsidP="00891532">
      <w:pPr>
        <w:ind w:right="-710"/>
        <w:jc w:val="center"/>
        <w:rPr>
          <w:b/>
          <w:sz w:val="40"/>
          <w:szCs w:val="40"/>
        </w:rPr>
      </w:pPr>
      <w:r w:rsidRPr="003B25A7">
        <w:rPr>
          <w:b/>
          <w:sz w:val="40"/>
          <w:szCs w:val="40"/>
        </w:rPr>
        <w:t>РЕШЕНИЕ</w:t>
      </w:r>
    </w:p>
    <w:p w:rsidR="00FA27E4" w:rsidRDefault="00FA27E4" w:rsidP="00FA27E4">
      <w:pPr>
        <w:pStyle w:val="a6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</w:p>
    <w:p w:rsidR="00FA27E4" w:rsidRDefault="00FA27E4" w:rsidP="00FA27E4">
      <w:pPr>
        <w:pStyle w:val="a6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891532">
        <w:rPr>
          <w:color w:val="auto"/>
          <w:sz w:val="28"/>
          <w:szCs w:val="28"/>
        </w:rPr>
        <w:t>05.03.2019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BB139E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№ </w:t>
      </w:r>
      <w:r w:rsidR="00415F65">
        <w:rPr>
          <w:color w:val="auto"/>
          <w:sz w:val="28"/>
          <w:szCs w:val="28"/>
        </w:rPr>
        <w:t>212</w:t>
      </w:r>
    </w:p>
    <w:p w:rsidR="00FA27E4" w:rsidRDefault="00FA27E4" w:rsidP="00FA27E4">
      <w:pPr>
        <w:pStyle w:val="a6"/>
        <w:tabs>
          <w:tab w:val="left" w:pos="0"/>
          <w:tab w:val="left" w:pos="1455"/>
        </w:tabs>
        <w:ind w:firstLine="0"/>
        <w:rPr>
          <w:color w:val="auto"/>
          <w:sz w:val="28"/>
          <w:szCs w:val="28"/>
        </w:rPr>
      </w:pPr>
    </w:p>
    <w:p w:rsidR="00FA27E4" w:rsidRDefault="00FA27E4" w:rsidP="004510B5">
      <w:pPr>
        <w:pStyle w:val="a6"/>
        <w:tabs>
          <w:tab w:val="left" w:pos="0"/>
          <w:tab w:val="left" w:pos="1455"/>
        </w:tabs>
        <w:ind w:right="4820" w:firstLine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установлении формы проведения</w:t>
      </w:r>
      <w:r w:rsidR="00471C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торгов на право заключения договора</w:t>
      </w:r>
      <w:r w:rsidR="00471C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ус</w:t>
      </w:r>
      <w:r w:rsidR="00933B54">
        <w:rPr>
          <w:color w:val="auto"/>
          <w:sz w:val="28"/>
          <w:szCs w:val="28"/>
        </w:rPr>
        <w:t>тановку и эксплуатацию рекламной</w:t>
      </w:r>
      <w:r w:rsidR="00471C01">
        <w:rPr>
          <w:color w:val="auto"/>
          <w:sz w:val="28"/>
          <w:szCs w:val="28"/>
        </w:rPr>
        <w:t xml:space="preserve"> </w:t>
      </w:r>
      <w:r w:rsidR="00933B54">
        <w:rPr>
          <w:color w:val="auto"/>
          <w:sz w:val="28"/>
          <w:szCs w:val="28"/>
        </w:rPr>
        <w:t>конструкции на земельном</w:t>
      </w:r>
      <w:r>
        <w:rPr>
          <w:color w:val="auto"/>
          <w:sz w:val="28"/>
          <w:szCs w:val="28"/>
        </w:rPr>
        <w:t xml:space="preserve"> участк</w:t>
      </w:r>
      <w:r w:rsidR="00933B54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, </w:t>
      </w:r>
      <w:r w:rsidR="00933B54">
        <w:rPr>
          <w:color w:val="auto"/>
          <w:sz w:val="28"/>
          <w:szCs w:val="28"/>
        </w:rPr>
        <w:t>здании</w:t>
      </w:r>
      <w:r>
        <w:rPr>
          <w:color w:val="auto"/>
          <w:sz w:val="28"/>
          <w:szCs w:val="28"/>
        </w:rPr>
        <w:t xml:space="preserve"> или ином недвижимом имуществе,</w:t>
      </w:r>
      <w:r w:rsidR="007B763A">
        <w:rPr>
          <w:color w:val="auto"/>
          <w:sz w:val="28"/>
          <w:szCs w:val="28"/>
        </w:rPr>
        <w:t xml:space="preserve"> </w:t>
      </w:r>
      <w:r w:rsidR="00933B54">
        <w:rPr>
          <w:color w:val="auto"/>
          <w:sz w:val="28"/>
          <w:szCs w:val="28"/>
        </w:rPr>
        <w:t>находящем</w:t>
      </w:r>
      <w:r>
        <w:rPr>
          <w:color w:val="auto"/>
          <w:sz w:val="28"/>
          <w:szCs w:val="28"/>
        </w:rPr>
        <w:t xml:space="preserve">ся в </w:t>
      </w:r>
      <w:r w:rsidR="00345651">
        <w:rPr>
          <w:color w:val="auto"/>
          <w:sz w:val="28"/>
          <w:szCs w:val="28"/>
        </w:rPr>
        <w:t xml:space="preserve">муниципальной </w:t>
      </w:r>
      <w:r>
        <w:rPr>
          <w:color w:val="auto"/>
          <w:sz w:val="28"/>
          <w:szCs w:val="28"/>
        </w:rPr>
        <w:t>собственности</w:t>
      </w:r>
      <w:r w:rsidR="007B763A">
        <w:rPr>
          <w:color w:val="auto"/>
          <w:sz w:val="28"/>
          <w:szCs w:val="28"/>
        </w:rPr>
        <w:t xml:space="preserve"> </w:t>
      </w:r>
      <w:r w:rsidR="00933B54">
        <w:rPr>
          <w:color w:val="auto"/>
          <w:sz w:val="28"/>
          <w:szCs w:val="28"/>
        </w:rPr>
        <w:t>города</w:t>
      </w:r>
      <w:r>
        <w:rPr>
          <w:color w:val="auto"/>
          <w:sz w:val="28"/>
          <w:szCs w:val="28"/>
        </w:rPr>
        <w:t xml:space="preserve"> Кемерово, </w:t>
      </w:r>
      <w:r w:rsidR="00471C0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а также на земельных участках, государственная</w:t>
      </w:r>
      <w:r w:rsidR="00471C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собственность на которые не разграничена</w:t>
      </w:r>
      <w:r w:rsidR="00933B5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471C0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городском округе - городе Кемерово</w:t>
      </w:r>
    </w:p>
    <w:p w:rsidR="00CE6420" w:rsidRPr="009E1B04" w:rsidRDefault="00FA27E4" w:rsidP="004510B5">
      <w:pPr>
        <w:pStyle w:val="a6"/>
        <w:tabs>
          <w:tab w:val="left" w:pos="0"/>
          <w:tab w:val="left" w:pos="1455"/>
        </w:tabs>
        <w:ind w:firstLine="0"/>
        <w:rPr>
          <w:sz w:val="18"/>
          <w:szCs w:val="28"/>
        </w:rPr>
      </w:pPr>
      <w:r>
        <w:rPr>
          <w:color w:val="auto"/>
          <w:sz w:val="28"/>
          <w:szCs w:val="28"/>
        </w:rPr>
        <w:tab/>
      </w:r>
    </w:p>
    <w:p w:rsidR="00FA27E4" w:rsidRPr="00E95E0F" w:rsidRDefault="00FA27E4" w:rsidP="00503F28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CE23F1">
        <w:rPr>
          <w:sz w:val="28"/>
          <w:szCs w:val="28"/>
        </w:rPr>
        <w:t xml:space="preserve">Руководствуясь Федеральным законом от </w:t>
      </w:r>
      <w:r>
        <w:rPr>
          <w:sz w:val="28"/>
          <w:szCs w:val="28"/>
        </w:rPr>
        <w:t xml:space="preserve">03.10.2006 № 131-ФЗ </w:t>
      </w:r>
      <w:r w:rsidR="00EA249D">
        <w:rPr>
          <w:sz w:val="28"/>
          <w:szCs w:val="28"/>
        </w:rPr>
        <w:br/>
      </w:r>
      <w:r w:rsidRPr="00CE23F1">
        <w:rPr>
          <w:sz w:val="28"/>
          <w:szCs w:val="28"/>
        </w:rPr>
        <w:t>«О</w:t>
      </w:r>
      <w:r>
        <w:rPr>
          <w:sz w:val="28"/>
          <w:szCs w:val="28"/>
        </w:rPr>
        <w:t xml:space="preserve">б общих принципах организации местного самоуправления </w:t>
      </w:r>
      <w:r w:rsidR="00BB139E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</w:t>
      </w:r>
      <w:r w:rsidRPr="00CE23F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E23F1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 от 13.03.2006 № 38-ФЗ</w:t>
      </w:r>
      <w:r w:rsidRPr="00CE23F1">
        <w:rPr>
          <w:sz w:val="28"/>
          <w:szCs w:val="28"/>
        </w:rPr>
        <w:t xml:space="preserve"> «О </w:t>
      </w:r>
      <w:r>
        <w:rPr>
          <w:sz w:val="28"/>
          <w:szCs w:val="28"/>
        </w:rPr>
        <w:t>рекламе</w:t>
      </w:r>
      <w:r w:rsidRPr="00CE23F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Законом Кемеровской области от </w:t>
      </w:r>
      <w:r w:rsidR="00F04B23">
        <w:rPr>
          <w:rFonts w:eastAsiaTheme="minorHAnsi"/>
          <w:sz w:val="28"/>
          <w:szCs w:val="28"/>
        </w:rPr>
        <w:t xml:space="preserve">26.12.2018 </w:t>
      </w:r>
      <w:r>
        <w:rPr>
          <w:rFonts w:eastAsiaTheme="minorHAnsi"/>
          <w:sz w:val="28"/>
          <w:szCs w:val="28"/>
        </w:rPr>
        <w:t xml:space="preserve">№ </w:t>
      </w:r>
      <w:r w:rsidR="00F04B23">
        <w:rPr>
          <w:rFonts w:eastAsiaTheme="minorHAnsi"/>
          <w:sz w:val="28"/>
          <w:szCs w:val="28"/>
        </w:rPr>
        <w:t>130-ОЗ</w:t>
      </w:r>
      <w:r>
        <w:rPr>
          <w:rFonts w:eastAsiaTheme="minorHAnsi"/>
          <w:sz w:val="28"/>
          <w:szCs w:val="28"/>
        </w:rPr>
        <w:t xml:space="preserve"> </w:t>
      </w:r>
      <w:r w:rsidR="00B3494A">
        <w:rPr>
          <w:rFonts w:eastAsiaTheme="minorHAnsi"/>
          <w:sz w:val="28"/>
          <w:szCs w:val="28"/>
        </w:rPr>
        <w:br/>
      </w:r>
      <w:r w:rsidR="00F04B23">
        <w:rPr>
          <w:sz w:val="28"/>
          <w:szCs w:val="28"/>
        </w:rPr>
        <w:t>«О внесении изменений в Закон К</w:t>
      </w:r>
      <w:r w:rsidR="00314507">
        <w:rPr>
          <w:sz w:val="28"/>
          <w:szCs w:val="28"/>
        </w:rPr>
        <w:t>емеровской области</w:t>
      </w:r>
      <w:r w:rsidR="00F04B23">
        <w:rPr>
          <w:sz w:val="28"/>
          <w:szCs w:val="28"/>
        </w:rPr>
        <w:t xml:space="preserve"> «Об отнесении полномочия по распоряжению земельными участками, государственная собственность на которые не разграничена, в городском округе – городе Кемерово к полномочиям специального органа исполнительной власти Кемеровской области, осуществляющего отдельные полномочия в сфере земельных правоотношений» и в Закон Кемеровской области </w:t>
      </w:r>
      <w:r w:rsidR="00827084">
        <w:rPr>
          <w:sz w:val="28"/>
          <w:szCs w:val="28"/>
        </w:rPr>
        <w:br/>
      </w:r>
      <w:r w:rsidR="00F04B23">
        <w:rPr>
          <w:sz w:val="28"/>
          <w:szCs w:val="28"/>
        </w:rPr>
        <w:t>«О разграничении полномочий между органами государственной власти К</w:t>
      </w:r>
      <w:r w:rsidR="00314507">
        <w:rPr>
          <w:sz w:val="28"/>
          <w:szCs w:val="28"/>
        </w:rPr>
        <w:t>емеровской области</w:t>
      </w:r>
      <w:r w:rsidR="00F04B23">
        <w:rPr>
          <w:sz w:val="28"/>
          <w:szCs w:val="28"/>
        </w:rPr>
        <w:t xml:space="preserve"> в сфере земельных отношений»</w:t>
      </w:r>
      <w:r w:rsidRPr="00CE23F1">
        <w:rPr>
          <w:sz w:val="28"/>
          <w:szCs w:val="28"/>
        </w:rPr>
        <w:t>,</w:t>
      </w:r>
      <w:r w:rsidR="00933B54">
        <w:rPr>
          <w:sz w:val="28"/>
          <w:szCs w:val="28"/>
        </w:rPr>
        <w:t xml:space="preserve"> Уставом</w:t>
      </w:r>
      <w:r w:rsidRPr="00E95E0F">
        <w:rPr>
          <w:sz w:val="28"/>
          <w:szCs w:val="28"/>
        </w:rPr>
        <w:t xml:space="preserve"> города Кемерово, Кемеровский городской Совет народных депутатов</w:t>
      </w:r>
    </w:p>
    <w:p w:rsidR="00EA249D" w:rsidRPr="007123CA" w:rsidRDefault="00EA249D" w:rsidP="00503F28">
      <w:pPr>
        <w:tabs>
          <w:tab w:val="left" w:pos="5670"/>
        </w:tabs>
        <w:ind w:right="283" w:firstLine="567"/>
        <w:contextualSpacing/>
        <w:jc w:val="both"/>
        <w:rPr>
          <w:sz w:val="18"/>
          <w:szCs w:val="28"/>
        </w:rPr>
      </w:pPr>
    </w:p>
    <w:p w:rsidR="00FA27E4" w:rsidRDefault="00FA27E4" w:rsidP="00503F28">
      <w:pPr>
        <w:tabs>
          <w:tab w:val="left" w:pos="5670"/>
        </w:tabs>
        <w:ind w:right="283" w:firstLine="567"/>
        <w:contextualSpacing/>
        <w:jc w:val="both"/>
        <w:rPr>
          <w:sz w:val="28"/>
          <w:szCs w:val="28"/>
        </w:rPr>
      </w:pPr>
      <w:r w:rsidRPr="00E95E0F">
        <w:rPr>
          <w:sz w:val="28"/>
          <w:szCs w:val="28"/>
        </w:rPr>
        <w:t>РЕШИЛ:</w:t>
      </w:r>
    </w:p>
    <w:p w:rsidR="00FA27E4" w:rsidRPr="002B23D4" w:rsidRDefault="002B23D4" w:rsidP="00503F28">
      <w:pPr>
        <w:pStyle w:val="a6"/>
        <w:numPr>
          <w:ilvl w:val="0"/>
          <w:numId w:val="1"/>
        </w:numPr>
        <w:tabs>
          <w:tab w:val="left" w:pos="0"/>
          <w:tab w:val="left" w:pos="1455"/>
        </w:tabs>
        <w:ind w:left="0" w:right="283" w:firstLine="567"/>
        <w:rPr>
          <w:color w:val="auto"/>
          <w:sz w:val="28"/>
          <w:szCs w:val="28"/>
        </w:rPr>
      </w:pPr>
      <w:r w:rsidRPr="002B23D4">
        <w:rPr>
          <w:color w:val="auto"/>
          <w:sz w:val="28"/>
          <w:szCs w:val="28"/>
        </w:rPr>
        <w:t xml:space="preserve">Осуществлять </w:t>
      </w:r>
      <w:r w:rsidR="00FA27E4" w:rsidRPr="002B23D4">
        <w:rPr>
          <w:color w:val="auto"/>
          <w:sz w:val="28"/>
          <w:szCs w:val="28"/>
        </w:rPr>
        <w:t>проведение торгов на право заключения договора на у</w:t>
      </w:r>
      <w:r w:rsidR="00345651" w:rsidRPr="002B23D4">
        <w:rPr>
          <w:color w:val="auto"/>
          <w:sz w:val="28"/>
          <w:szCs w:val="28"/>
        </w:rPr>
        <w:t>становку и эксплуатацию рекламной конструкции на земельном</w:t>
      </w:r>
      <w:r w:rsidR="00FA27E4" w:rsidRPr="002B23D4">
        <w:rPr>
          <w:color w:val="auto"/>
          <w:sz w:val="28"/>
          <w:szCs w:val="28"/>
        </w:rPr>
        <w:t xml:space="preserve"> участк</w:t>
      </w:r>
      <w:r w:rsidR="00345651" w:rsidRPr="002B23D4">
        <w:rPr>
          <w:color w:val="auto"/>
          <w:sz w:val="28"/>
          <w:szCs w:val="28"/>
        </w:rPr>
        <w:t>е, здании</w:t>
      </w:r>
      <w:r w:rsidR="00FA27E4" w:rsidRPr="002B23D4">
        <w:rPr>
          <w:color w:val="auto"/>
          <w:sz w:val="28"/>
          <w:szCs w:val="28"/>
        </w:rPr>
        <w:t xml:space="preserve"> или ином</w:t>
      </w:r>
      <w:r w:rsidR="00345651" w:rsidRPr="002B23D4">
        <w:rPr>
          <w:color w:val="auto"/>
          <w:sz w:val="28"/>
          <w:szCs w:val="28"/>
        </w:rPr>
        <w:t xml:space="preserve"> недвижимом имуществе, находящем</w:t>
      </w:r>
      <w:r w:rsidR="00FA27E4" w:rsidRPr="002B23D4">
        <w:rPr>
          <w:color w:val="auto"/>
          <w:sz w:val="28"/>
          <w:szCs w:val="28"/>
        </w:rPr>
        <w:t xml:space="preserve">ся в </w:t>
      </w:r>
      <w:r w:rsidR="00345651" w:rsidRPr="002B23D4">
        <w:rPr>
          <w:color w:val="auto"/>
          <w:sz w:val="28"/>
          <w:szCs w:val="28"/>
        </w:rPr>
        <w:t xml:space="preserve">муниципальной </w:t>
      </w:r>
      <w:r w:rsidR="00FA27E4" w:rsidRPr="002B23D4">
        <w:rPr>
          <w:color w:val="auto"/>
          <w:sz w:val="28"/>
          <w:szCs w:val="28"/>
        </w:rPr>
        <w:t>собственности город</w:t>
      </w:r>
      <w:r w:rsidR="00345651" w:rsidRPr="002B23D4">
        <w:rPr>
          <w:color w:val="auto"/>
          <w:sz w:val="28"/>
          <w:szCs w:val="28"/>
        </w:rPr>
        <w:t>а</w:t>
      </w:r>
      <w:r w:rsidR="00FA27E4" w:rsidRPr="002B23D4">
        <w:rPr>
          <w:color w:val="auto"/>
          <w:sz w:val="28"/>
          <w:szCs w:val="28"/>
        </w:rPr>
        <w:t xml:space="preserve"> Кемерово, а также на земельных участках</w:t>
      </w:r>
      <w:r w:rsidR="00345651" w:rsidRPr="002B23D4">
        <w:rPr>
          <w:color w:val="auto"/>
          <w:sz w:val="28"/>
          <w:szCs w:val="28"/>
        </w:rPr>
        <w:t>,</w:t>
      </w:r>
      <w:r w:rsidR="00FA27E4" w:rsidRPr="002B23D4">
        <w:rPr>
          <w:color w:val="auto"/>
          <w:sz w:val="28"/>
          <w:szCs w:val="28"/>
        </w:rPr>
        <w:t xml:space="preserve"> государственная собственность на которые не разграничена</w:t>
      </w:r>
      <w:r w:rsidR="00345651" w:rsidRPr="002B23D4">
        <w:rPr>
          <w:color w:val="auto"/>
          <w:sz w:val="28"/>
          <w:szCs w:val="28"/>
        </w:rPr>
        <w:t>,</w:t>
      </w:r>
      <w:r w:rsidR="00FA27E4" w:rsidRPr="002B23D4">
        <w:rPr>
          <w:color w:val="auto"/>
          <w:sz w:val="28"/>
          <w:szCs w:val="28"/>
        </w:rPr>
        <w:t xml:space="preserve"> в городском</w:t>
      </w:r>
      <w:r>
        <w:rPr>
          <w:color w:val="auto"/>
          <w:sz w:val="28"/>
          <w:szCs w:val="28"/>
        </w:rPr>
        <w:t xml:space="preserve"> округе – городе Кемерово</w:t>
      </w:r>
      <w:r w:rsidR="007A4E09">
        <w:rPr>
          <w:color w:val="auto"/>
          <w:sz w:val="28"/>
          <w:szCs w:val="28"/>
        </w:rPr>
        <w:t>,</w:t>
      </w:r>
      <w:r w:rsidR="00FA27E4" w:rsidRPr="002B23D4">
        <w:rPr>
          <w:color w:val="auto"/>
          <w:sz w:val="28"/>
          <w:szCs w:val="28"/>
        </w:rPr>
        <w:t xml:space="preserve"> в форме конкурса.</w:t>
      </w:r>
      <w:r w:rsidR="007B763A" w:rsidRPr="002B23D4">
        <w:rPr>
          <w:color w:val="auto"/>
          <w:sz w:val="28"/>
          <w:szCs w:val="28"/>
        </w:rPr>
        <w:t xml:space="preserve"> </w:t>
      </w:r>
    </w:p>
    <w:p w:rsidR="00EB270C" w:rsidRDefault="00EB27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2DD1" w:rsidRPr="00152DD1" w:rsidRDefault="00FA27E4" w:rsidP="00503F2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283" w:firstLine="567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 w:rsidRPr="00A6527F">
        <w:rPr>
          <w:sz w:val="28"/>
          <w:szCs w:val="28"/>
        </w:rPr>
        <w:lastRenderedPageBreak/>
        <w:t>Признать утратившим</w:t>
      </w:r>
      <w:r w:rsidR="00152DD1">
        <w:rPr>
          <w:sz w:val="28"/>
          <w:szCs w:val="28"/>
        </w:rPr>
        <w:t>и</w:t>
      </w:r>
      <w:r w:rsidRPr="00A6527F">
        <w:rPr>
          <w:sz w:val="28"/>
          <w:szCs w:val="28"/>
        </w:rPr>
        <w:t xml:space="preserve"> силу</w:t>
      </w:r>
      <w:r w:rsidR="00152DD1">
        <w:rPr>
          <w:sz w:val="28"/>
          <w:szCs w:val="28"/>
        </w:rPr>
        <w:t>:</w:t>
      </w:r>
    </w:p>
    <w:p w:rsidR="00FA27E4" w:rsidRDefault="00152DD1" w:rsidP="00503F28">
      <w:pPr>
        <w:pStyle w:val="a5"/>
        <w:autoSpaceDE w:val="0"/>
        <w:autoSpaceDN w:val="0"/>
        <w:adjustRightInd w:val="0"/>
        <w:ind w:left="0" w:right="283"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2.1.</w:t>
      </w:r>
      <w:r w:rsidR="00EC2770">
        <w:rPr>
          <w:sz w:val="28"/>
          <w:szCs w:val="28"/>
        </w:rPr>
        <w:t xml:space="preserve"> Р</w:t>
      </w:r>
      <w:r w:rsidR="00FA27E4" w:rsidRPr="00A6527F">
        <w:rPr>
          <w:sz w:val="28"/>
          <w:szCs w:val="28"/>
        </w:rPr>
        <w:t xml:space="preserve">ешение Кемеровского городского Совета народных депутатов от 31.10.2008 № 158 </w:t>
      </w:r>
      <w:r w:rsidR="00FA27E4" w:rsidRPr="00A6527F">
        <w:rPr>
          <w:rFonts w:eastAsiaTheme="minorHAnsi"/>
          <w:sz w:val="28"/>
          <w:szCs w:val="28"/>
        </w:rPr>
        <w:t>«Об утверждении формы проведения торгов при заключении договоров на установку и эксплуатацию рекламных конструкций на территории города Кемерово»</w:t>
      </w:r>
      <w:r w:rsidR="00EC2770">
        <w:rPr>
          <w:rFonts w:eastAsiaTheme="minorHAnsi"/>
          <w:sz w:val="28"/>
          <w:szCs w:val="28"/>
        </w:rPr>
        <w:t>.</w:t>
      </w:r>
    </w:p>
    <w:p w:rsidR="00152DD1" w:rsidRPr="00A6527F" w:rsidRDefault="00152DD1" w:rsidP="00503F28">
      <w:pPr>
        <w:pStyle w:val="a5"/>
        <w:autoSpaceDE w:val="0"/>
        <w:autoSpaceDN w:val="0"/>
        <w:adjustRightInd w:val="0"/>
        <w:ind w:left="0" w:right="283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2.2. </w:t>
      </w:r>
      <w:r w:rsidR="00EC2770">
        <w:rPr>
          <w:rFonts w:eastAsiaTheme="minorHAnsi"/>
          <w:sz w:val="28"/>
          <w:szCs w:val="28"/>
        </w:rPr>
        <w:t xml:space="preserve">Решение Кемеровского городского Совета народных депутатов от 27.11.2009 № 307 «О признании утратившим силу абзаца второго пункта 1 решения Кемеровского городского Совета народных депутатов </w:t>
      </w:r>
      <w:r w:rsidR="00EC2770" w:rsidRPr="00A6527F">
        <w:rPr>
          <w:sz w:val="28"/>
          <w:szCs w:val="28"/>
        </w:rPr>
        <w:t>от 31.10.2008</w:t>
      </w:r>
      <w:r w:rsidR="007B763A">
        <w:rPr>
          <w:sz w:val="28"/>
          <w:szCs w:val="28"/>
        </w:rPr>
        <w:t xml:space="preserve"> </w:t>
      </w:r>
      <w:r w:rsidR="00EC2770" w:rsidRPr="00A6527F">
        <w:rPr>
          <w:sz w:val="28"/>
          <w:szCs w:val="28"/>
        </w:rPr>
        <w:t xml:space="preserve">№ 158 </w:t>
      </w:r>
      <w:r w:rsidR="00EC2770" w:rsidRPr="00A6527F">
        <w:rPr>
          <w:rFonts w:eastAsiaTheme="minorHAnsi"/>
          <w:sz w:val="28"/>
          <w:szCs w:val="28"/>
        </w:rPr>
        <w:t>«Об утверждении формы проведения торгов при заключении договоров на установку и эксплуатацию рекламных конструкций на территории города Кемерово»</w:t>
      </w:r>
      <w:r w:rsidR="00EC2770">
        <w:rPr>
          <w:rFonts w:eastAsiaTheme="minorHAnsi"/>
          <w:sz w:val="28"/>
          <w:szCs w:val="28"/>
        </w:rPr>
        <w:t>.</w:t>
      </w:r>
    </w:p>
    <w:p w:rsidR="00FA27E4" w:rsidRPr="00711FE4" w:rsidRDefault="00DD3D10" w:rsidP="00503F28">
      <w:pPr>
        <w:autoSpaceDE w:val="0"/>
        <w:autoSpaceDN w:val="0"/>
        <w:adjustRightInd w:val="0"/>
        <w:spacing w:line="240" w:lineRule="atLeast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7E4" w:rsidRPr="00711FE4">
        <w:rPr>
          <w:sz w:val="28"/>
          <w:szCs w:val="28"/>
        </w:rPr>
        <w:t xml:space="preserve">. Опубликовать настоящее решение </w:t>
      </w:r>
      <w:r w:rsidR="00CE6855">
        <w:rPr>
          <w:sz w:val="28"/>
          <w:szCs w:val="28"/>
        </w:rPr>
        <w:t xml:space="preserve">в газете «Кемерово» </w:t>
      </w:r>
      <w:r>
        <w:rPr>
          <w:sz w:val="28"/>
          <w:szCs w:val="28"/>
        </w:rPr>
        <w:t xml:space="preserve">и </w:t>
      </w:r>
      <w:r w:rsidR="00FA27E4" w:rsidRPr="00711FE4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5E49DF" w:rsidRDefault="00DD3D10" w:rsidP="00503F28">
      <w:pPr>
        <w:autoSpaceDE w:val="0"/>
        <w:spacing w:line="240" w:lineRule="atLeast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7E4" w:rsidRPr="00711FE4">
        <w:rPr>
          <w:sz w:val="28"/>
          <w:szCs w:val="28"/>
        </w:rPr>
        <w:t xml:space="preserve">. Настоящее решение вступает в силу после его </w:t>
      </w:r>
      <w:r w:rsidR="005E49DF">
        <w:rPr>
          <w:sz w:val="28"/>
          <w:szCs w:val="28"/>
        </w:rPr>
        <w:t xml:space="preserve">официального </w:t>
      </w:r>
      <w:r w:rsidR="00FA27E4" w:rsidRPr="00711FE4">
        <w:rPr>
          <w:sz w:val="28"/>
          <w:szCs w:val="28"/>
        </w:rPr>
        <w:t>опубликования</w:t>
      </w:r>
      <w:r w:rsidR="005E49DF">
        <w:rPr>
          <w:sz w:val="28"/>
          <w:szCs w:val="28"/>
        </w:rPr>
        <w:t>.</w:t>
      </w:r>
    </w:p>
    <w:p w:rsidR="00FA27E4" w:rsidRPr="00711FE4" w:rsidRDefault="00DD3D10" w:rsidP="00503F28">
      <w:pPr>
        <w:autoSpaceDE w:val="0"/>
        <w:spacing w:line="240" w:lineRule="atLeast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7E4" w:rsidRPr="00711FE4">
        <w:rPr>
          <w:sz w:val="28"/>
          <w:szCs w:val="28"/>
        </w:rPr>
        <w:t xml:space="preserve">. Контроль за исполнением данного решения возложить на комитет Кемеровского городского Совета народных депутатов по </w:t>
      </w:r>
      <w:r w:rsidR="00FA27E4">
        <w:rPr>
          <w:sz w:val="28"/>
          <w:szCs w:val="28"/>
        </w:rPr>
        <w:t xml:space="preserve">бюджету </w:t>
      </w:r>
      <w:r w:rsidR="00EA249D">
        <w:rPr>
          <w:sz w:val="28"/>
          <w:szCs w:val="28"/>
        </w:rPr>
        <w:br/>
      </w:r>
      <w:r w:rsidR="00FA27E4">
        <w:rPr>
          <w:sz w:val="28"/>
          <w:szCs w:val="28"/>
        </w:rPr>
        <w:t xml:space="preserve">и развитию экономики </w:t>
      </w:r>
      <w:r w:rsidR="00FA27E4" w:rsidRPr="00711FE4">
        <w:rPr>
          <w:sz w:val="28"/>
          <w:szCs w:val="28"/>
        </w:rPr>
        <w:t>(</w:t>
      </w:r>
      <w:r w:rsidR="00FA27E4">
        <w:rPr>
          <w:sz w:val="28"/>
          <w:szCs w:val="28"/>
        </w:rPr>
        <w:t>Д.И. Волков</w:t>
      </w:r>
      <w:r w:rsidR="00FA27E4" w:rsidRPr="00711FE4">
        <w:rPr>
          <w:sz w:val="28"/>
          <w:szCs w:val="28"/>
        </w:rPr>
        <w:t>).</w:t>
      </w:r>
    </w:p>
    <w:p w:rsidR="00FA27E4" w:rsidRDefault="00FA27E4" w:rsidP="00503F28">
      <w:pPr>
        <w:tabs>
          <w:tab w:val="left" w:pos="180"/>
        </w:tabs>
        <w:spacing w:line="240" w:lineRule="atLeast"/>
        <w:ind w:right="283" w:firstLine="540"/>
        <w:jc w:val="both"/>
        <w:rPr>
          <w:sz w:val="28"/>
          <w:szCs w:val="28"/>
        </w:rPr>
      </w:pPr>
    </w:p>
    <w:p w:rsidR="005E49DF" w:rsidRDefault="005E49DF" w:rsidP="00503F28">
      <w:pPr>
        <w:tabs>
          <w:tab w:val="left" w:pos="180"/>
        </w:tabs>
        <w:spacing w:line="240" w:lineRule="atLeast"/>
        <w:ind w:right="283" w:firstLine="540"/>
        <w:jc w:val="both"/>
        <w:rPr>
          <w:sz w:val="28"/>
          <w:szCs w:val="28"/>
        </w:rPr>
      </w:pPr>
    </w:p>
    <w:p w:rsidR="00EA249D" w:rsidRPr="00711FE4" w:rsidRDefault="00EA249D" w:rsidP="00503F28">
      <w:pPr>
        <w:tabs>
          <w:tab w:val="left" w:pos="180"/>
        </w:tabs>
        <w:spacing w:line="240" w:lineRule="atLeast"/>
        <w:ind w:right="283" w:firstLine="540"/>
        <w:jc w:val="both"/>
        <w:rPr>
          <w:sz w:val="28"/>
          <w:szCs w:val="28"/>
        </w:rPr>
      </w:pPr>
    </w:p>
    <w:p w:rsidR="00FA27E4" w:rsidRPr="00711FE4" w:rsidRDefault="00FA27E4" w:rsidP="00503F28">
      <w:pPr>
        <w:spacing w:line="240" w:lineRule="atLeast"/>
        <w:ind w:right="283"/>
        <w:rPr>
          <w:sz w:val="28"/>
          <w:szCs w:val="28"/>
        </w:rPr>
      </w:pPr>
      <w:r w:rsidRPr="00711FE4">
        <w:rPr>
          <w:sz w:val="28"/>
          <w:szCs w:val="28"/>
        </w:rPr>
        <w:t xml:space="preserve">Председатель </w:t>
      </w:r>
      <w:r w:rsidR="00EA249D">
        <w:rPr>
          <w:sz w:val="28"/>
          <w:szCs w:val="28"/>
        </w:rPr>
        <w:br/>
      </w:r>
      <w:r w:rsidRPr="00711FE4">
        <w:rPr>
          <w:sz w:val="28"/>
          <w:szCs w:val="28"/>
        </w:rPr>
        <w:t xml:space="preserve">Кемеровского городского </w:t>
      </w:r>
    </w:p>
    <w:p w:rsidR="00FA27E4" w:rsidRPr="00711FE4" w:rsidRDefault="00FA27E4" w:rsidP="00503F28">
      <w:pPr>
        <w:spacing w:line="240" w:lineRule="atLeast"/>
        <w:ind w:right="283"/>
      </w:pPr>
      <w:r w:rsidRPr="00711FE4">
        <w:rPr>
          <w:sz w:val="28"/>
          <w:szCs w:val="28"/>
        </w:rPr>
        <w:t xml:space="preserve">Совета народных депутатов         </w:t>
      </w:r>
      <w:r w:rsidR="00EA249D">
        <w:rPr>
          <w:sz w:val="28"/>
          <w:szCs w:val="28"/>
        </w:rPr>
        <w:t xml:space="preserve"> </w:t>
      </w:r>
      <w:r w:rsidRPr="00711FE4">
        <w:rPr>
          <w:sz w:val="28"/>
          <w:szCs w:val="28"/>
        </w:rPr>
        <w:t xml:space="preserve">                                        </w:t>
      </w:r>
      <w:r w:rsidR="005E49DF">
        <w:rPr>
          <w:sz w:val="28"/>
          <w:szCs w:val="28"/>
        </w:rPr>
        <w:t xml:space="preserve">      </w:t>
      </w:r>
      <w:r w:rsidRPr="00711FE4">
        <w:rPr>
          <w:sz w:val="28"/>
          <w:szCs w:val="28"/>
        </w:rPr>
        <w:t>Н.Н. Сенчуров</w:t>
      </w:r>
    </w:p>
    <w:p w:rsidR="00FA27E4" w:rsidRDefault="00FA27E4" w:rsidP="00503F28">
      <w:pPr>
        <w:spacing w:line="240" w:lineRule="atLeast"/>
        <w:ind w:right="283"/>
      </w:pPr>
    </w:p>
    <w:p w:rsidR="00FA27E4" w:rsidRPr="00711FE4" w:rsidRDefault="00FA27E4" w:rsidP="00503F28">
      <w:pPr>
        <w:spacing w:line="240" w:lineRule="atLeast"/>
        <w:ind w:right="283"/>
      </w:pPr>
    </w:p>
    <w:p w:rsidR="00FA27E4" w:rsidRPr="00711FE4" w:rsidRDefault="00FA27E4" w:rsidP="00503F28">
      <w:pPr>
        <w:spacing w:line="240" w:lineRule="atLeast"/>
        <w:ind w:right="283"/>
        <w:rPr>
          <w:sz w:val="28"/>
          <w:szCs w:val="28"/>
        </w:rPr>
      </w:pPr>
      <w:r w:rsidRPr="00711FE4">
        <w:rPr>
          <w:sz w:val="28"/>
          <w:szCs w:val="28"/>
        </w:rPr>
        <w:t xml:space="preserve">Глава города                                                                            </w:t>
      </w:r>
      <w:r w:rsidR="005E49DF">
        <w:rPr>
          <w:sz w:val="28"/>
          <w:szCs w:val="28"/>
        </w:rPr>
        <w:t xml:space="preserve">       </w:t>
      </w:r>
      <w:r w:rsidRPr="00711FE4">
        <w:rPr>
          <w:sz w:val="28"/>
          <w:szCs w:val="28"/>
        </w:rPr>
        <w:t>И.В. Середюк</w:t>
      </w:r>
    </w:p>
    <w:p w:rsidR="00FA27E4" w:rsidRDefault="00FA27E4"/>
    <w:sectPr w:rsidR="00FA27E4" w:rsidSect="00A06D76">
      <w:pgSz w:w="11907" w:h="16840"/>
      <w:pgMar w:top="1135" w:right="851" w:bottom="709" w:left="170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A4FE0"/>
    <w:multiLevelType w:val="hybridMultilevel"/>
    <w:tmpl w:val="4680EF32"/>
    <w:lvl w:ilvl="0" w:tplc="D5CC8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982"/>
    <w:rsid w:val="000C5982"/>
    <w:rsid w:val="000F088C"/>
    <w:rsid w:val="000F1006"/>
    <w:rsid w:val="00152DD1"/>
    <w:rsid w:val="00175C99"/>
    <w:rsid w:val="0019257C"/>
    <w:rsid w:val="001D4D1E"/>
    <w:rsid w:val="00241BD0"/>
    <w:rsid w:val="00241E28"/>
    <w:rsid w:val="002B23D4"/>
    <w:rsid w:val="002B579C"/>
    <w:rsid w:val="00314507"/>
    <w:rsid w:val="00326A3A"/>
    <w:rsid w:val="00345651"/>
    <w:rsid w:val="003611CA"/>
    <w:rsid w:val="003A4F38"/>
    <w:rsid w:val="003E72EB"/>
    <w:rsid w:val="00415F65"/>
    <w:rsid w:val="004510B5"/>
    <w:rsid w:val="00454607"/>
    <w:rsid w:val="00471C01"/>
    <w:rsid w:val="00494F16"/>
    <w:rsid w:val="004F5787"/>
    <w:rsid w:val="004F6AF1"/>
    <w:rsid w:val="00503F28"/>
    <w:rsid w:val="00571EC4"/>
    <w:rsid w:val="00574E46"/>
    <w:rsid w:val="005B5B13"/>
    <w:rsid w:val="005C4446"/>
    <w:rsid w:val="005D7DD2"/>
    <w:rsid w:val="005E49DF"/>
    <w:rsid w:val="0060107F"/>
    <w:rsid w:val="00601E52"/>
    <w:rsid w:val="00621691"/>
    <w:rsid w:val="00654CE8"/>
    <w:rsid w:val="0066518B"/>
    <w:rsid w:val="006D0631"/>
    <w:rsid w:val="006D7067"/>
    <w:rsid w:val="007123CA"/>
    <w:rsid w:val="00724393"/>
    <w:rsid w:val="00731A5B"/>
    <w:rsid w:val="007A4E09"/>
    <w:rsid w:val="007B763A"/>
    <w:rsid w:val="007E42D7"/>
    <w:rsid w:val="00827084"/>
    <w:rsid w:val="00891532"/>
    <w:rsid w:val="008A51BE"/>
    <w:rsid w:val="008C0E70"/>
    <w:rsid w:val="009068EB"/>
    <w:rsid w:val="00933B54"/>
    <w:rsid w:val="009D71FB"/>
    <w:rsid w:val="009E1B04"/>
    <w:rsid w:val="00A06D76"/>
    <w:rsid w:val="00A1175B"/>
    <w:rsid w:val="00A71440"/>
    <w:rsid w:val="00A80CD4"/>
    <w:rsid w:val="00A831A1"/>
    <w:rsid w:val="00B3494A"/>
    <w:rsid w:val="00BB139E"/>
    <w:rsid w:val="00BE1F0B"/>
    <w:rsid w:val="00C10763"/>
    <w:rsid w:val="00CC0F46"/>
    <w:rsid w:val="00CD77C7"/>
    <w:rsid w:val="00CE6420"/>
    <w:rsid w:val="00CE6855"/>
    <w:rsid w:val="00CE6C61"/>
    <w:rsid w:val="00D031B0"/>
    <w:rsid w:val="00D61B3A"/>
    <w:rsid w:val="00DB4A11"/>
    <w:rsid w:val="00DD3D10"/>
    <w:rsid w:val="00DF749D"/>
    <w:rsid w:val="00EA249D"/>
    <w:rsid w:val="00EB270C"/>
    <w:rsid w:val="00EC2770"/>
    <w:rsid w:val="00ED575D"/>
    <w:rsid w:val="00F00B0A"/>
    <w:rsid w:val="00F04B23"/>
    <w:rsid w:val="00F56DC6"/>
    <w:rsid w:val="00F767B9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249A-C340-4DBB-9753-7D0E5789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982"/>
    <w:rPr>
      <w:sz w:val="28"/>
    </w:rPr>
  </w:style>
  <w:style w:type="character" w:customStyle="1" w:styleId="a4">
    <w:name w:val="Основной текст Знак"/>
    <w:basedOn w:val="a0"/>
    <w:link w:val="a3"/>
    <w:rsid w:val="000C5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C5982"/>
    <w:pPr>
      <w:ind w:left="720"/>
      <w:contextualSpacing/>
    </w:pPr>
  </w:style>
  <w:style w:type="paragraph" w:customStyle="1" w:styleId="a6">
    <w:name w:val="ирина"/>
    <w:basedOn w:val="a"/>
    <w:rsid w:val="000F088C"/>
    <w:pPr>
      <w:tabs>
        <w:tab w:val="left" w:pos="5670"/>
      </w:tabs>
      <w:ind w:firstLine="851"/>
      <w:jc w:val="both"/>
    </w:pPr>
    <w:rPr>
      <w:color w:val="0000FF"/>
      <w:sz w:val="27"/>
    </w:rPr>
  </w:style>
  <w:style w:type="paragraph" w:styleId="a7">
    <w:name w:val="Title"/>
    <w:basedOn w:val="a"/>
    <w:link w:val="a8"/>
    <w:qFormat/>
    <w:rsid w:val="00FA27E4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FA27E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2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7E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A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Deputy3</cp:lastModifiedBy>
  <cp:revision>60</cp:revision>
  <cp:lastPrinted>2019-01-21T02:11:00Z</cp:lastPrinted>
  <dcterms:created xsi:type="dcterms:W3CDTF">2018-12-25T09:17:00Z</dcterms:created>
  <dcterms:modified xsi:type="dcterms:W3CDTF">2019-03-04T07:29:00Z</dcterms:modified>
</cp:coreProperties>
</file>