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147" w:rsidRDefault="00DE00A4" w:rsidP="002052BB">
      <w:pPr>
        <w:tabs>
          <w:tab w:val="left" w:pos="4680"/>
        </w:tabs>
        <w:spacing w:line="360" w:lineRule="auto"/>
        <w:jc w:val="center"/>
        <w:rPr>
          <w:noProof/>
          <w:sz w:val="28"/>
          <w:szCs w:val="28"/>
        </w:rPr>
      </w:pPr>
      <w:bookmarkStart w:id="0" w:name="_GoBack"/>
      <w:bookmarkEnd w:id="0"/>
      <w:r w:rsidRPr="00A21CBD">
        <w:rPr>
          <w:noProof/>
          <w:sz w:val="28"/>
          <w:szCs w:val="28"/>
        </w:rPr>
        <w:drawing>
          <wp:inline distT="0" distB="0" distL="0" distR="0">
            <wp:extent cx="638175" cy="790575"/>
            <wp:effectExtent l="0" t="0" r="0" b="0"/>
            <wp:docPr id="1" name="Рисунок 1"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784E54" w:rsidRPr="00A21CBD" w:rsidRDefault="00784E54" w:rsidP="002052BB">
      <w:pPr>
        <w:tabs>
          <w:tab w:val="left" w:pos="4680"/>
        </w:tabs>
        <w:spacing w:line="360" w:lineRule="auto"/>
        <w:jc w:val="center"/>
        <w:rPr>
          <w:noProof/>
          <w:sz w:val="28"/>
          <w:szCs w:val="28"/>
        </w:rPr>
      </w:pPr>
    </w:p>
    <w:p w:rsidR="002B4147" w:rsidRPr="00A21CBD" w:rsidRDefault="00B13916" w:rsidP="002052BB">
      <w:pPr>
        <w:jc w:val="center"/>
        <w:rPr>
          <w:b/>
          <w:sz w:val="32"/>
          <w:szCs w:val="32"/>
        </w:rPr>
      </w:pPr>
      <w:r w:rsidRPr="00A21CBD">
        <w:rPr>
          <w:b/>
          <w:sz w:val="32"/>
          <w:szCs w:val="32"/>
        </w:rPr>
        <w:t>АДМИНИСТРАЦИЯ ГОРОДА КЕМЕРОВО</w:t>
      </w:r>
    </w:p>
    <w:p w:rsidR="00537915" w:rsidRPr="00A21CBD" w:rsidRDefault="00537915" w:rsidP="002052BB">
      <w:pPr>
        <w:spacing w:line="360" w:lineRule="auto"/>
        <w:jc w:val="center"/>
        <w:rPr>
          <w:sz w:val="32"/>
          <w:szCs w:val="32"/>
        </w:rPr>
      </w:pPr>
    </w:p>
    <w:p w:rsidR="00537915" w:rsidRPr="00A21CBD" w:rsidRDefault="007A4AC6" w:rsidP="002052BB">
      <w:pPr>
        <w:jc w:val="center"/>
        <w:rPr>
          <w:b/>
          <w:sz w:val="32"/>
          <w:szCs w:val="32"/>
        </w:rPr>
      </w:pPr>
      <w:r w:rsidRPr="00A21CBD">
        <w:rPr>
          <w:b/>
          <w:sz w:val="32"/>
          <w:szCs w:val="32"/>
        </w:rPr>
        <w:t>ПОСТАНОВЛЕНИЕ</w:t>
      </w:r>
    </w:p>
    <w:p w:rsidR="00DE6175" w:rsidRPr="00A21CBD" w:rsidRDefault="00DE6175" w:rsidP="002052BB">
      <w:pPr>
        <w:spacing w:line="360" w:lineRule="auto"/>
        <w:jc w:val="center"/>
        <w:rPr>
          <w:sz w:val="28"/>
          <w:szCs w:val="28"/>
        </w:rPr>
      </w:pPr>
    </w:p>
    <w:p w:rsidR="002B4147" w:rsidRPr="00A21CBD" w:rsidRDefault="00175894" w:rsidP="002052BB">
      <w:pPr>
        <w:spacing w:line="360" w:lineRule="auto"/>
        <w:contextualSpacing/>
        <w:jc w:val="center"/>
        <w:rPr>
          <w:sz w:val="28"/>
          <w:szCs w:val="28"/>
        </w:rPr>
      </w:pPr>
      <w:r w:rsidRPr="00A21CBD">
        <w:rPr>
          <w:sz w:val="28"/>
          <w:szCs w:val="28"/>
        </w:rPr>
        <w:t xml:space="preserve">от </w:t>
      </w:r>
      <w:r w:rsidR="00784E54">
        <w:rPr>
          <w:sz w:val="28"/>
          <w:szCs w:val="28"/>
        </w:rPr>
        <w:t>________________</w:t>
      </w:r>
      <w:r w:rsidR="00595CE1">
        <w:rPr>
          <w:sz w:val="28"/>
          <w:szCs w:val="28"/>
        </w:rPr>
        <w:t xml:space="preserve"> № </w:t>
      </w:r>
      <w:r w:rsidR="00784E54">
        <w:rPr>
          <w:sz w:val="28"/>
          <w:szCs w:val="28"/>
        </w:rPr>
        <w:t>________________</w:t>
      </w:r>
    </w:p>
    <w:p w:rsidR="00773D60" w:rsidRPr="00A21CBD" w:rsidRDefault="00773D60" w:rsidP="002052BB">
      <w:pPr>
        <w:spacing w:line="360" w:lineRule="auto"/>
        <w:contextualSpacing/>
        <w:rPr>
          <w:sz w:val="28"/>
          <w:szCs w:val="28"/>
        </w:rPr>
      </w:pPr>
    </w:p>
    <w:p w:rsidR="00773D60" w:rsidRPr="00A21CBD" w:rsidRDefault="0066553D" w:rsidP="002052BB">
      <w:pPr>
        <w:pStyle w:val="BodyTextIndent2"/>
        <w:widowControl/>
        <w:ind w:firstLine="0"/>
        <w:contextualSpacing/>
        <w:jc w:val="center"/>
        <w:rPr>
          <w:szCs w:val="28"/>
        </w:rPr>
      </w:pPr>
      <w:r w:rsidRPr="00A21CBD">
        <w:rPr>
          <w:szCs w:val="28"/>
        </w:rPr>
        <w:t xml:space="preserve">Об утверждении административного регламента предоставления муниципальной услуги </w:t>
      </w:r>
      <w:r w:rsidRPr="009C3685">
        <w:rPr>
          <w:szCs w:val="28"/>
        </w:rPr>
        <w:t>«</w:t>
      </w:r>
      <w:r w:rsidR="00BD4A42" w:rsidRPr="009C3685">
        <w:rPr>
          <w:szCs w:val="28"/>
        </w:rPr>
        <w:t>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r w:rsidRPr="009C3685">
        <w:rPr>
          <w:szCs w:val="28"/>
        </w:rPr>
        <w:t>»</w:t>
      </w:r>
    </w:p>
    <w:p w:rsidR="004D0853" w:rsidRDefault="004D0853" w:rsidP="002052BB">
      <w:pPr>
        <w:pStyle w:val="BodyTextIndent2"/>
        <w:widowControl/>
        <w:jc w:val="center"/>
        <w:rPr>
          <w:szCs w:val="28"/>
        </w:rPr>
      </w:pPr>
    </w:p>
    <w:p w:rsidR="00A41CBF" w:rsidRPr="00A21CBD" w:rsidRDefault="00A41CBF" w:rsidP="002052BB">
      <w:pPr>
        <w:pStyle w:val="BodyTextIndent2"/>
        <w:widowControl/>
        <w:jc w:val="center"/>
        <w:rPr>
          <w:szCs w:val="28"/>
        </w:rPr>
      </w:pPr>
    </w:p>
    <w:p w:rsidR="00CB3EB4" w:rsidRPr="006F0C8D" w:rsidRDefault="00CB3EB4" w:rsidP="002052BB">
      <w:pPr>
        <w:autoSpaceDE w:val="0"/>
        <w:autoSpaceDN w:val="0"/>
        <w:adjustRightInd w:val="0"/>
        <w:ind w:firstLine="709"/>
        <w:jc w:val="both"/>
        <w:rPr>
          <w:sz w:val="28"/>
          <w:szCs w:val="28"/>
        </w:rPr>
      </w:pPr>
      <w:r w:rsidRPr="00A21CBD">
        <w:rPr>
          <w:sz w:val="28"/>
          <w:szCs w:val="28"/>
        </w:rPr>
        <w:t>В соответствии с</w:t>
      </w:r>
      <w:r w:rsidR="00A41CBF">
        <w:rPr>
          <w:sz w:val="28"/>
          <w:szCs w:val="28"/>
        </w:rPr>
        <w:t>о статьями</w:t>
      </w:r>
      <w:r w:rsidR="00784E54">
        <w:rPr>
          <w:sz w:val="28"/>
          <w:szCs w:val="28"/>
        </w:rPr>
        <w:t xml:space="preserve"> 303, 307</w:t>
      </w:r>
      <w:r w:rsidRPr="00A21CBD">
        <w:rPr>
          <w:sz w:val="28"/>
          <w:szCs w:val="28"/>
        </w:rPr>
        <w:t xml:space="preserve"> </w:t>
      </w:r>
      <w:r w:rsidR="00784E54">
        <w:rPr>
          <w:sz w:val="28"/>
          <w:szCs w:val="28"/>
        </w:rPr>
        <w:t>Трудов</w:t>
      </w:r>
      <w:r w:rsidR="0084774A">
        <w:rPr>
          <w:sz w:val="28"/>
          <w:szCs w:val="28"/>
        </w:rPr>
        <w:t>ого</w:t>
      </w:r>
      <w:r w:rsidR="00784E54">
        <w:rPr>
          <w:sz w:val="28"/>
          <w:szCs w:val="28"/>
        </w:rPr>
        <w:t xml:space="preserve"> кодекс</w:t>
      </w:r>
      <w:r w:rsidR="0084774A">
        <w:rPr>
          <w:sz w:val="28"/>
          <w:szCs w:val="28"/>
        </w:rPr>
        <w:t>а</w:t>
      </w:r>
      <w:r w:rsidR="00784E54">
        <w:rPr>
          <w:sz w:val="28"/>
          <w:szCs w:val="28"/>
        </w:rPr>
        <w:t xml:space="preserve"> Российской Федерации</w:t>
      </w:r>
      <w:r w:rsidRPr="00A21CBD">
        <w:rPr>
          <w:sz w:val="28"/>
          <w:szCs w:val="28"/>
        </w:rPr>
        <w:t xml:space="preserve">, Федеральным законом от 27.07.2010 № 210-ФЗ «Об организации предоставления государственных и муниципальных услуг», постановлением администрации города Кемерово от 27.04.2020 № 1210 «Об утверждении порядка разработки и утверждения административных регламентов предоставления муниципальных услуг администрацией </w:t>
      </w:r>
      <w:r w:rsidRPr="006F0C8D">
        <w:rPr>
          <w:sz w:val="28"/>
          <w:szCs w:val="28"/>
        </w:rPr>
        <w:t xml:space="preserve">города Кемерово» </w:t>
      </w:r>
    </w:p>
    <w:p w:rsidR="002E43D7" w:rsidRDefault="00784E54" w:rsidP="002052BB">
      <w:pPr>
        <w:tabs>
          <w:tab w:val="left" w:pos="993"/>
        </w:tabs>
        <w:autoSpaceDE w:val="0"/>
        <w:autoSpaceDN w:val="0"/>
        <w:adjustRightInd w:val="0"/>
        <w:ind w:firstLine="709"/>
        <w:jc w:val="both"/>
        <w:rPr>
          <w:sz w:val="28"/>
          <w:szCs w:val="28"/>
        </w:rPr>
      </w:pPr>
      <w:r w:rsidRPr="00784E54">
        <w:rPr>
          <w:sz w:val="28"/>
          <w:szCs w:val="28"/>
        </w:rPr>
        <w:t>1.</w:t>
      </w:r>
      <w:r>
        <w:rPr>
          <w:sz w:val="28"/>
          <w:szCs w:val="28"/>
        </w:rPr>
        <w:t xml:space="preserve"> </w:t>
      </w:r>
      <w:r w:rsidR="00A86AC2" w:rsidRPr="006F0C8D">
        <w:rPr>
          <w:sz w:val="28"/>
          <w:szCs w:val="28"/>
        </w:rPr>
        <w:t>Утвердить</w:t>
      </w:r>
      <w:r w:rsidR="00CB3EB4" w:rsidRPr="006F0C8D">
        <w:rPr>
          <w:sz w:val="28"/>
          <w:szCs w:val="28"/>
        </w:rPr>
        <w:t xml:space="preserve"> административн</w:t>
      </w:r>
      <w:r w:rsidR="00A86AC2" w:rsidRPr="006F0C8D">
        <w:rPr>
          <w:sz w:val="28"/>
          <w:szCs w:val="28"/>
        </w:rPr>
        <w:t>ый регламент</w:t>
      </w:r>
      <w:r w:rsidR="00CB3EB4" w:rsidRPr="006F0C8D">
        <w:rPr>
          <w:sz w:val="28"/>
          <w:szCs w:val="28"/>
        </w:rPr>
        <w:t xml:space="preserve"> предоставления муниципальной </w:t>
      </w:r>
      <w:r w:rsidR="00CB3EB4" w:rsidRPr="00E41E5E">
        <w:rPr>
          <w:sz w:val="28"/>
          <w:szCs w:val="28"/>
        </w:rPr>
        <w:t xml:space="preserve">услуги </w:t>
      </w:r>
      <w:r w:rsidR="00CB3EB4" w:rsidRPr="009C3685">
        <w:rPr>
          <w:sz w:val="28"/>
          <w:szCs w:val="28"/>
        </w:rPr>
        <w:t>«</w:t>
      </w:r>
      <w:r w:rsidR="00BD4A42" w:rsidRPr="009C3685">
        <w:rPr>
          <w:sz w:val="28"/>
          <w:szCs w:val="28"/>
        </w:rPr>
        <w:t>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r w:rsidR="00A86AC2" w:rsidRPr="009C3685">
        <w:rPr>
          <w:sz w:val="28"/>
          <w:szCs w:val="28"/>
        </w:rPr>
        <w:t xml:space="preserve">» </w:t>
      </w:r>
      <w:r w:rsidR="002E43D7" w:rsidRPr="009C3685">
        <w:rPr>
          <w:sz w:val="28"/>
          <w:szCs w:val="28"/>
        </w:rPr>
        <w:t>с</w:t>
      </w:r>
      <w:r w:rsidR="002E43D7" w:rsidRPr="00E41E5E">
        <w:rPr>
          <w:sz w:val="28"/>
          <w:szCs w:val="28"/>
        </w:rPr>
        <w:t>огласно приложению</w:t>
      </w:r>
      <w:r w:rsidR="002E43D7" w:rsidRPr="00A21CBD">
        <w:rPr>
          <w:sz w:val="28"/>
          <w:szCs w:val="28"/>
        </w:rPr>
        <w:t xml:space="preserve"> к настоящему постановлению. </w:t>
      </w:r>
    </w:p>
    <w:p w:rsidR="00007D12" w:rsidRDefault="00784E54" w:rsidP="002052BB">
      <w:pPr>
        <w:tabs>
          <w:tab w:val="left" w:pos="993"/>
        </w:tabs>
        <w:autoSpaceDE w:val="0"/>
        <w:autoSpaceDN w:val="0"/>
        <w:adjustRightInd w:val="0"/>
        <w:ind w:firstLine="709"/>
        <w:jc w:val="both"/>
        <w:rPr>
          <w:sz w:val="28"/>
          <w:szCs w:val="28"/>
        </w:rPr>
      </w:pPr>
      <w:r>
        <w:rPr>
          <w:sz w:val="28"/>
          <w:szCs w:val="28"/>
        </w:rPr>
        <w:t>2. Признать утратившим</w:t>
      </w:r>
      <w:r w:rsidR="00007D12">
        <w:rPr>
          <w:sz w:val="28"/>
          <w:szCs w:val="28"/>
        </w:rPr>
        <w:t>и</w:t>
      </w:r>
      <w:r>
        <w:rPr>
          <w:sz w:val="28"/>
          <w:szCs w:val="28"/>
        </w:rPr>
        <w:t xml:space="preserve"> силу</w:t>
      </w:r>
      <w:r w:rsidR="00007D12">
        <w:rPr>
          <w:sz w:val="28"/>
          <w:szCs w:val="28"/>
        </w:rPr>
        <w:t>:</w:t>
      </w:r>
    </w:p>
    <w:p w:rsidR="00007D12" w:rsidRDefault="00007D12" w:rsidP="002052BB">
      <w:pPr>
        <w:tabs>
          <w:tab w:val="left" w:pos="993"/>
        </w:tabs>
        <w:autoSpaceDE w:val="0"/>
        <w:autoSpaceDN w:val="0"/>
        <w:adjustRightInd w:val="0"/>
        <w:ind w:firstLine="709"/>
        <w:jc w:val="both"/>
        <w:rPr>
          <w:sz w:val="28"/>
          <w:szCs w:val="28"/>
        </w:rPr>
        <w:sectPr w:rsidR="00007D12" w:rsidSect="002935B6">
          <w:headerReference w:type="default" r:id="rId8"/>
          <w:pgSz w:w="11906" w:h="16838"/>
          <w:pgMar w:top="1134" w:right="851" w:bottom="1134" w:left="1418" w:header="709" w:footer="709" w:gutter="0"/>
          <w:cols w:space="708"/>
          <w:titlePg/>
          <w:docGrid w:linePitch="360"/>
        </w:sectPr>
      </w:pPr>
      <w:r>
        <w:rPr>
          <w:sz w:val="28"/>
          <w:szCs w:val="28"/>
        </w:rPr>
        <w:t>2.1.</w:t>
      </w:r>
      <w:r w:rsidR="00784E54">
        <w:rPr>
          <w:sz w:val="28"/>
          <w:szCs w:val="28"/>
        </w:rPr>
        <w:t xml:space="preserve"> </w:t>
      </w:r>
      <w:r>
        <w:rPr>
          <w:sz w:val="28"/>
          <w:szCs w:val="28"/>
        </w:rPr>
        <w:t>П</w:t>
      </w:r>
      <w:r w:rsidR="00784E54">
        <w:rPr>
          <w:sz w:val="28"/>
          <w:szCs w:val="28"/>
        </w:rPr>
        <w:t xml:space="preserve">остановление администрации города Кемерово от 08.07.2015 </w:t>
      </w:r>
    </w:p>
    <w:p w:rsidR="00784E54" w:rsidRDefault="00784E54" w:rsidP="00007D12">
      <w:pPr>
        <w:tabs>
          <w:tab w:val="left" w:pos="993"/>
        </w:tabs>
        <w:autoSpaceDE w:val="0"/>
        <w:autoSpaceDN w:val="0"/>
        <w:adjustRightInd w:val="0"/>
        <w:jc w:val="both"/>
        <w:rPr>
          <w:sz w:val="28"/>
          <w:szCs w:val="28"/>
        </w:rPr>
      </w:pPr>
      <w:r>
        <w:rPr>
          <w:sz w:val="28"/>
          <w:szCs w:val="28"/>
        </w:rPr>
        <w:t>№ 1650 «Об утверждении административного регламента предоставления муниципальной услуги «Регистрация трудового договора, заключаемого работником с работодателем – физическим лицом, а также факта прекращения трудового договора».</w:t>
      </w:r>
    </w:p>
    <w:p w:rsidR="00007D12" w:rsidRDefault="00007D12" w:rsidP="00007D12">
      <w:pPr>
        <w:tabs>
          <w:tab w:val="left" w:pos="993"/>
        </w:tabs>
        <w:autoSpaceDE w:val="0"/>
        <w:autoSpaceDN w:val="0"/>
        <w:adjustRightInd w:val="0"/>
        <w:ind w:firstLine="709"/>
        <w:jc w:val="both"/>
        <w:rPr>
          <w:sz w:val="28"/>
          <w:szCs w:val="28"/>
        </w:rPr>
        <w:sectPr w:rsidR="00007D12" w:rsidSect="00007D12">
          <w:headerReference w:type="default" r:id="rId9"/>
          <w:type w:val="continuous"/>
          <w:pgSz w:w="11906" w:h="16838"/>
          <w:pgMar w:top="1134" w:right="851" w:bottom="1134" w:left="1418" w:header="709" w:footer="709" w:gutter="0"/>
          <w:cols w:space="708"/>
          <w:titlePg/>
          <w:docGrid w:linePitch="360"/>
        </w:sectPr>
      </w:pPr>
      <w:r>
        <w:rPr>
          <w:sz w:val="28"/>
          <w:szCs w:val="28"/>
        </w:rPr>
        <w:t xml:space="preserve">2.2. Постановление администрации города Кемерово от 22.07.2015 </w:t>
      </w:r>
    </w:p>
    <w:p w:rsidR="00007D12" w:rsidRDefault="00007D12" w:rsidP="00007D12">
      <w:pPr>
        <w:tabs>
          <w:tab w:val="left" w:pos="993"/>
        </w:tabs>
        <w:autoSpaceDE w:val="0"/>
        <w:autoSpaceDN w:val="0"/>
        <w:adjustRightInd w:val="0"/>
        <w:jc w:val="both"/>
        <w:rPr>
          <w:sz w:val="28"/>
          <w:szCs w:val="28"/>
        </w:rPr>
      </w:pPr>
      <w:r>
        <w:rPr>
          <w:sz w:val="28"/>
          <w:szCs w:val="28"/>
        </w:rPr>
        <w:t>№ 1775 «О внесении изменений в постановление администрации города Кемерово от 08.07.2015 № 1650 «Об утверждении административного регламента предоставления муниципальной услуги «Регистрация трудового договора, заключаемого работником с работодателем – физическим лицом, а также факта прекращения трудового договора».</w:t>
      </w:r>
    </w:p>
    <w:p w:rsidR="00A41CBF" w:rsidRDefault="00A41CBF" w:rsidP="00007D12">
      <w:pPr>
        <w:tabs>
          <w:tab w:val="left" w:pos="993"/>
        </w:tabs>
        <w:autoSpaceDE w:val="0"/>
        <w:autoSpaceDN w:val="0"/>
        <w:adjustRightInd w:val="0"/>
        <w:jc w:val="both"/>
        <w:rPr>
          <w:sz w:val="28"/>
          <w:szCs w:val="28"/>
        </w:rPr>
      </w:pPr>
    </w:p>
    <w:p w:rsidR="00007D12" w:rsidRDefault="00007D12" w:rsidP="00007D12">
      <w:pPr>
        <w:tabs>
          <w:tab w:val="left" w:pos="993"/>
        </w:tabs>
        <w:autoSpaceDE w:val="0"/>
        <w:autoSpaceDN w:val="0"/>
        <w:adjustRightInd w:val="0"/>
        <w:ind w:firstLine="709"/>
        <w:jc w:val="both"/>
        <w:rPr>
          <w:sz w:val="28"/>
          <w:szCs w:val="28"/>
        </w:rPr>
        <w:sectPr w:rsidR="00007D12" w:rsidSect="00007D12">
          <w:type w:val="continuous"/>
          <w:pgSz w:w="11906" w:h="16838"/>
          <w:pgMar w:top="1134" w:right="851" w:bottom="1134" w:left="1418" w:header="709" w:footer="709" w:gutter="0"/>
          <w:cols w:space="708"/>
          <w:titlePg/>
          <w:docGrid w:linePitch="360"/>
        </w:sectPr>
      </w:pPr>
      <w:r>
        <w:rPr>
          <w:sz w:val="28"/>
          <w:szCs w:val="28"/>
        </w:rPr>
        <w:lastRenderedPageBreak/>
        <w:t xml:space="preserve">2.3. Постановление администрации города Кемерово от 16.06.2016 </w:t>
      </w:r>
    </w:p>
    <w:p w:rsidR="00007D12" w:rsidRPr="00A21CBD" w:rsidRDefault="00007D12" w:rsidP="00007D12">
      <w:pPr>
        <w:tabs>
          <w:tab w:val="left" w:pos="993"/>
        </w:tabs>
        <w:autoSpaceDE w:val="0"/>
        <w:autoSpaceDN w:val="0"/>
        <w:adjustRightInd w:val="0"/>
        <w:jc w:val="both"/>
        <w:rPr>
          <w:sz w:val="28"/>
          <w:szCs w:val="28"/>
        </w:rPr>
      </w:pPr>
      <w:r>
        <w:rPr>
          <w:sz w:val="28"/>
          <w:szCs w:val="28"/>
        </w:rPr>
        <w:t>№ 1330 «О внесении изменений в постановление администрации города Кемерово от 08.07.2015 № 1650 «Об утверждении административного регламента предоставления муниципальной услуги «Регистрация трудового договора, заключаемого работником с работодателем – физическим лицом, а также факта прекращения трудового договора».</w:t>
      </w:r>
    </w:p>
    <w:p w:rsidR="00D438B1" w:rsidRPr="00A21CBD" w:rsidRDefault="00784E54" w:rsidP="002052BB">
      <w:pPr>
        <w:tabs>
          <w:tab w:val="left" w:pos="1134"/>
        </w:tabs>
        <w:autoSpaceDE w:val="0"/>
        <w:autoSpaceDN w:val="0"/>
        <w:adjustRightInd w:val="0"/>
        <w:ind w:firstLine="709"/>
        <w:jc w:val="both"/>
        <w:rPr>
          <w:sz w:val="28"/>
          <w:szCs w:val="28"/>
        </w:rPr>
      </w:pPr>
      <w:r>
        <w:rPr>
          <w:sz w:val="28"/>
          <w:szCs w:val="28"/>
        </w:rPr>
        <w:t>3</w:t>
      </w:r>
      <w:r w:rsidR="001C4EC9" w:rsidRPr="00A21CBD">
        <w:rPr>
          <w:sz w:val="28"/>
          <w:szCs w:val="28"/>
        </w:rPr>
        <w:t xml:space="preserve">. </w:t>
      </w:r>
      <w:r w:rsidR="0066553D" w:rsidRPr="00A21CBD">
        <w:rPr>
          <w:sz w:val="28"/>
          <w:szCs w:val="28"/>
        </w:rPr>
        <w:t xml:space="preserve">Комитету по работе со средствами массовой информации </w:t>
      </w:r>
      <w:r w:rsidR="00A274B5">
        <w:rPr>
          <w:sz w:val="28"/>
          <w:szCs w:val="28"/>
        </w:rPr>
        <w:t xml:space="preserve">               </w:t>
      </w:r>
      <w:r w:rsidR="00807E8C">
        <w:rPr>
          <w:sz w:val="28"/>
          <w:szCs w:val="28"/>
        </w:rPr>
        <w:t xml:space="preserve">администрации города Кемерово </w:t>
      </w:r>
      <w:r w:rsidR="00A274B5">
        <w:rPr>
          <w:sz w:val="28"/>
          <w:szCs w:val="28"/>
        </w:rPr>
        <w:t xml:space="preserve">(Н.Н. </w:t>
      </w:r>
      <w:r w:rsidR="000F691B">
        <w:rPr>
          <w:sz w:val="28"/>
          <w:szCs w:val="28"/>
        </w:rPr>
        <w:t xml:space="preserve">Горбачева) </w:t>
      </w:r>
      <w:r w:rsidR="00D438B1" w:rsidRPr="00A21CBD">
        <w:rPr>
          <w:sz w:val="28"/>
          <w:szCs w:val="28"/>
        </w:rPr>
        <w:t>обеспечить официальное опубликование настоящего постановления.</w:t>
      </w:r>
    </w:p>
    <w:p w:rsidR="00895F00" w:rsidRPr="00A21CBD" w:rsidRDefault="000676EB" w:rsidP="002052BB">
      <w:pPr>
        <w:tabs>
          <w:tab w:val="left" w:pos="0"/>
          <w:tab w:val="right" w:pos="9355"/>
        </w:tabs>
        <w:ind w:right="-1" w:firstLine="709"/>
        <w:jc w:val="both"/>
        <w:rPr>
          <w:sz w:val="28"/>
          <w:szCs w:val="28"/>
        </w:rPr>
      </w:pPr>
      <w:r>
        <w:rPr>
          <w:sz w:val="28"/>
          <w:szCs w:val="28"/>
        </w:rPr>
        <w:t>4</w:t>
      </w:r>
      <w:r w:rsidR="001C4EC9" w:rsidRPr="00A21CBD">
        <w:rPr>
          <w:sz w:val="28"/>
          <w:szCs w:val="28"/>
        </w:rPr>
        <w:t>.</w:t>
      </w:r>
      <w:r w:rsidR="001C4EC9" w:rsidRPr="00A21CBD">
        <w:rPr>
          <w:szCs w:val="28"/>
        </w:rPr>
        <w:t xml:space="preserve"> </w:t>
      </w:r>
      <w:r w:rsidR="00895F00" w:rsidRPr="00A21CBD">
        <w:rPr>
          <w:sz w:val="28"/>
          <w:szCs w:val="28"/>
        </w:rPr>
        <w:t xml:space="preserve">Контроль за исполнением настоящего постановления возложить на </w:t>
      </w:r>
      <w:r>
        <w:rPr>
          <w:sz w:val="28"/>
          <w:szCs w:val="28"/>
        </w:rPr>
        <w:t>заместител</w:t>
      </w:r>
      <w:r w:rsidR="006B450E">
        <w:rPr>
          <w:sz w:val="28"/>
          <w:szCs w:val="28"/>
        </w:rPr>
        <w:t>я</w:t>
      </w:r>
      <w:r>
        <w:rPr>
          <w:sz w:val="28"/>
          <w:szCs w:val="28"/>
        </w:rPr>
        <w:t xml:space="preserve"> Главы города,</w:t>
      </w:r>
      <w:r w:rsidR="006B450E">
        <w:rPr>
          <w:sz w:val="28"/>
          <w:szCs w:val="28"/>
        </w:rPr>
        <w:t xml:space="preserve"> руководителя аппарата М.Ю.Трофимову</w:t>
      </w:r>
      <w:r>
        <w:rPr>
          <w:sz w:val="28"/>
          <w:szCs w:val="28"/>
        </w:rPr>
        <w:t>.</w:t>
      </w:r>
    </w:p>
    <w:p w:rsidR="000F0DBC" w:rsidRPr="00A21CBD" w:rsidRDefault="000F0DBC" w:rsidP="002052BB">
      <w:pPr>
        <w:pStyle w:val="BodyTextIndent2"/>
        <w:widowControl/>
        <w:tabs>
          <w:tab w:val="left" w:pos="1134"/>
        </w:tabs>
        <w:rPr>
          <w:szCs w:val="28"/>
        </w:rPr>
      </w:pPr>
    </w:p>
    <w:p w:rsidR="000F0DBC" w:rsidRDefault="000F0DBC" w:rsidP="002052BB">
      <w:pPr>
        <w:widowControl w:val="0"/>
        <w:tabs>
          <w:tab w:val="left" w:pos="744"/>
          <w:tab w:val="left" w:pos="3014"/>
        </w:tabs>
        <w:suppressAutoHyphens/>
        <w:autoSpaceDE w:val="0"/>
        <w:autoSpaceDN w:val="0"/>
        <w:adjustRightInd w:val="0"/>
        <w:ind w:firstLine="709"/>
        <w:jc w:val="both"/>
        <w:rPr>
          <w:sz w:val="28"/>
          <w:szCs w:val="28"/>
        </w:rPr>
      </w:pPr>
    </w:p>
    <w:p w:rsidR="00007D12" w:rsidRPr="00A21CBD" w:rsidRDefault="00007D12" w:rsidP="002052BB">
      <w:pPr>
        <w:widowControl w:val="0"/>
        <w:tabs>
          <w:tab w:val="left" w:pos="744"/>
          <w:tab w:val="left" w:pos="3014"/>
        </w:tabs>
        <w:suppressAutoHyphens/>
        <w:autoSpaceDE w:val="0"/>
        <w:autoSpaceDN w:val="0"/>
        <w:adjustRightInd w:val="0"/>
        <w:ind w:firstLine="709"/>
        <w:jc w:val="both"/>
        <w:rPr>
          <w:sz w:val="28"/>
          <w:szCs w:val="28"/>
        </w:rPr>
      </w:pPr>
    </w:p>
    <w:p w:rsidR="008E59C4" w:rsidRPr="00A21CBD" w:rsidRDefault="000F0DBC" w:rsidP="002052BB">
      <w:pPr>
        <w:widowControl w:val="0"/>
        <w:tabs>
          <w:tab w:val="left" w:pos="7958"/>
        </w:tabs>
        <w:autoSpaceDE w:val="0"/>
        <w:autoSpaceDN w:val="0"/>
        <w:adjustRightInd w:val="0"/>
        <w:ind w:right="42"/>
        <w:rPr>
          <w:sz w:val="28"/>
          <w:szCs w:val="28"/>
        </w:rPr>
      </w:pPr>
      <w:r w:rsidRPr="00A21CBD">
        <w:rPr>
          <w:sz w:val="28"/>
          <w:szCs w:val="28"/>
        </w:rPr>
        <w:t>Глав</w:t>
      </w:r>
      <w:r w:rsidR="00A86AC2" w:rsidRPr="00A21CBD">
        <w:rPr>
          <w:sz w:val="28"/>
          <w:szCs w:val="28"/>
        </w:rPr>
        <w:t>а</w:t>
      </w:r>
      <w:r w:rsidRPr="00A21CBD">
        <w:rPr>
          <w:sz w:val="28"/>
          <w:szCs w:val="28"/>
        </w:rPr>
        <w:t xml:space="preserve"> города</w:t>
      </w:r>
      <w:r w:rsidRPr="00A21CBD">
        <w:rPr>
          <w:spacing w:val="-4"/>
          <w:sz w:val="28"/>
          <w:szCs w:val="28"/>
        </w:rPr>
        <w:t xml:space="preserve">                                                                   </w:t>
      </w:r>
      <w:r w:rsidR="00BB20B1" w:rsidRPr="00A21CBD">
        <w:rPr>
          <w:spacing w:val="-4"/>
          <w:sz w:val="28"/>
          <w:szCs w:val="28"/>
        </w:rPr>
        <w:t xml:space="preserve"> </w:t>
      </w:r>
      <w:r w:rsidRPr="00A21CBD">
        <w:rPr>
          <w:spacing w:val="-4"/>
          <w:sz w:val="28"/>
          <w:szCs w:val="28"/>
        </w:rPr>
        <w:t xml:space="preserve">       </w:t>
      </w:r>
      <w:r w:rsidR="00A86AC2" w:rsidRPr="00A21CBD">
        <w:rPr>
          <w:spacing w:val="-4"/>
          <w:sz w:val="28"/>
          <w:szCs w:val="28"/>
        </w:rPr>
        <w:t xml:space="preserve">       </w:t>
      </w:r>
      <w:r w:rsidR="002935B6" w:rsidRPr="00A21CBD">
        <w:rPr>
          <w:spacing w:val="-4"/>
          <w:sz w:val="28"/>
          <w:szCs w:val="28"/>
        </w:rPr>
        <w:t xml:space="preserve">  </w:t>
      </w:r>
      <w:r w:rsidR="00A86AC2" w:rsidRPr="00A21CBD">
        <w:rPr>
          <w:spacing w:val="-4"/>
          <w:sz w:val="28"/>
          <w:szCs w:val="28"/>
        </w:rPr>
        <w:t xml:space="preserve">      </w:t>
      </w:r>
      <w:r w:rsidRPr="00A21CBD">
        <w:rPr>
          <w:spacing w:val="-4"/>
          <w:sz w:val="28"/>
          <w:szCs w:val="28"/>
        </w:rPr>
        <w:t xml:space="preserve">       </w:t>
      </w:r>
      <w:r w:rsidR="00A86AC2" w:rsidRPr="00A21CBD">
        <w:rPr>
          <w:spacing w:val="-4"/>
          <w:sz w:val="28"/>
          <w:szCs w:val="28"/>
        </w:rPr>
        <w:t>И.В. Середюк</w:t>
      </w:r>
    </w:p>
    <w:p w:rsidR="00007D12" w:rsidRDefault="00007D12" w:rsidP="00A21CBD">
      <w:pPr>
        <w:widowControl w:val="0"/>
        <w:autoSpaceDE w:val="0"/>
        <w:autoSpaceDN w:val="0"/>
        <w:adjustRightInd w:val="0"/>
        <w:ind w:firstLine="5387"/>
        <w:jc w:val="center"/>
        <w:outlineLvl w:val="0"/>
        <w:rPr>
          <w:sz w:val="28"/>
          <w:szCs w:val="28"/>
        </w:rPr>
      </w:pPr>
    </w:p>
    <w:p w:rsidR="00007D12" w:rsidRDefault="00007D12" w:rsidP="00A21CBD">
      <w:pPr>
        <w:widowControl w:val="0"/>
        <w:autoSpaceDE w:val="0"/>
        <w:autoSpaceDN w:val="0"/>
        <w:adjustRightInd w:val="0"/>
        <w:ind w:firstLine="5387"/>
        <w:jc w:val="center"/>
        <w:outlineLvl w:val="0"/>
        <w:rPr>
          <w:sz w:val="28"/>
          <w:szCs w:val="28"/>
        </w:rPr>
      </w:pPr>
    </w:p>
    <w:p w:rsidR="00007D12" w:rsidRDefault="00007D12" w:rsidP="00A21CBD">
      <w:pPr>
        <w:widowControl w:val="0"/>
        <w:autoSpaceDE w:val="0"/>
        <w:autoSpaceDN w:val="0"/>
        <w:adjustRightInd w:val="0"/>
        <w:ind w:firstLine="5387"/>
        <w:jc w:val="center"/>
        <w:outlineLvl w:val="0"/>
        <w:rPr>
          <w:sz w:val="28"/>
          <w:szCs w:val="28"/>
        </w:rPr>
      </w:pPr>
    </w:p>
    <w:p w:rsidR="00007D12" w:rsidRDefault="00007D12" w:rsidP="00A21CBD">
      <w:pPr>
        <w:widowControl w:val="0"/>
        <w:autoSpaceDE w:val="0"/>
        <w:autoSpaceDN w:val="0"/>
        <w:adjustRightInd w:val="0"/>
        <w:ind w:firstLine="5387"/>
        <w:jc w:val="center"/>
        <w:outlineLvl w:val="0"/>
        <w:rPr>
          <w:sz w:val="28"/>
          <w:szCs w:val="28"/>
        </w:rPr>
      </w:pPr>
    </w:p>
    <w:p w:rsidR="00007D12" w:rsidRDefault="00007D12" w:rsidP="00A21CBD">
      <w:pPr>
        <w:widowControl w:val="0"/>
        <w:autoSpaceDE w:val="0"/>
        <w:autoSpaceDN w:val="0"/>
        <w:adjustRightInd w:val="0"/>
        <w:ind w:firstLine="5387"/>
        <w:jc w:val="center"/>
        <w:outlineLvl w:val="0"/>
        <w:rPr>
          <w:sz w:val="28"/>
          <w:szCs w:val="28"/>
        </w:rPr>
      </w:pPr>
    </w:p>
    <w:p w:rsidR="00007D12" w:rsidRDefault="00007D12" w:rsidP="00A21CBD">
      <w:pPr>
        <w:widowControl w:val="0"/>
        <w:autoSpaceDE w:val="0"/>
        <w:autoSpaceDN w:val="0"/>
        <w:adjustRightInd w:val="0"/>
        <w:ind w:firstLine="5387"/>
        <w:jc w:val="center"/>
        <w:outlineLvl w:val="0"/>
        <w:rPr>
          <w:sz w:val="28"/>
          <w:szCs w:val="28"/>
        </w:rPr>
      </w:pPr>
    </w:p>
    <w:p w:rsidR="00007D12" w:rsidRDefault="00007D12" w:rsidP="00A21CBD">
      <w:pPr>
        <w:widowControl w:val="0"/>
        <w:autoSpaceDE w:val="0"/>
        <w:autoSpaceDN w:val="0"/>
        <w:adjustRightInd w:val="0"/>
        <w:ind w:firstLine="5387"/>
        <w:jc w:val="center"/>
        <w:outlineLvl w:val="0"/>
        <w:rPr>
          <w:sz w:val="28"/>
          <w:szCs w:val="28"/>
        </w:rPr>
      </w:pPr>
    </w:p>
    <w:p w:rsidR="00007D12" w:rsidRDefault="00007D12" w:rsidP="00A21CBD">
      <w:pPr>
        <w:widowControl w:val="0"/>
        <w:autoSpaceDE w:val="0"/>
        <w:autoSpaceDN w:val="0"/>
        <w:adjustRightInd w:val="0"/>
        <w:ind w:firstLine="5387"/>
        <w:jc w:val="center"/>
        <w:outlineLvl w:val="0"/>
        <w:rPr>
          <w:sz w:val="28"/>
          <w:szCs w:val="28"/>
        </w:rPr>
      </w:pPr>
    </w:p>
    <w:p w:rsidR="00007D12" w:rsidRDefault="00007D12" w:rsidP="00A21CBD">
      <w:pPr>
        <w:widowControl w:val="0"/>
        <w:autoSpaceDE w:val="0"/>
        <w:autoSpaceDN w:val="0"/>
        <w:adjustRightInd w:val="0"/>
        <w:ind w:firstLine="5387"/>
        <w:jc w:val="center"/>
        <w:outlineLvl w:val="0"/>
        <w:rPr>
          <w:sz w:val="28"/>
          <w:szCs w:val="28"/>
        </w:rPr>
      </w:pPr>
    </w:p>
    <w:p w:rsidR="00007D12" w:rsidRDefault="00007D12" w:rsidP="00A21CBD">
      <w:pPr>
        <w:widowControl w:val="0"/>
        <w:autoSpaceDE w:val="0"/>
        <w:autoSpaceDN w:val="0"/>
        <w:adjustRightInd w:val="0"/>
        <w:ind w:firstLine="5387"/>
        <w:jc w:val="center"/>
        <w:outlineLvl w:val="0"/>
        <w:rPr>
          <w:sz w:val="28"/>
          <w:szCs w:val="28"/>
        </w:rPr>
      </w:pPr>
    </w:p>
    <w:p w:rsidR="00007D12" w:rsidRDefault="00007D12" w:rsidP="00A21CBD">
      <w:pPr>
        <w:widowControl w:val="0"/>
        <w:autoSpaceDE w:val="0"/>
        <w:autoSpaceDN w:val="0"/>
        <w:adjustRightInd w:val="0"/>
        <w:ind w:firstLine="5387"/>
        <w:jc w:val="center"/>
        <w:outlineLvl w:val="0"/>
        <w:rPr>
          <w:sz w:val="28"/>
          <w:szCs w:val="28"/>
        </w:rPr>
      </w:pPr>
    </w:p>
    <w:p w:rsidR="00007D12" w:rsidRDefault="00007D12" w:rsidP="00A21CBD">
      <w:pPr>
        <w:widowControl w:val="0"/>
        <w:autoSpaceDE w:val="0"/>
        <w:autoSpaceDN w:val="0"/>
        <w:adjustRightInd w:val="0"/>
        <w:ind w:firstLine="5387"/>
        <w:jc w:val="center"/>
        <w:outlineLvl w:val="0"/>
        <w:rPr>
          <w:sz w:val="28"/>
          <w:szCs w:val="28"/>
        </w:rPr>
      </w:pPr>
    </w:p>
    <w:p w:rsidR="00007D12" w:rsidRDefault="00007D12" w:rsidP="00A21CBD">
      <w:pPr>
        <w:widowControl w:val="0"/>
        <w:autoSpaceDE w:val="0"/>
        <w:autoSpaceDN w:val="0"/>
        <w:adjustRightInd w:val="0"/>
        <w:ind w:firstLine="5387"/>
        <w:jc w:val="center"/>
        <w:outlineLvl w:val="0"/>
        <w:rPr>
          <w:sz w:val="28"/>
          <w:szCs w:val="28"/>
        </w:rPr>
      </w:pPr>
    </w:p>
    <w:p w:rsidR="00007D12" w:rsidRDefault="00007D12" w:rsidP="00A21CBD">
      <w:pPr>
        <w:widowControl w:val="0"/>
        <w:autoSpaceDE w:val="0"/>
        <w:autoSpaceDN w:val="0"/>
        <w:adjustRightInd w:val="0"/>
        <w:ind w:firstLine="5387"/>
        <w:jc w:val="center"/>
        <w:outlineLvl w:val="0"/>
        <w:rPr>
          <w:sz w:val="28"/>
          <w:szCs w:val="28"/>
        </w:rPr>
      </w:pPr>
    </w:p>
    <w:p w:rsidR="00007D12" w:rsidRDefault="00007D12" w:rsidP="00A21CBD">
      <w:pPr>
        <w:widowControl w:val="0"/>
        <w:autoSpaceDE w:val="0"/>
        <w:autoSpaceDN w:val="0"/>
        <w:adjustRightInd w:val="0"/>
        <w:ind w:firstLine="5387"/>
        <w:jc w:val="center"/>
        <w:outlineLvl w:val="0"/>
        <w:rPr>
          <w:sz w:val="28"/>
          <w:szCs w:val="28"/>
        </w:rPr>
      </w:pPr>
    </w:p>
    <w:p w:rsidR="00007D12" w:rsidRDefault="00007D12" w:rsidP="00A21CBD">
      <w:pPr>
        <w:widowControl w:val="0"/>
        <w:autoSpaceDE w:val="0"/>
        <w:autoSpaceDN w:val="0"/>
        <w:adjustRightInd w:val="0"/>
        <w:ind w:firstLine="5387"/>
        <w:jc w:val="center"/>
        <w:outlineLvl w:val="0"/>
        <w:rPr>
          <w:sz w:val="28"/>
          <w:szCs w:val="28"/>
        </w:rPr>
      </w:pPr>
    </w:p>
    <w:p w:rsidR="00007D12" w:rsidRDefault="00007D12" w:rsidP="00A21CBD">
      <w:pPr>
        <w:widowControl w:val="0"/>
        <w:autoSpaceDE w:val="0"/>
        <w:autoSpaceDN w:val="0"/>
        <w:adjustRightInd w:val="0"/>
        <w:ind w:firstLine="5387"/>
        <w:jc w:val="center"/>
        <w:outlineLvl w:val="0"/>
        <w:rPr>
          <w:sz w:val="28"/>
          <w:szCs w:val="28"/>
        </w:rPr>
      </w:pPr>
    </w:p>
    <w:p w:rsidR="00007D12" w:rsidRDefault="00007D12" w:rsidP="00A21CBD">
      <w:pPr>
        <w:widowControl w:val="0"/>
        <w:autoSpaceDE w:val="0"/>
        <w:autoSpaceDN w:val="0"/>
        <w:adjustRightInd w:val="0"/>
        <w:ind w:firstLine="5387"/>
        <w:jc w:val="center"/>
        <w:outlineLvl w:val="0"/>
        <w:rPr>
          <w:sz w:val="28"/>
          <w:szCs w:val="28"/>
        </w:rPr>
      </w:pPr>
    </w:p>
    <w:p w:rsidR="00007D12" w:rsidRDefault="00007D12" w:rsidP="00A21CBD">
      <w:pPr>
        <w:widowControl w:val="0"/>
        <w:autoSpaceDE w:val="0"/>
        <w:autoSpaceDN w:val="0"/>
        <w:adjustRightInd w:val="0"/>
        <w:ind w:firstLine="5387"/>
        <w:jc w:val="center"/>
        <w:outlineLvl w:val="0"/>
        <w:rPr>
          <w:sz w:val="28"/>
          <w:szCs w:val="28"/>
        </w:rPr>
      </w:pPr>
    </w:p>
    <w:p w:rsidR="00007D12" w:rsidRDefault="00007D12" w:rsidP="00A21CBD">
      <w:pPr>
        <w:widowControl w:val="0"/>
        <w:autoSpaceDE w:val="0"/>
        <w:autoSpaceDN w:val="0"/>
        <w:adjustRightInd w:val="0"/>
        <w:ind w:firstLine="5387"/>
        <w:jc w:val="center"/>
        <w:outlineLvl w:val="0"/>
        <w:rPr>
          <w:sz w:val="28"/>
          <w:szCs w:val="28"/>
        </w:rPr>
      </w:pPr>
    </w:p>
    <w:p w:rsidR="00007D12" w:rsidRDefault="00007D12" w:rsidP="00A21CBD">
      <w:pPr>
        <w:widowControl w:val="0"/>
        <w:autoSpaceDE w:val="0"/>
        <w:autoSpaceDN w:val="0"/>
        <w:adjustRightInd w:val="0"/>
        <w:ind w:firstLine="5387"/>
        <w:jc w:val="center"/>
        <w:outlineLvl w:val="0"/>
        <w:rPr>
          <w:sz w:val="28"/>
          <w:szCs w:val="28"/>
        </w:rPr>
      </w:pPr>
    </w:p>
    <w:p w:rsidR="00007D12" w:rsidRDefault="00007D12" w:rsidP="00A21CBD">
      <w:pPr>
        <w:widowControl w:val="0"/>
        <w:autoSpaceDE w:val="0"/>
        <w:autoSpaceDN w:val="0"/>
        <w:adjustRightInd w:val="0"/>
        <w:ind w:firstLine="5387"/>
        <w:jc w:val="center"/>
        <w:outlineLvl w:val="0"/>
        <w:rPr>
          <w:sz w:val="28"/>
          <w:szCs w:val="28"/>
        </w:rPr>
      </w:pPr>
    </w:p>
    <w:p w:rsidR="00007D12" w:rsidRDefault="00007D12" w:rsidP="00A21CBD">
      <w:pPr>
        <w:widowControl w:val="0"/>
        <w:autoSpaceDE w:val="0"/>
        <w:autoSpaceDN w:val="0"/>
        <w:adjustRightInd w:val="0"/>
        <w:ind w:firstLine="5387"/>
        <w:jc w:val="center"/>
        <w:outlineLvl w:val="0"/>
        <w:rPr>
          <w:sz w:val="28"/>
          <w:szCs w:val="28"/>
        </w:rPr>
      </w:pPr>
    </w:p>
    <w:p w:rsidR="00007D12" w:rsidRDefault="00007D12" w:rsidP="00A21CBD">
      <w:pPr>
        <w:widowControl w:val="0"/>
        <w:autoSpaceDE w:val="0"/>
        <w:autoSpaceDN w:val="0"/>
        <w:adjustRightInd w:val="0"/>
        <w:ind w:firstLine="5387"/>
        <w:jc w:val="center"/>
        <w:outlineLvl w:val="0"/>
        <w:rPr>
          <w:sz w:val="28"/>
          <w:szCs w:val="28"/>
        </w:rPr>
      </w:pPr>
    </w:p>
    <w:p w:rsidR="00007D12" w:rsidRDefault="00007D12" w:rsidP="00A21CBD">
      <w:pPr>
        <w:widowControl w:val="0"/>
        <w:autoSpaceDE w:val="0"/>
        <w:autoSpaceDN w:val="0"/>
        <w:adjustRightInd w:val="0"/>
        <w:ind w:firstLine="5387"/>
        <w:jc w:val="center"/>
        <w:outlineLvl w:val="0"/>
        <w:rPr>
          <w:sz w:val="28"/>
          <w:szCs w:val="28"/>
        </w:rPr>
      </w:pPr>
    </w:p>
    <w:p w:rsidR="00007D12" w:rsidRDefault="00007D12" w:rsidP="00A21CBD">
      <w:pPr>
        <w:widowControl w:val="0"/>
        <w:autoSpaceDE w:val="0"/>
        <w:autoSpaceDN w:val="0"/>
        <w:adjustRightInd w:val="0"/>
        <w:ind w:firstLine="5387"/>
        <w:jc w:val="center"/>
        <w:outlineLvl w:val="0"/>
        <w:rPr>
          <w:sz w:val="28"/>
          <w:szCs w:val="28"/>
        </w:rPr>
      </w:pPr>
    </w:p>
    <w:p w:rsidR="00007D12" w:rsidRDefault="00007D12" w:rsidP="00A21CBD">
      <w:pPr>
        <w:widowControl w:val="0"/>
        <w:autoSpaceDE w:val="0"/>
        <w:autoSpaceDN w:val="0"/>
        <w:adjustRightInd w:val="0"/>
        <w:ind w:firstLine="5387"/>
        <w:jc w:val="center"/>
        <w:outlineLvl w:val="0"/>
        <w:rPr>
          <w:sz w:val="28"/>
          <w:szCs w:val="28"/>
        </w:rPr>
      </w:pPr>
    </w:p>
    <w:p w:rsidR="00007D12" w:rsidRDefault="00007D12" w:rsidP="00A21CBD">
      <w:pPr>
        <w:widowControl w:val="0"/>
        <w:autoSpaceDE w:val="0"/>
        <w:autoSpaceDN w:val="0"/>
        <w:adjustRightInd w:val="0"/>
        <w:ind w:firstLine="5387"/>
        <w:jc w:val="center"/>
        <w:outlineLvl w:val="0"/>
        <w:rPr>
          <w:sz w:val="28"/>
          <w:szCs w:val="28"/>
        </w:rPr>
      </w:pPr>
    </w:p>
    <w:p w:rsidR="00007D12" w:rsidRDefault="00007D12" w:rsidP="00A21CBD">
      <w:pPr>
        <w:widowControl w:val="0"/>
        <w:autoSpaceDE w:val="0"/>
        <w:autoSpaceDN w:val="0"/>
        <w:adjustRightInd w:val="0"/>
        <w:ind w:firstLine="5387"/>
        <w:jc w:val="center"/>
        <w:outlineLvl w:val="0"/>
        <w:rPr>
          <w:sz w:val="28"/>
          <w:szCs w:val="28"/>
        </w:rPr>
      </w:pPr>
    </w:p>
    <w:p w:rsidR="00F23188" w:rsidRPr="00A21CBD" w:rsidRDefault="00F23188" w:rsidP="00A21CBD">
      <w:pPr>
        <w:widowControl w:val="0"/>
        <w:autoSpaceDE w:val="0"/>
        <w:autoSpaceDN w:val="0"/>
        <w:adjustRightInd w:val="0"/>
        <w:ind w:firstLine="5387"/>
        <w:jc w:val="center"/>
        <w:outlineLvl w:val="0"/>
        <w:rPr>
          <w:sz w:val="28"/>
          <w:szCs w:val="28"/>
        </w:rPr>
      </w:pPr>
      <w:r w:rsidRPr="00A21CBD">
        <w:rPr>
          <w:sz w:val="28"/>
          <w:szCs w:val="28"/>
        </w:rPr>
        <w:lastRenderedPageBreak/>
        <w:t>П</w:t>
      </w:r>
      <w:r w:rsidR="000F691B">
        <w:rPr>
          <w:sz w:val="28"/>
          <w:szCs w:val="28"/>
        </w:rPr>
        <w:t>РИЛОЖЕНИЕ</w:t>
      </w:r>
    </w:p>
    <w:p w:rsidR="00F23188" w:rsidRPr="00A21CBD" w:rsidRDefault="00F23188" w:rsidP="00A21CBD">
      <w:pPr>
        <w:widowControl w:val="0"/>
        <w:autoSpaceDE w:val="0"/>
        <w:autoSpaceDN w:val="0"/>
        <w:adjustRightInd w:val="0"/>
        <w:ind w:firstLine="5387"/>
        <w:jc w:val="center"/>
        <w:rPr>
          <w:sz w:val="28"/>
          <w:szCs w:val="28"/>
        </w:rPr>
      </w:pPr>
      <w:r w:rsidRPr="00A21CBD">
        <w:rPr>
          <w:sz w:val="28"/>
          <w:szCs w:val="28"/>
        </w:rPr>
        <w:t>к постановлению администрации</w:t>
      </w:r>
    </w:p>
    <w:p w:rsidR="00F23188" w:rsidRPr="00A21CBD" w:rsidRDefault="00F23188" w:rsidP="00A21CBD">
      <w:pPr>
        <w:widowControl w:val="0"/>
        <w:autoSpaceDE w:val="0"/>
        <w:autoSpaceDN w:val="0"/>
        <w:adjustRightInd w:val="0"/>
        <w:ind w:firstLine="5387"/>
        <w:jc w:val="center"/>
        <w:rPr>
          <w:sz w:val="28"/>
          <w:szCs w:val="28"/>
        </w:rPr>
      </w:pPr>
      <w:r w:rsidRPr="00A21CBD">
        <w:rPr>
          <w:sz w:val="28"/>
          <w:szCs w:val="28"/>
        </w:rPr>
        <w:t>города Кемерово</w:t>
      </w:r>
    </w:p>
    <w:p w:rsidR="00F23188" w:rsidRPr="00A21CBD" w:rsidRDefault="00F23188" w:rsidP="00A21CBD">
      <w:pPr>
        <w:widowControl w:val="0"/>
        <w:autoSpaceDE w:val="0"/>
        <w:autoSpaceDN w:val="0"/>
        <w:adjustRightInd w:val="0"/>
        <w:ind w:firstLine="5387"/>
        <w:jc w:val="center"/>
        <w:rPr>
          <w:sz w:val="28"/>
          <w:szCs w:val="28"/>
        </w:rPr>
      </w:pPr>
      <w:r w:rsidRPr="00A21CBD">
        <w:rPr>
          <w:sz w:val="28"/>
          <w:szCs w:val="28"/>
        </w:rPr>
        <w:t xml:space="preserve">от </w:t>
      </w:r>
      <w:r w:rsidR="000676EB">
        <w:rPr>
          <w:sz w:val="28"/>
          <w:szCs w:val="28"/>
        </w:rPr>
        <w:t>____________</w:t>
      </w:r>
      <w:r w:rsidR="00595CE1">
        <w:rPr>
          <w:sz w:val="28"/>
          <w:szCs w:val="28"/>
        </w:rPr>
        <w:t xml:space="preserve"> </w:t>
      </w:r>
      <w:r w:rsidRPr="00A21CBD">
        <w:rPr>
          <w:sz w:val="28"/>
          <w:szCs w:val="28"/>
        </w:rPr>
        <w:t>№</w:t>
      </w:r>
      <w:r w:rsidR="00595CE1">
        <w:rPr>
          <w:sz w:val="28"/>
          <w:szCs w:val="28"/>
        </w:rPr>
        <w:t xml:space="preserve"> </w:t>
      </w:r>
      <w:r w:rsidR="000676EB">
        <w:rPr>
          <w:sz w:val="28"/>
          <w:szCs w:val="28"/>
        </w:rPr>
        <w:t>___________</w:t>
      </w:r>
    </w:p>
    <w:p w:rsidR="00F23188" w:rsidRPr="00A21CBD" w:rsidRDefault="00F23188" w:rsidP="00A21CBD">
      <w:pPr>
        <w:widowControl w:val="0"/>
        <w:autoSpaceDE w:val="0"/>
        <w:autoSpaceDN w:val="0"/>
        <w:adjustRightInd w:val="0"/>
        <w:jc w:val="center"/>
        <w:rPr>
          <w:rFonts w:cs="Calibri"/>
        </w:rPr>
      </w:pPr>
    </w:p>
    <w:p w:rsidR="00F23188" w:rsidRPr="00A21CBD" w:rsidRDefault="00F23188" w:rsidP="00A21CBD">
      <w:pPr>
        <w:widowControl w:val="0"/>
        <w:autoSpaceDE w:val="0"/>
        <w:autoSpaceDN w:val="0"/>
        <w:adjustRightInd w:val="0"/>
        <w:jc w:val="center"/>
        <w:rPr>
          <w:rFonts w:cs="Calibri"/>
        </w:rPr>
      </w:pPr>
    </w:p>
    <w:p w:rsidR="00F23188" w:rsidRPr="00A21CBD" w:rsidRDefault="00F23188" w:rsidP="00A21CBD">
      <w:pPr>
        <w:widowControl w:val="0"/>
        <w:autoSpaceDE w:val="0"/>
        <w:autoSpaceDN w:val="0"/>
        <w:adjustRightInd w:val="0"/>
        <w:jc w:val="center"/>
        <w:rPr>
          <w:bCs/>
          <w:sz w:val="28"/>
          <w:szCs w:val="28"/>
        </w:rPr>
      </w:pPr>
      <w:bookmarkStart w:id="1" w:name="Par31"/>
      <w:bookmarkEnd w:id="1"/>
      <w:r w:rsidRPr="00A21CBD">
        <w:rPr>
          <w:bCs/>
          <w:sz w:val="28"/>
          <w:szCs w:val="28"/>
        </w:rPr>
        <w:t>АДМИНИСТРАТИВНЫЙ РЕГЛАМЕНТ</w:t>
      </w:r>
    </w:p>
    <w:p w:rsidR="00BD4A42" w:rsidRPr="009C3685" w:rsidRDefault="00F23188" w:rsidP="00A21CBD">
      <w:pPr>
        <w:widowControl w:val="0"/>
        <w:autoSpaceDE w:val="0"/>
        <w:autoSpaceDN w:val="0"/>
        <w:adjustRightInd w:val="0"/>
        <w:jc w:val="center"/>
        <w:rPr>
          <w:bCs/>
          <w:sz w:val="28"/>
          <w:szCs w:val="28"/>
        </w:rPr>
      </w:pPr>
      <w:r w:rsidRPr="00A21CBD">
        <w:rPr>
          <w:bCs/>
          <w:sz w:val="28"/>
          <w:szCs w:val="28"/>
        </w:rPr>
        <w:t xml:space="preserve">ПРЕДОСТАВЛЕНИЯ МУНИЦИПАЛЬНОЙ УСЛУГИ </w:t>
      </w:r>
      <w:r w:rsidRPr="009C3685">
        <w:rPr>
          <w:bCs/>
          <w:sz w:val="28"/>
          <w:szCs w:val="28"/>
        </w:rPr>
        <w:t>«</w:t>
      </w:r>
      <w:r w:rsidR="00BD4A42" w:rsidRPr="009C3685">
        <w:rPr>
          <w:bCs/>
          <w:sz w:val="28"/>
          <w:szCs w:val="28"/>
        </w:rPr>
        <w:t xml:space="preserve">УВЕДОМИТЕЛЬНАЯ РЕГИСТРАЦИЯ ТРУДОВЫХ ДОГОВОРОВ, ЗАКЛЮЧЕННЫХ (ПРЕКРАЩЕННЫХ) РАБОТОДАТЕЛЕМ – ФИЗИЧЕСКИМ ЛИЦОМ, </w:t>
      </w:r>
    </w:p>
    <w:p w:rsidR="00BD4A42" w:rsidRPr="009C3685" w:rsidRDefault="00BD4A42" w:rsidP="00A21CBD">
      <w:pPr>
        <w:widowControl w:val="0"/>
        <w:autoSpaceDE w:val="0"/>
        <w:autoSpaceDN w:val="0"/>
        <w:adjustRightInd w:val="0"/>
        <w:jc w:val="center"/>
        <w:rPr>
          <w:bCs/>
          <w:sz w:val="28"/>
          <w:szCs w:val="28"/>
        </w:rPr>
      </w:pPr>
      <w:r w:rsidRPr="009C3685">
        <w:rPr>
          <w:bCs/>
          <w:sz w:val="28"/>
          <w:szCs w:val="28"/>
        </w:rPr>
        <w:t>НЕ ЯВЛЯЮЩИМСЯ ИНДИВИДУАЛЬНЫМ</w:t>
      </w:r>
    </w:p>
    <w:p w:rsidR="00A86AC2" w:rsidRPr="00A21CBD" w:rsidRDefault="00BD4A42" w:rsidP="00A21CBD">
      <w:pPr>
        <w:widowControl w:val="0"/>
        <w:autoSpaceDE w:val="0"/>
        <w:autoSpaceDN w:val="0"/>
        <w:adjustRightInd w:val="0"/>
        <w:jc w:val="center"/>
        <w:rPr>
          <w:color w:val="FF0000"/>
          <w:sz w:val="28"/>
          <w:szCs w:val="28"/>
        </w:rPr>
      </w:pPr>
      <w:r w:rsidRPr="009C3685">
        <w:rPr>
          <w:bCs/>
          <w:sz w:val="28"/>
          <w:szCs w:val="28"/>
        </w:rPr>
        <w:t xml:space="preserve"> ПРЕДПРИНИМАТЕЛЕМ, С РАБОТНИКОМ»</w:t>
      </w:r>
      <w:r w:rsidR="00A86AC2" w:rsidRPr="00A21CBD">
        <w:rPr>
          <w:color w:val="FF0000"/>
          <w:sz w:val="28"/>
          <w:szCs w:val="28"/>
        </w:rPr>
        <w:t xml:space="preserve"> </w:t>
      </w:r>
    </w:p>
    <w:p w:rsidR="00A86AC2" w:rsidRPr="00A21CBD" w:rsidRDefault="00A86AC2" w:rsidP="00A21CBD">
      <w:pPr>
        <w:widowControl w:val="0"/>
        <w:autoSpaceDE w:val="0"/>
        <w:autoSpaceDN w:val="0"/>
        <w:adjustRightInd w:val="0"/>
        <w:ind w:firstLine="567"/>
        <w:jc w:val="both"/>
        <w:rPr>
          <w:sz w:val="28"/>
          <w:szCs w:val="28"/>
        </w:rPr>
      </w:pPr>
    </w:p>
    <w:p w:rsidR="00A86AC2" w:rsidRPr="00A21CBD" w:rsidRDefault="00A86AC2" w:rsidP="00A21CBD">
      <w:pPr>
        <w:widowControl w:val="0"/>
        <w:autoSpaceDE w:val="0"/>
        <w:autoSpaceDN w:val="0"/>
        <w:adjustRightInd w:val="0"/>
        <w:jc w:val="center"/>
        <w:outlineLvl w:val="1"/>
        <w:rPr>
          <w:bCs/>
          <w:sz w:val="28"/>
          <w:szCs w:val="28"/>
        </w:rPr>
      </w:pPr>
      <w:bookmarkStart w:id="2" w:name="Par38"/>
      <w:bookmarkEnd w:id="2"/>
      <w:r w:rsidRPr="00A21CBD">
        <w:rPr>
          <w:bCs/>
          <w:sz w:val="28"/>
          <w:szCs w:val="28"/>
        </w:rPr>
        <w:t>1. Общие положения</w:t>
      </w:r>
    </w:p>
    <w:p w:rsidR="00A86AC2" w:rsidRPr="00A21CBD" w:rsidRDefault="00A86AC2" w:rsidP="002052BB">
      <w:pPr>
        <w:widowControl w:val="0"/>
        <w:autoSpaceDE w:val="0"/>
        <w:autoSpaceDN w:val="0"/>
        <w:adjustRightInd w:val="0"/>
        <w:ind w:firstLine="709"/>
        <w:jc w:val="both"/>
        <w:rPr>
          <w:sz w:val="28"/>
          <w:szCs w:val="28"/>
        </w:rPr>
      </w:pPr>
    </w:p>
    <w:p w:rsidR="003F3391" w:rsidRPr="00A21CBD" w:rsidRDefault="003F3391" w:rsidP="002052BB">
      <w:pPr>
        <w:pStyle w:val="ConsPlusNormal"/>
        <w:ind w:firstLine="709"/>
        <w:jc w:val="both"/>
      </w:pPr>
      <w:bookmarkStart w:id="3" w:name="Par353"/>
      <w:bookmarkEnd w:id="3"/>
      <w:r w:rsidRPr="00A21CBD">
        <w:t>1.1. Предмет регулирования административного регламента.</w:t>
      </w:r>
    </w:p>
    <w:p w:rsidR="00F34747" w:rsidRPr="00A21CBD" w:rsidRDefault="003F3391" w:rsidP="002052BB">
      <w:pPr>
        <w:autoSpaceDE w:val="0"/>
        <w:autoSpaceDN w:val="0"/>
        <w:adjustRightInd w:val="0"/>
        <w:ind w:firstLine="709"/>
        <w:jc w:val="both"/>
        <w:rPr>
          <w:rFonts w:eastAsia="Calibri"/>
          <w:sz w:val="28"/>
          <w:szCs w:val="28"/>
          <w:lang w:eastAsia="en-US"/>
        </w:rPr>
      </w:pPr>
      <w:r w:rsidRPr="00A21CBD">
        <w:rPr>
          <w:sz w:val="28"/>
          <w:szCs w:val="28"/>
        </w:rPr>
        <w:t xml:space="preserve">Административный регламент предоставления муниципальной услуги </w:t>
      </w:r>
      <w:r w:rsidRPr="009C3685">
        <w:rPr>
          <w:sz w:val="28"/>
          <w:szCs w:val="28"/>
        </w:rPr>
        <w:t>«</w:t>
      </w:r>
      <w:r w:rsidR="00BD4A42" w:rsidRPr="009C3685">
        <w:rPr>
          <w:sz w:val="28"/>
          <w:szCs w:val="28"/>
        </w:rPr>
        <w:t>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r w:rsidRPr="009C3685">
        <w:rPr>
          <w:sz w:val="28"/>
          <w:szCs w:val="28"/>
        </w:rPr>
        <w:t>»</w:t>
      </w:r>
      <w:r w:rsidRPr="00A21CBD">
        <w:rPr>
          <w:sz w:val="28"/>
          <w:szCs w:val="28"/>
        </w:rPr>
        <w:t xml:space="preserve"> (далее </w:t>
      </w:r>
      <w:r w:rsidR="00BD4A42">
        <w:rPr>
          <w:sz w:val="28"/>
          <w:szCs w:val="28"/>
        </w:rPr>
        <w:t>–</w:t>
      </w:r>
      <w:r w:rsidRPr="00A21CBD">
        <w:rPr>
          <w:sz w:val="28"/>
          <w:szCs w:val="28"/>
        </w:rPr>
        <w:t xml:space="preserve"> административный регламент, муниципальная услуга) </w:t>
      </w:r>
      <w:r w:rsidR="00BD4A42">
        <w:rPr>
          <w:sz w:val="28"/>
          <w:szCs w:val="28"/>
        </w:rPr>
        <w:t>–</w:t>
      </w:r>
      <w:r w:rsidRPr="00A21CBD">
        <w:rPr>
          <w:sz w:val="28"/>
          <w:szCs w:val="28"/>
        </w:rPr>
        <w:t xml:space="preserve"> нормативный правовой акт, устанавливающий </w:t>
      </w:r>
      <w:r w:rsidR="002D7F4C" w:rsidRPr="00A21CBD">
        <w:rPr>
          <w:sz w:val="28"/>
          <w:szCs w:val="28"/>
        </w:rPr>
        <w:t xml:space="preserve">сроки и последовательность административных процедур (действий), осуществляемых </w:t>
      </w:r>
      <w:r w:rsidR="0030450E" w:rsidRPr="00A21CBD">
        <w:rPr>
          <w:rFonts w:eastAsia="Calibri"/>
          <w:sz w:val="28"/>
          <w:szCs w:val="28"/>
          <w:lang w:eastAsia="en-US"/>
        </w:rPr>
        <w:t>органом, предоставляющим муниципальную услугу</w:t>
      </w:r>
      <w:r w:rsidR="0002609D" w:rsidRPr="00A21CBD">
        <w:rPr>
          <w:rFonts w:eastAsia="Calibri"/>
          <w:sz w:val="28"/>
          <w:szCs w:val="28"/>
          <w:lang w:eastAsia="en-US"/>
        </w:rPr>
        <w:t>.</w:t>
      </w:r>
      <w:r w:rsidR="00F34747" w:rsidRPr="00A21CBD">
        <w:rPr>
          <w:rFonts w:eastAsia="Calibri"/>
          <w:sz w:val="28"/>
          <w:szCs w:val="28"/>
          <w:lang w:eastAsia="en-US"/>
        </w:rPr>
        <w:t xml:space="preserve"> </w:t>
      </w:r>
    </w:p>
    <w:p w:rsidR="002052BB" w:rsidRDefault="00F34747" w:rsidP="002052BB">
      <w:pPr>
        <w:autoSpaceDE w:val="0"/>
        <w:autoSpaceDN w:val="0"/>
        <w:adjustRightInd w:val="0"/>
        <w:ind w:firstLine="709"/>
        <w:jc w:val="both"/>
        <w:rPr>
          <w:rFonts w:eastAsia="Calibri"/>
          <w:sz w:val="28"/>
          <w:szCs w:val="28"/>
          <w:lang w:eastAsia="en-US"/>
        </w:rPr>
        <w:sectPr w:rsidR="002052BB" w:rsidSect="00007D12">
          <w:type w:val="continuous"/>
          <w:pgSz w:w="11906" w:h="16838"/>
          <w:pgMar w:top="1134" w:right="851" w:bottom="1134" w:left="1418" w:header="709" w:footer="709" w:gutter="0"/>
          <w:cols w:space="708"/>
          <w:titlePg/>
          <w:docGrid w:linePitch="360"/>
        </w:sectPr>
      </w:pPr>
      <w:r w:rsidRPr="00A21CBD">
        <w:rPr>
          <w:sz w:val="28"/>
          <w:szCs w:val="28"/>
        </w:rPr>
        <w:t xml:space="preserve">Административный регламент устанавливает </w:t>
      </w:r>
      <w:r w:rsidR="00AE7DEB" w:rsidRPr="00A21CBD">
        <w:rPr>
          <w:rFonts w:eastAsia="Calibri"/>
          <w:sz w:val="28"/>
          <w:szCs w:val="28"/>
          <w:lang w:eastAsia="en-US"/>
        </w:rPr>
        <w:t xml:space="preserve">порядок взаимодействия </w:t>
      </w:r>
      <w:r w:rsidR="003F3391" w:rsidRPr="00A21CBD">
        <w:rPr>
          <w:rFonts w:eastAsia="Calibri"/>
          <w:sz w:val="28"/>
          <w:szCs w:val="28"/>
          <w:lang w:eastAsia="en-US"/>
        </w:rPr>
        <w:t xml:space="preserve">между структурными подразделениями </w:t>
      </w:r>
      <w:r w:rsidR="0002609D" w:rsidRPr="00A21CBD">
        <w:rPr>
          <w:rFonts w:eastAsia="Calibri"/>
          <w:sz w:val="28"/>
          <w:szCs w:val="28"/>
          <w:lang w:eastAsia="en-US"/>
        </w:rPr>
        <w:t xml:space="preserve">администрации города Кемерово </w:t>
      </w:r>
    </w:p>
    <w:p w:rsidR="00F34747" w:rsidRPr="00A21CBD" w:rsidRDefault="0002609D" w:rsidP="002052BB">
      <w:pPr>
        <w:autoSpaceDE w:val="0"/>
        <w:autoSpaceDN w:val="0"/>
        <w:adjustRightInd w:val="0"/>
        <w:jc w:val="both"/>
        <w:rPr>
          <w:rFonts w:eastAsia="Calibri"/>
          <w:sz w:val="28"/>
          <w:szCs w:val="28"/>
          <w:lang w:eastAsia="en-US"/>
        </w:rPr>
      </w:pPr>
      <w:r w:rsidRPr="00A21CBD">
        <w:rPr>
          <w:rFonts w:eastAsia="Calibri"/>
          <w:sz w:val="28"/>
          <w:szCs w:val="28"/>
          <w:lang w:eastAsia="en-US"/>
        </w:rPr>
        <w:t xml:space="preserve">(далее – уполномоченный орган) </w:t>
      </w:r>
      <w:r w:rsidR="00F34747" w:rsidRPr="00A21CBD">
        <w:rPr>
          <w:rFonts w:eastAsia="Calibri"/>
          <w:sz w:val="28"/>
          <w:szCs w:val="28"/>
          <w:lang w:eastAsia="en-US"/>
        </w:rPr>
        <w:t xml:space="preserve">и их должностными лицами, между </w:t>
      </w:r>
      <w:r w:rsidRPr="00A21CBD">
        <w:rPr>
          <w:rFonts w:eastAsia="Calibri"/>
          <w:sz w:val="28"/>
          <w:szCs w:val="28"/>
          <w:lang w:eastAsia="en-US"/>
        </w:rPr>
        <w:t>структурными подразделениями администрации города Кемерово и заявителями</w:t>
      </w:r>
      <w:r w:rsidR="00F34747" w:rsidRPr="00A21CBD">
        <w:rPr>
          <w:rFonts w:eastAsia="Calibri"/>
          <w:sz w:val="28"/>
          <w:szCs w:val="28"/>
          <w:lang w:eastAsia="en-US"/>
        </w:rPr>
        <w:t>,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3F3391" w:rsidRPr="00A21CBD" w:rsidRDefault="003F3391" w:rsidP="002052BB">
      <w:pPr>
        <w:pStyle w:val="ConsPlusNormal"/>
        <w:ind w:firstLine="709"/>
        <w:jc w:val="both"/>
      </w:pPr>
      <w:r w:rsidRPr="00A21CBD">
        <w:t>1.2. Круг заявителей.</w:t>
      </w:r>
    </w:p>
    <w:p w:rsidR="002052BB" w:rsidRDefault="002052BB" w:rsidP="002052BB">
      <w:pPr>
        <w:autoSpaceDE w:val="0"/>
        <w:autoSpaceDN w:val="0"/>
        <w:adjustRightInd w:val="0"/>
        <w:ind w:firstLine="709"/>
        <w:jc w:val="both"/>
        <w:rPr>
          <w:sz w:val="28"/>
          <w:szCs w:val="28"/>
        </w:rPr>
      </w:pPr>
      <w:r>
        <w:rPr>
          <w:sz w:val="28"/>
          <w:szCs w:val="28"/>
        </w:rPr>
        <w:t>Заявителем является работодатель - физическое лицо, не являющееся индивидуальным предпринимателем, заключившее трудовой договор с работником и имеющее место жительства в соответствии с регистрацией на территории города Кемерово.</w:t>
      </w:r>
      <w:r w:rsidRPr="002052BB">
        <w:t xml:space="preserve"> </w:t>
      </w:r>
      <w:r w:rsidRPr="002052BB">
        <w:rPr>
          <w:sz w:val="28"/>
          <w:szCs w:val="28"/>
        </w:rPr>
        <w:t>В случае смерти работодателя</w:t>
      </w:r>
      <w:r>
        <w:rPr>
          <w:sz w:val="28"/>
          <w:szCs w:val="28"/>
        </w:rPr>
        <w:t xml:space="preserve"> - физического лица, не являющегося индивидуальным предпринимателем,</w:t>
      </w:r>
      <w:r w:rsidRPr="002052BB">
        <w:rPr>
          <w:sz w:val="28"/>
          <w:szCs w:val="28"/>
        </w:rPr>
        <w:t xml:space="preserve">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заявител</w:t>
      </w:r>
      <w:r w:rsidR="00075671">
        <w:rPr>
          <w:sz w:val="28"/>
          <w:szCs w:val="28"/>
        </w:rPr>
        <w:t>ем</w:t>
      </w:r>
      <w:r w:rsidRPr="002052BB">
        <w:rPr>
          <w:sz w:val="28"/>
          <w:szCs w:val="28"/>
        </w:rPr>
        <w:t xml:space="preserve"> явля</w:t>
      </w:r>
      <w:r>
        <w:rPr>
          <w:sz w:val="28"/>
          <w:szCs w:val="28"/>
        </w:rPr>
        <w:t>ется работник (далее – заявитель).</w:t>
      </w:r>
    </w:p>
    <w:p w:rsidR="002052BB" w:rsidRDefault="002052BB" w:rsidP="002052BB">
      <w:pPr>
        <w:autoSpaceDE w:val="0"/>
        <w:autoSpaceDN w:val="0"/>
        <w:adjustRightInd w:val="0"/>
        <w:ind w:firstLine="709"/>
        <w:jc w:val="both"/>
        <w:rPr>
          <w:sz w:val="28"/>
          <w:szCs w:val="28"/>
        </w:rPr>
      </w:pPr>
      <w:r w:rsidRPr="002052BB">
        <w:rPr>
          <w:sz w:val="28"/>
          <w:szCs w:val="28"/>
        </w:rPr>
        <w:t xml:space="preserve">Интересы заявителей могут представлять иные лица в соответствии с законодательством Российской Федерации (далее </w:t>
      </w:r>
      <w:r>
        <w:rPr>
          <w:sz w:val="28"/>
          <w:szCs w:val="28"/>
        </w:rPr>
        <w:t>– представитель</w:t>
      </w:r>
      <w:r w:rsidRPr="002052BB">
        <w:rPr>
          <w:sz w:val="28"/>
          <w:szCs w:val="28"/>
        </w:rPr>
        <w:t>).</w:t>
      </w:r>
    </w:p>
    <w:p w:rsidR="003F3391" w:rsidRPr="00A21CBD" w:rsidRDefault="003F3391" w:rsidP="002052BB">
      <w:pPr>
        <w:pStyle w:val="ConsPlusNormal"/>
        <w:ind w:firstLine="709"/>
        <w:jc w:val="both"/>
      </w:pPr>
      <w:r w:rsidRPr="00A21CBD">
        <w:t>1.3. Требования к порядку информирования о предоставлении муниципальной услуги.</w:t>
      </w:r>
    </w:p>
    <w:p w:rsidR="003F3391" w:rsidRPr="00A21CBD" w:rsidRDefault="003F3391" w:rsidP="002052BB">
      <w:pPr>
        <w:autoSpaceDE w:val="0"/>
        <w:autoSpaceDN w:val="0"/>
        <w:adjustRightInd w:val="0"/>
        <w:ind w:firstLine="709"/>
        <w:jc w:val="both"/>
        <w:rPr>
          <w:sz w:val="28"/>
          <w:szCs w:val="28"/>
        </w:rPr>
      </w:pPr>
      <w:r w:rsidRPr="00A21CBD">
        <w:rPr>
          <w:sz w:val="28"/>
          <w:szCs w:val="28"/>
        </w:rPr>
        <w:lastRenderedPageBreak/>
        <w:t>1.3.1. Информация по вопросам предоставления муниципальной услуги, сведений о ходе предоставления муниципальной услуги предоставляется:</w:t>
      </w:r>
    </w:p>
    <w:p w:rsidR="003F3391" w:rsidRPr="00A21CBD" w:rsidRDefault="003F3391" w:rsidP="002052BB">
      <w:pPr>
        <w:pStyle w:val="ConsPlusNormal"/>
        <w:ind w:firstLine="709"/>
        <w:jc w:val="both"/>
      </w:pPr>
      <w:r w:rsidRPr="00A21CBD">
        <w:t xml:space="preserve">специалистом уполномоченного органа при непосредственном обращении заявителя или </w:t>
      </w:r>
      <w:r w:rsidR="00B533E9" w:rsidRPr="00A21CBD">
        <w:t xml:space="preserve">его представителя в уполномоченный орган или </w:t>
      </w:r>
      <w:r w:rsidRPr="00A21CBD">
        <w:t>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3F3391" w:rsidRPr="00A21CBD" w:rsidRDefault="003F3391" w:rsidP="002052BB">
      <w:pPr>
        <w:pStyle w:val="ConsPlusNormal"/>
        <w:ind w:firstLine="709"/>
        <w:jc w:val="both"/>
      </w:pPr>
      <w:r w:rsidRPr="00A21CBD">
        <w:t xml:space="preserve">путем размещения в </w:t>
      </w:r>
      <w:r w:rsidRPr="00A21CBD">
        <w:rPr>
          <w:rFonts w:eastAsia="Calibri"/>
          <w:lang w:eastAsia="en-US"/>
        </w:rPr>
        <w:t xml:space="preserve">федеральной государственной информационной системе «Единый портал государственных и муниципальных услуг (функций)» (далее – ЕПГУ), </w:t>
      </w:r>
      <w:r w:rsidR="0002609D" w:rsidRPr="00A21CBD">
        <w:rPr>
          <w:rFonts w:eastAsia="Calibri"/>
          <w:lang w:eastAsia="en-US"/>
        </w:rPr>
        <w:t>на региональном портале государственных и муни</w:t>
      </w:r>
      <w:r w:rsidR="001866F0">
        <w:rPr>
          <w:rFonts w:eastAsia="Calibri"/>
          <w:lang w:eastAsia="en-US"/>
        </w:rPr>
        <w:t>ципальных услуг (функций) ГИС «К</w:t>
      </w:r>
      <w:r w:rsidR="0002609D" w:rsidRPr="00A21CBD">
        <w:rPr>
          <w:rFonts w:eastAsia="Calibri"/>
          <w:lang w:eastAsia="en-US"/>
        </w:rPr>
        <w:t>омплексная информационная система оказания государственных и муниципальных услуг Кемеровской области – Кузбасса»</w:t>
      </w:r>
      <w:r w:rsidR="00331926" w:rsidRPr="00A21CBD">
        <w:t xml:space="preserve"> </w:t>
      </w:r>
      <w:r w:rsidRPr="00A21CBD">
        <w:rPr>
          <w:rFonts w:eastAsia="Calibri"/>
          <w:lang w:eastAsia="en-US"/>
        </w:rPr>
        <w:t>(далее – РПГУ)</w:t>
      </w:r>
      <w:r w:rsidRPr="00A21CBD">
        <w:t>;</w:t>
      </w:r>
    </w:p>
    <w:p w:rsidR="003F3391" w:rsidRPr="00A21CBD" w:rsidRDefault="003F3391" w:rsidP="002052BB">
      <w:pPr>
        <w:autoSpaceDE w:val="0"/>
        <w:autoSpaceDN w:val="0"/>
        <w:adjustRightInd w:val="0"/>
        <w:ind w:firstLine="709"/>
        <w:jc w:val="both"/>
        <w:rPr>
          <w:sz w:val="28"/>
          <w:szCs w:val="28"/>
        </w:rPr>
      </w:pPr>
      <w:r w:rsidRPr="00A21CBD">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3F3391" w:rsidRPr="00A21CBD" w:rsidRDefault="003F3391" w:rsidP="002052BB">
      <w:pPr>
        <w:autoSpaceDE w:val="0"/>
        <w:autoSpaceDN w:val="0"/>
        <w:adjustRightInd w:val="0"/>
        <w:ind w:firstLine="709"/>
        <w:jc w:val="both"/>
        <w:rPr>
          <w:sz w:val="28"/>
          <w:szCs w:val="28"/>
        </w:rPr>
      </w:pPr>
      <w:r w:rsidRPr="00A21CBD">
        <w:rPr>
          <w:sz w:val="28"/>
          <w:szCs w:val="28"/>
        </w:rPr>
        <w:t>путем публикации информационных материалов в средствах массовой информации;</w:t>
      </w:r>
    </w:p>
    <w:p w:rsidR="003F3391" w:rsidRPr="00A21CBD" w:rsidRDefault="003F3391" w:rsidP="002052BB">
      <w:pPr>
        <w:autoSpaceDE w:val="0"/>
        <w:autoSpaceDN w:val="0"/>
        <w:adjustRightInd w:val="0"/>
        <w:ind w:firstLine="709"/>
        <w:jc w:val="both"/>
        <w:rPr>
          <w:sz w:val="28"/>
          <w:szCs w:val="28"/>
        </w:rPr>
      </w:pPr>
      <w:r w:rsidRPr="00A21CBD">
        <w:rPr>
          <w:sz w:val="28"/>
          <w:szCs w:val="28"/>
        </w:rPr>
        <w:t xml:space="preserve">посредством </w:t>
      </w:r>
      <w:r w:rsidR="009900FB">
        <w:rPr>
          <w:sz w:val="28"/>
          <w:szCs w:val="28"/>
        </w:rPr>
        <w:t>ответов на письменные обращения.</w:t>
      </w:r>
    </w:p>
    <w:p w:rsidR="003F3391" w:rsidRPr="00A21CBD" w:rsidRDefault="003F3391" w:rsidP="002052BB">
      <w:pPr>
        <w:autoSpaceDE w:val="0"/>
        <w:autoSpaceDN w:val="0"/>
        <w:adjustRightInd w:val="0"/>
        <w:ind w:firstLine="709"/>
        <w:jc w:val="both"/>
        <w:rPr>
          <w:rFonts w:eastAsia="Calibri"/>
          <w:sz w:val="28"/>
          <w:szCs w:val="28"/>
          <w:lang w:eastAsia="en-US"/>
        </w:rPr>
      </w:pPr>
      <w:r w:rsidRPr="00A21CBD">
        <w:rPr>
          <w:rFonts w:eastAsia="Calibri"/>
          <w:sz w:val="28"/>
          <w:szCs w:val="28"/>
          <w:lang w:eastAsia="en-US"/>
        </w:rPr>
        <w:t>Информация по вопросу предоставления муниципальной услуги посредством телефонной связи в структурн</w:t>
      </w:r>
      <w:r w:rsidR="009900FB">
        <w:rPr>
          <w:rFonts w:eastAsia="Calibri"/>
          <w:sz w:val="28"/>
          <w:szCs w:val="28"/>
          <w:lang w:eastAsia="en-US"/>
        </w:rPr>
        <w:t>ых подразделениях</w:t>
      </w:r>
      <w:r w:rsidRPr="00A21CBD">
        <w:rPr>
          <w:rFonts w:eastAsia="Calibri"/>
          <w:sz w:val="28"/>
          <w:szCs w:val="28"/>
          <w:lang w:eastAsia="en-US"/>
        </w:rPr>
        <w:t xml:space="preserve"> администрации города Кемерово - </w:t>
      </w:r>
      <w:r w:rsidR="009900FB">
        <w:rPr>
          <w:rFonts w:eastAsia="Calibri"/>
          <w:sz w:val="28"/>
          <w:szCs w:val="28"/>
          <w:lang w:eastAsia="en-US"/>
        </w:rPr>
        <w:t>территориальных управлениях районов, жилых районов</w:t>
      </w:r>
      <w:r w:rsidR="00A85E38" w:rsidRPr="00A21CBD">
        <w:rPr>
          <w:rFonts w:eastAsia="Calibri"/>
          <w:sz w:val="28"/>
          <w:szCs w:val="28"/>
          <w:lang w:eastAsia="en-US"/>
        </w:rPr>
        <w:t xml:space="preserve"> администрации города Кемерово</w:t>
      </w:r>
      <w:r w:rsidRPr="00A21CBD">
        <w:rPr>
          <w:rFonts w:eastAsia="Calibri"/>
          <w:sz w:val="28"/>
          <w:szCs w:val="28"/>
          <w:lang w:eastAsia="en-US"/>
        </w:rPr>
        <w:t xml:space="preserve"> (далее </w:t>
      </w:r>
      <w:r w:rsidR="00557084">
        <w:rPr>
          <w:rFonts w:eastAsia="Calibri"/>
          <w:sz w:val="28"/>
          <w:szCs w:val="28"/>
          <w:lang w:eastAsia="en-US"/>
        </w:rPr>
        <w:t>–</w:t>
      </w:r>
      <w:r w:rsidRPr="00A21CBD">
        <w:rPr>
          <w:rFonts w:eastAsia="Calibri"/>
          <w:sz w:val="28"/>
          <w:szCs w:val="28"/>
          <w:lang w:eastAsia="en-US"/>
        </w:rPr>
        <w:t xml:space="preserve"> </w:t>
      </w:r>
      <w:r w:rsidR="009900FB">
        <w:rPr>
          <w:rFonts w:eastAsia="Calibri"/>
          <w:sz w:val="28"/>
          <w:szCs w:val="28"/>
          <w:lang w:eastAsia="en-US"/>
        </w:rPr>
        <w:t>территориальное управление</w:t>
      </w:r>
      <w:r w:rsidRPr="00A21CBD">
        <w:rPr>
          <w:rFonts w:eastAsia="Calibri"/>
          <w:sz w:val="28"/>
          <w:szCs w:val="28"/>
          <w:lang w:eastAsia="en-US"/>
        </w:rPr>
        <w:t xml:space="preserve">) предоставляется </w:t>
      </w:r>
      <w:r w:rsidR="009900FB">
        <w:rPr>
          <w:rFonts w:eastAsia="Calibri"/>
          <w:sz w:val="28"/>
          <w:szCs w:val="28"/>
          <w:lang w:eastAsia="en-US"/>
        </w:rPr>
        <w:t>специалистом территориального управления.</w:t>
      </w:r>
    </w:p>
    <w:p w:rsidR="003F3391" w:rsidRPr="00A21CBD" w:rsidRDefault="003F3391" w:rsidP="002052BB">
      <w:pPr>
        <w:autoSpaceDE w:val="0"/>
        <w:autoSpaceDN w:val="0"/>
        <w:adjustRightInd w:val="0"/>
        <w:ind w:firstLine="709"/>
        <w:jc w:val="both"/>
        <w:rPr>
          <w:rFonts w:eastAsia="Calibri"/>
          <w:sz w:val="28"/>
          <w:szCs w:val="28"/>
          <w:lang w:eastAsia="en-US"/>
        </w:rPr>
      </w:pPr>
      <w:r w:rsidRPr="00A21CBD">
        <w:rPr>
          <w:rFonts w:eastAsia="Calibri"/>
          <w:sz w:val="28"/>
          <w:szCs w:val="28"/>
          <w:lang w:eastAsia="en-US"/>
        </w:rPr>
        <w:t>Ответ на телефонный звонок должен содержать информацию о наименовании органа, в который позвонил заявитель, фамилию, имя, отчество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F3391" w:rsidRPr="00A21CBD" w:rsidRDefault="003F3391" w:rsidP="002052BB">
      <w:pPr>
        <w:autoSpaceDE w:val="0"/>
        <w:autoSpaceDN w:val="0"/>
        <w:adjustRightInd w:val="0"/>
        <w:ind w:firstLine="709"/>
        <w:jc w:val="both"/>
        <w:rPr>
          <w:rFonts w:eastAsia="Calibri"/>
          <w:sz w:val="28"/>
          <w:szCs w:val="28"/>
          <w:lang w:eastAsia="en-US"/>
        </w:rPr>
      </w:pPr>
      <w:r w:rsidRPr="00A21CBD">
        <w:rPr>
          <w:rFonts w:eastAsia="Calibri"/>
          <w:sz w:val="28"/>
          <w:szCs w:val="28"/>
          <w:lang w:eastAsia="en-US"/>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(при наличии) и номер телефона исполнителя.</w:t>
      </w:r>
    </w:p>
    <w:p w:rsidR="003F3391" w:rsidRDefault="003F3391" w:rsidP="002052BB">
      <w:pPr>
        <w:autoSpaceDE w:val="0"/>
        <w:autoSpaceDN w:val="0"/>
        <w:adjustRightInd w:val="0"/>
        <w:ind w:firstLine="709"/>
        <w:jc w:val="both"/>
        <w:rPr>
          <w:sz w:val="28"/>
          <w:szCs w:val="28"/>
        </w:rPr>
      </w:pPr>
      <w:r w:rsidRPr="00A21CBD">
        <w:rPr>
          <w:sz w:val="28"/>
          <w:szCs w:val="28"/>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Pr="00A21CBD">
        <w:rPr>
          <w:rFonts w:eastAsia="Calibri"/>
          <w:sz w:val="28"/>
          <w:szCs w:val="28"/>
          <w:lang w:eastAsia="en-US"/>
        </w:rPr>
        <w:t xml:space="preserve">(www.kemerovo.ru), </w:t>
      </w:r>
      <w:r w:rsidRPr="00A21CBD">
        <w:rPr>
          <w:sz w:val="28"/>
          <w:szCs w:val="28"/>
        </w:rPr>
        <w:t>в федеральной государственной информационной системе «Федеральный реестр государственных и муниципальных услуг (функций)»</w:t>
      </w:r>
      <w:r w:rsidR="00D86AD0" w:rsidRPr="00A21CBD">
        <w:rPr>
          <w:sz w:val="28"/>
          <w:szCs w:val="28"/>
        </w:rPr>
        <w:t xml:space="preserve"> (далее – федеральный реестр)</w:t>
      </w:r>
      <w:r w:rsidRPr="00A21CBD">
        <w:rPr>
          <w:sz w:val="28"/>
          <w:szCs w:val="28"/>
        </w:rPr>
        <w:t>, на ЕПГУ, РПГУ.</w:t>
      </w:r>
    </w:p>
    <w:p w:rsidR="003E3C9D" w:rsidRPr="00A21CBD" w:rsidRDefault="003E3C9D" w:rsidP="002052BB">
      <w:pPr>
        <w:autoSpaceDE w:val="0"/>
        <w:autoSpaceDN w:val="0"/>
        <w:adjustRightInd w:val="0"/>
        <w:ind w:firstLine="709"/>
        <w:jc w:val="both"/>
        <w:rPr>
          <w:sz w:val="28"/>
          <w:szCs w:val="28"/>
        </w:rPr>
      </w:pPr>
    </w:p>
    <w:p w:rsidR="003F3391" w:rsidRPr="00A21CBD" w:rsidRDefault="003F3391" w:rsidP="00A21CBD">
      <w:pPr>
        <w:autoSpaceDE w:val="0"/>
        <w:jc w:val="center"/>
        <w:rPr>
          <w:sz w:val="28"/>
          <w:szCs w:val="28"/>
        </w:rPr>
      </w:pPr>
      <w:r w:rsidRPr="00A21CBD">
        <w:rPr>
          <w:sz w:val="28"/>
          <w:szCs w:val="28"/>
        </w:rPr>
        <w:lastRenderedPageBreak/>
        <w:t>2. Стандарт предоставления муниципальной услуги</w:t>
      </w:r>
    </w:p>
    <w:p w:rsidR="003F3391" w:rsidRPr="00A21CBD" w:rsidRDefault="003F3391" w:rsidP="00A21CBD">
      <w:pPr>
        <w:pStyle w:val="ConsPlusNormal"/>
        <w:ind w:firstLine="709"/>
        <w:jc w:val="both"/>
      </w:pPr>
    </w:p>
    <w:p w:rsidR="005C2D40" w:rsidRPr="00A21CBD" w:rsidRDefault="003F3391" w:rsidP="00A21CBD">
      <w:pPr>
        <w:pStyle w:val="ConsPlusNormal"/>
        <w:ind w:firstLine="709"/>
        <w:jc w:val="both"/>
      </w:pPr>
      <w:r w:rsidRPr="00A21CBD">
        <w:t>2.1. Наименование муниципальной услуги</w:t>
      </w:r>
      <w:r w:rsidR="005C2D40" w:rsidRPr="00A21CBD">
        <w:t>.</w:t>
      </w:r>
    </w:p>
    <w:p w:rsidR="003F3391" w:rsidRPr="00A21CBD" w:rsidRDefault="005C2D40" w:rsidP="00A21CBD">
      <w:pPr>
        <w:pStyle w:val="ConsPlusNormal"/>
        <w:ind w:firstLine="709"/>
        <w:jc w:val="both"/>
      </w:pPr>
      <w:r w:rsidRPr="009C3685">
        <w:t>Наименование муниципальной услуги</w:t>
      </w:r>
      <w:r w:rsidR="00315957" w:rsidRPr="009C3685">
        <w:t xml:space="preserve">: </w:t>
      </w:r>
      <w:r w:rsidR="009C3685" w:rsidRPr="009C3685">
        <w:t>«Уведомительная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r w:rsidR="009C3685">
        <w:t>.</w:t>
      </w:r>
    </w:p>
    <w:p w:rsidR="003F3391" w:rsidRPr="00A21CBD" w:rsidRDefault="003F3391" w:rsidP="00A21CBD">
      <w:pPr>
        <w:pStyle w:val="ConsPlusNormal"/>
        <w:ind w:firstLine="709"/>
        <w:jc w:val="both"/>
      </w:pPr>
      <w:r w:rsidRPr="00A21CBD">
        <w:t xml:space="preserve">2.2. Наименование органа, предоставляющего муниципальную услугу. </w:t>
      </w:r>
    </w:p>
    <w:p w:rsidR="003F3391" w:rsidRPr="00A21CBD" w:rsidRDefault="00791B67" w:rsidP="00A21CBD">
      <w:pPr>
        <w:pStyle w:val="ConsPlusNormal"/>
        <w:ind w:firstLine="709"/>
        <w:jc w:val="both"/>
      </w:pPr>
      <w:r w:rsidRPr="00A21CBD">
        <w:t>М</w:t>
      </w:r>
      <w:r w:rsidR="005C2D40" w:rsidRPr="00A21CBD">
        <w:t>униципальн</w:t>
      </w:r>
      <w:r w:rsidRPr="00A21CBD">
        <w:t>ая</w:t>
      </w:r>
      <w:r w:rsidR="003F3391" w:rsidRPr="00A21CBD">
        <w:t xml:space="preserve"> услуг</w:t>
      </w:r>
      <w:r w:rsidRPr="00A21CBD">
        <w:t xml:space="preserve">а предоставляется </w:t>
      </w:r>
      <w:r w:rsidR="003F3391" w:rsidRPr="00A21CBD">
        <w:rPr>
          <w:rFonts w:eastAsia="Calibri"/>
          <w:lang w:eastAsia="en-US"/>
        </w:rPr>
        <w:t>администраци</w:t>
      </w:r>
      <w:r w:rsidRPr="00A21CBD">
        <w:rPr>
          <w:rFonts w:eastAsia="Calibri"/>
          <w:lang w:eastAsia="en-US"/>
        </w:rPr>
        <w:t>ей</w:t>
      </w:r>
      <w:r w:rsidR="003F3391" w:rsidRPr="00A21CBD">
        <w:rPr>
          <w:rFonts w:eastAsia="Calibri"/>
          <w:lang w:eastAsia="en-US"/>
        </w:rPr>
        <w:t xml:space="preserve"> города Кемерово.</w:t>
      </w:r>
      <w:r w:rsidR="003F3391" w:rsidRPr="00A21CBD">
        <w:t xml:space="preserve"> </w:t>
      </w:r>
      <w:r w:rsidR="003F3391" w:rsidRPr="00A21CBD">
        <w:rPr>
          <w:rFonts w:eastAsia="Calibri"/>
          <w:lang w:eastAsia="en-US"/>
        </w:rPr>
        <w:t>Уполномоченным</w:t>
      </w:r>
      <w:r w:rsidR="003912C3">
        <w:rPr>
          <w:rFonts w:eastAsia="Calibri"/>
          <w:lang w:eastAsia="en-US"/>
        </w:rPr>
        <w:t>и</w:t>
      </w:r>
      <w:r w:rsidR="003F3391" w:rsidRPr="00A21CBD">
        <w:rPr>
          <w:rFonts w:eastAsia="Calibri"/>
          <w:lang w:eastAsia="en-US"/>
        </w:rPr>
        <w:t xml:space="preserve"> структурным</w:t>
      </w:r>
      <w:r w:rsidR="003912C3">
        <w:rPr>
          <w:rFonts w:eastAsia="Calibri"/>
          <w:lang w:eastAsia="en-US"/>
        </w:rPr>
        <w:t>и</w:t>
      </w:r>
      <w:r w:rsidR="003F3391" w:rsidRPr="00A21CBD">
        <w:rPr>
          <w:rFonts w:eastAsia="Calibri"/>
          <w:lang w:eastAsia="en-US"/>
        </w:rPr>
        <w:t xml:space="preserve"> подразделени</w:t>
      </w:r>
      <w:r w:rsidR="003912C3">
        <w:rPr>
          <w:rFonts w:eastAsia="Calibri"/>
          <w:lang w:eastAsia="en-US"/>
        </w:rPr>
        <w:t>ями</w:t>
      </w:r>
      <w:r w:rsidR="003F3391" w:rsidRPr="00A21CBD">
        <w:rPr>
          <w:rFonts w:eastAsia="Calibri"/>
          <w:lang w:eastAsia="en-US"/>
        </w:rPr>
        <w:t xml:space="preserve"> администрации города Кемерово по предоставлению муниципальной услуги явля</w:t>
      </w:r>
      <w:r w:rsidR="003912C3">
        <w:rPr>
          <w:rFonts w:eastAsia="Calibri"/>
          <w:lang w:eastAsia="en-US"/>
        </w:rPr>
        <w:t>ются территориальные управления</w:t>
      </w:r>
      <w:r w:rsidR="006F0B2E">
        <w:rPr>
          <w:rFonts w:eastAsia="Calibri"/>
          <w:lang w:eastAsia="en-US"/>
        </w:rPr>
        <w:t xml:space="preserve"> районов, жилых районов администрации города </w:t>
      </w:r>
      <w:r w:rsidR="006F0B2E" w:rsidRPr="00A21CBD">
        <w:t xml:space="preserve">(далее – </w:t>
      </w:r>
      <w:r w:rsidR="006F0B2E">
        <w:rPr>
          <w:rFonts w:eastAsia="Calibri"/>
          <w:lang w:eastAsia="en-US"/>
        </w:rPr>
        <w:t>территориальные управления</w:t>
      </w:r>
      <w:r w:rsidR="006F0B2E" w:rsidRPr="00A21CBD">
        <w:t>)</w:t>
      </w:r>
      <w:r w:rsidR="003912C3">
        <w:rPr>
          <w:rFonts w:eastAsia="Calibri"/>
          <w:lang w:eastAsia="en-US"/>
        </w:rPr>
        <w:t>.</w:t>
      </w:r>
    </w:p>
    <w:p w:rsidR="003F3391" w:rsidRPr="00A21CBD" w:rsidRDefault="003F3391" w:rsidP="00A21CBD">
      <w:pPr>
        <w:pStyle w:val="ConsPlusNormal"/>
        <w:ind w:firstLine="709"/>
        <w:jc w:val="both"/>
      </w:pPr>
      <w:r w:rsidRPr="00A21CBD">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315957" w:rsidRPr="00A21CBD">
        <w:t xml:space="preserve"> муниципальных образований Кемеровской области</w:t>
      </w:r>
      <w:r w:rsidR="003E3C9D">
        <w:t xml:space="preserve"> </w:t>
      </w:r>
      <w:r w:rsidR="00315957" w:rsidRPr="00A21CBD">
        <w:t>-</w:t>
      </w:r>
      <w:r w:rsidR="003E3C9D">
        <w:t xml:space="preserve"> </w:t>
      </w:r>
      <w:r w:rsidR="00315957" w:rsidRPr="00A21CBD">
        <w:t>Кузбасса</w:t>
      </w:r>
      <w:r w:rsidRPr="00A21CBD">
        <w:t>,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3391" w:rsidRDefault="003F3391" w:rsidP="00A21CBD">
      <w:pPr>
        <w:pStyle w:val="ConsPlusNormal"/>
        <w:ind w:firstLine="709"/>
        <w:jc w:val="both"/>
      </w:pPr>
      <w:r w:rsidRPr="00A21CBD">
        <w:t xml:space="preserve">2.3. </w:t>
      </w:r>
      <w:r w:rsidR="00846BCD" w:rsidRPr="00A21CBD">
        <w:t>Описание р</w:t>
      </w:r>
      <w:r w:rsidRPr="00A21CBD">
        <w:t>езультат</w:t>
      </w:r>
      <w:r w:rsidR="00846BCD" w:rsidRPr="00A21CBD">
        <w:t>а</w:t>
      </w:r>
      <w:r w:rsidRPr="00A21CBD">
        <w:t xml:space="preserve"> предоставления муниципальной услуги. </w:t>
      </w:r>
    </w:p>
    <w:p w:rsidR="003912C3" w:rsidRDefault="003912C3" w:rsidP="003912C3">
      <w:pPr>
        <w:pStyle w:val="ConsPlusNormal"/>
        <w:ind w:firstLine="709"/>
        <w:jc w:val="both"/>
      </w:pPr>
      <w:r>
        <w:t>Результатом предоставления муниципальной услуги является:</w:t>
      </w:r>
    </w:p>
    <w:p w:rsidR="003912C3" w:rsidRDefault="003912C3" w:rsidP="003912C3">
      <w:pPr>
        <w:pStyle w:val="ConsPlusNormal"/>
        <w:ind w:firstLine="709"/>
        <w:jc w:val="both"/>
      </w:pPr>
      <w:r w:rsidRPr="003912C3">
        <w:t xml:space="preserve">- регистрация трудового договора, заключаемого работником с работодателем - физическим лицом (далее </w:t>
      </w:r>
      <w:r w:rsidR="00557084">
        <w:t>–</w:t>
      </w:r>
      <w:r w:rsidRPr="003912C3">
        <w:t xml:space="preserve"> трудовой договор);</w:t>
      </w:r>
    </w:p>
    <w:p w:rsidR="003912C3" w:rsidRDefault="003912C3" w:rsidP="003912C3">
      <w:pPr>
        <w:pStyle w:val="ConsPlusNormal"/>
        <w:ind w:firstLine="709"/>
        <w:jc w:val="both"/>
      </w:pPr>
      <w:r w:rsidRPr="003912C3">
        <w:t>- регистрация факта прекращения трудового договора.</w:t>
      </w:r>
    </w:p>
    <w:p w:rsidR="00963742" w:rsidRPr="00A21CBD" w:rsidRDefault="00963742" w:rsidP="00963742">
      <w:pPr>
        <w:autoSpaceDE w:val="0"/>
        <w:autoSpaceDN w:val="0"/>
        <w:adjustRightInd w:val="0"/>
        <w:ind w:firstLine="709"/>
        <w:jc w:val="both"/>
        <w:rPr>
          <w:sz w:val="28"/>
          <w:szCs w:val="28"/>
        </w:rPr>
      </w:pPr>
      <w:r w:rsidRPr="00A21CBD">
        <w:rPr>
          <w:sz w:val="28"/>
          <w:szCs w:val="28"/>
        </w:rPr>
        <w:t>Результат предоставления муниципальной у</w:t>
      </w:r>
      <w:r>
        <w:rPr>
          <w:sz w:val="28"/>
          <w:szCs w:val="28"/>
        </w:rPr>
        <w:t>слуги заявитель вправе получить в территориальном управлении на бумажном носителе при лично</w:t>
      </w:r>
      <w:r w:rsidR="003E3C9D">
        <w:rPr>
          <w:sz w:val="28"/>
          <w:szCs w:val="28"/>
        </w:rPr>
        <w:t>м</w:t>
      </w:r>
      <w:r>
        <w:rPr>
          <w:sz w:val="28"/>
          <w:szCs w:val="28"/>
        </w:rPr>
        <w:t xml:space="preserve"> обращении.</w:t>
      </w:r>
    </w:p>
    <w:p w:rsidR="003F3391" w:rsidRDefault="003F3391" w:rsidP="00A21CBD">
      <w:pPr>
        <w:pStyle w:val="ConsPlusNormal"/>
        <w:ind w:firstLine="709"/>
        <w:jc w:val="both"/>
      </w:pPr>
      <w:r w:rsidRPr="00A21CBD">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r w:rsidR="001F12D6" w:rsidRPr="00801634">
        <w:t>предоставления</w:t>
      </w:r>
      <w:r w:rsidR="001F12D6">
        <w:t xml:space="preserve"> </w:t>
      </w:r>
      <w:r w:rsidRPr="00A21CBD">
        <w:t>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63742" w:rsidRDefault="00963742" w:rsidP="00A21CBD">
      <w:pPr>
        <w:pStyle w:val="ConsPlusNormal"/>
        <w:ind w:firstLine="709"/>
        <w:jc w:val="both"/>
      </w:pPr>
      <w:r>
        <w:t>Срок предоставления муниципальной услуги составляет 5 рабочих дней со дня поступления заявления в уполномоченный орган.</w:t>
      </w:r>
    </w:p>
    <w:p w:rsidR="00963742" w:rsidRPr="00A21CBD" w:rsidRDefault="00963742" w:rsidP="00963742">
      <w:pPr>
        <w:ind w:firstLine="709"/>
        <w:jc w:val="both"/>
        <w:rPr>
          <w:sz w:val="28"/>
          <w:szCs w:val="28"/>
        </w:rPr>
      </w:pPr>
      <w:r w:rsidRPr="00A21CBD">
        <w:rPr>
          <w:sz w:val="28"/>
          <w:szCs w:val="28"/>
        </w:rPr>
        <w:t>Приостановление предоставления муниципальной услуги законодательством Российской Федерации не предусмотрено.</w:t>
      </w:r>
    </w:p>
    <w:p w:rsidR="003F3391" w:rsidRPr="00A21CBD" w:rsidRDefault="003F3391" w:rsidP="00A21CBD">
      <w:pPr>
        <w:autoSpaceDE w:val="0"/>
        <w:autoSpaceDN w:val="0"/>
        <w:adjustRightInd w:val="0"/>
        <w:ind w:firstLine="709"/>
        <w:jc w:val="both"/>
        <w:rPr>
          <w:rFonts w:eastAsia="Calibri"/>
          <w:sz w:val="28"/>
          <w:szCs w:val="28"/>
          <w:lang w:eastAsia="en-US"/>
        </w:rPr>
      </w:pPr>
      <w:r w:rsidRPr="00A21CBD">
        <w:rPr>
          <w:sz w:val="28"/>
          <w:szCs w:val="28"/>
        </w:rPr>
        <w:t xml:space="preserve">2.5. </w:t>
      </w:r>
      <w:r w:rsidRPr="00A21CBD">
        <w:rPr>
          <w:rFonts w:eastAsia="Calibri"/>
          <w:sz w:val="28"/>
          <w:szCs w:val="28"/>
          <w:lang w:eastAsia="en-US"/>
        </w:rPr>
        <w:t xml:space="preserve">Нормативные правовые акты, регулирующие предоставление муниципальной услуги. </w:t>
      </w:r>
    </w:p>
    <w:p w:rsidR="003F3391" w:rsidRPr="00A21CBD" w:rsidRDefault="003F3391" w:rsidP="00A21CBD">
      <w:pPr>
        <w:pStyle w:val="ConsPlusNormal"/>
        <w:ind w:firstLine="709"/>
        <w:jc w:val="both"/>
      </w:pPr>
      <w:r w:rsidRPr="00A21CBD">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w:t>
      </w:r>
      <w:r w:rsidRPr="00A21CBD">
        <w:rPr>
          <w:rFonts w:eastAsia="Calibri"/>
          <w:lang w:eastAsia="en-US"/>
        </w:rPr>
        <w:t>(www.kemerovo.ru)</w:t>
      </w:r>
      <w:r w:rsidRPr="00A21CBD">
        <w:t>, в фед</w:t>
      </w:r>
      <w:r w:rsidR="008E46E0" w:rsidRPr="00A21CBD">
        <w:t>еральном реестре, на ЕПГУ, РПГУ</w:t>
      </w:r>
      <w:r w:rsidRPr="00A21CBD">
        <w:t>.</w:t>
      </w:r>
    </w:p>
    <w:p w:rsidR="008E46E0" w:rsidRPr="00A21CBD" w:rsidRDefault="003F3391" w:rsidP="00A21CBD">
      <w:pPr>
        <w:pStyle w:val="ConsPlusNormal"/>
        <w:ind w:firstLine="709"/>
        <w:jc w:val="both"/>
      </w:pPr>
      <w:r w:rsidRPr="00A21CBD">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w:t>
      </w:r>
      <w:r w:rsidR="008E46E0" w:rsidRPr="00A21CBD">
        <w:t>ем разделе ф</w:t>
      </w:r>
      <w:r w:rsidR="006F0C8D">
        <w:t xml:space="preserve">едерального реестра, в течение </w:t>
      </w:r>
      <w:r w:rsidR="008E46E0" w:rsidRPr="00A21CBD">
        <w:t>7 рабочих дней</w:t>
      </w:r>
      <w:r w:rsidR="00DC7EAE">
        <w:t xml:space="preserve"> </w:t>
      </w:r>
      <w:r w:rsidR="008E46E0" w:rsidRPr="00A21CBD">
        <w:t>со дня вступления в силу указанн</w:t>
      </w:r>
      <w:r w:rsidR="00007D12">
        <w:t>ых изменений.</w:t>
      </w:r>
    </w:p>
    <w:p w:rsidR="004311A7" w:rsidRPr="00A21CBD" w:rsidRDefault="008029E3" w:rsidP="00A21CBD">
      <w:pPr>
        <w:autoSpaceDE w:val="0"/>
        <w:autoSpaceDN w:val="0"/>
        <w:adjustRightInd w:val="0"/>
        <w:ind w:firstLine="709"/>
        <w:jc w:val="both"/>
        <w:rPr>
          <w:rFonts w:eastAsia="Calibri"/>
          <w:sz w:val="28"/>
          <w:szCs w:val="28"/>
          <w:lang w:eastAsia="en-US"/>
        </w:rPr>
      </w:pPr>
      <w:r w:rsidRPr="00A21CBD">
        <w:rPr>
          <w:sz w:val="28"/>
          <w:szCs w:val="28"/>
        </w:rPr>
        <w:t xml:space="preserve">2.6. </w:t>
      </w:r>
      <w:r w:rsidR="004311A7" w:rsidRPr="00A21CBD">
        <w:rPr>
          <w:rFonts w:eastAsia="Calibri"/>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F3391" w:rsidRPr="00A21CBD" w:rsidRDefault="003F3391" w:rsidP="00A21CBD">
      <w:pPr>
        <w:pStyle w:val="ConsPlusNormal"/>
        <w:ind w:firstLine="709"/>
        <w:jc w:val="both"/>
      </w:pPr>
      <w:bookmarkStart w:id="4" w:name="P147"/>
      <w:bookmarkEnd w:id="4"/>
      <w:r w:rsidRPr="008F2FA2">
        <w:t xml:space="preserve">2.6.1. </w:t>
      </w:r>
      <w:r w:rsidR="008F2FA2" w:rsidRPr="008F2FA2">
        <w:t>Для регистрации трудового договора заявитель предоставляет</w:t>
      </w:r>
      <w:r w:rsidR="008F2FA2">
        <w:t xml:space="preserve"> следующие документы:</w:t>
      </w:r>
    </w:p>
    <w:p w:rsidR="00D169EE" w:rsidRDefault="008F2FA2" w:rsidP="00A21CBD">
      <w:pPr>
        <w:widowControl w:val="0"/>
        <w:autoSpaceDE w:val="0"/>
        <w:autoSpaceDN w:val="0"/>
        <w:adjustRightInd w:val="0"/>
        <w:ind w:firstLine="709"/>
        <w:jc w:val="both"/>
        <w:rPr>
          <w:sz w:val="28"/>
          <w:szCs w:val="28"/>
        </w:rPr>
      </w:pPr>
      <w:r>
        <w:rPr>
          <w:sz w:val="28"/>
          <w:szCs w:val="28"/>
        </w:rPr>
        <w:t>1) заявление о регистрации трудового договора по форме согласно приложению № 1 к настоящему административному регламенту;</w:t>
      </w:r>
    </w:p>
    <w:p w:rsidR="00075671" w:rsidRDefault="00075671" w:rsidP="00A21CBD">
      <w:pPr>
        <w:widowControl w:val="0"/>
        <w:autoSpaceDE w:val="0"/>
        <w:autoSpaceDN w:val="0"/>
        <w:adjustRightInd w:val="0"/>
        <w:ind w:firstLine="709"/>
        <w:jc w:val="both"/>
        <w:rPr>
          <w:sz w:val="28"/>
          <w:szCs w:val="28"/>
        </w:rPr>
      </w:pPr>
      <w:r>
        <w:rPr>
          <w:sz w:val="28"/>
          <w:szCs w:val="28"/>
        </w:rPr>
        <w:t>2) документ, удостоверяющий личность заявителя;</w:t>
      </w:r>
    </w:p>
    <w:p w:rsidR="00075671" w:rsidRDefault="00075671" w:rsidP="00A21CBD">
      <w:pPr>
        <w:widowControl w:val="0"/>
        <w:autoSpaceDE w:val="0"/>
        <w:autoSpaceDN w:val="0"/>
        <w:adjustRightInd w:val="0"/>
        <w:ind w:firstLine="709"/>
        <w:jc w:val="both"/>
        <w:rPr>
          <w:sz w:val="28"/>
          <w:szCs w:val="28"/>
        </w:rPr>
      </w:pPr>
      <w:r>
        <w:rPr>
          <w:sz w:val="28"/>
          <w:szCs w:val="28"/>
        </w:rPr>
        <w:t>3) оригинал трудового договора в двух экземплярах и его копию.</w:t>
      </w:r>
    </w:p>
    <w:p w:rsidR="00075671" w:rsidRDefault="00075671" w:rsidP="00A21CBD">
      <w:pPr>
        <w:widowControl w:val="0"/>
        <w:autoSpaceDE w:val="0"/>
        <w:autoSpaceDN w:val="0"/>
        <w:adjustRightInd w:val="0"/>
        <w:ind w:firstLine="709"/>
        <w:jc w:val="both"/>
        <w:rPr>
          <w:sz w:val="28"/>
          <w:szCs w:val="28"/>
        </w:rPr>
      </w:pPr>
      <w:r>
        <w:rPr>
          <w:sz w:val="28"/>
          <w:szCs w:val="28"/>
        </w:rPr>
        <w:t>В случае если заявление подается представителем заявителя также предоставляется документ, подтверждающий полномочия заявителя, оформленный в соответствии с требованиями гражданского законодательства Российской Федерации.</w:t>
      </w:r>
    </w:p>
    <w:p w:rsidR="00075671" w:rsidRDefault="00075671" w:rsidP="00A21CBD">
      <w:pPr>
        <w:widowControl w:val="0"/>
        <w:autoSpaceDE w:val="0"/>
        <w:autoSpaceDN w:val="0"/>
        <w:adjustRightInd w:val="0"/>
        <w:ind w:firstLine="709"/>
        <w:jc w:val="both"/>
        <w:rPr>
          <w:sz w:val="28"/>
          <w:szCs w:val="28"/>
        </w:rPr>
      </w:pPr>
      <w:r>
        <w:rPr>
          <w:sz w:val="28"/>
          <w:szCs w:val="28"/>
        </w:rPr>
        <w:t>2.6.2. Для регистрации факта прекращения трудового договора заявитель предоставляет следующие документы:</w:t>
      </w:r>
    </w:p>
    <w:p w:rsidR="00075671" w:rsidRDefault="00075671" w:rsidP="00075671">
      <w:pPr>
        <w:autoSpaceDE w:val="0"/>
        <w:autoSpaceDN w:val="0"/>
        <w:adjustRightInd w:val="0"/>
        <w:ind w:firstLine="708"/>
        <w:jc w:val="both"/>
        <w:rPr>
          <w:sz w:val="28"/>
          <w:szCs w:val="28"/>
        </w:rPr>
      </w:pPr>
      <w:r>
        <w:rPr>
          <w:sz w:val="28"/>
          <w:szCs w:val="28"/>
        </w:rPr>
        <w:t>1) заявление о регистрации факта прекращения трудового договора по форме согласно приложению № 2 к настоящему административному регламенту (в случае обращения работодателя) либо по форме согласно приложению № 3 к настоящему административному регламенту (в случае обращения работника);</w:t>
      </w:r>
    </w:p>
    <w:p w:rsidR="00075671" w:rsidRDefault="00075671" w:rsidP="00075671">
      <w:pPr>
        <w:autoSpaceDE w:val="0"/>
        <w:autoSpaceDN w:val="0"/>
        <w:adjustRightInd w:val="0"/>
        <w:ind w:firstLine="708"/>
        <w:jc w:val="both"/>
        <w:rPr>
          <w:sz w:val="28"/>
          <w:szCs w:val="28"/>
        </w:rPr>
      </w:pPr>
      <w:r>
        <w:rPr>
          <w:sz w:val="28"/>
          <w:szCs w:val="28"/>
        </w:rPr>
        <w:t>2) документ, удостоверяющий личность заявителя;</w:t>
      </w:r>
    </w:p>
    <w:p w:rsidR="00075671" w:rsidRDefault="00007D12" w:rsidP="00075671">
      <w:pPr>
        <w:autoSpaceDE w:val="0"/>
        <w:autoSpaceDN w:val="0"/>
        <w:adjustRightInd w:val="0"/>
        <w:ind w:firstLine="708"/>
        <w:jc w:val="both"/>
        <w:rPr>
          <w:sz w:val="28"/>
          <w:szCs w:val="28"/>
        </w:rPr>
      </w:pPr>
      <w:r>
        <w:rPr>
          <w:sz w:val="28"/>
          <w:szCs w:val="28"/>
        </w:rPr>
        <w:t>3</w:t>
      </w:r>
      <w:r w:rsidR="00075671">
        <w:rPr>
          <w:sz w:val="28"/>
          <w:szCs w:val="28"/>
        </w:rPr>
        <w:t>) оригинал трудового договора и его копию.</w:t>
      </w:r>
    </w:p>
    <w:p w:rsidR="00075671" w:rsidRDefault="00075671" w:rsidP="00075671">
      <w:pPr>
        <w:widowControl w:val="0"/>
        <w:autoSpaceDE w:val="0"/>
        <w:autoSpaceDN w:val="0"/>
        <w:adjustRightInd w:val="0"/>
        <w:ind w:firstLine="709"/>
        <w:jc w:val="both"/>
        <w:rPr>
          <w:sz w:val="28"/>
          <w:szCs w:val="28"/>
        </w:rPr>
      </w:pPr>
      <w:r>
        <w:rPr>
          <w:sz w:val="28"/>
          <w:szCs w:val="28"/>
        </w:rPr>
        <w:t>В случае если заявление подается представителем заявителя также предоставляется документ, подтверждающий полномочия заявителя, оформленный в соответствии с требованиями гражданского законодательства Российской Федерации.</w:t>
      </w:r>
    </w:p>
    <w:p w:rsidR="00075671" w:rsidRDefault="0044131D" w:rsidP="00075671">
      <w:pPr>
        <w:autoSpaceDE w:val="0"/>
        <w:autoSpaceDN w:val="0"/>
        <w:adjustRightInd w:val="0"/>
        <w:ind w:firstLine="708"/>
        <w:jc w:val="both"/>
        <w:rPr>
          <w:sz w:val="28"/>
          <w:szCs w:val="28"/>
        </w:rPr>
      </w:pPr>
      <w:r>
        <w:rPr>
          <w:sz w:val="28"/>
          <w:szCs w:val="28"/>
        </w:rPr>
        <w:t xml:space="preserve">2.7. </w:t>
      </w:r>
      <w:r w:rsidRPr="0044131D">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Pr>
          <w:sz w:val="28"/>
          <w:szCs w:val="28"/>
        </w:rPr>
        <w:t>.</w:t>
      </w:r>
    </w:p>
    <w:p w:rsidR="0044131D" w:rsidRDefault="0044131D" w:rsidP="0044131D">
      <w:pPr>
        <w:autoSpaceDE w:val="0"/>
        <w:autoSpaceDN w:val="0"/>
        <w:adjustRightInd w:val="0"/>
        <w:ind w:firstLine="708"/>
        <w:jc w:val="both"/>
        <w:rPr>
          <w:sz w:val="28"/>
          <w:szCs w:val="28"/>
        </w:rPr>
      </w:pPr>
      <w:r w:rsidRPr="0044131D">
        <w:rPr>
          <w:sz w:val="28"/>
          <w:szCs w:val="28"/>
        </w:rPr>
        <w:t xml:space="preserve">Документы,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44131D">
        <w:rPr>
          <w:sz w:val="28"/>
          <w:szCs w:val="28"/>
        </w:rPr>
        <w:lastRenderedPageBreak/>
        <w:t>самоуправления и иных органов, участвующих в предоставлении государственных или муниципальных услуг, не требуются.</w:t>
      </w:r>
    </w:p>
    <w:p w:rsidR="0044131D" w:rsidRDefault="0044131D" w:rsidP="0044131D">
      <w:pPr>
        <w:pStyle w:val="ConsPlusNormal"/>
        <w:ind w:firstLine="709"/>
        <w:jc w:val="both"/>
      </w:pPr>
      <w:r>
        <w:t>2.8. Уполномоченный орган не вправе требовать от заявителя или его представителя:</w:t>
      </w:r>
    </w:p>
    <w:p w:rsidR="0044131D" w:rsidRDefault="0044131D" w:rsidP="0044131D">
      <w:pPr>
        <w:pStyle w:val="ConsPlusNormal"/>
        <w:ind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131D" w:rsidRDefault="0044131D" w:rsidP="0044131D">
      <w:pPr>
        <w:pStyle w:val="ConsPlusNormal"/>
        <w:ind w:firstLine="709"/>
        <w:jc w:val="both"/>
        <w:sectPr w:rsidR="0044131D" w:rsidSect="002052BB">
          <w:type w:val="continuous"/>
          <w:pgSz w:w="11906" w:h="16838"/>
          <w:pgMar w:top="1134" w:right="851" w:bottom="1134" w:left="1418" w:header="709" w:footer="709" w:gutter="0"/>
          <w:cols w:space="708"/>
          <w:titlePg/>
          <w:docGrid w:linePitch="360"/>
        </w:sectPr>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за исключением документов, указанных в части 6 статьи 7 Федерального закона от 27.07.2010 </w:t>
      </w:r>
    </w:p>
    <w:p w:rsidR="0044131D" w:rsidRDefault="0044131D" w:rsidP="0044131D">
      <w:pPr>
        <w:pStyle w:val="ConsPlusNormal"/>
        <w:jc w:val="both"/>
      </w:pPr>
      <w:r>
        <w:t xml:space="preserve">№ 210-ФЗ «Об организации предоставления государственных и муниципальных услуг» (далее </w:t>
      </w:r>
      <w:r w:rsidR="00557084">
        <w:t>–</w:t>
      </w:r>
      <w:r>
        <w:t xml:space="preserve"> Федеральный закон № 210-ФЗ);</w:t>
      </w:r>
    </w:p>
    <w:p w:rsidR="0044131D" w:rsidRDefault="0044131D" w:rsidP="0044131D">
      <w:pPr>
        <w:pStyle w:val="ConsPlusNormal"/>
        <w:ind w:firstLine="709"/>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131D" w:rsidRDefault="0044131D" w:rsidP="0044131D">
      <w:pPr>
        <w:pStyle w:val="ConsPlusNormal"/>
        <w:ind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131D" w:rsidRDefault="0044131D" w:rsidP="0044131D">
      <w:pPr>
        <w:pStyle w:val="ConsPlusNormal"/>
        <w:ind w:firstLine="709"/>
        <w:jc w:val="both"/>
      </w:pPr>
      <w:r>
        <w:t>б) наличие ошибок в представлении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131D" w:rsidRDefault="0044131D" w:rsidP="0044131D">
      <w:pPr>
        <w:pStyle w:val="ConsPlusNormal"/>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131D" w:rsidRDefault="0044131D" w:rsidP="0044131D">
      <w:pPr>
        <w:pStyle w:val="ConsPlusNormal"/>
        <w:ind w:firstLine="709"/>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4131D" w:rsidRDefault="0044131D" w:rsidP="0044131D">
      <w:pPr>
        <w:pStyle w:val="ConsPlusNormal"/>
        <w:ind w:firstLine="709"/>
        <w:jc w:val="both"/>
      </w:pPr>
      <w:r>
        <w:lastRenderedPageBreak/>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F3391" w:rsidRPr="009C3685" w:rsidRDefault="0044131D" w:rsidP="00A21CBD">
      <w:pPr>
        <w:pStyle w:val="ConsPlusNormal"/>
        <w:ind w:firstLine="709"/>
        <w:jc w:val="both"/>
      </w:pPr>
      <w:r w:rsidRPr="009C3685">
        <w:t>2.9</w:t>
      </w:r>
      <w:r w:rsidR="003F3391" w:rsidRPr="009C3685">
        <w:t>. Исчерпывающий перечень оснований для отказа в приеме документов, необходимых для предоставления муниципальной услуги.</w:t>
      </w:r>
    </w:p>
    <w:p w:rsidR="00421878" w:rsidRDefault="00421878" w:rsidP="00A21CBD">
      <w:pPr>
        <w:autoSpaceDE w:val="0"/>
        <w:autoSpaceDN w:val="0"/>
        <w:adjustRightInd w:val="0"/>
        <w:ind w:firstLine="709"/>
        <w:jc w:val="both"/>
        <w:rPr>
          <w:sz w:val="28"/>
          <w:szCs w:val="28"/>
        </w:rPr>
      </w:pPr>
      <w:r w:rsidRPr="009C3685">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3F3391" w:rsidRPr="00A21CBD" w:rsidRDefault="003F3391" w:rsidP="00A21CBD">
      <w:pPr>
        <w:pStyle w:val="ConsPlusNormal"/>
        <w:ind w:firstLine="709"/>
        <w:jc w:val="both"/>
      </w:pPr>
      <w:r w:rsidRPr="00A21CBD">
        <w:t>2.</w:t>
      </w:r>
      <w:r w:rsidR="00EB1AF7">
        <w:t>10</w:t>
      </w:r>
      <w:r w:rsidRPr="00A21CBD">
        <w:t>. Исчерпывающий перечень оснований для приостановления или отказа в предоставлении муниципальной услуги.</w:t>
      </w:r>
    </w:p>
    <w:p w:rsidR="003F3391" w:rsidRPr="00A21CBD" w:rsidRDefault="00EB1AF7" w:rsidP="00A21CBD">
      <w:pPr>
        <w:pStyle w:val="ConsPlusNormal"/>
        <w:tabs>
          <w:tab w:val="left" w:pos="1418"/>
        </w:tabs>
        <w:ind w:firstLine="709"/>
        <w:jc w:val="both"/>
      </w:pPr>
      <w:bookmarkStart w:id="5" w:name="P219"/>
      <w:bookmarkEnd w:id="5"/>
      <w:r>
        <w:t>2.10</w:t>
      </w:r>
      <w:r w:rsidR="00C91DBD" w:rsidRPr="00A21CBD">
        <w:t xml:space="preserve">.1. </w:t>
      </w:r>
      <w:r w:rsidR="00421878" w:rsidRPr="00A21CBD">
        <w:t>П</w:t>
      </w:r>
      <w:r w:rsidR="00C91DBD" w:rsidRPr="00A21CBD">
        <w:t>риостановлени</w:t>
      </w:r>
      <w:r w:rsidR="00421878" w:rsidRPr="00A21CBD">
        <w:t>е</w:t>
      </w:r>
      <w:r w:rsidR="00C91DBD" w:rsidRPr="00A21CBD">
        <w:t xml:space="preserve"> предоставления</w:t>
      </w:r>
      <w:r w:rsidR="003F3391" w:rsidRPr="00A21CBD">
        <w:t xml:space="preserve"> муниципальной услуги законодательством Российской Федерации не предусмотрен</w:t>
      </w:r>
      <w:r w:rsidR="00421878" w:rsidRPr="00A21CBD">
        <w:t>о</w:t>
      </w:r>
      <w:r w:rsidR="003F3391" w:rsidRPr="00A21CBD">
        <w:t>.</w:t>
      </w:r>
    </w:p>
    <w:p w:rsidR="00421878" w:rsidRDefault="00C91DBD" w:rsidP="00A21CBD">
      <w:pPr>
        <w:widowControl w:val="0"/>
        <w:autoSpaceDE w:val="0"/>
        <w:autoSpaceDN w:val="0"/>
        <w:adjustRightInd w:val="0"/>
        <w:ind w:firstLine="709"/>
        <w:jc w:val="both"/>
        <w:rPr>
          <w:sz w:val="28"/>
          <w:szCs w:val="28"/>
        </w:rPr>
      </w:pPr>
      <w:r w:rsidRPr="00A21CBD">
        <w:rPr>
          <w:sz w:val="28"/>
          <w:szCs w:val="28"/>
        </w:rPr>
        <w:t>2.</w:t>
      </w:r>
      <w:r w:rsidR="00EB1AF7">
        <w:rPr>
          <w:sz w:val="28"/>
          <w:szCs w:val="28"/>
        </w:rPr>
        <w:t>10</w:t>
      </w:r>
      <w:r w:rsidRPr="00A21CBD">
        <w:rPr>
          <w:sz w:val="28"/>
          <w:szCs w:val="28"/>
        </w:rPr>
        <w:t xml:space="preserve">.2. </w:t>
      </w:r>
      <w:r w:rsidR="00421878" w:rsidRPr="00A21CBD">
        <w:rPr>
          <w:sz w:val="28"/>
          <w:szCs w:val="28"/>
        </w:rPr>
        <w:t xml:space="preserve">Уполномоченный орган отказывает </w:t>
      </w:r>
      <w:r w:rsidR="00303B03">
        <w:rPr>
          <w:sz w:val="28"/>
          <w:szCs w:val="28"/>
        </w:rPr>
        <w:t>в предоставлении муниципальной услуги</w:t>
      </w:r>
      <w:r w:rsidR="00EB1AF7">
        <w:rPr>
          <w:sz w:val="28"/>
          <w:szCs w:val="28"/>
        </w:rPr>
        <w:t xml:space="preserve"> в случае:</w:t>
      </w:r>
    </w:p>
    <w:p w:rsidR="00EB1AF7" w:rsidRDefault="00EB1AF7" w:rsidP="00A21CBD">
      <w:pPr>
        <w:widowControl w:val="0"/>
        <w:autoSpaceDE w:val="0"/>
        <w:autoSpaceDN w:val="0"/>
        <w:adjustRightInd w:val="0"/>
        <w:ind w:firstLine="709"/>
        <w:jc w:val="both"/>
        <w:rPr>
          <w:sz w:val="28"/>
          <w:szCs w:val="28"/>
        </w:rPr>
      </w:pPr>
      <w:r>
        <w:rPr>
          <w:sz w:val="28"/>
          <w:szCs w:val="28"/>
        </w:rPr>
        <w:t>1) отсутствия документов, определенных пункт</w:t>
      </w:r>
      <w:r w:rsidR="009C3685">
        <w:rPr>
          <w:sz w:val="28"/>
          <w:szCs w:val="28"/>
        </w:rPr>
        <w:t>ом</w:t>
      </w:r>
      <w:r>
        <w:rPr>
          <w:sz w:val="28"/>
          <w:szCs w:val="28"/>
        </w:rPr>
        <w:t xml:space="preserve"> 2.6</w:t>
      </w:r>
      <w:r w:rsidR="009C3685">
        <w:rPr>
          <w:sz w:val="28"/>
          <w:szCs w:val="28"/>
        </w:rPr>
        <w:t xml:space="preserve"> настоящего </w:t>
      </w:r>
      <w:r>
        <w:rPr>
          <w:sz w:val="28"/>
          <w:szCs w:val="28"/>
        </w:rPr>
        <w:t>административного регламента;</w:t>
      </w:r>
    </w:p>
    <w:p w:rsidR="009C3685" w:rsidRDefault="009C3685" w:rsidP="00A21CBD">
      <w:pPr>
        <w:widowControl w:val="0"/>
        <w:autoSpaceDE w:val="0"/>
        <w:autoSpaceDN w:val="0"/>
        <w:adjustRightInd w:val="0"/>
        <w:ind w:firstLine="709"/>
        <w:jc w:val="both"/>
        <w:rPr>
          <w:sz w:val="28"/>
          <w:szCs w:val="28"/>
        </w:rPr>
      </w:pPr>
      <w:r>
        <w:rPr>
          <w:sz w:val="28"/>
          <w:szCs w:val="28"/>
        </w:rPr>
        <w:t xml:space="preserve">2) наличия </w:t>
      </w:r>
      <w:r w:rsidRPr="009C3685">
        <w:rPr>
          <w:sz w:val="28"/>
          <w:szCs w:val="28"/>
        </w:rPr>
        <w:t>в представленных документах исправлени</w:t>
      </w:r>
      <w:r>
        <w:rPr>
          <w:sz w:val="28"/>
          <w:szCs w:val="28"/>
        </w:rPr>
        <w:t>й</w:t>
      </w:r>
      <w:r w:rsidRPr="009C3685">
        <w:rPr>
          <w:sz w:val="28"/>
          <w:szCs w:val="28"/>
        </w:rPr>
        <w:t>, помар</w:t>
      </w:r>
      <w:r>
        <w:rPr>
          <w:sz w:val="28"/>
          <w:szCs w:val="28"/>
        </w:rPr>
        <w:t>ок</w:t>
      </w:r>
      <w:r w:rsidRPr="009C3685">
        <w:rPr>
          <w:sz w:val="28"/>
          <w:szCs w:val="28"/>
        </w:rPr>
        <w:t>, подчист</w:t>
      </w:r>
      <w:r>
        <w:rPr>
          <w:sz w:val="28"/>
          <w:szCs w:val="28"/>
        </w:rPr>
        <w:t>ок</w:t>
      </w:r>
      <w:r w:rsidRPr="009C3685">
        <w:rPr>
          <w:sz w:val="28"/>
          <w:szCs w:val="28"/>
        </w:rPr>
        <w:t xml:space="preserve"> и ины</w:t>
      </w:r>
      <w:r>
        <w:rPr>
          <w:sz w:val="28"/>
          <w:szCs w:val="28"/>
        </w:rPr>
        <w:t>х</w:t>
      </w:r>
      <w:r w:rsidRPr="009C3685">
        <w:rPr>
          <w:sz w:val="28"/>
          <w:szCs w:val="28"/>
        </w:rPr>
        <w:t xml:space="preserve"> неоговоренны</w:t>
      </w:r>
      <w:r>
        <w:rPr>
          <w:sz w:val="28"/>
          <w:szCs w:val="28"/>
        </w:rPr>
        <w:t>х</w:t>
      </w:r>
      <w:r w:rsidRPr="009C3685">
        <w:rPr>
          <w:sz w:val="28"/>
          <w:szCs w:val="28"/>
        </w:rPr>
        <w:t xml:space="preserve"> исправлени</w:t>
      </w:r>
      <w:r>
        <w:rPr>
          <w:sz w:val="28"/>
          <w:szCs w:val="28"/>
        </w:rPr>
        <w:t>й</w:t>
      </w:r>
      <w:r w:rsidRPr="009C3685">
        <w:rPr>
          <w:sz w:val="28"/>
          <w:szCs w:val="28"/>
        </w:rPr>
        <w:t>, серьезны</w:t>
      </w:r>
      <w:r>
        <w:rPr>
          <w:sz w:val="28"/>
          <w:szCs w:val="28"/>
        </w:rPr>
        <w:t>х</w:t>
      </w:r>
      <w:r w:rsidRPr="009C3685">
        <w:rPr>
          <w:sz w:val="28"/>
          <w:szCs w:val="28"/>
        </w:rPr>
        <w:t xml:space="preserve"> повреждени</w:t>
      </w:r>
      <w:r>
        <w:rPr>
          <w:sz w:val="28"/>
          <w:szCs w:val="28"/>
        </w:rPr>
        <w:t>й</w:t>
      </w:r>
      <w:r w:rsidRPr="009C3685">
        <w:rPr>
          <w:sz w:val="28"/>
          <w:szCs w:val="28"/>
        </w:rPr>
        <w:t>, наличие которых не позволяет однозначно истолковать их содержание;</w:t>
      </w:r>
    </w:p>
    <w:p w:rsidR="00EB1AF7" w:rsidRDefault="009C3685" w:rsidP="00A21CBD">
      <w:pPr>
        <w:widowControl w:val="0"/>
        <w:autoSpaceDE w:val="0"/>
        <w:autoSpaceDN w:val="0"/>
        <w:adjustRightInd w:val="0"/>
        <w:ind w:firstLine="709"/>
        <w:jc w:val="both"/>
        <w:rPr>
          <w:sz w:val="28"/>
          <w:szCs w:val="28"/>
        </w:rPr>
      </w:pPr>
      <w:r>
        <w:rPr>
          <w:sz w:val="28"/>
          <w:szCs w:val="28"/>
        </w:rPr>
        <w:t>3</w:t>
      </w:r>
      <w:r w:rsidR="00EB1AF7">
        <w:rPr>
          <w:sz w:val="28"/>
          <w:szCs w:val="28"/>
        </w:rPr>
        <w:t>) несоответствия трудового договора нормативным правовым актам Российской Федерации;</w:t>
      </w:r>
    </w:p>
    <w:p w:rsidR="00EB1AF7" w:rsidRDefault="009C3685" w:rsidP="00A21CBD">
      <w:pPr>
        <w:widowControl w:val="0"/>
        <w:autoSpaceDE w:val="0"/>
        <w:autoSpaceDN w:val="0"/>
        <w:adjustRightInd w:val="0"/>
        <w:ind w:firstLine="709"/>
        <w:jc w:val="both"/>
        <w:rPr>
          <w:sz w:val="28"/>
          <w:szCs w:val="28"/>
        </w:rPr>
      </w:pPr>
      <w:r>
        <w:rPr>
          <w:sz w:val="28"/>
          <w:szCs w:val="28"/>
        </w:rPr>
        <w:t>4</w:t>
      </w:r>
      <w:r w:rsidR="00EB1AF7">
        <w:rPr>
          <w:sz w:val="28"/>
          <w:szCs w:val="28"/>
        </w:rPr>
        <w:t>) не идентичности экземпляров трудовых договоров;</w:t>
      </w:r>
    </w:p>
    <w:p w:rsidR="00EB1AF7" w:rsidRDefault="009C3685" w:rsidP="00A21CBD">
      <w:pPr>
        <w:widowControl w:val="0"/>
        <w:autoSpaceDE w:val="0"/>
        <w:autoSpaceDN w:val="0"/>
        <w:adjustRightInd w:val="0"/>
        <w:ind w:firstLine="709"/>
        <w:jc w:val="both"/>
        <w:rPr>
          <w:sz w:val="28"/>
          <w:szCs w:val="28"/>
        </w:rPr>
      </w:pPr>
      <w:r>
        <w:rPr>
          <w:sz w:val="28"/>
          <w:szCs w:val="28"/>
        </w:rPr>
        <w:t>5</w:t>
      </w:r>
      <w:r w:rsidR="00EB1AF7">
        <w:rPr>
          <w:sz w:val="28"/>
          <w:szCs w:val="28"/>
        </w:rPr>
        <w:t>) отсутствия подписи работодателя или работника хотя бы в одном экземпляре трудового договора;</w:t>
      </w:r>
    </w:p>
    <w:p w:rsidR="00EB1AF7" w:rsidRDefault="009C3685" w:rsidP="00A21CBD">
      <w:pPr>
        <w:widowControl w:val="0"/>
        <w:autoSpaceDE w:val="0"/>
        <w:autoSpaceDN w:val="0"/>
        <w:adjustRightInd w:val="0"/>
        <w:ind w:firstLine="709"/>
        <w:jc w:val="both"/>
        <w:rPr>
          <w:sz w:val="28"/>
          <w:szCs w:val="28"/>
        </w:rPr>
      </w:pPr>
      <w:r>
        <w:rPr>
          <w:sz w:val="28"/>
          <w:szCs w:val="28"/>
        </w:rPr>
        <w:t>6</w:t>
      </w:r>
      <w:r w:rsidR="00EB1AF7">
        <w:rPr>
          <w:sz w:val="28"/>
          <w:szCs w:val="28"/>
        </w:rPr>
        <w:t>) отсутствия даты заключения (даты подписания) трудового договора;</w:t>
      </w:r>
    </w:p>
    <w:p w:rsidR="00EB1AF7" w:rsidRDefault="009C3685" w:rsidP="00A21CBD">
      <w:pPr>
        <w:widowControl w:val="0"/>
        <w:autoSpaceDE w:val="0"/>
        <w:autoSpaceDN w:val="0"/>
        <w:adjustRightInd w:val="0"/>
        <w:ind w:firstLine="709"/>
        <w:jc w:val="both"/>
        <w:rPr>
          <w:sz w:val="28"/>
          <w:szCs w:val="28"/>
        </w:rPr>
      </w:pPr>
      <w:r>
        <w:rPr>
          <w:sz w:val="28"/>
          <w:szCs w:val="28"/>
        </w:rPr>
        <w:t>7</w:t>
      </w:r>
      <w:r w:rsidR="00EB1AF7">
        <w:rPr>
          <w:sz w:val="28"/>
          <w:szCs w:val="28"/>
        </w:rPr>
        <w:t>) несоответстви</w:t>
      </w:r>
      <w:r>
        <w:rPr>
          <w:sz w:val="28"/>
          <w:szCs w:val="28"/>
        </w:rPr>
        <w:t>я</w:t>
      </w:r>
      <w:r w:rsidR="00EB1AF7">
        <w:rPr>
          <w:sz w:val="28"/>
          <w:szCs w:val="28"/>
        </w:rPr>
        <w:t xml:space="preserve"> сведений о документах, удостоверяющих личность работодателя или работника, указанных в трудовом договоре, представленным документам;</w:t>
      </w:r>
    </w:p>
    <w:p w:rsidR="00AA5826" w:rsidRDefault="009C3685" w:rsidP="00A21CBD">
      <w:pPr>
        <w:widowControl w:val="0"/>
        <w:autoSpaceDE w:val="0"/>
        <w:autoSpaceDN w:val="0"/>
        <w:adjustRightInd w:val="0"/>
        <w:ind w:firstLine="709"/>
        <w:jc w:val="both"/>
        <w:rPr>
          <w:sz w:val="28"/>
          <w:szCs w:val="28"/>
        </w:rPr>
      </w:pPr>
      <w:r>
        <w:rPr>
          <w:sz w:val="28"/>
          <w:szCs w:val="28"/>
        </w:rPr>
        <w:t>8</w:t>
      </w:r>
      <w:r w:rsidR="00AA5826">
        <w:rPr>
          <w:sz w:val="28"/>
          <w:szCs w:val="28"/>
        </w:rPr>
        <w:t>) несоответстви</w:t>
      </w:r>
      <w:r>
        <w:rPr>
          <w:sz w:val="28"/>
          <w:szCs w:val="28"/>
        </w:rPr>
        <w:t>я</w:t>
      </w:r>
      <w:r w:rsidR="00AA5826">
        <w:rPr>
          <w:sz w:val="28"/>
          <w:szCs w:val="28"/>
        </w:rPr>
        <w:t xml:space="preserve"> основания прекращения трудового договора нормативным правовым актам Российской Федерации.</w:t>
      </w:r>
    </w:p>
    <w:p w:rsidR="00206246" w:rsidRDefault="00206246" w:rsidP="00206246">
      <w:pPr>
        <w:widowControl w:val="0"/>
        <w:autoSpaceDE w:val="0"/>
        <w:autoSpaceDN w:val="0"/>
        <w:adjustRightInd w:val="0"/>
        <w:ind w:firstLine="709"/>
        <w:jc w:val="both"/>
        <w:rPr>
          <w:sz w:val="28"/>
          <w:szCs w:val="28"/>
        </w:rPr>
      </w:pPr>
      <w:r w:rsidRPr="00206246">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6246" w:rsidRPr="00206246" w:rsidRDefault="00206246" w:rsidP="00206246">
      <w:pPr>
        <w:widowControl w:val="0"/>
        <w:autoSpaceDE w:val="0"/>
        <w:autoSpaceDN w:val="0"/>
        <w:adjustRightInd w:val="0"/>
        <w:ind w:firstLine="709"/>
        <w:jc w:val="both"/>
        <w:rPr>
          <w:sz w:val="28"/>
          <w:szCs w:val="28"/>
        </w:rPr>
      </w:pPr>
      <w:r w:rsidRPr="00206246">
        <w:rPr>
          <w:sz w:val="28"/>
          <w:szCs w:val="28"/>
        </w:rPr>
        <w:t>Услуги, которые являются необходимыми и обязательными для предоставления муниципальной услуги, отсутствуют.</w:t>
      </w:r>
    </w:p>
    <w:p w:rsidR="00206246" w:rsidRPr="00206246" w:rsidRDefault="00206246" w:rsidP="00206246">
      <w:pPr>
        <w:widowControl w:val="0"/>
        <w:autoSpaceDE w:val="0"/>
        <w:autoSpaceDN w:val="0"/>
        <w:adjustRightInd w:val="0"/>
        <w:ind w:firstLine="709"/>
        <w:jc w:val="both"/>
        <w:rPr>
          <w:sz w:val="28"/>
          <w:szCs w:val="28"/>
        </w:rPr>
      </w:pPr>
      <w:r w:rsidRPr="00206246">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206246" w:rsidRPr="00206246" w:rsidRDefault="00206246" w:rsidP="00206246">
      <w:pPr>
        <w:widowControl w:val="0"/>
        <w:autoSpaceDE w:val="0"/>
        <w:autoSpaceDN w:val="0"/>
        <w:adjustRightInd w:val="0"/>
        <w:ind w:firstLine="709"/>
        <w:jc w:val="both"/>
        <w:rPr>
          <w:sz w:val="28"/>
          <w:szCs w:val="28"/>
        </w:rPr>
      </w:pPr>
      <w:r w:rsidRPr="00206246">
        <w:rPr>
          <w:sz w:val="28"/>
          <w:szCs w:val="28"/>
        </w:rPr>
        <w:t>Предоставление муниципальной услуги осуществляется бесплатно.</w:t>
      </w:r>
    </w:p>
    <w:p w:rsidR="00206246" w:rsidRPr="00206246" w:rsidRDefault="00206246" w:rsidP="00206246">
      <w:pPr>
        <w:widowControl w:val="0"/>
        <w:autoSpaceDE w:val="0"/>
        <w:autoSpaceDN w:val="0"/>
        <w:adjustRightInd w:val="0"/>
        <w:ind w:firstLine="709"/>
        <w:jc w:val="both"/>
        <w:rPr>
          <w:sz w:val="28"/>
          <w:szCs w:val="28"/>
        </w:rPr>
      </w:pPr>
      <w:r w:rsidRPr="00206246">
        <w:rPr>
          <w:sz w:val="28"/>
          <w:szCs w:val="28"/>
        </w:rPr>
        <w:t xml:space="preserve">Государственная пошлина или иная плата за предоставление муниципальной услуги не взимается. </w:t>
      </w:r>
    </w:p>
    <w:p w:rsidR="00206246" w:rsidRPr="00206246" w:rsidRDefault="00206246" w:rsidP="00206246">
      <w:pPr>
        <w:widowControl w:val="0"/>
        <w:autoSpaceDE w:val="0"/>
        <w:autoSpaceDN w:val="0"/>
        <w:adjustRightInd w:val="0"/>
        <w:ind w:firstLine="709"/>
        <w:jc w:val="both"/>
        <w:rPr>
          <w:sz w:val="28"/>
          <w:szCs w:val="28"/>
        </w:rPr>
      </w:pPr>
      <w:r w:rsidRPr="00206246">
        <w:rPr>
          <w:sz w:val="28"/>
          <w:szCs w:val="28"/>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B1AF7" w:rsidRDefault="00206246" w:rsidP="00206246">
      <w:pPr>
        <w:widowControl w:val="0"/>
        <w:autoSpaceDE w:val="0"/>
        <w:autoSpaceDN w:val="0"/>
        <w:adjustRightInd w:val="0"/>
        <w:ind w:firstLine="709"/>
        <w:jc w:val="both"/>
        <w:rPr>
          <w:sz w:val="28"/>
          <w:szCs w:val="28"/>
        </w:rPr>
      </w:pPr>
      <w:r w:rsidRPr="00206246">
        <w:rPr>
          <w:sz w:val="28"/>
          <w:szCs w:val="28"/>
        </w:rPr>
        <w:t>Услуги, которые являются необходимыми и обязательными для предоставления муниципальной услуги, отсутствуют.</w:t>
      </w:r>
    </w:p>
    <w:p w:rsidR="00206246" w:rsidRPr="00206246" w:rsidRDefault="00206246" w:rsidP="00206246">
      <w:pPr>
        <w:pStyle w:val="af2"/>
        <w:ind w:firstLine="708"/>
        <w:jc w:val="both"/>
        <w:rPr>
          <w:color w:val="171717"/>
          <w:sz w:val="28"/>
          <w:szCs w:val="28"/>
        </w:rPr>
      </w:pPr>
      <w:r w:rsidRPr="00206246">
        <w:rPr>
          <w:color w:val="171717"/>
          <w:sz w:val="28"/>
          <w:szCs w:val="28"/>
        </w:rPr>
        <w:t>2.14. 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06246" w:rsidRPr="00206246" w:rsidRDefault="00206246" w:rsidP="00206246">
      <w:pPr>
        <w:pStyle w:val="af2"/>
        <w:ind w:firstLine="708"/>
        <w:jc w:val="both"/>
        <w:rPr>
          <w:color w:val="171717"/>
          <w:sz w:val="28"/>
          <w:szCs w:val="28"/>
        </w:rPr>
      </w:pPr>
      <w:r w:rsidRPr="00206246">
        <w:rPr>
          <w:color w:val="171717"/>
          <w:sz w:val="28"/>
          <w:szCs w:val="28"/>
        </w:rPr>
        <w:t>Максимальный срок ожидания в очереди при подаче запроса (заявления) о предоставлении муниципальной услуги и при получении результата данной муниципальной услуги не должен превышать 15 минут.</w:t>
      </w:r>
    </w:p>
    <w:p w:rsidR="00206246" w:rsidRPr="00206246" w:rsidRDefault="00206246" w:rsidP="00206246">
      <w:pPr>
        <w:pStyle w:val="af2"/>
        <w:ind w:firstLine="708"/>
        <w:jc w:val="both"/>
        <w:rPr>
          <w:color w:val="171717"/>
          <w:sz w:val="28"/>
          <w:szCs w:val="28"/>
        </w:rPr>
      </w:pPr>
      <w:r w:rsidRPr="00206246">
        <w:rPr>
          <w:color w:val="171717"/>
          <w:sz w:val="28"/>
          <w:szCs w:val="28"/>
        </w:rPr>
        <w:t>2.15. Срок и порядок регистрации запроса (заявления) заявителя о предоставлении муниципальной услуги и услуги, предоставляемой организацией, участвующей в представлении муниципальной услуги, в том числе в электронной форме.</w:t>
      </w:r>
    </w:p>
    <w:p w:rsidR="00206246" w:rsidRPr="00206246" w:rsidRDefault="00206246" w:rsidP="00206246">
      <w:pPr>
        <w:pStyle w:val="af2"/>
        <w:ind w:firstLine="708"/>
        <w:jc w:val="both"/>
        <w:rPr>
          <w:color w:val="171717"/>
          <w:sz w:val="28"/>
          <w:szCs w:val="28"/>
        </w:rPr>
      </w:pPr>
      <w:r w:rsidRPr="00206246">
        <w:rPr>
          <w:color w:val="171717"/>
          <w:sz w:val="28"/>
          <w:szCs w:val="28"/>
        </w:rPr>
        <w:t xml:space="preserve">Запрос (заявление) и прилагаемые к нему документы, регистрируются в установленном порядке в уполномоченном органе в день его поступления. </w:t>
      </w:r>
    </w:p>
    <w:p w:rsidR="00743344" w:rsidRPr="00A21CBD" w:rsidRDefault="00206246" w:rsidP="00206246">
      <w:pPr>
        <w:pStyle w:val="ConsPlusNormal"/>
        <w:ind w:firstLine="709"/>
        <w:jc w:val="both"/>
        <w:rPr>
          <w:rFonts w:eastAsia="Calibri"/>
          <w:lang w:eastAsia="en-US"/>
        </w:rPr>
      </w:pPr>
      <w:r>
        <w:t xml:space="preserve">2.16. </w:t>
      </w:r>
      <w:r w:rsidR="00743344" w:rsidRPr="00A21CBD">
        <w:t>Т</w:t>
      </w:r>
      <w:r w:rsidR="00743344" w:rsidRPr="00A21CBD">
        <w:rPr>
          <w:rFonts w:eastAsia="Calibri"/>
          <w:lang w:eastAsia="en-US"/>
        </w:rPr>
        <w:t>ребования к помещениям, в которых предоставляется муниципальная услуга, к залу о</w:t>
      </w:r>
      <w:r w:rsidR="00DC3B76" w:rsidRPr="00A21CBD">
        <w:rPr>
          <w:rFonts w:eastAsia="Calibri"/>
          <w:lang w:eastAsia="en-US"/>
        </w:rPr>
        <w:t xml:space="preserve">жидания, местам для заполнения </w:t>
      </w:r>
      <w:r w:rsidR="00743344" w:rsidRPr="00A21CBD">
        <w:rPr>
          <w:rFonts w:eastAsia="Calibri"/>
          <w:lang w:eastAsia="en-US"/>
        </w:rPr>
        <w:t>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31FC3" w:rsidRPr="00C31FC3" w:rsidRDefault="00C31FC3" w:rsidP="00C31FC3">
      <w:pPr>
        <w:autoSpaceDE w:val="0"/>
        <w:autoSpaceDN w:val="0"/>
        <w:adjustRightInd w:val="0"/>
        <w:ind w:firstLine="709"/>
        <w:jc w:val="both"/>
        <w:rPr>
          <w:rFonts w:eastAsia="Calibri"/>
          <w:sz w:val="28"/>
          <w:szCs w:val="28"/>
        </w:rPr>
      </w:pPr>
      <w:r w:rsidRPr="00C31FC3">
        <w:rPr>
          <w:rFonts w:eastAsia="Calibri"/>
          <w:sz w:val="28"/>
          <w:szCs w:val="28"/>
        </w:rPr>
        <w:t xml:space="preserve">2.16.1.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w:t>
      </w:r>
    </w:p>
    <w:p w:rsidR="00C31FC3" w:rsidRPr="00C31FC3" w:rsidRDefault="00C31FC3" w:rsidP="00C31FC3">
      <w:pPr>
        <w:autoSpaceDE w:val="0"/>
        <w:autoSpaceDN w:val="0"/>
        <w:adjustRightInd w:val="0"/>
        <w:ind w:firstLine="709"/>
        <w:jc w:val="both"/>
        <w:rPr>
          <w:rFonts w:eastAsia="Calibri"/>
          <w:sz w:val="28"/>
          <w:szCs w:val="28"/>
        </w:rPr>
      </w:pPr>
      <w:r w:rsidRPr="00C31FC3">
        <w:rPr>
          <w:rFonts w:eastAsia="Calibri"/>
          <w:sz w:val="28"/>
          <w:szCs w:val="28"/>
        </w:rPr>
        <w:t>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31FC3" w:rsidRPr="00C31FC3" w:rsidRDefault="00C31FC3" w:rsidP="00C31FC3">
      <w:pPr>
        <w:autoSpaceDE w:val="0"/>
        <w:autoSpaceDN w:val="0"/>
        <w:adjustRightInd w:val="0"/>
        <w:ind w:firstLine="709"/>
        <w:jc w:val="both"/>
        <w:rPr>
          <w:rFonts w:eastAsia="Calibri"/>
          <w:sz w:val="28"/>
          <w:szCs w:val="28"/>
        </w:rPr>
      </w:pPr>
      <w:r w:rsidRPr="00C31FC3">
        <w:rPr>
          <w:rFonts w:eastAsia="Calibri"/>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31FC3" w:rsidRPr="00C31FC3" w:rsidRDefault="00C31FC3" w:rsidP="00C31FC3">
      <w:pPr>
        <w:autoSpaceDE w:val="0"/>
        <w:autoSpaceDN w:val="0"/>
        <w:adjustRightInd w:val="0"/>
        <w:ind w:firstLine="709"/>
        <w:jc w:val="both"/>
        <w:rPr>
          <w:rFonts w:eastAsia="Calibri"/>
          <w:sz w:val="28"/>
          <w:szCs w:val="28"/>
        </w:rPr>
      </w:pPr>
      <w:r w:rsidRPr="00C31FC3">
        <w:rPr>
          <w:rFonts w:eastAsia="Calibri"/>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31FC3" w:rsidRPr="00C31FC3" w:rsidRDefault="00C31FC3" w:rsidP="00C31FC3">
      <w:pPr>
        <w:autoSpaceDE w:val="0"/>
        <w:autoSpaceDN w:val="0"/>
        <w:adjustRightInd w:val="0"/>
        <w:ind w:firstLine="709"/>
        <w:jc w:val="both"/>
        <w:rPr>
          <w:rFonts w:eastAsia="Calibri"/>
          <w:sz w:val="28"/>
          <w:szCs w:val="28"/>
        </w:rPr>
      </w:pPr>
      <w:r w:rsidRPr="00C31FC3">
        <w:rPr>
          <w:rFonts w:eastAsia="Calibri"/>
          <w:sz w:val="28"/>
          <w:szCs w:val="28"/>
        </w:rPr>
        <w:lastRenderedPageBreak/>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31FC3" w:rsidRPr="00C31FC3" w:rsidRDefault="00C31FC3" w:rsidP="00C31FC3">
      <w:pPr>
        <w:autoSpaceDE w:val="0"/>
        <w:autoSpaceDN w:val="0"/>
        <w:adjustRightInd w:val="0"/>
        <w:ind w:firstLine="709"/>
        <w:jc w:val="both"/>
        <w:rPr>
          <w:rFonts w:eastAsia="Calibri"/>
          <w:sz w:val="28"/>
          <w:szCs w:val="28"/>
        </w:rPr>
      </w:pPr>
      <w:r w:rsidRPr="00C31FC3">
        <w:rPr>
          <w:rFonts w:eastAsia="Calibri"/>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31FC3" w:rsidRPr="00C31FC3" w:rsidRDefault="00C31FC3" w:rsidP="00C31FC3">
      <w:pPr>
        <w:autoSpaceDE w:val="0"/>
        <w:autoSpaceDN w:val="0"/>
        <w:adjustRightInd w:val="0"/>
        <w:ind w:firstLine="709"/>
        <w:jc w:val="both"/>
        <w:rPr>
          <w:rFonts w:eastAsia="Calibri"/>
          <w:sz w:val="28"/>
          <w:szCs w:val="28"/>
        </w:rPr>
      </w:pPr>
      <w:r w:rsidRPr="00C31FC3">
        <w:rPr>
          <w:rFonts w:eastAsia="Calibri"/>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C31FC3" w:rsidRPr="00C31FC3" w:rsidRDefault="00C31FC3" w:rsidP="00C31FC3">
      <w:pPr>
        <w:autoSpaceDE w:val="0"/>
        <w:autoSpaceDN w:val="0"/>
        <w:adjustRightInd w:val="0"/>
        <w:ind w:firstLine="709"/>
        <w:jc w:val="both"/>
        <w:rPr>
          <w:rFonts w:eastAsia="Calibri"/>
          <w:sz w:val="28"/>
          <w:szCs w:val="28"/>
        </w:rPr>
      </w:pPr>
      <w:r w:rsidRPr="00C31FC3">
        <w:rPr>
          <w:rFonts w:eastAsia="Calibri"/>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31FC3" w:rsidRPr="00C31FC3" w:rsidRDefault="00C31FC3" w:rsidP="00C31FC3">
      <w:pPr>
        <w:autoSpaceDE w:val="0"/>
        <w:autoSpaceDN w:val="0"/>
        <w:adjustRightInd w:val="0"/>
        <w:ind w:firstLine="709"/>
        <w:jc w:val="both"/>
        <w:rPr>
          <w:rFonts w:eastAsia="Calibri"/>
          <w:sz w:val="28"/>
          <w:szCs w:val="28"/>
        </w:rPr>
      </w:pPr>
      <w:r w:rsidRPr="00C31FC3">
        <w:rPr>
          <w:rFonts w:eastAsia="Calibri"/>
          <w:sz w:val="28"/>
          <w:szCs w:val="28"/>
        </w:rPr>
        <w:t>Информационные стенды должны располагаться в месте, доступном для просмотра (в том числе при большом количестве посетителей).</w:t>
      </w:r>
    </w:p>
    <w:p w:rsidR="00C31FC3" w:rsidRPr="00C31FC3" w:rsidRDefault="00C31FC3" w:rsidP="00C31FC3">
      <w:pPr>
        <w:autoSpaceDE w:val="0"/>
        <w:autoSpaceDN w:val="0"/>
        <w:adjustRightInd w:val="0"/>
        <w:ind w:firstLine="709"/>
        <w:jc w:val="both"/>
        <w:rPr>
          <w:rFonts w:eastAsia="Calibri"/>
          <w:sz w:val="28"/>
          <w:szCs w:val="28"/>
        </w:rPr>
      </w:pPr>
      <w:r w:rsidRPr="00C31FC3">
        <w:rPr>
          <w:rFonts w:eastAsia="Calibri"/>
          <w:sz w:val="28"/>
          <w:szCs w:val="28"/>
        </w:rPr>
        <w:t>2.16.2.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w:t>
      </w:r>
    </w:p>
    <w:p w:rsidR="00C31FC3" w:rsidRPr="00C31FC3" w:rsidRDefault="00C31FC3" w:rsidP="00C31FC3">
      <w:pPr>
        <w:autoSpaceDE w:val="0"/>
        <w:autoSpaceDN w:val="0"/>
        <w:adjustRightInd w:val="0"/>
        <w:ind w:firstLine="709"/>
        <w:jc w:val="both"/>
        <w:rPr>
          <w:rFonts w:eastAsia="Calibri"/>
          <w:sz w:val="28"/>
          <w:szCs w:val="28"/>
        </w:rPr>
      </w:pPr>
      <w:r w:rsidRPr="00C31FC3">
        <w:rPr>
          <w:rFonts w:eastAsia="Calibri"/>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31FC3" w:rsidRPr="00C31FC3" w:rsidRDefault="00C31FC3" w:rsidP="00C31FC3">
      <w:pPr>
        <w:autoSpaceDE w:val="0"/>
        <w:autoSpaceDN w:val="0"/>
        <w:adjustRightInd w:val="0"/>
        <w:ind w:firstLine="709"/>
        <w:jc w:val="both"/>
        <w:rPr>
          <w:rFonts w:eastAsia="Calibri"/>
          <w:sz w:val="28"/>
          <w:szCs w:val="28"/>
        </w:rPr>
      </w:pPr>
      <w:r w:rsidRPr="00C31FC3">
        <w:rPr>
          <w:rFonts w:eastAsia="Calibri"/>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31FC3" w:rsidRPr="00C31FC3" w:rsidRDefault="00C31FC3" w:rsidP="00C31FC3">
      <w:pPr>
        <w:autoSpaceDE w:val="0"/>
        <w:autoSpaceDN w:val="0"/>
        <w:adjustRightInd w:val="0"/>
        <w:ind w:firstLine="709"/>
        <w:jc w:val="both"/>
        <w:rPr>
          <w:rFonts w:eastAsia="Calibri"/>
          <w:sz w:val="28"/>
          <w:szCs w:val="28"/>
        </w:rPr>
      </w:pPr>
      <w:r w:rsidRPr="00C31FC3">
        <w:rPr>
          <w:rFonts w:eastAsia="Calibri"/>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31FC3" w:rsidRPr="00C31FC3" w:rsidRDefault="00C31FC3" w:rsidP="00C31FC3">
      <w:pPr>
        <w:autoSpaceDE w:val="0"/>
        <w:autoSpaceDN w:val="0"/>
        <w:adjustRightInd w:val="0"/>
        <w:ind w:firstLine="709"/>
        <w:jc w:val="both"/>
        <w:rPr>
          <w:rFonts w:eastAsia="Calibri"/>
          <w:sz w:val="28"/>
          <w:szCs w:val="28"/>
        </w:rPr>
      </w:pPr>
      <w:r w:rsidRPr="00C31FC3">
        <w:rPr>
          <w:rFonts w:eastAsia="Calibri"/>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31FC3" w:rsidRPr="00C31FC3" w:rsidRDefault="00C31FC3" w:rsidP="00C31FC3">
      <w:pPr>
        <w:autoSpaceDE w:val="0"/>
        <w:autoSpaceDN w:val="0"/>
        <w:adjustRightInd w:val="0"/>
        <w:ind w:firstLine="709"/>
        <w:jc w:val="both"/>
        <w:rPr>
          <w:rFonts w:eastAsia="Calibri"/>
          <w:sz w:val="28"/>
          <w:szCs w:val="28"/>
        </w:rPr>
      </w:pPr>
      <w:r w:rsidRPr="00C31FC3">
        <w:rPr>
          <w:rFonts w:eastAsia="Calibri"/>
          <w:sz w:val="28"/>
          <w:szCs w:val="28"/>
        </w:rPr>
        <w:lastRenderedPageBreak/>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31FC3" w:rsidRPr="00C31FC3" w:rsidRDefault="00C31FC3" w:rsidP="00C31FC3">
      <w:pPr>
        <w:autoSpaceDE w:val="0"/>
        <w:autoSpaceDN w:val="0"/>
        <w:adjustRightInd w:val="0"/>
        <w:ind w:firstLine="709"/>
        <w:jc w:val="both"/>
        <w:rPr>
          <w:rFonts w:eastAsia="Calibri"/>
          <w:sz w:val="28"/>
          <w:szCs w:val="28"/>
        </w:rPr>
      </w:pPr>
      <w:r w:rsidRPr="00C31FC3">
        <w:rPr>
          <w:rFonts w:eastAsia="Calibri"/>
          <w:sz w:val="28"/>
          <w:szCs w:val="28"/>
        </w:rPr>
        <w:t>- по окончании предоставления муниципальной услуги сотрудник уполномоченного органа, осуществляющий прием, помогает гражданину покинуть помещение, открывает двери, сопровождает гражданина до выхода из здания, и помогает покинуть здание; передает гражданина сопровождающему лицу или по желанию гражданина вызывает автотранспорт и оказывает содействие при его посадке.</w:t>
      </w:r>
    </w:p>
    <w:p w:rsidR="00C31FC3" w:rsidRPr="00C31FC3" w:rsidRDefault="00C31FC3" w:rsidP="00C31FC3">
      <w:pPr>
        <w:autoSpaceDE w:val="0"/>
        <w:autoSpaceDN w:val="0"/>
        <w:adjustRightInd w:val="0"/>
        <w:ind w:firstLine="709"/>
        <w:jc w:val="both"/>
        <w:rPr>
          <w:rFonts w:eastAsia="Calibri"/>
          <w:sz w:val="28"/>
          <w:szCs w:val="28"/>
        </w:rPr>
      </w:pPr>
      <w:r w:rsidRPr="00C31FC3">
        <w:rPr>
          <w:rFonts w:eastAsia="Calibri"/>
          <w:sz w:val="28"/>
          <w:szCs w:val="28"/>
        </w:rPr>
        <w:t>При обращении граждан с недостатками зрения работники уполномоченного органа предпринимают следующие действия:</w:t>
      </w:r>
    </w:p>
    <w:p w:rsidR="00C31FC3" w:rsidRPr="00C31FC3" w:rsidRDefault="00C31FC3" w:rsidP="00C31FC3">
      <w:pPr>
        <w:autoSpaceDE w:val="0"/>
        <w:autoSpaceDN w:val="0"/>
        <w:adjustRightInd w:val="0"/>
        <w:ind w:firstLine="709"/>
        <w:jc w:val="both"/>
        <w:rPr>
          <w:rFonts w:eastAsia="Calibri"/>
          <w:sz w:val="28"/>
          <w:szCs w:val="28"/>
        </w:rPr>
      </w:pPr>
      <w:r w:rsidRPr="00C31FC3">
        <w:rPr>
          <w:rFonts w:eastAsia="Calibri"/>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31FC3" w:rsidRPr="00C31FC3" w:rsidRDefault="00C31FC3" w:rsidP="00C31FC3">
      <w:pPr>
        <w:autoSpaceDE w:val="0"/>
        <w:autoSpaceDN w:val="0"/>
        <w:adjustRightInd w:val="0"/>
        <w:ind w:firstLine="709"/>
        <w:jc w:val="both"/>
        <w:rPr>
          <w:rFonts w:eastAsia="Calibri"/>
          <w:sz w:val="28"/>
          <w:szCs w:val="28"/>
        </w:rPr>
      </w:pPr>
      <w:r w:rsidRPr="00C31FC3">
        <w:rPr>
          <w:rFonts w:eastAsia="Calibri"/>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C31FC3" w:rsidRPr="00C31FC3" w:rsidRDefault="00C31FC3" w:rsidP="00C31FC3">
      <w:pPr>
        <w:autoSpaceDE w:val="0"/>
        <w:autoSpaceDN w:val="0"/>
        <w:adjustRightInd w:val="0"/>
        <w:ind w:firstLine="709"/>
        <w:jc w:val="both"/>
        <w:rPr>
          <w:rFonts w:eastAsia="Calibri"/>
          <w:sz w:val="28"/>
          <w:szCs w:val="28"/>
        </w:rPr>
      </w:pPr>
      <w:r w:rsidRPr="00C31FC3">
        <w:rPr>
          <w:rFonts w:eastAsia="Calibri"/>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C31FC3" w:rsidRPr="00C31FC3" w:rsidRDefault="00C31FC3" w:rsidP="00C31FC3">
      <w:pPr>
        <w:autoSpaceDE w:val="0"/>
        <w:autoSpaceDN w:val="0"/>
        <w:adjustRightInd w:val="0"/>
        <w:ind w:firstLine="709"/>
        <w:jc w:val="both"/>
        <w:rPr>
          <w:rFonts w:eastAsia="Calibri"/>
          <w:sz w:val="28"/>
          <w:szCs w:val="28"/>
        </w:rPr>
      </w:pPr>
      <w:r w:rsidRPr="00C31FC3">
        <w:rPr>
          <w:rFonts w:eastAsia="Calibri"/>
          <w:sz w:val="28"/>
          <w:szCs w:val="28"/>
        </w:rPr>
        <w:t>При обращении гражданина с дефектами слуха работники уполномоченного органа предпринимают следующие действия:</w:t>
      </w:r>
    </w:p>
    <w:p w:rsidR="00C31FC3" w:rsidRPr="00C31FC3" w:rsidRDefault="00C31FC3" w:rsidP="00C31FC3">
      <w:pPr>
        <w:autoSpaceDE w:val="0"/>
        <w:autoSpaceDN w:val="0"/>
        <w:adjustRightInd w:val="0"/>
        <w:ind w:firstLine="709"/>
        <w:jc w:val="both"/>
        <w:rPr>
          <w:rFonts w:eastAsia="Calibri"/>
          <w:sz w:val="28"/>
          <w:szCs w:val="28"/>
        </w:rPr>
      </w:pPr>
      <w:r w:rsidRPr="00C31FC3">
        <w:rPr>
          <w:rFonts w:eastAsia="Calibri"/>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C31FC3" w:rsidRDefault="00C31FC3" w:rsidP="00C31FC3">
      <w:pPr>
        <w:autoSpaceDE w:val="0"/>
        <w:autoSpaceDN w:val="0"/>
        <w:adjustRightInd w:val="0"/>
        <w:ind w:firstLine="709"/>
        <w:jc w:val="both"/>
        <w:rPr>
          <w:rFonts w:eastAsia="Calibri"/>
          <w:sz w:val="28"/>
          <w:szCs w:val="28"/>
        </w:rPr>
      </w:pPr>
      <w:r w:rsidRPr="00C31FC3">
        <w:rPr>
          <w:rFonts w:eastAsia="Calibri"/>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924D88" w:rsidRPr="00924D88" w:rsidRDefault="00924D88" w:rsidP="00924D88">
      <w:pPr>
        <w:autoSpaceDE w:val="0"/>
        <w:autoSpaceDN w:val="0"/>
        <w:adjustRightInd w:val="0"/>
        <w:ind w:firstLine="709"/>
        <w:jc w:val="both"/>
        <w:rPr>
          <w:rFonts w:eastAsia="Calibri"/>
          <w:sz w:val="28"/>
          <w:szCs w:val="28"/>
        </w:rPr>
      </w:pPr>
      <w:r w:rsidRPr="00924D88">
        <w:rPr>
          <w:rFonts w:eastAsia="Calibri"/>
          <w:sz w:val="28"/>
          <w:szCs w:val="28"/>
        </w:rPr>
        <w:t>2.17. Показатели доступности и качества муниципальной услуги.</w:t>
      </w:r>
    </w:p>
    <w:p w:rsidR="00924D88" w:rsidRPr="00924D88" w:rsidRDefault="00754F46" w:rsidP="00924D88">
      <w:pPr>
        <w:autoSpaceDE w:val="0"/>
        <w:autoSpaceDN w:val="0"/>
        <w:adjustRightInd w:val="0"/>
        <w:ind w:firstLine="709"/>
        <w:jc w:val="both"/>
        <w:rPr>
          <w:rFonts w:eastAsia="Calibri"/>
          <w:sz w:val="28"/>
          <w:szCs w:val="28"/>
        </w:rPr>
      </w:pPr>
      <w:r>
        <w:rPr>
          <w:rFonts w:eastAsia="Calibri"/>
          <w:sz w:val="28"/>
          <w:szCs w:val="28"/>
        </w:rPr>
        <w:t xml:space="preserve">2.17.1. </w:t>
      </w:r>
      <w:r w:rsidR="00924D88" w:rsidRPr="00924D88">
        <w:rPr>
          <w:rFonts w:eastAsia="Calibri"/>
          <w:sz w:val="28"/>
          <w:szCs w:val="28"/>
        </w:rPr>
        <w:t>Основными показателями доступности и качества предоставления муниципальной услуги являются:</w:t>
      </w:r>
    </w:p>
    <w:p w:rsidR="00924D88" w:rsidRPr="00924D88" w:rsidRDefault="00924D88" w:rsidP="00924D88">
      <w:pPr>
        <w:autoSpaceDE w:val="0"/>
        <w:autoSpaceDN w:val="0"/>
        <w:adjustRightInd w:val="0"/>
        <w:ind w:firstLine="709"/>
        <w:jc w:val="both"/>
        <w:rPr>
          <w:rFonts w:eastAsia="Calibri"/>
          <w:sz w:val="28"/>
          <w:szCs w:val="28"/>
        </w:rPr>
      </w:pPr>
      <w:r>
        <w:rPr>
          <w:rFonts w:eastAsia="Calibri"/>
          <w:sz w:val="28"/>
          <w:szCs w:val="28"/>
        </w:rPr>
        <w:lastRenderedPageBreak/>
        <w:t xml:space="preserve">- </w:t>
      </w:r>
      <w:r w:rsidRPr="00924D88">
        <w:rPr>
          <w:rFonts w:eastAsia="Calibri"/>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24D88" w:rsidRPr="00924D88" w:rsidRDefault="00924D88" w:rsidP="00754F46">
      <w:pPr>
        <w:autoSpaceDE w:val="0"/>
        <w:autoSpaceDN w:val="0"/>
        <w:adjustRightInd w:val="0"/>
        <w:ind w:firstLine="709"/>
        <w:jc w:val="both"/>
        <w:rPr>
          <w:rFonts w:eastAsia="Calibri"/>
          <w:sz w:val="28"/>
          <w:szCs w:val="28"/>
        </w:rPr>
      </w:pPr>
      <w:r>
        <w:rPr>
          <w:rFonts w:eastAsia="Calibri"/>
          <w:sz w:val="28"/>
          <w:szCs w:val="28"/>
        </w:rPr>
        <w:t xml:space="preserve">- </w:t>
      </w:r>
      <w:r w:rsidRPr="00924D88">
        <w:rPr>
          <w:rFonts w:eastAsia="Calibri"/>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24D88" w:rsidRPr="00924D88" w:rsidRDefault="00754F46" w:rsidP="00924D88">
      <w:pPr>
        <w:autoSpaceDE w:val="0"/>
        <w:autoSpaceDN w:val="0"/>
        <w:adjustRightInd w:val="0"/>
        <w:ind w:firstLine="709"/>
        <w:jc w:val="both"/>
        <w:rPr>
          <w:rFonts w:eastAsia="Calibri"/>
          <w:sz w:val="28"/>
          <w:szCs w:val="28"/>
        </w:rPr>
      </w:pPr>
      <w:r>
        <w:rPr>
          <w:rFonts w:eastAsia="Calibri"/>
          <w:sz w:val="28"/>
          <w:szCs w:val="28"/>
        </w:rPr>
        <w:t xml:space="preserve">- </w:t>
      </w:r>
      <w:r w:rsidR="00924D88" w:rsidRPr="00924D88">
        <w:rPr>
          <w:rFonts w:eastAsia="Calibri"/>
          <w:sz w:val="28"/>
          <w:szCs w:val="28"/>
        </w:rPr>
        <w:t>доступность обращения за предоставлением муниципальной услуги, в том числе для лиц с ограниченными возможностями здоровья;</w:t>
      </w:r>
    </w:p>
    <w:p w:rsidR="00924D88" w:rsidRPr="00924D88" w:rsidRDefault="00754F46" w:rsidP="00924D88">
      <w:pPr>
        <w:autoSpaceDE w:val="0"/>
        <w:autoSpaceDN w:val="0"/>
        <w:adjustRightInd w:val="0"/>
        <w:ind w:firstLine="709"/>
        <w:jc w:val="both"/>
        <w:rPr>
          <w:rFonts w:eastAsia="Calibri"/>
          <w:sz w:val="28"/>
          <w:szCs w:val="28"/>
        </w:rPr>
      </w:pPr>
      <w:r>
        <w:rPr>
          <w:rFonts w:eastAsia="Calibri"/>
          <w:sz w:val="28"/>
          <w:szCs w:val="28"/>
        </w:rPr>
        <w:t xml:space="preserve">- </w:t>
      </w:r>
      <w:r w:rsidR="00924D88" w:rsidRPr="00924D88">
        <w:rPr>
          <w:rFonts w:eastAsia="Calibri"/>
          <w:sz w:val="28"/>
          <w:szCs w:val="28"/>
        </w:rPr>
        <w:t>своевременность предоставления муниципальной услуги в соответствии со стандартом ее предоставления;</w:t>
      </w:r>
    </w:p>
    <w:p w:rsidR="00924D88" w:rsidRPr="00924D88" w:rsidRDefault="00754F46" w:rsidP="00924D88">
      <w:pPr>
        <w:autoSpaceDE w:val="0"/>
        <w:autoSpaceDN w:val="0"/>
        <w:adjustRightInd w:val="0"/>
        <w:ind w:firstLine="709"/>
        <w:jc w:val="both"/>
        <w:rPr>
          <w:rFonts w:eastAsia="Calibri"/>
          <w:sz w:val="28"/>
          <w:szCs w:val="28"/>
        </w:rPr>
      </w:pPr>
      <w:r>
        <w:rPr>
          <w:rFonts w:eastAsia="Calibri"/>
          <w:sz w:val="28"/>
          <w:szCs w:val="28"/>
        </w:rPr>
        <w:t xml:space="preserve">- </w:t>
      </w:r>
      <w:r w:rsidR="00924D88" w:rsidRPr="00924D88">
        <w:rPr>
          <w:rFonts w:eastAsia="Calibri"/>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24D88" w:rsidRPr="00924D88" w:rsidRDefault="00754F46" w:rsidP="00924D88">
      <w:pPr>
        <w:autoSpaceDE w:val="0"/>
        <w:autoSpaceDN w:val="0"/>
        <w:adjustRightInd w:val="0"/>
        <w:ind w:firstLine="709"/>
        <w:jc w:val="both"/>
        <w:rPr>
          <w:rFonts w:eastAsia="Calibri"/>
          <w:sz w:val="28"/>
          <w:szCs w:val="28"/>
        </w:rPr>
      </w:pPr>
      <w:r>
        <w:rPr>
          <w:rFonts w:eastAsia="Calibri"/>
          <w:sz w:val="28"/>
          <w:szCs w:val="28"/>
        </w:rPr>
        <w:t xml:space="preserve">- </w:t>
      </w:r>
      <w:r w:rsidR="00924D88" w:rsidRPr="00924D88">
        <w:rPr>
          <w:rFonts w:eastAsia="Calibri"/>
          <w:sz w:val="28"/>
          <w:szCs w:val="28"/>
        </w:rPr>
        <w:t>возможность получения информации о ходе предоставления муниципальной услуги;</w:t>
      </w:r>
    </w:p>
    <w:p w:rsidR="00924D88" w:rsidRPr="00924D88" w:rsidRDefault="00754F46" w:rsidP="00924D88">
      <w:pPr>
        <w:autoSpaceDE w:val="0"/>
        <w:autoSpaceDN w:val="0"/>
        <w:adjustRightInd w:val="0"/>
        <w:ind w:firstLine="709"/>
        <w:jc w:val="both"/>
        <w:rPr>
          <w:rFonts w:eastAsia="Calibri"/>
          <w:sz w:val="28"/>
          <w:szCs w:val="28"/>
        </w:rPr>
      </w:pPr>
      <w:r>
        <w:rPr>
          <w:rFonts w:eastAsia="Calibri"/>
          <w:sz w:val="28"/>
          <w:szCs w:val="28"/>
        </w:rPr>
        <w:t xml:space="preserve">- </w:t>
      </w:r>
      <w:r w:rsidR="00924D88" w:rsidRPr="00924D88">
        <w:rPr>
          <w:rFonts w:eastAsia="Calibri"/>
          <w:sz w:val="28"/>
          <w:szCs w:val="28"/>
        </w:rPr>
        <w:t>отсутствие обоснованных жалоб со стороны заявителя по результатам предоставления муниципальной услуги;</w:t>
      </w:r>
    </w:p>
    <w:p w:rsidR="00924D88" w:rsidRPr="00924D88" w:rsidRDefault="00754F46" w:rsidP="00924D88">
      <w:pPr>
        <w:autoSpaceDE w:val="0"/>
        <w:autoSpaceDN w:val="0"/>
        <w:adjustRightInd w:val="0"/>
        <w:ind w:firstLine="709"/>
        <w:jc w:val="both"/>
        <w:rPr>
          <w:rFonts w:eastAsia="Calibri"/>
          <w:sz w:val="28"/>
          <w:szCs w:val="28"/>
        </w:rPr>
      </w:pPr>
      <w:r>
        <w:rPr>
          <w:rFonts w:eastAsia="Calibri"/>
          <w:sz w:val="28"/>
          <w:szCs w:val="28"/>
        </w:rPr>
        <w:t xml:space="preserve">- </w:t>
      </w:r>
      <w:r w:rsidR="00924D88" w:rsidRPr="00924D88">
        <w:rPr>
          <w:rFonts w:eastAsia="Calibri"/>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924D88" w:rsidRPr="00924D88" w:rsidRDefault="00754F46" w:rsidP="00924D88">
      <w:pPr>
        <w:autoSpaceDE w:val="0"/>
        <w:autoSpaceDN w:val="0"/>
        <w:adjustRightInd w:val="0"/>
        <w:ind w:firstLine="709"/>
        <w:jc w:val="both"/>
        <w:rPr>
          <w:rFonts w:eastAsia="Calibri"/>
          <w:sz w:val="28"/>
          <w:szCs w:val="28"/>
        </w:rPr>
      </w:pPr>
      <w:r>
        <w:rPr>
          <w:rFonts w:eastAsia="Calibri"/>
          <w:sz w:val="28"/>
          <w:szCs w:val="28"/>
        </w:rPr>
        <w:t xml:space="preserve">- </w:t>
      </w:r>
      <w:r w:rsidR="00924D88" w:rsidRPr="00924D88">
        <w:rPr>
          <w:rFonts w:eastAsia="Calibri"/>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24D88" w:rsidRPr="00924D88" w:rsidRDefault="00754F46" w:rsidP="00924D88">
      <w:pPr>
        <w:autoSpaceDE w:val="0"/>
        <w:autoSpaceDN w:val="0"/>
        <w:adjustRightInd w:val="0"/>
        <w:ind w:firstLine="709"/>
        <w:jc w:val="both"/>
        <w:rPr>
          <w:rFonts w:eastAsia="Calibri"/>
          <w:sz w:val="28"/>
          <w:szCs w:val="28"/>
        </w:rPr>
      </w:pPr>
      <w:r>
        <w:rPr>
          <w:rFonts w:eastAsia="Calibri"/>
          <w:sz w:val="28"/>
          <w:szCs w:val="28"/>
        </w:rPr>
        <w:t xml:space="preserve">2.17.2. </w:t>
      </w:r>
      <w:r w:rsidR="00924D88" w:rsidRPr="00924D88">
        <w:rPr>
          <w:rFonts w:eastAsia="Calibri"/>
          <w:sz w:val="28"/>
          <w:szCs w:val="28"/>
        </w:rPr>
        <w:t>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24D88" w:rsidRPr="00924D88" w:rsidRDefault="00754F46" w:rsidP="00924D88">
      <w:pPr>
        <w:autoSpaceDE w:val="0"/>
        <w:autoSpaceDN w:val="0"/>
        <w:adjustRightInd w:val="0"/>
        <w:ind w:firstLine="709"/>
        <w:jc w:val="both"/>
        <w:rPr>
          <w:rFonts w:eastAsia="Calibri"/>
          <w:sz w:val="28"/>
          <w:szCs w:val="28"/>
        </w:rPr>
      </w:pPr>
      <w:r>
        <w:rPr>
          <w:rFonts w:eastAsia="Calibri"/>
          <w:sz w:val="28"/>
          <w:szCs w:val="28"/>
        </w:rPr>
        <w:t xml:space="preserve">- </w:t>
      </w:r>
      <w:r w:rsidR="00924D88" w:rsidRPr="00924D88">
        <w:rPr>
          <w:rFonts w:eastAsia="Calibri"/>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24D88" w:rsidRPr="00924D88" w:rsidRDefault="00754F46" w:rsidP="00924D88">
      <w:pPr>
        <w:autoSpaceDE w:val="0"/>
        <w:autoSpaceDN w:val="0"/>
        <w:adjustRightInd w:val="0"/>
        <w:ind w:firstLine="709"/>
        <w:jc w:val="both"/>
        <w:rPr>
          <w:rFonts w:eastAsia="Calibri"/>
          <w:sz w:val="28"/>
          <w:szCs w:val="28"/>
        </w:rPr>
      </w:pPr>
      <w:r>
        <w:rPr>
          <w:rFonts w:eastAsia="Calibri"/>
          <w:sz w:val="28"/>
          <w:szCs w:val="28"/>
        </w:rPr>
        <w:t xml:space="preserve">- </w:t>
      </w:r>
      <w:r w:rsidR="00924D88" w:rsidRPr="00924D88">
        <w:rPr>
          <w:rFonts w:eastAsia="Calibri"/>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924D88" w:rsidRPr="00924D88" w:rsidRDefault="00754F46" w:rsidP="00924D88">
      <w:pPr>
        <w:autoSpaceDE w:val="0"/>
        <w:autoSpaceDN w:val="0"/>
        <w:adjustRightInd w:val="0"/>
        <w:ind w:firstLine="709"/>
        <w:jc w:val="both"/>
        <w:rPr>
          <w:rFonts w:eastAsia="Calibri"/>
          <w:sz w:val="28"/>
          <w:szCs w:val="28"/>
        </w:rPr>
      </w:pPr>
      <w:r>
        <w:rPr>
          <w:rFonts w:eastAsia="Calibri"/>
          <w:sz w:val="28"/>
          <w:szCs w:val="28"/>
        </w:rPr>
        <w:t xml:space="preserve">- </w:t>
      </w:r>
      <w:r w:rsidR="00924D88" w:rsidRPr="00924D88">
        <w:rPr>
          <w:rFonts w:eastAsia="Calibri"/>
          <w:sz w:val="28"/>
          <w:szCs w:val="28"/>
        </w:rPr>
        <w:t>оказание помощи инвалидам в преодолении барьеров, мешающих получению муниципальной услуги наравне с другими лицами.</w:t>
      </w:r>
    </w:p>
    <w:p w:rsidR="00924D88" w:rsidRPr="00924D88" w:rsidRDefault="00754F46" w:rsidP="00924D88">
      <w:pPr>
        <w:autoSpaceDE w:val="0"/>
        <w:autoSpaceDN w:val="0"/>
        <w:adjustRightInd w:val="0"/>
        <w:ind w:firstLine="709"/>
        <w:jc w:val="both"/>
        <w:rPr>
          <w:rFonts w:eastAsia="Calibri"/>
          <w:sz w:val="28"/>
          <w:szCs w:val="28"/>
        </w:rPr>
      </w:pPr>
      <w:r>
        <w:rPr>
          <w:rFonts w:eastAsia="Calibri"/>
          <w:sz w:val="28"/>
          <w:szCs w:val="28"/>
        </w:rPr>
        <w:t xml:space="preserve">2.17.3. </w:t>
      </w:r>
      <w:r w:rsidR="00924D88" w:rsidRPr="00924D88">
        <w:rPr>
          <w:rFonts w:eastAsia="Calibri"/>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24D88" w:rsidRPr="00924D88" w:rsidRDefault="00754F46" w:rsidP="00924D88">
      <w:pPr>
        <w:autoSpaceDE w:val="0"/>
        <w:autoSpaceDN w:val="0"/>
        <w:adjustRightInd w:val="0"/>
        <w:ind w:firstLine="709"/>
        <w:jc w:val="both"/>
        <w:rPr>
          <w:rFonts w:eastAsia="Calibri"/>
          <w:sz w:val="28"/>
          <w:szCs w:val="28"/>
        </w:rPr>
      </w:pPr>
      <w:r>
        <w:rPr>
          <w:rFonts w:eastAsia="Calibri"/>
          <w:sz w:val="28"/>
          <w:szCs w:val="28"/>
        </w:rPr>
        <w:t xml:space="preserve">- </w:t>
      </w:r>
      <w:r w:rsidR="00924D88" w:rsidRPr="00924D88">
        <w:rPr>
          <w:rFonts w:eastAsia="Calibri"/>
          <w:sz w:val="28"/>
          <w:szCs w:val="28"/>
        </w:rPr>
        <w:t>для получения информации по вопросам предоставления муниципальной услуги;</w:t>
      </w:r>
    </w:p>
    <w:p w:rsidR="00924D88" w:rsidRPr="00924D88" w:rsidRDefault="00754F46" w:rsidP="00924D88">
      <w:pPr>
        <w:autoSpaceDE w:val="0"/>
        <w:autoSpaceDN w:val="0"/>
        <w:adjustRightInd w:val="0"/>
        <w:ind w:firstLine="709"/>
        <w:jc w:val="both"/>
        <w:rPr>
          <w:rFonts w:eastAsia="Calibri"/>
          <w:sz w:val="28"/>
          <w:szCs w:val="28"/>
        </w:rPr>
      </w:pPr>
      <w:r>
        <w:rPr>
          <w:rFonts w:eastAsia="Calibri"/>
          <w:sz w:val="28"/>
          <w:szCs w:val="28"/>
        </w:rPr>
        <w:t xml:space="preserve">- </w:t>
      </w:r>
      <w:r w:rsidR="00924D88" w:rsidRPr="00924D88">
        <w:rPr>
          <w:rFonts w:eastAsia="Calibri"/>
          <w:sz w:val="28"/>
          <w:szCs w:val="28"/>
        </w:rPr>
        <w:t>для подачи заявления и документов;</w:t>
      </w:r>
    </w:p>
    <w:p w:rsidR="00924D88" w:rsidRPr="00924D88" w:rsidRDefault="00754F46" w:rsidP="00924D88">
      <w:pPr>
        <w:autoSpaceDE w:val="0"/>
        <w:autoSpaceDN w:val="0"/>
        <w:adjustRightInd w:val="0"/>
        <w:ind w:firstLine="709"/>
        <w:jc w:val="both"/>
        <w:rPr>
          <w:rFonts w:eastAsia="Calibri"/>
          <w:sz w:val="28"/>
          <w:szCs w:val="28"/>
        </w:rPr>
      </w:pPr>
      <w:r>
        <w:rPr>
          <w:rFonts w:eastAsia="Calibri"/>
          <w:sz w:val="28"/>
          <w:szCs w:val="28"/>
        </w:rPr>
        <w:lastRenderedPageBreak/>
        <w:t xml:space="preserve">- </w:t>
      </w:r>
      <w:r w:rsidR="00924D88" w:rsidRPr="00924D88">
        <w:rPr>
          <w:rFonts w:eastAsia="Calibri"/>
          <w:sz w:val="28"/>
          <w:szCs w:val="28"/>
        </w:rPr>
        <w:t>для получения информации о ходе предоставления муниципальной услуги;</w:t>
      </w:r>
    </w:p>
    <w:p w:rsidR="00924D88" w:rsidRPr="00924D88" w:rsidRDefault="00754F46" w:rsidP="00924D88">
      <w:pPr>
        <w:autoSpaceDE w:val="0"/>
        <w:autoSpaceDN w:val="0"/>
        <w:adjustRightInd w:val="0"/>
        <w:ind w:firstLine="709"/>
        <w:jc w:val="both"/>
        <w:rPr>
          <w:rFonts w:eastAsia="Calibri"/>
          <w:sz w:val="28"/>
          <w:szCs w:val="28"/>
        </w:rPr>
      </w:pPr>
      <w:r>
        <w:rPr>
          <w:rFonts w:eastAsia="Calibri"/>
          <w:sz w:val="28"/>
          <w:szCs w:val="28"/>
        </w:rPr>
        <w:t xml:space="preserve">- </w:t>
      </w:r>
      <w:r w:rsidR="00924D88" w:rsidRPr="00924D88">
        <w:rPr>
          <w:rFonts w:eastAsia="Calibri"/>
          <w:sz w:val="28"/>
          <w:szCs w:val="28"/>
        </w:rPr>
        <w:t>для получения результата предоставления муниципальной услуги.</w:t>
      </w:r>
    </w:p>
    <w:p w:rsidR="00924D88" w:rsidRPr="00924D88" w:rsidRDefault="00924D88" w:rsidP="00924D88">
      <w:pPr>
        <w:autoSpaceDE w:val="0"/>
        <w:autoSpaceDN w:val="0"/>
        <w:adjustRightInd w:val="0"/>
        <w:ind w:firstLine="709"/>
        <w:jc w:val="both"/>
        <w:rPr>
          <w:rFonts w:eastAsia="Calibri"/>
          <w:sz w:val="28"/>
          <w:szCs w:val="28"/>
        </w:rPr>
      </w:pPr>
      <w:r w:rsidRPr="00924D88">
        <w:rPr>
          <w:rFonts w:eastAsia="Calibri"/>
          <w:sz w:val="28"/>
          <w:szCs w:val="28"/>
        </w:rPr>
        <w:t xml:space="preserve">Продолжительность взаимодействия заявителя со специалистом уполномоченного органа не может превышать </w:t>
      </w:r>
      <w:r w:rsidR="00754F46">
        <w:rPr>
          <w:rFonts w:eastAsia="Calibri"/>
          <w:sz w:val="28"/>
          <w:szCs w:val="28"/>
        </w:rPr>
        <w:t>30</w:t>
      </w:r>
      <w:r w:rsidRPr="00924D88">
        <w:rPr>
          <w:rFonts w:eastAsia="Calibri"/>
          <w:sz w:val="28"/>
          <w:szCs w:val="28"/>
        </w:rPr>
        <w:t xml:space="preserve"> минут.</w:t>
      </w:r>
    </w:p>
    <w:p w:rsidR="00C31FC3" w:rsidRDefault="00924D88" w:rsidP="00924D88">
      <w:pPr>
        <w:autoSpaceDE w:val="0"/>
        <w:autoSpaceDN w:val="0"/>
        <w:adjustRightInd w:val="0"/>
        <w:ind w:firstLine="709"/>
        <w:jc w:val="both"/>
        <w:rPr>
          <w:rFonts w:eastAsia="Calibri"/>
          <w:sz w:val="28"/>
          <w:szCs w:val="28"/>
        </w:rPr>
      </w:pPr>
      <w:r w:rsidRPr="00924D88">
        <w:rPr>
          <w:rFonts w:eastAsia="Calibri"/>
          <w:sz w:val="28"/>
          <w:szCs w:val="28"/>
        </w:rPr>
        <w:t>Заявитель получает информацию о ходе предоставления муниципальной услуги у специалиста уполномоченного органа посредством телефонной, почтовой и электронной связи, либо во время личного приема в приемные дни уполномоченного органа.</w:t>
      </w:r>
    </w:p>
    <w:p w:rsidR="00924D88" w:rsidRDefault="00754F46" w:rsidP="00924D88">
      <w:pPr>
        <w:autoSpaceDE w:val="0"/>
        <w:autoSpaceDN w:val="0"/>
        <w:adjustRightInd w:val="0"/>
        <w:ind w:firstLine="709"/>
        <w:jc w:val="both"/>
        <w:rPr>
          <w:rFonts w:eastAsia="Calibri"/>
          <w:sz w:val="28"/>
          <w:szCs w:val="28"/>
        </w:rPr>
      </w:pPr>
      <w:r>
        <w:rPr>
          <w:rFonts w:eastAsia="Calibri"/>
          <w:sz w:val="28"/>
          <w:szCs w:val="28"/>
        </w:rPr>
        <w:t xml:space="preserve">2.18. </w:t>
      </w:r>
      <w:r w:rsidRPr="00754F46">
        <w:rPr>
          <w:rFonts w:eastAsia="Calibri"/>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54F46" w:rsidRDefault="00754F46" w:rsidP="00924D88">
      <w:pPr>
        <w:autoSpaceDE w:val="0"/>
        <w:autoSpaceDN w:val="0"/>
        <w:adjustRightInd w:val="0"/>
        <w:ind w:firstLine="709"/>
        <w:jc w:val="both"/>
        <w:rPr>
          <w:sz w:val="28"/>
          <w:szCs w:val="28"/>
        </w:rPr>
      </w:pPr>
      <w:r>
        <w:rPr>
          <w:rFonts w:eastAsia="Calibri"/>
          <w:sz w:val="28"/>
          <w:szCs w:val="28"/>
        </w:rPr>
        <w:t xml:space="preserve">2.18.1. </w:t>
      </w:r>
      <w:r w:rsidRPr="00A21CBD">
        <w:rPr>
          <w:sz w:val="28"/>
          <w:szCs w:val="28"/>
        </w:rPr>
        <w:t xml:space="preserve">Предоставление </w:t>
      </w:r>
      <w:r w:rsidRPr="00A21CBD">
        <w:rPr>
          <w:rFonts w:eastAsia="Calibri"/>
          <w:sz w:val="28"/>
          <w:szCs w:val="28"/>
        </w:rPr>
        <w:t>муниципальной</w:t>
      </w:r>
      <w:r w:rsidRPr="00A21CBD">
        <w:rPr>
          <w:sz w:val="28"/>
          <w:szCs w:val="28"/>
        </w:rPr>
        <w:t xml:space="preserve"> услуги по экстерриториальному принципу невозможно.</w:t>
      </w:r>
    </w:p>
    <w:p w:rsidR="00BF7686" w:rsidRDefault="00754F46" w:rsidP="001F6DF2">
      <w:pPr>
        <w:autoSpaceDE w:val="0"/>
        <w:autoSpaceDN w:val="0"/>
        <w:adjustRightInd w:val="0"/>
        <w:ind w:firstLine="709"/>
        <w:jc w:val="both"/>
        <w:rPr>
          <w:sz w:val="28"/>
          <w:szCs w:val="28"/>
        </w:rPr>
      </w:pPr>
      <w:r>
        <w:rPr>
          <w:sz w:val="28"/>
          <w:szCs w:val="28"/>
        </w:rPr>
        <w:t xml:space="preserve">2.18.2. </w:t>
      </w:r>
      <w:r w:rsidR="00BF7686">
        <w:rPr>
          <w:sz w:val="28"/>
          <w:szCs w:val="28"/>
        </w:rPr>
        <w:t>Уполномоченный орган обеспечивает размещение в ЕПГУ, РПГУ справочной информации о муниципальной услуге</w:t>
      </w:r>
      <w:r w:rsidR="001F6DF2">
        <w:rPr>
          <w:sz w:val="28"/>
          <w:szCs w:val="28"/>
        </w:rPr>
        <w:t>.</w:t>
      </w:r>
      <w:r w:rsidR="00BF7686">
        <w:rPr>
          <w:sz w:val="28"/>
          <w:szCs w:val="28"/>
        </w:rPr>
        <w:t xml:space="preserve"> </w:t>
      </w:r>
    </w:p>
    <w:p w:rsidR="001F12D6" w:rsidRPr="00A21CBD" w:rsidRDefault="001F12D6" w:rsidP="00A21CBD">
      <w:pPr>
        <w:widowControl w:val="0"/>
        <w:autoSpaceDE w:val="0"/>
        <w:autoSpaceDN w:val="0"/>
        <w:ind w:firstLine="709"/>
        <w:jc w:val="center"/>
        <w:outlineLvl w:val="1"/>
        <w:rPr>
          <w:b/>
          <w:sz w:val="28"/>
          <w:szCs w:val="28"/>
        </w:rPr>
      </w:pPr>
    </w:p>
    <w:p w:rsidR="003F3391" w:rsidRPr="00801634" w:rsidRDefault="003F3391" w:rsidP="00A21CBD">
      <w:pPr>
        <w:widowControl w:val="0"/>
        <w:autoSpaceDE w:val="0"/>
        <w:autoSpaceDN w:val="0"/>
        <w:ind w:firstLine="709"/>
        <w:jc w:val="center"/>
        <w:outlineLvl w:val="1"/>
        <w:rPr>
          <w:sz w:val="28"/>
          <w:szCs w:val="28"/>
        </w:rPr>
      </w:pPr>
      <w:r w:rsidRPr="00801634">
        <w:rPr>
          <w:sz w:val="28"/>
          <w:szCs w:val="28"/>
        </w:rPr>
        <w:t>3. Состав, последовательность и сроки выполнения</w:t>
      </w:r>
    </w:p>
    <w:p w:rsidR="003F3391" w:rsidRPr="00801634" w:rsidRDefault="003F3391" w:rsidP="00A21CBD">
      <w:pPr>
        <w:widowControl w:val="0"/>
        <w:autoSpaceDE w:val="0"/>
        <w:autoSpaceDN w:val="0"/>
        <w:ind w:firstLine="709"/>
        <w:jc w:val="center"/>
        <w:rPr>
          <w:sz w:val="28"/>
          <w:szCs w:val="28"/>
        </w:rPr>
      </w:pPr>
      <w:r w:rsidRPr="00801634">
        <w:rPr>
          <w:sz w:val="28"/>
          <w:szCs w:val="28"/>
        </w:rPr>
        <w:t>административных процедур (действий), требования к порядку</w:t>
      </w:r>
    </w:p>
    <w:p w:rsidR="003F3391" w:rsidRPr="00801634" w:rsidRDefault="003F3391" w:rsidP="00A21CBD">
      <w:pPr>
        <w:widowControl w:val="0"/>
        <w:autoSpaceDE w:val="0"/>
        <w:autoSpaceDN w:val="0"/>
        <w:ind w:firstLine="709"/>
        <w:jc w:val="center"/>
        <w:rPr>
          <w:sz w:val="28"/>
          <w:szCs w:val="28"/>
        </w:rPr>
      </w:pPr>
      <w:r w:rsidRPr="00801634">
        <w:rPr>
          <w:sz w:val="28"/>
          <w:szCs w:val="28"/>
        </w:rPr>
        <w:t>их выполнения, в том числе особенности выполнения</w:t>
      </w:r>
    </w:p>
    <w:p w:rsidR="003F3391" w:rsidRPr="00801634" w:rsidRDefault="003F3391" w:rsidP="00A21CBD">
      <w:pPr>
        <w:widowControl w:val="0"/>
        <w:autoSpaceDE w:val="0"/>
        <w:autoSpaceDN w:val="0"/>
        <w:ind w:firstLine="709"/>
        <w:jc w:val="center"/>
        <w:rPr>
          <w:rFonts w:eastAsia="Calibri"/>
          <w:sz w:val="28"/>
          <w:szCs w:val="28"/>
          <w:lang w:eastAsia="en-US"/>
        </w:rPr>
      </w:pPr>
      <w:r w:rsidRPr="00801634">
        <w:rPr>
          <w:sz w:val="28"/>
          <w:szCs w:val="28"/>
        </w:rPr>
        <w:t xml:space="preserve">административных процедур </w:t>
      </w:r>
      <w:r w:rsidR="001F12D6" w:rsidRPr="00801634">
        <w:rPr>
          <w:sz w:val="28"/>
          <w:szCs w:val="28"/>
        </w:rPr>
        <w:t xml:space="preserve">(действий) </w:t>
      </w:r>
      <w:r w:rsidRPr="00801634">
        <w:rPr>
          <w:sz w:val="28"/>
          <w:szCs w:val="28"/>
        </w:rPr>
        <w:t xml:space="preserve">в электронной форме </w:t>
      </w:r>
    </w:p>
    <w:p w:rsidR="003F3391" w:rsidRPr="00801634" w:rsidRDefault="00BF7686" w:rsidP="00A21CBD">
      <w:pPr>
        <w:suppressAutoHyphens/>
        <w:ind w:firstLine="709"/>
        <w:jc w:val="both"/>
        <w:rPr>
          <w:sz w:val="28"/>
          <w:szCs w:val="28"/>
        </w:rPr>
      </w:pPr>
      <w:r>
        <w:rPr>
          <w:sz w:val="28"/>
          <w:szCs w:val="28"/>
        </w:rPr>
        <w:t xml:space="preserve"> </w:t>
      </w:r>
    </w:p>
    <w:p w:rsidR="003F3391" w:rsidRPr="00A21CBD" w:rsidRDefault="003F3391" w:rsidP="00A21CBD">
      <w:pPr>
        <w:suppressAutoHyphens/>
        <w:ind w:firstLine="709"/>
        <w:jc w:val="both"/>
        <w:rPr>
          <w:sz w:val="28"/>
          <w:szCs w:val="28"/>
        </w:rPr>
      </w:pPr>
      <w:r w:rsidRPr="00A21CBD">
        <w:rPr>
          <w:sz w:val="28"/>
          <w:szCs w:val="28"/>
        </w:rPr>
        <w:t xml:space="preserve">3.1. </w:t>
      </w:r>
      <w:r w:rsidR="008D40DD" w:rsidRPr="00A21CBD">
        <w:rPr>
          <w:sz w:val="28"/>
          <w:szCs w:val="28"/>
        </w:rPr>
        <w:t>Исчерпывающий перечень административных</w:t>
      </w:r>
      <w:r w:rsidR="001B233C" w:rsidRPr="00A21CBD">
        <w:rPr>
          <w:sz w:val="28"/>
          <w:szCs w:val="28"/>
        </w:rPr>
        <w:t xml:space="preserve"> процедур.</w:t>
      </w:r>
    </w:p>
    <w:p w:rsidR="001B233C" w:rsidRDefault="002D10CE" w:rsidP="00A21CBD">
      <w:pPr>
        <w:suppressAutoHyphens/>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03290F" w:rsidRDefault="0003290F" w:rsidP="00A21CBD">
      <w:pPr>
        <w:suppressAutoHyphens/>
        <w:ind w:firstLine="709"/>
        <w:jc w:val="both"/>
        <w:rPr>
          <w:sz w:val="28"/>
          <w:szCs w:val="28"/>
        </w:rPr>
      </w:pPr>
      <w:r>
        <w:rPr>
          <w:sz w:val="28"/>
          <w:szCs w:val="28"/>
        </w:rPr>
        <w:t xml:space="preserve">1) </w:t>
      </w:r>
      <w:r w:rsidR="00780287">
        <w:rPr>
          <w:sz w:val="28"/>
          <w:szCs w:val="28"/>
        </w:rPr>
        <w:t>прием и регистрация заявления и документов на предоставление муниципальной услуги;</w:t>
      </w:r>
    </w:p>
    <w:p w:rsidR="00303B03" w:rsidRDefault="00303B03" w:rsidP="00A21CBD">
      <w:pPr>
        <w:suppressAutoHyphens/>
        <w:ind w:firstLine="709"/>
        <w:jc w:val="both"/>
        <w:rPr>
          <w:sz w:val="28"/>
          <w:szCs w:val="28"/>
        </w:rPr>
      </w:pPr>
      <w:r>
        <w:rPr>
          <w:sz w:val="28"/>
          <w:szCs w:val="28"/>
        </w:rPr>
        <w:t>2) принятие решения о предоставлении муниципальной услуги;</w:t>
      </w:r>
    </w:p>
    <w:p w:rsidR="00780287" w:rsidRDefault="00303B03" w:rsidP="00A21CBD">
      <w:pPr>
        <w:suppressAutoHyphens/>
        <w:ind w:firstLine="709"/>
        <w:jc w:val="both"/>
        <w:rPr>
          <w:sz w:val="28"/>
          <w:szCs w:val="28"/>
        </w:rPr>
      </w:pPr>
      <w:r>
        <w:rPr>
          <w:sz w:val="28"/>
          <w:szCs w:val="28"/>
        </w:rPr>
        <w:t>3</w:t>
      </w:r>
      <w:r w:rsidR="00780287">
        <w:rPr>
          <w:sz w:val="28"/>
          <w:szCs w:val="28"/>
        </w:rPr>
        <w:t>) регистрация трудового договора или регистрация факта прекращения трудового договора;</w:t>
      </w:r>
    </w:p>
    <w:p w:rsidR="00780287" w:rsidRDefault="00303B03" w:rsidP="00A21CBD">
      <w:pPr>
        <w:suppressAutoHyphens/>
        <w:ind w:firstLine="709"/>
        <w:jc w:val="both"/>
        <w:rPr>
          <w:sz w:val="28"/>
          <w:szCs w:val="28"/>
        </w:rPr>
      </w:pPr>
      <w:r>
        <w:rPr>
          <w:sz w:val="28"/>
          <w:szCs w:val="28"/>
        </w:rPr>
        <w:t>4)</w:t>
      </w:r>
      <w:r w:rsidR="00780287">
        <w:rPr>
          <w:sz w:val="28"/>
          <w:szCs w:val="28"/>
        </w:rPr>
        <w:t xml:space="preserve"> выдача документов по результатам предоставления муниципальной услуги.</w:t>
      </w:r>
    </w:p>
    <w:p w:rsidR="00780287" w:rsidRDefault="00780287" w:rsidP="00A21CBD">
      <w:pPr>
        <w:suppressAutoHyphens/>
        <w:ind w:firstLine="709"/>
        <w:jc w:val="both"/>
        <w:rPr>
          <w:sz w:val="28"/>
          <w:szCs w:val="28"/>
        </w:rPr>
      </w:pPr>
      <w:r>
        <w:rPr>
          <w:sz w:val="28"/>
          <w:szCs w:val="28"/>
        </w:rPr>
        <w:t>Блок - схема предоставления муниципальной услуги представлена в приложении № 4 к настоящему административному регламенту.</w:t>
      </w:r>
    </w:p>
    <w:p w:rsidR="00780287" w:rsidRDefault="00780287" w:rsidP="00A21CBD">
      <w:pPr>
        <w:suppressAutoHyphens/>
        <w:ind w:firstLine="709"/>
        <w:jc w:val="both"/>
        <w:rPr>
          <w:sz w:val="28"/>
          <w:szCs w:val="28"/>
        </w:rPr>
      </w:pPr>
      <w:r>
        <w:rPr>
          <w:sz w:val="28"/>
          <w:szCs w:val="28"/>
        </w:rPr>
        <w:t>3.2. Прием и регистрация заявления и документов на предоставление муниципальной услуги.</w:t>
      </w:r>
    </w:p>
    <w:p w:rsidR="00780287" w:rsidRDefault="00780287" w:rsidP="00A21CBD">
      <w:pPr>
        <w:suppressAutoHyphens/>
        <w:ind w:firstLine="709"/>
        <w:jc w:val="both"/>
        <w:rPr>
          <w:sz w:val="28"/>
          <w:szCs w:val="28"/>
        </w:rPr>
      </w:pPr>
      <w:r>
        <w:rPr>
          <w:sz w:val="28"/>
          <w:szCs w:val="28"/>
        </w:rPr>
        <w:t>Основанием для начала административной процедуры является личное обращение заявителя или его представителя в территориальное управление, соответствующее регистрации по месту жительства заявителя.</w:t>
      </w:r>
    </w:p>
    <w:p w:rsidR="00780287" w:rsidRDefault="00780287" w:rsidP="00A21CBD">
      <w:pPr>
        <w:suppressAutoHyphens/>
        <w:ind w:firstLine="709"/>
        <w:jc w:val="both"/>
        <w:rPr>
          <w:sz w:val="28"/>
          <w:szCs w:val="28"/>
        </w:rPr>
      </w:pPr>
      <w:r>
        <w:rPr>
          <w:sz w:val="28"/>
          <w:szCs w:val="28"/>
        </w:rPr>
        <w:t>Ответственным за выполнение административной процедуры является специалист территориального управления (далее – специалист).</w:t>
      </w:r>
    </w:p>
    <w:p w:rsidR="00303B03" w:rsidRDefault="00303B03" w:rsidP="00303B03">
      <w:pPr>
        <w:shd w:val="clear" w:color="auto" w:fill="FFFFFF"/>
        <w:ind w:firstLine="709"/>
        <w:jc w:val="both"/>
        <w:outlineLvl w:val="1"/>
        <w:rPr>
          <w:sz w:val="28"/>
          <w:szCs w:val="28"/>
        </w:rPr>
      </w:pPr>
      <w:r>
        <w:rPr>
          <w:sz w:val="28"/>
          <w:szCs w:val="28"/>
        </w:rPr>
        <w:t>При обращении заявителя специалист:</w:t>
      </w:r>
    </w:p>
    <w:p w:rsidR="00303B03" w:rsidRDefault="00303B03" w:rsidP="00303B03">
      <w:pPr>
        <w:shd w:val="clear" w:color="auto" w:fill="FFFFFF"/>
        <w:ind w:firstLine="709"/>
        <w:jc w:val="both"/>
        <w:outlineLvl w:val="1"/>
        <w:rPr>
          <w:rFonts w:eastAsia="Calibri"/>
          <w:sz w:val="28"/>
          <w:szCs w:val="28"/>
        </w:rPr>
      </w:pPr>
      <w:r>
        <w:rPr>
          <w:sz w:val="28"/>
          <w:szCs w:val="28"/>
        </w:rPr>
        <w:t xml:space="preserve">- </w:t>
      </w:r>
      <w:r w:rsidRPr="00A21CBD">
        <w:rPr>
          <w:rFonts w:eastAsia="Calibri"/>
          <w:sz w:val="28"/>
          <w:szCs w:val="28"/>
        </w:rPr>
        <w:t xml:space="preserve">устанавливает личность заявителя на основании документа, удостоверяющего его личность, представителя заявителя - на основании </w:t>
      </w:r>
      <w:r w:rsidRPr="00A21CBD">
        <w:rPr>
          <w:rFonts w:eastAsia="Calibri"/>
          <w:sz w:val="28"/>
          <w:szCs w:val="28"/>
        </w:rPr>
        <w:lastRenderedPageBreak/>
        <w:t>документов, удостоверяющих его личность и полномочия (в случае его обращения);</w:t>
      </w:r>
    </w:p>
    <w:p w:rsidR="00303B03" w:rsidRDefault="00303B03" w:rsidP="00303B03">
      <w:pPr>
        <w:shd w:val="clear" w:color="auto" w:fill="FFFFFF"/>
        <w:ind w:firstLine="709"/>
        <w:jc w:val="both"/>
        <w:outlineLvl w:val="1"/>
        <w:rPr>
          <w:rFonts w:eastAsia="Calibri"/>
          <w:sz w:val="28"/>
          <w:szCs w:val="28"/>
        </w:rPr>
      </w:pPr>
      <w:r>
        <w:rPr>
          <w:rFonts w:eastAsia="Calibri"/>
          <w:sz w:val="28"/>
          <w:szCs w:val="28"/>
        </w:rPr>
        <w:t>- проверяет заявление и предоставленные документы на предмет соответствия установленной форме, комплектности документов, правильности оформления;</w:t>
      </w:r>
    </w:p>
    <w:p w:rsidR="00303B03" w:rsidRPr="00303B03" w:rsidRDefault="00303B03" w:rsidP="00303B03">
      <w:pPr>
        <w:shd w:val="clear" w:color="auto" w:fill="FFFFFF"/>
        <w:ind w:firstLine="709"/>
        <w:jc w:val="both"/>
        <w:outlineLvl w:val="1"/>
        <w:rPr>
          <w:rFonts w:eastAsia="Calibri"/>
          <w:sz w:val="28"/>
          <w:szCs w:val="28"/>
        </w:rPr>
      </w:pPr>
      <w:r>
        <w:rPr>
          <w:rFonts w:eastAsia="Calibri"/>
          <w:sz w:val="28"/>
          <w:szCs w:val="28"/>
        </w:rPr>
        <w:t xml:space="preserve">- </w:t>
      </w:r>
      <w:r w:rsidRPr="00303B03">
        <w:rPr>
          <w:rFonts w:eastAsia="Calibri"/>
          <w:sz w:val="28"/>
          <w:szCs w:val="28"/>
        </w:rPr>
        <w:t>регистрирует заявление</w:t>
      </w:r>
      <w:r w:rsidR="00401299">
        <w:rPr>
          <w:rFonts w:eastAsia="Calibri"/>
          <w:sz w:val="28"/>
          <w:szCs w:val="28"/>
        </w:rPr>
        <w:t xml:space="preserve"> и документы на</w:t>
      </w:r>
      <w:r w:rsidRPr="00303B03">
        <w:rPr>
          <w:rFonts w:eastAsia="Calibri"/>
          <w:sz w:val="28"/>
          <w:szCs w:val="28"/>
        </w:rPr>
        <w:t xml:space="preserve"> </w:t>
      </w:r>
      <w:r>
        <w:rPr>
          <w:rFonts w:eastAsia="Calibri"/>
          <w:sz w:val="28"/>
          <w:szCs w:val="28"/>
        </w:rPr>
        <w:t>п</w:t>
      </w:r>
      <w:r w:rsidR="00401299">
        <w:rPr>
          <w:rFonts w:eastAsia="Calibri"/>
          <w:sz w:val="28"/>
          <w:szCs w:val="28"/>
        </w:rPr>
        <w:t>редоставление</w:t>
      </w:r>
      <w:r>
        <w:rPr>
          <w:rFonts w:eastAsia="Calibri"/>
          <w:sz w:val="28"/>
          <w:szCs w:val="28"/>
        </w:rPr>
        <w:t xml:space="preserve"> муниципальной услуги</w:t>
      </w:r>
      <w:r w:rsidRPr="00303B03">
        <w:rPr>
          <w:rFonts w:eastAsia="Calibri"/>
          <w:sz w:val="28"/>
          <w:szCs w:val="28"/>
        </w:rPr>
        <w:t xml:space="preserve"> в журнале учета заявлений</w:t>
      </w:r>
      <w:r>
        <w:rPr>
          <w:rFonts w:eastAsia="Calibri"/>
          <w:sz w:val="28"/>
          <w:szCs w:val="28"/>
        </w:rPr>
        <w:t xml:space="preserve"> и (или) в системе электронного документооб</w:t>
      </w:r>
      <w:r w:rsidR="00401299">
        <w:rPr>
          <w:rFonts w:eastAsia="Calibri"/>
          <w:sz w:val="28"/>
          <w:szCs w:val="28"/>
        </w:rPr>
        <w:t>о</w:t>
      </w:r>
      <w:r>
        <w:rPr>
          <w:rFonts w:eastAsia="Calibri"/>
          <w:sz w:val="28"/>
          <w:szCs w:val="28"/>
        </w:rPr>
        <w:t>рота</w:t>
      </w:r>
      <w:r w:rsidRPr="00303B03">
        <w:rPr>
          <w:rFonts w:eastAsia="Calibri"/>
          <w:sz w:val="28"/>
          <w:szCs w:val="28"/>
        </w:rPr>
        <w:t>. Заявителю выдается копия заявления с указанием номера регистрации заявления, даты приема документов от заявителя, фамилии, имени, отчества (при наличии), должности специалиста, принявшего документы, даты получения результата предоставления услуги.</w:t>
      </w:r>
    </w:p>
    <w:p w:rsidR="00303B03" w:rsidRPr="00303B03" w:rsidRDefault="00303B03" w:rsidP="00303B03">
      <w:pPr>
        <w:shd w:val="clear" w:color="auto" w:fill="FFFFFF"/>
        <w:ind w:firstLine="709"/>
        <w:jc w:val="both"/>
        <w:outlineLvl w:val="1"/>
        <w:rPr>
          <w:rFonts w:eastAsia="Calibri"/>
          <w:sz w:val="28"/>
          <w:szCs w:val="28"/>
        </w:rPr>
      </w:pPr>
      <w:r w:rsidRPr="00303B03">
        <w:rPr>
          <w:rFonts w:eastAsia="Calibri"/>
          <w:sz w:val="28"/>
          <w:szCs w:val="28"/>
        </w:rPr>
        <w:t>Максимальный срок выполнения административной процедуры составляет 15 минут.</w:t>
      </w:r>
    </w:p>
    <w:p w:rsidR="00303B03" w:rsidRDefault="00303B03" w:rsidP="00401299">
      <w:pPr>
        <w:shd w:val="clear" w:color="auto" w:fill="FFFFFF"/>
        <w:ind w:firstLine="709"/>
        <w:jc w:val="both"/>
        <w:outlineLvl w:val="1"/>
        <w:rPr>
          <w:rFonts w:eastAsia="Calibri"/>
          <w:sz w:val="28"/>
          <w:szCs w:val="28"/>
        </w:rPr>
      </w:pPr>
      <w:r w:rsidRPr="00303B03">
        <w:rPr>
          <w:rFonts w:eastAsia="Calibri"/>
          <w:sz w:val="28"/>
          <w:szCs w:val="28"/>
        </w:rPr>
        <w:t xml:space="preserve">Результатом административной процедуры является регистрация заявления </w:t>
      </w:r>
      <w:r w:rsidR="00401299">
        <w:rPr>
          <w:rFonts w:eastAsia="Calibri"/>
          <w:sz w:val="28"/>
          <w:szCs w:val="28"/>
        </w:rPr>
        <w:t>и документов на предоставление муниципальной услуги.</w:t>
      </w:r>
    </w:p>
    <w:p w:rsidR="00FE78EF" w:rsidRPr="00FE78EF" w:rsidRDefault="00FE78EF" w:rsidP="00401299">
      <w:pPr>
        <w:shd w:val="clear" w:color="auto" w:fill="FFFFFF"/>
        <w:ind w:firstLine="709"/>
        <w:jc w:val="both"/>
        <w:outlineLvl w:val="1"/>
        <w:rPr>
          <w:rFonts w:eastAsia="Calibri"/>
          <w:sz w:val="28"/>
          <w:szCs w:val="28"/>
        </w:rPr>
      </w:pPr>
      <w:r>
        <w:rPr>
          <w:rFonts w:eastAsia="Calibri"/>
          <w:sz w:val="28"/>
          <w:szCs w:val="28"/>
        </w:rPr>
        <w:t>Результат административной процедуры фиксируется в журнале учета заявлений и (или) в системе электронного документооборота.</w:t>
      </w:r>
    </w:p>
    <w:p w:rsidR="00401299" w:rsidRDefault="00401299" w:rsidP="00401299">
      <w:pPr>
        <w:shd w:val="clear" w:color="auto" w:fill="FFFFFF"/>
        <w:ind w:firstLine="709"/>
        <w:jc w:val="both"/>
        <w:outlineLvl w:val="1"/>
        <w:rPr>
          <w:rFonts w:eastAsia="Calibri"/>
          <w:sz w:val="28"/>
          <w:szCs w:val="28"/>
        </w:rPr>
      </w:pPr>
      <w:r>
        <w:rPr>
          <w:rFonts w:eastAsia="Calibri"/>
          <w:sz w:val="28"/>
          <w:szCs w:val="28"/>
        </w:rPr>
        <w:t>3.3. Принятие решения о предоставлении муниципальной услуги.</w:t>
      </w:r>
    </w:p>
    <w:p w:rsidR="00303B03" w:rsidRDefault="00401299" w:rsidP="00303B03">
      <w:pPr>
        <w:shd w:val="clear" w:color="auto" w:fill="FFFFFF"/>
        <w:ind w:firstLine="709"/>
        <w:jc w:val="both"/>
        <w:outlineLvl w:val="1"/>
        <w:rPr>
          <w:rFonts w:eastAsia="Calibri"/>
          <w:sz w:val="28"/>
          <w:szCs w:val="28"/>
        </w:rPr>
      </w:pPr>
      <w:r>
        <w:rPr>
          <w:rFonts w:eastAsia="Calibri"/>
          <w:sz w:val="28"/>
          <w:szCs w:val="28"/>
        </w:rPr>
        <w:t>Основанием для начала административной процедуры является регистрация заявления и документов на предоставление муниципальной услуги.</w:t>
      </w:r>
    </w:p>
    <w:p w:rsidR="00401299" w:rsidRDefault="00401299" w:rsidP="00303B03">
      <w:pPr>
        <w:shd w:val="clear" w:color="auto" w:fill="FFFFFF"/>
        <w:ind w:firstLine="709"/>
        <w:jc w:val="both"/>
        <w:outlineLvl w:val="1"/>
        <w:rPr>
          <w:rFonts w:eastAsia="Calibri"/>
          <w:sz w:val="28"/>
          <w:szCs w:val="28"/>
        </w:rPr>
      </w:pPr>
      <w:r>
        <w:rPr>
          <w:rFonts w:eastAsia="Calibri"/>
          <w:sz w:val="28"/>
          <w:szCs w:val="28"/>
        </w:rPr>
        <w:t>Ответственным за выполнение административной процедуры является заместитель Главы города, начальник территориального управления (далее – начальник территориального управления).</w:t>
      </w:r>
    </w:p>
    <w:p w:rsidR="00401299" w:rsidRDefault="00401299" w:rsidP="00401299">
      <w:pPr>
        <w:shd w:val="clear" w:color="auto" w:fill="FFFFFF"/>
        <w:ind w:firstLine="709"/>
        <w:jc w:val="both"/>
        <w:outlineLvl w:val="1"/>
        <w:rPr>
          <w:rFonts w:eastAsia="Calibri"/>
          <w:sz w:val="28"/>
          <w:szCs w:val="28"/>
        </w:rPr>
      </w:pPr>
      <w:r>
        <w:rPr>
          <w:rFonts w:eastAsia="Calibri"/>
          <w:sz w:val="28"/>
          <w:szCs w:val="28"/>
        </w:rPr>
        <w:t>После регистрации заявления и документов на предоставление муниципальной услуги специалист:</w:t>
      </w:r>
    </w:p>
    <w:p w:rsidR="00401299" w:rsidRDefault="00401299" w:rsidP="00401299">
      <w:pPr>
        <w:shd w:val="clear" w:color="auto" w:fill="FFFFFF"/>
        <w:ind w:firstLine="709"/>
        <w:jc w:val="both"/>
        <w:outlineLvl w:val="1"/>
        <w:rPr>
          <w:rFonts w:eastAsia="Calibri"/>
          <w:sz w:val="28"/>
          <w:szCs w:val="28"/>
        </w:rPr>
      </w:pPr>
      <w:r>
        <w:rPr>
          <w:rFonts w:eastAsia="Calibri"/>
          <w:sz w:val="28"/>
          <w:szCs w:val="28"/>
        </w:rPr>
        <w:t>- проверяет заявление и предоставленные документы на отсутствие или наличи</w:t>
      </w:r>
      <w:r w:rsidR="00171197">
        <w:rPr>
          <w:rFonts w:eastAsia="Calibri"/>
          <w:sz w:val="28"/>
          <w:szCs w:val="28"/>
        </w:rPr>
        <w:t>е оснований, предусмотренных пунктом 2.10.2 настоящего административного регламента;</w:t>
      </w:r>
    </w:p>
    <w:p w:rsidR="00171197" w:rsidRDefault="00171197" w:rsidP="00401299">
      <w:pPr>
        <w:shd w:val="clear" w:color="auto" w:fill="FFFFFF"/>
        <w:ind w:firstLine="709"/>
        <w:jc w:val="both"/>
        <w:outlineLvl w:val="1"/>
        <w:rPr>
          <w:rFonts w:eastAsia="Calibri"/>
          <w:sz w:val="28"/>
          <w:szCs w:val="28"/>
        </w:rPr>
      </w:pPr>
      <w:r>
        <w:rPr>
          <w:rFonts w:eastAsia="Calibri"/>
          <w:sz w:val="28"/>
          <w:szCs w:val="28"/>
        </w:rPr>
        <w:t>- в случае отсутствия оснований, предусмотренных пунктом 2.10.2 настоящего административного регламента, специалист готовит проект уведомления о предоставлении муниципальной услуги в двух экземплярах и передает его с заявлением и документами на предоставление муниципальной услуги начальнику территориального управления;</w:t>
      </w:r>
    </w:p>
    <w:p w:rsidR="00171197" w:rsidRDefault="00171197" w:rsidP="00401299">
      <w:pPr>
        <w:shd w:val="clear" w:color="auto" w:fill="FFFFFF"/>
        <w:ind w:firstLine="709"/>
        <w:jc w:val="both"/>
        <w:outlineLvl w:val="1"/>
        <w:rPr>
          <w:rFonts w:eastAsia="Calibri"/>
          <w:sz w:val="28"/>
          <w:szCs w:val="28"/>
        </w:rPr>
      </w:pPr>
      <w:r>
        <w:rPr>
          <w:rFonts w:eastAsia="Calibri"/>
          <w:sz w:val="28"/>
          <w:szCs w:val="28"/>
        </w:rPr>
        <w:t>- в случае наличия оснований, предусмотренных пунктом 2.10.2 настоящего административного регламента, специалист готовит проект уведомления об отказе в предоставлении муниципальной услуги в двух экземплярах и передает его с заявлением и документами на предоставление муниципальной услуги начальнику территориального управления.</w:t>
      </w:r>
    </w:p>
    <w:p w:rsidR="00401299" w:rsidRPr="00401299" w:rsidRDefault="00401299" w:rsidP="00401299">
      <w:pPr>
        <w:shd w:val="clear" w:color="auto" w:fill="FFFFFF"/>
        <w:ind w:firstLine="709"/>
        <w:jc w:val="both"/>
        <w:outlineLvl w:val="1"/>
        <w:rPr>
          <w:rFonts w:eastAsia="Calibri"/>
          <w:sz w:val="28"/>
          <w:szCs w:val="28"/>
        </w:rPr>
      </w:pPr>
      <w:r w:rsidRPr="00401299">
        <w:rPr>
          <w:rFonts w:eastAsia="Calibri"/>
          <w:sz w:val="28"/>
          <w:szCs w:val="28"/>
        </w:rPr>
        <w:t xml:space="preserve">Начальник территориального управления принимает решение о предоставлении муниципальной услуги либо об отказе в предоставлении муниципальной услуги, подписывает соответствующее уведомление и возвращает его с </w:t>
      </w:r>
      <w:r w:rsidR="00171197">
        <w:rPr>
          <w:rFonts w:eastAsia="Calibri"/>
          <w:sz w:val="28"/>
          <w:szCs w:val="28"/>
        </w:rPr>
        <w:t>заявлением и документами на предоставление муниципальной услуги</w:t>
      </w:r>
      <w:r w:rsidRPr="00401299">
        <w:rPr>
          <w:rFonts w:eastAsia="Calibri"/>
          <w:sz w:val="28"/>
          <w:szCs w:val="28"/>
        </w:rPr>
        <w:t xml:space="preserve"> специалисту.</w:t>
      </w:r>
    </w:p>
    <w:p w:rsidR="00401299" w:rsidRPr="00401299" w:rsidRDefault="00401299" w:rsidP="00401299">
      <w:pPr>
        <w:shd w:val="clear" w:color="auto" w:fill="FFFFFF"/>
        <w:ind w:firstLine="709"/>
        <w:jc w:val="both"/>
        <w:outlineLvl w:val="1"/>
        <w:rPr>
          <w:rFonts w:eastAsia="Calibri"/>
          <w:sz w:val="28"/>
          <w:szCs w:val="28"/>
        </w:rPr>
      </w:pPr>
      <w:r w:rsidRPr="00401299">
        <w:rPr>
          <w:rFonts w:eastAsia="Calibri"/>
          <w:sz w:val="28"/>
          <w:szCs w:val="28"/>
        </w:rPr>
        <w:lastRenderedPageBreak/>
        <w:t>При наличии замечаний к представленным документам начальник территориального управления возвращает их специалисту на доработку.</w:t>
      </w:r>
    </w:p>
    <w:p w:rsidR="00401299" w:rsidRPr="00401299" w:rsidRDefault="00401299" w:rsidP="00401299">
      <w:pPr>
        <w:shd w:val="clear" w:color="auto" w:fill="FFFFFF"/>
        <w:ind w:firstLine="709"/>
        <w:jc w:val="both"/>
        <w:outlineLvl w:val="1"/>
        <w:rPr>
          <w:rFonts w:eastAsia="Calibri"/>
          <w:sz w:val="28"/>
          <w:szCs w:val="28"/>
        </w:rPr>
      </w:pPr>
      <w:r w:rsidRPr="00401299">
        <w:rPr>
          <w:rFonts w:eastAsia="Calibri"/>
          <w:sz w:val="28"/>
          <w:szCs w:val="28"/>
        </w:rPr>
        <w:t>В случае отказа в предоставлении муниципальной услуги специалист уведомляет заявителя о принятом решении способом, указанным заявителем в заявлении. При информировании заявителя посредством почтового отправления в письменной либо электронной форме, заявител</w:t>
      </w:r>
      <w:r w:rsidR="00171197">
        <w:rPr>
          <w:rFonts w:eastAsia="Calibri"/>
          <w:sz w:val="28"/>
          <w:szCs w:val="28"/>
        </w:rPr>
        <w:t>ю направляется уведомление об отказе в предоставлении муниципальной услуги</w:t>
      </w:r>
      <w:r w:rsidRPr="00401299">
        <w:rPr>
          <w:rFonts w:eastAsia="Calibri"/>
          <w:sz w:val="28"/>
          <w:szCs w:val="28"/>
        </w:rPr>
        <w:t>.</w:t>
      </w:r>
    </w:p>
    <w:p w:rsidR="00401299" w:rsidRPr="00401299" w:rsidRDefault="00171197" w:rsidP="00401299">
      <w:pPr>
        <w:shd w:val="clear" w:color="auto" w:fill="FFFFFF"/>
        <w:ind w:firstLine="709"/>
        <w:jc w:val="both"/>
        <w:outlineLvl w:val="1"/>
        <w:rPr>
          <w:rFonts w:eastAsia="Calibri"/>
          <w:sz w:val="28"/>
          <w:szCs w:val="28"/>
        </w:rPr>
      </w:pPr>
      <w:r>
        <w:rPr>
          <w:rFonts w:eastAsia="Calibri"/>
          <w:sz w:val="28"/>
          <w:szCs w:val="28"/>
        </w:rPr>
        <w:t>При отказе в предоставлении муниципальной услуги заявитель или его представитель</w:t>
      </w:r>
      <w:r w:rsidR="00601427">
        <w:rPr>
          <w:rFonts w:eastAsia="Calibri"/>
          <w:sz w:val="28"/>
          <w:szCs w:val="28"/>
        </w:rPr>
        <w:t xml:space="preserve"> при предъявлении документа, удостоверяющего личность,</w:t>
      </w:r>
      <w:r w:rsidR="00401299" w:rsidRPr="00401299">
        <w:rPr>
          <w:rFonts w:eastAsia="Calibri"/>
          <w:sz w:val="28"/>
          <w:szCs w:val="28"/>
        </w:rPr>
        <w:t xml:space="preserve"> забирает предоставленные им документы в рабочее время территориального управления. Выдача документов фиксируется в журнале учета заявлений</w:t>
      </w:r>
      <w:r>
        <w:rPr>
          <w:rFonts w:eastAsia="Calibri"/>
          <w:sz w:val="28"/>
          <w:szCs w:val="28"/>
        </w:rPr>
        <w:t xml:space="preserve"> и (или) в системе электронного документооборота</w:t>
      </w:r>
      <w:r w:rsidR="00401299" w:rsidRPr="00401299">
        <w:rPr>
          <w:rFonts w:eastAsia="Calibri"/>
          <w:sz w:val="28"/>
          <w:szCs w:val="28"/>
        </w:rPr>
        <w:t>.</w:t>
      </w:r>
    </w:p>
    <w:p w:rsidR="00401299" w:rsidRPr="00401299" w:rsidRDefault="00401299" w:rsidP="00401299">
      <w:pPr>
        <w:shd w:val="clear" w:color="auto" w:fill="FFFFFF"/>
        <w:ind w:firstLine="709"/>
        <w:jc w:val="both"/>
        <w:outlineLvl w:val="1"/>
        <w:rPr>
          <w:rFonts w:eastAsia="Calibri"/>
          <w:sz w:val="28"/>
          <w:szCs w:val="28"/>
        </w:rPr>
      </w:pPr>
      <w:r w:rsidRPr="00401299">
        <w:rPr>
          <w:rFonts w:eastAsia="Calibri"/>
          <w:sz w:val="28"/>
          <w:szCs w:val="28"/>
        </w:rPr>
        <w:t xml:space="preserve">Максимальный срок выполнения административной процедуры </w:t>
      </w:r>
      <w:r w:rsidR="00171197">
        <w:rPr>
          <w:rFonts w:eastAsia="Calibri"/>
          <w:sz w:val="28"/>
          <w:szCs w:val="28"/>
        </w:rPr>
        <w:t>составляет 3 рабочих дня.</w:t>
      </w:r>
    </w:p>
    <w:p w:rsidR="00401299" w:rsidRPr="00401299" w:rsidRDefault="00401299" w:rsidP="00401299">
      <w:pPr>
        <w:shd w:val="clear" w:color="auto" w:fill="FFFFFF"/>
        <w:ind w:firstLine="709"/>
        <w:jc w:val="both"/>
        <w:outlineLvl w:val="1"/>
        <w:rPr>
          <w:rFonts w:eastAsia="Calibri"/>
          <w:sz w:val="28"/>
          <w:szCs w:val="28"/>
        </w:rPr>
      </w:pPr>
      <w:r w:rsidRPr="00401299">
        <w:rPr>
          <w:rFonts w:eastAsia="Calibri"/>
          <w:sz w:val="28"/>
          <w:szCs w:val="28"/>
        </w:rPr>
        <w:t>Критерии принятия решения по данной административной процедуре определены п. 2.</w:t>
      </w:r>
      <w:r w:rsidR="00171197">
        <w:rPr>
          <w:rFonts w:eastAsia="Calibri"/>
          <w:sz w:val="28"/>
          <w:szCs w:val="28"/>
        </w:rPr>
        <w:t>10.2</w:t>
      </w:r>
      <w:r w:rsidRPr="00401299">
        <w:rPr>
          <w:rFonts w:eastAsia="Calibri"/>
          <w:sz w:val="28"/>
          <w:szCs w:val="28"/>
        </w:rPr>
        <w:t xml:space="preserve"> настоящего административного регламента.</w:t>
      </w:r>
    </w:p>
    <w:p w:rsidR="00401299" w:rsidRDefault="00401299" w:rsidP="00401299">
      <w:pPr>
        <w:shd w:val="clear" w:color="auto" w:fill="FFFFFF"/>
        <w:ind w:firstLine="709"/>
        <w:jc w:val="both"/>
        <w:outlineLvl w:val="1"/>
        <w:rPr>
          <w:rFonts w:eastAsia="Calibri"/>
          <w:sz w:val="28"/>
          <w:szCs w:val="28"/>
        </w:rPr>
      </w:pPr>
      <w:r w:rsidRPr="00401299">
        <w:rPr>
          <w:rFonts w:eastAsia="Calibri"/>
          <w:sz w:val="28"/>
          <w:szCs w:val="28"/>
        </w:rPr>
        <w:t>Результатом административной процедуры является принятие решения о предоставлении муниципальной услуги либо отказ в предоставлении муниципальной услуги.</w:t>
      </w:r>
    </w:p>
    <w:p w:rsidR="00FE78EF" w:rsidRPr="00FE78EF" w:rsidRDefault="00FE78EF" w:rsidP="00FE78EF">
      <w:pPr>
        <w:shd w:val="clear" w:color="auto" w:fill="FFFFFF"/>
        <w:ind w:firstLine="709"/>
        <w:jc w:val="both"/>
        <w:outlineLvl w:val="1"/>
        <w:rPr>
          <w:rFonts w:eastAsia="Calibri"/>
          <w:sz w:val="28"/>
          <w:szCs w:val="28"/>
        </w:rPr>
      </w:pPr>
      <w:r>
        <w:rPr>
          <w:rFonts w:eastAsia="Calibri"/>
          <w:sz w:val="28"/>
          <w:szCs w:val="28"/>
        </w:rPr>
        <w:t>Результат административной процедуры фиксируется в журнале учета заявлений и (или) в системе электронного документооборота.</w:t>
      </w:r>
    </w:p>
    <w:p w:rsidR="002634A4" w:rsidRDefault="002634A4" w:rsidP="00401299">
      <w:pPr>
        <w:shd w:val="clear" w:color="auto" w:fill="FFFFFF"/>
        <w:ind w:firstLine="709"/>
        <w:jc w:val="both"/>
        <w:outlineLvl w:val="1"/>
        <w:rPr>
          <w:rFonts w:eastAsia="Calibri"/>
          <w:sz w:val="28"/>
          <w:szCs w:val="28"/>
        </w:rPr>
      </w:pPr>
      <w:r>
        <w:rPr>
          <w:rFonts w:eastAsia="Calibri"/>
          <w:sz w:val="28"/>
          <w:szCs w:val="28"/>
        </w:rPr>
        <w:t>3.4. Регистрация трудового договора или регистрация факта прекращения трудового договора.</w:t>
      </w:r>
    </w:p>
    <w:p w:rsidR="002634A4" w:rsidRPr="002634A4" w:rsidRDefault="002634A4" w:rsidP="002634A4">
      <w:pPr>
        <w:shd w:val="clear" w:color="auto" w:fill="FFFFFF"/>
        <w:ind w:firstLine="709"/>
        <w:jc w:val="both"/>
        <w:outlineLvl w:val="1"/>
        <w:rPr>
          <w:rFonts w:eastAsia="Calibri"/>
          <w:sz w:val="28"/>
          <w:szCs w:val="28"/>
        </w:rPr>
      </w:pPr>
      <w:r w:rsidRPr="002634A4">
        <w:rPr>
          <w:rFonts w:eastAsia="Calibri"/>
          <w:sz w:val="28"/>
          <w:szCs w:val="28"/>
        </w:rPr>
        <w:t>Основанием для начала административной процедуры является принятие решения о предоставлении муниципальной услуги.</w:t>
      </w:r>
    </w:p>
    <w:p w:rsidR="002634A4" w:rsidRPr="002634A4" w:rsidRDefault="002634A4" w:rsidP="002634A4">
      <w:pPr>
        <w:shd w:val="clear" w:color="auto" w:fill="FFFFFF"/>
        <w:ind w:firstLine="709"/>
        <w:jc w:val="both"/>
        <w:outlineLvl w:val="1"/>
        <w:rPr>
          <w:rFonts w:eastAsia="Calibri"/>
          <w:sz w:val="28"/>
          <w:szCs w:val="28"/>
        </w:rPr>
      </w:pPr>
      <w:r w:rsidRPr="002634A4">
        <w:rPr>
          <w:rFonts w:eastAsia="Calibri"/>
          <w:sz w:val="28"/>
          <w:szCs w:val="28"/>
        </w:rPr>
        <w:t>Ответственным за выполнение административной процедуры является начальник территориального управления.</w:t>
      </w:r>
    </w:p>
    <w:p w:rsidR="002634A4" w:rsidRPr="002634A4" w:rsidRDefault="002634A4" w:rsidP="002634A4">
      <w:pPr>
        <w:shd w:val="clear" w:color="auto" w:fill="FFFFFF"/>
        <w:ind w:firstLine="709"/>
        <w:jc w:val="both"/>
        <w:outlineLvl w:val="1"/>
        <w:rPr>
          <w:rFonts w:eastAsia="Calibri"/>
          <w:sz w:val="28"/>
          <w:szCs w:val="28"/>
        </w:rPr>
      </w:pPr>
      <w:r w:rsidRPr="002634A4">
        <w:rPr>
          <w:rFonts w:eastAsia="Calibri"/>
          <w:sz w:val="28"/>
          <w:szCs w:val="28"/>
        </w:rPr>
        <w:t xml:space="preserve">При регистрации трудового договора специалист проставляет в верхней части первой страницы трудового договора отметку </w:t>
      </w:r>
      <w:r>
        <w:rPr>
          <w:rFonts w:eastAsia="Calibri"/>
          <w:sz w:val="28"/>
          <w:szCs w:val="28"/>
        </w:rPr>
        <w:t>«</w:t>
      </w:r>
      <w:r w:rsidRPr="002634A4">
        <w:rPr>
          <w:rFonts w:eastAsia="Calibri"/>
          <w:sz w:val="28"/>
          <w:szCs w:val="28"/>
        </w:rPr>
        <w:t>трудовой договор зарегистрирован</w:t>
      </w:r>
      <w:r>
        <w:rPr>
          <w:rFonts w:eastAsia="Calibri"/>
          <w:sz w:val="28"/>
          <w:szCs w:val="28"/>
        </w:rPr>
        <w:t xml:space="preserve">», регистрационный номер, </w:t>
      </w:r>
      <w:r w:rsidRPr="002634A4">
        <w:rPr>
          <w:rFonts w:eastAsia="Calibri"/>
          <w:sz w:val="28"/>
          <w:szCs w:val="28"/>
        </w:rPr>
        <w:t>состоящий из порядкового номера трудового договора</w:t>
      </w:r>
      <w:r>
        <w:rPr>
          <w:rFonts w:eastAsia="Calibri"/>
          <w:sz w:val="28"/>
          <w:szCs w:val="28"/>
        </w:rPr>
        <w:t xml:space="preserve"> и номера года (например: 1/2021), дату регистрации</w:t>
      </w:r>
      <w:r w:rsidRPr="002634A4">
        <w:rPr>
          <w:rFonts w:eastAsia="Calibri"/>
          <w:sz w:val="28"/>
          <w:szCs w:val="28"/>
        </w:rPr>
        <w:t xml:space="preserve">. Записи удостоверяются подписью начальника территориального управления с указанием его фамилии, имени, отчества (при наличии), должности и </w:t>
      </w:r>
      <w:r>
        <w:rPr>
          <w:rFonts w:eastAsia="Calibri"/>
          <w:sz w:val="28"/>
          <w:szCs w:val="28"/>
        </w:rPr>
        <w:t>печатью территориального управления.</w:t>
      </w:r>
    </w:p>
    <w:p w:rsidR="002634A4" w:rsidRPr="002634A4" w:rsidRDefault="002634A4" w:rsidP="002634A4">
      <w:pPr>
        <w:shd w:val="clear" w:color="auto" w:fill="FFFFFF"/>
        <w:ind w:firstLine="709"/>
        <w:jc w:val="both"/>
        <w:outlineLvl w:val="1"/>
        <w:rPr>
          <w:rFonts w:eastAsia="Calibri"/>
          <w:sz w:val="28"/>
          <w:szCs w:val="28"/>
        </w:rPr>
      </w:pPr>
      <w:r w:rsidRPr="002634A4">
        <w:rPr>
          <w:rFonts w:eastAsia="Calibri"/>
          <w:sz w:val="28"/>
          <w:szCs w:val="28"/>
        </w:rPr>
        <w:t>Если трудовой договор со</w:t>
      </w:r>
      <w:r>
        <w:rPr>
          <w:rFonts w:eastAsia="Calibri"/>
          <w:sz w:val="28"/>
          <w:szCs w:val="28"/>
        </w:rPr>
        <w:t>стоит из двух и более листов,</w:t>
      </w:r>
      <w:r w:rsidRPr="002634A4">
        <w:rPr>
          <w:rFonts w:eastAsia="Calibri"/>
          <w:sz w:val="28"/>
          <w:szCs w:val="28"/>
        </w:rPr>
        <w:t xml:space="preserve"> все листы трудового договора </w:t>
      </w:r>
      <w:r>
        <w:rPr>
          <w:rFonts w:eastAsia="Calibri"/>
          <w:sz w:val="28"/>
          <w:szCs w:val="28"/>
        </w:rPr>
        <w:t xml:space="preserve">нумеруются и </w:t>
      </w:r>
      <w:r w:rsidRPr="002634A4">
        <w:rPr>
          <w:rFonts w:eastAsia="Calibri"/>
          <w:sz w:val="28"/>
          <w:szCs w:val="28"/>
        </w:rPr>
        <w:t>прошиваются. На оборотной стороне последнего листа трудового договора указываются количество прошитых и пронумерованных листов, инициалы и фамилия начальника территориального управления, его подпись, удостоверяются записи печатью</w:t>
      </w:r>
      <w:r>
        <w:rPr>
          <w:rFonts w:eastAsia="Calibri"/>
          <w:sz w:val="28"/>
          <w:szCs w:val="28"/>
        </w:rPr>
        <w:t xml:space="preserve"> территориального управления</w:t>
      </w:r>
      <w:r w:rsidRPr="002634A4">
        <w:rPr>
          <w:rFonts w:eastAsia="Calibri"/>
          <w:sz w:val="28"/>
          <w:szCs w:val="28"/>
        </w:rPr>
        <w:t>.</w:t>
      </w:r>
    </w:p>
    <w:p w:rsidR="002634A4" w:rsidRPr="002634A4" w:rsidRDefault="002634A4" w:rsidP="002634A4">
      <w:pPr>
        <w:shd w:val="clear" w:color="auto" w:fill="FFFFFF"/>
        <w:ind w:firstLine="709"/>
        <w:jc w:val="both"/>
        <w:outlineLvl w:val="1"/>
        <w:rPr>
          <w:rFonts w:eastAsia="Calibri"/>
          <w:sz w:val="28"/>
          <w:szCs w:val="28"/>
        </w:rPr>
      </w:pPr>
      <w:r w:rsidRPr="002634A4">
        <w:rPr>
          <w:rFonts w:eastAsia="Calibri"/>
          <w:sz w:val="28"/>
          <w:szCs w:val="28"/>
        </w:rPr>
        <w:t xml:space="preserve">При регистрации факта прекращения трудового договора специалист в верхней части первой страницы трудового договора рядом с отметкой о регистрации трудового договора проставляет отметку </w:t>
      </w:r>
      <w:r w:rsidR="00601427">
        <w:rPr>
          <w:rFonts w:eastAsia="Calibri"/>
          <w:sz w:val="28"/>
          <w:szCs w:val="28"/>
        </w:rPr>
        <w:t>«</w:t>
      </w:r>
      <w:r w:rsidRPr="002634A4">
        <w:rPr>
          <w:rFonts w:eastAsia="Calibri"/>
          <w:sz w:val="28"/>
          <w:szCs w:val="28"/>
        </w:rPr>
        <w:t>зарегистрировано прекращение</w:t>
      </w:r>
      <w:r w:rsidR="00601427">
        <w:rPr>
          <w:rFonts w:eastAsia="Calibri"/>
          <w:sz w:val="28"/>
          <w:szCs w:val="28"/>
        </w:rPr>
        <w:t>»</w:t>
      </w:r>
      <w:r w:rsidRPr="002634A4">
        <w:rPr>
          <w:rFonts w:eastAsia="Calibri"/>
          <w:sz w:val="28"/>
          <w:szCs w:val="28"/>
        </w:rPr>
        <w:t xml:space="preserve">, дату регистрации. Записи удостоверяются подписью начальника </w:t>
      </w:r>
      <w:r w:rsidRPr="002634A4">
        <w:rPr>
          <w:rFonts w:eastAsia="Calibri"/>
          <w:sz w:val="28"/>
          <w:szCs w:val="28"/>
        </w:rPr>
        <w:lastRenderedPageBreak/>
        <w:t xml:space="preserve">территориального управления с указанием его фамилии, имени, отчества (при наличии), должности и </w:t>
      </w:r>
      <w:r w:rsidR="00601427">
        <w:rPr>
          <w:rFonts w:eastAsia="Calibri"/>
          <w:sz w:val="28"/>
          <w:szCs w:val="28"/>
        </w:rPr>
        <w:t>печатью территориального управления</w:t>
      </w:r>
      <w:r w:rsidRPr="002634A4">
        <w:rPr>
          <w:rFonts w:eastAsia="Calibri"/>
          <w:sz w:val="28"/>
          <w:szCs w:val="28"/>
        </w:rPr>
        <w:t>.</w:t>
      </w:r>
    </w:p>
    <w:p w:rsidR="00601427" w:rsidRPr="00401299" w:rsidRDefault="002634A4" w:rsidP="00601427">
      <w:pPr>
        <w:shd w:val="clear" w:color="auto" w:fill="FFFFFF"/>
        <w:ind w:firstLine="709"/>
        <w:jc w:val="both"/>
        <w:outlineLvl w:val="1"/>
        <w:rPr>
          <w:rFonts w:eastAsia="Calibri"/>
          <w:sz w:val="28"/>
          <w:szCs w:val="28"/>
        </w:rPr>
      </w:pPr>
      <w:r w:rsidRPr="002634A4">
        <w:rPr>
          <w:rFonts w:eastAsia="Calibri"/>
          <w:sz w:val="28"/>
          <w:szCs w:val="28"/>
        </w:rPr>
        <w:t>Специалист уведомляет заявителя о регистрации трудового договора</w:t>
      </w:r>
      <w:r w:rsidR="00601427" w:rsidRPr="00601427">
        <w:rPr>
          <w:rFonts w:eastAsia="Calibri"/>
          <w:sz w:val="28"/>
          <w:szCs w:val="28"/>
        </w:rPr>
        <w:t xml:space="preserve"> </w:t>
      </w:r>
      <w:r w:rsidR="00601427" w:rsidRPr="00401299">
        <w:rPr>
          <w:rFonts w:eastAsia="Calibri"/>
          <w:sz w:val="28"/>
          <w:szCs w:val="28"/>
        </w:rPr>
        <w:t>способом, указанным заявителем в заявлении. При информировании заявителя посредством почтового отправления в письменной либо электронной форме, заявител</w:t>
      </w:r>
      <w:r w:rsidR="00601427">
        <w:rPr>
          <w:rFonts w:eastAsia="Calibri"/>
          <w:sz w:val="28"/>
          <w:szCs w:val="28"/>
        </w:rPr>
        <w:t>ю направляется уведомление о предоставлении муниципальной услуги</w:t>
      </w:r>
      <w:r w:rsidR="00601427" w:rsidRPr="00401299">
        <w:rPr>
          <w:rFonts w:eastAsia="Calibri"/>
          <w:sz w:val="28"/>
          <w:szCs w:val="28"/>
        </w:rPr>
        <w:t>.</w:t>
      </w:r>
    </w:p>
    <w:p w:rsidR="002634A4" w:rsidRPr="002634A4" w:rsidRDefault="002634A4" w:rsidP="002634A4">
      <w:pPr>
        <w:shd w:val="clear" w:color="auto" w:fill="FFFFFF"/>
        <w:ind w:firstLine="709"/>
        <w:jc w:val="both"/>
        <w:outlineLvl w:val="1"/>
        <w:rPr>
          <w:rFonts w:eastAsia="Calibri"/>
          <w:sz w:val="28"/>
          <w:szCs w:val="28"/>
        </w:rPr>
      </w:pPr>
      <w:r w:rsidRPr="002634A4">
        <w:rPr>
          <w:rFonts w:eastAsia="Calibri"/>
          <w:sz w:val="28"/>
          <w:szCs w:val="28"/>
        </w:rPr>
        <w:t xml:space="preserve">Максимальный срок выполнения административной процедуры </w:t>
      </w:r>
      <w:r w:rsidR="00601427">
        <w:rPr>
          <w:rFonts w:eastAsia="Calibri"/>
          <w:sz w:val="28"/>
          <w:szCs w:val="28"/>
        </w:rPr>
        <w:t>составляет 1 рабочий день.</w:t>
      </w:r>
    </w:p>
    <w:p w:rsidR="002634A4" w:rsidRPr="002634A4" w:rsidRDefault="002634A4" w:rsidP="002634A4">
      <w:pPr>
        <w:shd w:val="clear" w:color="auto" w:fill="FFFFFF"/>
        <w:ind w:firstLine="709"/>
        <w:jc w:val="both"/>
        <w:outlineLvl w:val="1"/>
        <w:rPr>
          <w:rFonts w:eastAsia="Calibri"/>
          <w:sz w:val="28"/>
          <w:szCs w:val="28"/>
        </w:rPr>
      </w:pPr>
      <w:r w:rsidRPr="002634A4">
        <w:rPr>
          <w:rFonts w:eastAsia="Calibri"/>
          <w:sz w:val="28"/>
          <w:szCs w:val="28"/>
        </w:rPr>
        <w:t>Результатом административной процедуры является уведомление заявителя о регистрации трудового договора либо регистрации факта прекращения трудового договора.</w:t>
      </w:r>
    </w:p>
    <w:p w:rsidR="002634A4" w:rsidRDefault="00FE78EF" w:rsidP="002634A4">
      <w:pPr>
        <w:shd w:val="clear" w:color="auto" w:fill="FFFFFF"/>
        <w:ind w:firstLine="709"/>
        <w:jc w:val="both"/>
        <w:outlineLvl w:val="1"/>
        <w:rPr>
          <w:rFonts w:eastAsia="Calibri"/>
          <w:sz w:val="28"/>
          <w:szCs w:val="28"/>
        </w:rPr>
      </w:pPr>
      <w:r>
        <w:rPr>
          <w:rFonts w:eastAsia="Calibri"/>
          <w:sz w:val="28"/>
          <w:szCs w:val="28"/>
        </w:rPr>
        <w:t>Результат административной процедуры фиксируется</w:t>
      </w:r>
      <w:r w:rsidR="002634A4" w:rsidRPr="002634A4">
        <w:rPr>
          <w:rFonts w:eastAsia="Calibri"/>
          <w:sz w:val="28"/>
          <w:szCs w:val="28"/>
        </w:rPr>
        <w:t xml:space="preserve"> в журнале учета трудовых договоров.</w:t>
      </w:r>
    </w:p>
    <w:p w:rsidR="00601427" w:rsidRDefault="00601427" w:rsidP="002634A4">
      <w:pPr>
        <w:shd w:val="clear" w:color="auto" w:fill="FFFFFF"/>
        <w:ind w:firstLine="709"/>
        <w:jc w:val="both"/>
        <w:outlineLvl w:val="1"/>
        <w:rPr>
          <w:rFonts w:eastAsia="Calibri"/>
          <w:sz w:val="28"/>
          <w:szCs w:val="28"/>
        </w:rPr>
      </w:pPr>
      <w:r>
        <w:rPr>
          <w:rFonts w:eastAsia="Calibri"/>
          <w:sz w:val="28"/>
          <w:szCs w:val="28"/>
        </w:rPr>
        <w:t>3.5. Выдача документов по результатам предоставления муниципальной услуги.</w:t>
      </w:r>
    </w:p>
    <w:p w:rsidR="00601427" w:rsidRPr="00601427" w:rsidRDefault="00601427" w:rsidP="00601427">
      <w:pPr>
        <w:shd w:val="clear" w:color="auto" w:fill="FFFFFF"/>
        <w:ind w:firstLine="709"/>
        <w:jc w:val="both"/>
        <w:outlineLvl w:val="1"/>
        <w:rPr>
          <w:rFonts w:eastAsia="Calibri"/>
          <w:sz w:val="28"/>
          <w:szCs w:val="28"/>
        </w:rPr>
      </w:pPr>
      <w:r w:rsidRPr="00601427">
        <w:rPr>
          <w:rFonts w:eastAsia="Calibri"/>
          <w:sz w:val="28"/>
          <w:szCs w:val="28"/>
        </w:rPr>
        <w:t>Основанием для начала административной процедуры является уведомление заявителя о регистрации трудового договора либо регистрации факта прекращения трудового договора.</w:t>
      </w:r>
    </w:p>
    <w:p w:rsidR="00601427" w:rsidRPr="00601427" w:rsidRDefault="00601427" w:rsidP="00601427">
      <w:pPr>
        <w:shd w:val="clear" w:color="auto" w:fill="FFFFFF"/>
        <w:ind w:firstLine="709"/>
        <w:jc w:val="both"/>
        <w:outlineLvl w:val="1"/>
        <w:rPr>
          <w:rFonts w:eastAsia="Calibri"/>
          <w:sz w:val="28"/>
          <w:szCs w:val="28"/>
        </w:rPr>
      </w:pPr>
      <w:r w:rsidRPr="00601427">
        <w:rPr>
          <w:rFonts w:eastAsia="Calibri"/>
          <w:sz w:val="28"/>
          <w:szCs w:val="28"/>
        </w:rPr>
        <w:t>Ответственным за выполнение административной процедуры является специалист.</w:t>
      </w:r>
    </w:p>
    <w:p w:rsidR="00601427" w:rsidRPr="00601427" w:rsidRDefault="00601427" w:rsidP="00601427">
      <w:pPr>
        <w:shd w:val="clear" w:color="auto" w:fill="FFFFFF"/>
        <w:ind w:firstLine="709"/>
        <w:jc w:val="both"/>
        <w:outlineLvl w:val="1"/>
        <w:rPr>
          <w:rFonts w:eastAsia="Calibri"/>
          <w:sz w:val="28"/>
          <w:szCs w:val="28"/>
        </w:rPr>
      </w:pPr>
      <w:r w:rsidRPr="00601427">
        <w:rPr>
          <w:rFonts w:eastAsia="Calibri"/>
          <w:sz w:val="28"/>
          <w:szCs w:val="28"/>
        </w:rPr>
        <w:t xml:space="preserve">Заявитель </w:t>
      </w:r>
      <w:r>
        <w:rPr>
          <w:rFonts w:eastAsia="Calibri"/>
          <w:sz w:val="28"/>
          <w:szCs w:val="28"/>
        </w:rPr>
        <w:t>или его представитель при предъявлении документа, удостоверяющего личность,</w:t>
      </w:r>
      <w:r w:rsidRPr="00601427">
        <w:rPr>
          <w:rFonts w:eastAsia="Calibri"/>
          <w:sz w:val="28"/>
          <w:szCs w:val="28"/>
        </w:rPr>
        <w:t xml:space="preserve"> забирает трудовые договоры с соответствующей отметкой</w:t>
      </w:r>
      <w:r>
        <w:rPr>
          <w:rFonts w:eastAsia="Calibri"/>
          <w:sz w:val="28"/>
          <w:szCs w:val="28"/>
        </w:rPr>
        <w:t xml:space="preserve"> о регистрации трудового договора или факта прекращения трудового договора</w:t>
      </w:r>
      <w:r w:rsidRPr="00601427">
        <w:rPr>
          <w:rFonts w:eastAsia="Calibri"/>
          <w:sz w:val="28"/>
          <w:szCs w:val="28"/>
        </w:rPr>
        <w:t xml:space="preserve"> в рабочее время территориального управления.</w:t>
      </w:r>
    </w:p>
    <w:p w:rsidR="00601427" w:rsidRPr="00601427" w:rsidRDefault="00601427" w:rsidP="00601427">
      <w:pPr>
        <w:shd w:val="clear" w:color="auto" w:fill="FFFFFF"/>
        <w:ind w:firstLine="709"/>
        <w:jc w:val="both"/>
        <w:outlineLvl w:val="1"/>
        <w:rPr>
          <w:rFonts w:eastAsia="Calibri"/>
          <w:sz w:val="28"/>
          <w:szCs w:val="28"/>
        </w:rPr>
      </w:pPr>
      <w:r w:rsidRPr="00601427">
        <w:rPr>
          <w:rFonts w:eastAsia="Calibri"/>
          <w:sz w:val="28"/>
          <w:szCs w:val="28"/>
        </w:rPr>
        <w:t xml:space="preserve">Максимальный срок выполнения административной процедуры </w:t>
      </w:r>
      <w:r>
        <w:rPr>
          <w:rFonts w:eastAsia="Calibri"/>
          <w:sz w:val="28"/>
          <w:szCs w:val="28"/>
        </w:rPr>
        <w:t>составляет 1 рабочий день.</w:t>
      </w:r>
    </w:p>
    <w:p w:rsidR="00601427" w:rsidRPr="00601427" w:rsidRDefault="00601427" w:rsidP="00601427">
      <w:pPr>
        <w:shd w:val="clear" w:color="auto" w:fill="FFFFFF"/>
        <w:ind w:firstLine="709"/>
        <w:jc w:val="both"/>
        <w:outlineLvl w:val="1"/>
        <w:rPr>
          <w:rFonts w:eastAsia="Calibri"/>
          <w:sz w:val="28"/>
          <w:szCs w:val="28"/>
        </w:rPr>
      </w:pPr>
      <w:r w:rsidRPr="00601427">
        <w:rPr>
          <w:rFonts w:eastAsia="Calibri"/>
          <w:sz w:val="28"/>
          <w:szCs w:val="28"/>
        </w:rPr>
        <w:t>Результатом административной процедуры является выдача заявителю трудовых договоров</w:t>
      </w:r>
      <w:r>
        <w:rPr>
          <w:rFonts w:eastAsia="Calibri"/>
          <w:sz w:val="28"/>
          <w:szCs w:val="28"/>
        </w:rPr>
        <w:t xml:space="preserve"> с отметкой о регистрации трудового договора или факта прекращения трудового договора</w:t>
      </w:r>
      <w:r w:rsidRPr="00601427">
        <w:rPr>
          <w:rFonts w:eastAsia="Calibri"/>
          <w:sz w:val="28"/>
          <w:szCs w:val="28"/>
        </w:rPr>
        <w:t>.</w:t>
      </w:r>
    </w:p>
    <w:p w:rsidR="00601427" w:rsidRDefault="00FE78EF" w:rsidP="00601427">
      <w:pPr>
        <w:shd w:val="clear" w:color="auto" w:fill="FFFFFF"/>
        <w:ind w:firstLine="709"/>
        <w:jc w:val="both"/>
        <w:outlineLvl w:val="1"/>
        <w:rPr>
          <w:rFonts w:eastAsia="Calibri"/>
          <w:sz w:val="28"/>
          <w:szCs w:val="28"/>
        </w:rPr>
      </w:pPr>
      <w:r>
        <w:rPr>
          <w:rFonts w:eastAsia="Calibri"/>
          <w:sz w:val="28"/>
          <w:szCs w:val="28"/>
        </w:rPr>
        <w:t>Результат административной процедуры фиксируется</w:t>
      </w:r>
      <w:r w:rsidR="00601427" w:rsidRPr="00601427">
        <w:rPr>
          <w:rFonts w:eastAsia="Calibri"/>
          <w:sz w:val="28"/>
          <w:szCs w:val="28"/>
        </w:rPr>
        <w:t xml:space="preserve"> в журнале учета трудовых договоров.</w:t>
      </w:r>
    </w:p>
    <w:p w:rsidR="00F63C07" w:rsidRPr="00CA4DEE" w:rsidRDefault="00F63C07" w:rsidP="00F63C07">
      <w:pPr>
        <w:shd w:val="clear" w:color="auto" w:fill="FFFFFF"/>
        <w:ind w:firstLine="709"/>
        <w:jc w:val="both"/>
        <w:outlineLvl w:val="1"/>
        <w:rPr>
          <w:sz w:val="28"/>
          <w:szCs w:val="28"/>
        </w:rPr>
      </w:pPr>
      <w:r>
        <w:rPr>
          <w:rFonts w:eastAsia="Calibri"/>
          <w:sz w:val="28"/>
          <w:szCs w:val="28"/>
        </w:rPr>
        <w:t xml:space="preserve">3.6. </w:t>
      </w:r>
      <w:r w:rsidRPr="00CA4DEE">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F63C07" w:rsidRPr="00CA4DEE" w:rsidRDefault="00F63C07" w:rsidP="00F63C07">
      <w:pPr>
        <w:shd w:val="clear" w:color="auto" w:fill="FFFFFF"/>
        <w:ind w:firstLine="709"/>
        <w:jc w:val="both"/>
        <w:outlineLvl w:val="1"/>
        <w:rPr>
          <w:sz w:val="28"/>
          <w:szCs w:val="28"/>
        </w:rPr>
      </w:pPr>
      <w:r w:rsidRPr="00CA4DEE">
        <w:rPr>
          <w:sz w:val="28"/>
          <w:szCs w:val="28"/>
        </w:rPr>
        <w:t xml:space="preserve">Основанием для начала административной процедуры является представление заявителем в </w:t>
      </w:r>
      <w:r>
        <w:rPr>
          <w:sz w:val="28"/>
          <w:szCs w:val="28"/>
        </w:rPr>
        <w:t>территориальное управление</w:t>
      </w:r>
      <w:r w:rsidRPr="00CA4DEE">
        <w:rPr>
          <w:sz w:val="28"/>
          <w:szCs w:val="28"/>
        </w:rPr>
        <w:t xml:space="preserve"> заявления об исправлении ошибок и опечаток в документах, выданных в результате предоставления муниципальной услуги</w:t>
      </w:r>
      <w:r>
        <w:rPr>
          <w:sz w:val="28"/>
          <w:szCs w:val="28"/>
        </w:rPr>
        <w:t>, написанное в свободной форме</w:t>
      </w:r>
      <w:r w:rsidRPr="00CA4DEE">
        <w:rPr>
          <w:sz w:val="28"/>
          <w:szCs w:val="28"/>
        </w:rPr>
        <w:t>.</w:t>
      </w:r>
    </w:p>
    <w:p w:rsidR="00F63C07" w:rsidRPr="00CA4DEE" w:rsidRDefault="00F63C07" w:rsidP="00F63C07">
      <w:pPr>
        <w:shd w:val="clear" w:color="auto" w:fill="FFFFFF"/>
        <w:ind w:firstLine="709"/>
        <w:jc w:val="both"/>
        <w:outlineLvl w:val="1"/>
        <w:rPr>
          <w:sz w:val="28"/>
          <w:szCs w:val="28"/>
        </w:rPr>
      </w:pPr>
      <w:r w:rsidRPr="00CA4DEE">
        <w:rPr>
          <w:sz w:val="28"/>
          <w:szCs w:val="28"/>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w:t>
      </w:r>
      <w:r>
        <w:rPr>
          <w:sz w:val="28"/>
          <w:szCs w:val="28"/>
        </w:rPr>
        <w:t>.</w:t>
      </w:r>
    </w:p>
    <w:p w:rsidR="00F63C07" w:rsidRPr="00FE78EF" w:rsidRDefault="00F63C07" w:rsidP="00F63C07">
      <w:pPr>
        <w:shd w:val="clear" w:color="auto" w:fill="FFFFFF"/>
        <w:ind w:firstLine="709"/>
        <w:jc w:val="both"/>
        <w:outlineLvl w:val="1"/>
        <w:rPr>
          <w:sz w:val="28"/>
          <w:szCs w:val="28"/>
          <w:lang w:val="en-US"/>
        </w:rPr>
      </w:pPr>
      <w:r>
        <w:rPr>
          <w:sz w:val="28"/>
          <w:szCs w:val="28"/>
        </w:rPr>
        <w:t>Начальник территориального управления</w:t>
      </w:r>
      <w:r w:rsidRPr="00CA4DEE">
        <w:rPr>
          <w:sz w:val="28"/>
          <w:szCs w:val="28"/>
        </w:rPr>
        <w:t>,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F63C07" w:rsidRPr="00CA4DEE" w:rsidRDefault="00F63C07" w:rsidP="00F63C07">
      <w:pPr>
        <w:shd w:val="clear" w:color="auto" w:fill="FFFFFF"/>
        <w:ind w:firstLine="709"/>
        <w:jc w:val="both"/>
        <w:outlineLvl w:val="1"/>
        <w:rPr>
          <w:sz w:val="28"/>
          <w:szCs w:val="28"/>
        </w:rPr>
      </w:pPr>
      <w:r w:rsidRPr="00CA4DEE">
        <w:rPr>
          <w:sz w:val="28"/>
          <w:szCs w:val="28"/>
        </w:rPr>
        <w:lastRenderedPageBreak/>
        <w:t xml:space="preserve">Критерием принятия решения по административной процедуре является наличие или отсутствие таких опечаток и (или) ошибок. </w:t>
      </w:r>
    </w:p>
    <w:p w:rsidR="00F63C07" w:rsidRPr="00CA4DEE" w:rsidRDefault="00F63C07" w:rsidP="00F63C07">
      <w:pPr>
        <w:shd w:val="clear" w:color="auto" w:fill="FFFFFF"/>
        <w:ind w:firstLine="709"/>
        <w:jc w:val="both"/>
        <w:outlineLvl w:val="1"/>
        <w:rPr>
          <w:sz w:val="28"/>
          <w:szCs w:val="28"/>
        </w:rPr>
      </w:pPr>
      <w:r w:rsidRPr="00CA4DEE">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w:t>
      </w:r>
      <w:r w:rsidR="00954542">
        <w:rPr>
          <w:sz w:val="28"/>
          <w:szCs w:val="28"/>
        </w:rPr>
        <w:t xml:space="preserve">специалист </w:t>
      </w:r>
      <w:r w:rsidRPr="00CA4DEE">
        <w:rPr>
          <w:sz w:val="28"/>
          <w:szCs w:val="28"/>
        </w:rPr>
        <w:t xml:space="preserve">осуществляет исправление </w:t>
      </w:r>
      <w:r w:rsidR="00954542">
        <w:rPr>
          <w:sz w:val="28"/>
          <w:szCs w:val="28"/>
        </w:rPr>
        <w:t>опечаток и (или) ошибок</w:t>
      </w:r>
      <w:r w:rsidRPr="00CA4DEE">
        <w:rPr>
          <w:sz w:val="28"/>
          <w:szCs w:val="28"/>
        </w:rPr>
        <w:t xml:space="preserve"> в срок, не превышающий 5 рабочих дней с </w:t>
      </w:r>
      <w:r>
        <w:rPr>
          <w:sz w:val="28"/>
          <w:szCs w:val="28"/>
        </w:rPr>
        <w:t>даты</w:t>
      </w:r>
      <w:r w:rsidRPr="00CA4DEE">
        <w:rPr>
          <w:sz w:val="28"/>
          <w:szCs w:val="28"/>
        </w:rPr>
        <w:t xml:space="preserve"> регистрации соответствующего заявления. </w:t>
      </w:r>
    </w:p>
    <w:p w:rsidR="00F63C07" w:rsidRPr="00CA4DEE" w:rsidRDefault="00F63C07" w:rsidP="00F63C07">
      <w:pPr>
        <w:shd w:val="clear" w:color="auto" w:fill="FFFFFF"/>
        <w:ind w:firstLine="709"/>
        <w:jc w:val="both"/>
        <w:outlineLvl w:val="1"/>
        <w:rPr>
          <w:sz w:val="28"/>
          <w:szCs w:val="28"/>
        </w:rPr>
      </w:pPr>
      <w:r w:rsidRPr="00CA4DEE">
        <w:rPr>
          <w:sz w:val="28"/>
          <w:szCs w:val="28"/>
        </w:rPr>
        <w:t xml:space="preserve">В случае отсутствия опечаток и (или) ошибок в документах, выданных в результате предоставления муниципальной услуги, </w:t>
      </w:r>
      <w:r w:rsidR="00954542">
        <w:rPr>
          <w:sz w:val="28"/>
          <w:szCs w:val="28"/>
        </w:rPr>
        <w:t>начальник территориального управления</w:t>
      </w:r>
      <w:r w:rsidRPr="00CA4DEE">
        <w:rPr>
          <w:sz w:val="28"/>
          <w:szCs w:val="28"/>
        </w:rPr>
        <w:t xml:space="preserve">, письменно сообщает заявителю об отсутствии таких опечаток и (или) ошибок в срок, не превышающий 5 рабочих дней с </w:t>
      </w:r>
      <w:r>
        <w:rPr>
          <w:sz w:val="28"/>
          <w:szCs w:val="28"/>
        </w:rPr>
        <w:t>даты</w:t>
      </w:r>
      <w:r w:rsidRPr="00CA4DEE">
        <w:rPr>
          <w:sz w:val="28"/>
          <w:szCs w:val="28"/>
        </w:rPr>
        <w:t xml:space="preserve"> регистрации соответствующего заявления.</w:t>
      </w:r>
    </w:p>
    <w:p w:rsidR="00F63C07" w:rsidRDefault="00F63C07" w:rsidP="00F63C07">
      <w:pPr>
        <w:shd w:val="clear" w:color="auto" w:fill="FFFFFF"/>
        <w:ind w:firstLine="709"/>
        <w:jc w:val="both"/>
        <w:outlineLvl w:val="1"/>
        <w:rPr>
          <w:sz w:val="28"/>
          <w:szCs w:val="28"/>
        </w:rPr>
      </w:pPr>
      <w:r w:rsidRPr="00CA4DEE">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03B03" w:rsidRDefault="00303B03" w:rsidP="00A21CBD">
      <w:pPr>
        <w:suppressAutoHyphens/>
        <w:ind w:firstLine="709"/>
        <w:jc w:val="both"/>
        <w:rPr>
          <w:sz w:val="28"/>
          <w:szCs w:val="28"/>
        </w:rPr>
      </w:pPr>
    </w:p>
    <w:p w:rsidR="000D7BE7" w:rsidRPr="00A21CBD" w:rsidRDefault="00D0248F" w:rsidP="00A21CBD">
      <w:pPr>
        <w:pStyle w:val="ConsPlusTitle"/>
        <w:jc w:val="center"/>
        <w:outlineLvl w:val="1"/>
        <w:rPr>
          <w:b w:val="0"/>
          <w:sz w:val="28"/>
          <w:szCs w:val="28"/>
        </w:rPr>
      </w:pPr>
      <w:r>
        <w:rPr>
          <w:b w:val="0"/>
          <w:sz w:val="28"/>
          <w:szCs w:val="28"/>
        </w:rPr>
        <w:t xml:space="preserve">4. Формы </w:t>
      </w:r>
      <w:r w:rsidR="000D7BE7" w:rsidRPr="00A21CBD">
        <w:rPr>
          <w:b w:val="0"/>
          <w:sz w:val="28"/>
          <w:szCs w:val="28"/>
        </w:rPr>
        <w:t>контроля за исполнением административного регламента</w:t>
      </w:r>
    </w:p>
    <w:p w:rsidR="000D7BE7" w:rsidRPr="00A21CBD" w:rsidRDefault="000D7BE7" w:rsidP="00A21CBD">
      <w:pPr>
        <w:pStyle w:val="ConsPlusNormal"/>
        <w:ind w:firstLine="709"/>
        <w:jc w:val="both"/>
      </w:pPr>
    </w:p>
    <w:p w:rsidR="00FE78EF" w:rsidRPr="00FB3A50" w:rsidRDefault="00FE78EF" w:rsidP="00FE78EF">
      <w:pPr>
        <w:widowControl w:val="0"/>
        <w:tabs>
          <w:tab w:val="left" w:pos="1134"/>
        </w:tabs>
        <w:autoSpaceDE w:val="0"/>
        <w:ind w:firstLine="567"/>
        <w:jc w:val="both"/>
        <w:rPr>
          <w:sz w:val="28"/>
          <w:szCs w:val="28"/>
          <w:lang w:bidi="hi-IN"/>
        </w:rPr>
      </w:pPr>
      <w:r w:rsidRPr="00FB3A50">
        <w:rPr>
          <w:sz w:val="28"/>
          <w:szCs w:val="28"/>
          <w:lang w:bidi="hi-IN"/>
        </w:rPr>
        <w:t>4.1. Порядок осуществления текущего контроля за соблюдением и исполнением ответственными должностными лицами положений</w:t>
      </w:r>
      <w:r w:rsidRPr="00FB3A50">
        <w:rPr>
          <w:strike/>
          <w:color w:val="FF0000"/>
          <w:sz w:val="28"/>
          <w:szCs w:val="28"/>
          <w:lang w:bidi="hi-IN"/>
        </w:rPr>
        <w:t xml:space="preserve"> </w:t>
      </w:r>
      <w:r w:rsidRPr="00FB3A50">
        <w:rPr>
          <w:sz w:val="28"/>
          <w:szCs w:val="28"/>
          <w:lang w:bidi="hi-IN"/>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78EF" w:rsidRPr="00FB3A50" w:rsidRDefault="00FE78EF" w:rsidP="00FE78EF">
      <w:pPr>
        <w:widowControl w:val="0"/>
        <w:tabs>
          <w:tab w:val="left" w:pos="567"/>
          <w:tab w:val="left" w:pos="851"/>
          <w:tab w:val="left" w:pos="1134"/>
        </w:tabs>
        <w:autoSpaceDE w:val="0"/>
        <w:ind w:firstLine="567"/>
        <w:jc w:val="both"/>
        <w:rPr>
          <w:sz w:val="28"/>
          <w:szCs w:val="28"/>
          <w:lang w:bidi="hi-IN"/>
        </w:rPr>
      </w:pPr>
      <w:r w:rsidRPr="00FB3A50">
        <w:rPr>
          <w:sz w:val="28"/>
          <w:szCs w:val="28"/>
          <w:lang w:bidi="hi-IN"/>
        </w:rPr>
        <w:t xml:space="preserve">Текущий контроль за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w:t>
      </w:r>
      <w:r w:rsidR="00093271">
        <w:rPr>
          <w:sz w:val="28"/>
          <w:szCs w:val="28"/>
          <w:lang w:bidi="hi-IN"/>
        </w:rPr>
        <w:t>–</w:t>
      </w:r>
      <w:r w:rsidRPr="00FB3A50">
        <w:rPr>
          <w:sz w:val="28"/>
          <w:szCs w:val="28"/>
          <w:lang w:bidi="hi-IN"/>
        </w:rPr>
        <w:t xml:space="preserve"> текущий контроль) осуществляется начальником </w:t>
      </w:r>
      <w:r w:rsidR="00093271">
        <w:rPr>
          <w:sz w:val="28"/>
          <w:szCs w:val="28"/>
          <w:lang w:bidi="hi-IN"/>
        </w:rPr>
        <w:t>территориального управления</w:t>
      </w:r>
      <w:r w:rsidRPr="00FB3A50">
        <w:rPr>
          <w:sz w:val="28"/>
          <w:szCs w:val="28"/>
          <w:lang w:bidi="hi-IN"/>
        </w:rPr>
        <w:t xml:space="preserve"> путем проведения проверок соблюдения и исполнения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E78EF" w:rsidRPr="00FB3A50" w:rsidRDefault="00FE78EF" w:rsidP="00FE78EF">
      <w:pPr>
        <w:tabs>
          <w:tab w:val="left" w:pos="1134"/>
        </w:tabs>
        <w:autoSpaceDE w:val="0"/>
        <w:ind w:firstLine="567"/>
        <w:jc w:val="both"/>
        <w:rPr>
          <w:sz w:val="28"/>
          <w:szCs w:val="28"/>
        </w:rPr>
      </w:pPr>
      <w:r w:rsidRPr="00FB3A50">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E78EF" w:rsidRPr="00FB3A50" w:rsidRDefault="00FE78EF" w:rsidP="00FE78EF">
      <w:pPr>
        <w:tabs>
          <w:tab w:val="left" w:pos="1134"/>
        </w:tabs>
        <w:autoSpaceDE w:val="0"/>
        <w:ind w:firstLine="567"/>
        <w:jc w:val="both"/>
        <w:rPr>
          <w:sz w:val="28"/>
          <w:szCs w:val="28"/>
        </w:rPr>
      </w:pPr>
      <w:r w:rsidRPr="00FB3A50">
        <w:rPr>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решения </w:t>
      </w:r>
      <w:r w:rsidR="00093271">
        <w:rPr>
          <w:sz w:val="28"/>
          <w:szCs w:val="28"/>
        </w:rPr>
        <w:t>должностных лиц</w:t>
      </w:r>
      <w:r w:rsidRPr="00FB3A50">
        <w:rPr>
          <w:sz w:val="28"/>
          <w:szCs w:val="28"/>
        </w:rPr>
        <w:t xml:space="preserve">. </w:t>
      </w:r>
    </w:p>
    <w:p w:rsidR="00FE78EF" w:rsidRPr="00FB3A50" w:rsidRDefault="00FE78EF" w:rsidP="00FE78EF">
      <w:pPr>
        <w:autoSpaceDE w:val="0"/>
        <w:ind w:firstLine="567"/>
        <w:jc w:val="both"/>
        <w:rPr>
          <w:sz w:val="28"/>
          <w:szCs w:val="28"/>
        </w:rPr>
      </w:pPr>
      <w:r w:rsidRPr="00FB3A50">
        <w:rPr>
          <w:sz w:val="28"/>
          <w:szCs w:val="28"/>
        </w:rPr>
        <w:t xml:space="preserve">Порядок осуществления плановых проверок полноты и качества предоставления муниципальной услуги устанавливаются начальником </w:t>
      </w:r>
      <w:r w:rsidR="00093271">
        <w:rPr>
          <w:sz w:val="28"/>
          <w:szCs w:val="28"/>
        </w:rPr>
        <w:lastRenderedPageBreak/>
        <w:t>территориального управления</w:t>
      </w:r>
      <w:r w:rsidRPr="00FB3A50">
        <w:rPr>
          <w:sz w:val="28"/>
          <w:szCs w:val="28"/>
        </w:rPr>
        <w:t xml:space="preserve">. </w:t>
      </w:r>
      <w:r w:rsidR="00093271">
        <w:rPr>
          <w:sz w:val="28"/>
          <w:szCs w:val="28"/>
        </w:rPr>
        <w:t>Плановые проверки проводятся не реже, чем один раз в год.</w:t>
      </w:r>
    </w:p>
    <w:p w:rsidR="00FE78EF" w:rsidRPr="00FB3A50" w:rsidRDefault="00FE78EF" w:rsidP="00FE78EF">
      <w:pPr>
        <w:autoSpaceDE w:val="0"/>
        <w:ind w:firstLine="567"/>
        <w:jc w:val="both"/>
        <w:rPr>
          <w:sz w:val="28"/>
          <w:szCs w:val="28"/>
        </w:rPr>
      </w:pPr>
      <w:r w:rsidRPr="00FB3A50">
        <w:rPr>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w:t>
      </w:r>
      <w:r w:rsidR="00093271">
        <w:rPr>
          <w:sz w:val="28"/>
          <w:szCs w:val="28"/>
        </w:rPr>
        <w:t>должностных лиц</w:t>
      </w:r>
      <w:r w:rsidRPr="00FB3A50">
        <w:rPr>
          <w:sz w:val="28"/>
          <w:szCs w:val="28"/>
        </w:rPr>
        <w:t xml:space="preserve">, а также по обращениям заявителей. </w:t>
      </w:r>
    </w:p>
    <w:p w:rsidR="00FE78EF" w:rsidRPr="00FB3A50" w:rsidRDefault="00FE78EF" w:rsidP="00FE78EF">
      <w:pPr>
        <w:autoSpaceDE w:val="0"/>
        <w:ind w:firstLine="567"/>
        <w:jc w:val="both"/>
        <w:rPr>
          <w:sz w:val="28"/>
          <w:szCs w:val="28"/>
        </w:rPr>
      </w:pPr>
      <w:r w:rsidRPr="00FB3A50">
        <w:rPr>
          <w:sz w:val="28"/>
          <w:szCs w:val="28"/>
        </w:rPr>
        <w:t>Результаты проверок оформляются в виде акта, в котором отмечаются выявленные недостатки.</w:t>
      </w:r>
    </w:p>
    <w:p w:rsidR="00FE78EF" w:rsidRPr="00FB3A50" w:rsidRDefault="00FE78EF" w:rsidP="00FE78EF">
      <w:pPr>
        <w:tabs>
          <w:tab w:val="left" w:pos="-284"/>
        </w:tabs>
        <w:autoSpaceDE w:val="0"/>
        <w:ind w:firstLine="567"/>
        <w:jc w:val="both"/>
        <w:rPr>
          <w:sz w:val="28"/>
          <w:szCs w:val="28"/>
        </w:rPr>
      </w:pPr>
      <w:r w:rsidRPr="00FB3A50">
        <w:rPr>
          <w:sz w:val="28"/>
          <w:szCs w:val="28"/>
        </w:rPr>
        <w:t>4.3. Ответственность должностных лиц администрации города Кемерово за решения и действия (бездействие), принимаемые (осуществляемые) ими в ходе предоставления муниципальной услуги.</w:t>
      </w:r>
    </w:p>
    <w:p w:rsidR="00FE78EF" w:rsidRPr="00FB3A50" w:rsidRDefault="00FE78EF" w:rsidP="00FE78EF">
      <w:pPr>
        <w:tabs>
          <w:tab w:val="left" w:pos="-284"/>
        </w:tabs>
        <w:autoSpaceDE w:val="0"/>
        <w:ind w:firstLine="567"/>
        <w:jc w:val="both"/>
        <w:rPr>
          <w:sz w:val="28"/>
          <w:szCs w:val="28"/>
        </w:rPr>
      </w:pPr>
      <w:r w:rsidRPr="00FB3A50">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должностные лица несут ответственность в соответствии с законодательством Российской Федерации.</w:t>
      </w:r>
    </w:p>
    <w:p w:rsidR="00FE78EF" w:rsidRPr="00FB3A50" w:rsidRDefault="00FE78EF" w:rsidP="00FE78EF">
      <w:pPr>
        <w:tabs>
          <w:tab w:val="left" w:pos="-284"/>
        </w:tabs>
        <w:autoSpaceDE w:val="0"/>
        <w:ind w:firstLine="567"/>
        <w:jc w:val="both"/>
        <w:rPr>
          <w:sz w:val="28"/>
          <w:szCs w:val="28"/>
        </w:rPr>
      </w:pPr>
      <w:r w:rsidRPr="00FB3A50">
        <w:rPr>
          <w:sz w:val="28"/>
          <w:szCs w:val="28"/>
        </w:rPr>
        <w:t>Персональная ответственность должностных лиц, участвующих в предоставлении муниципальной услуги, закрепляется в соответствующих должностных инструкциях должностных лиц, ответственных за предоставление муниципальной услуги</w:t>
      </w:r>
      <w:r w:rsidRPr="00FB3A50">
        <w:rPr>
          <w:color w:val="000000"/>
          <w:sz w:val="28"/>
          <w:szCs w:val="28"/>
          <w:shd w:val="clear" w:color="auto" w:fill="FFFFFF"/>
        </w:rPr>
        <w:t xml:space="preserve"> </w:t>
      </w:r>
      <w:r w:rsidRPr="00FB3A50">
        <w:rPr>
          <w:sz w:val="28"/>
          <w:szCs w:val="28"/>
        </w:rPr>
        <w:t>в соответствии с требованиями законодательства.</w:t>
      </w:r>
    </w:p>
    <w:p w:rsidR="00FE78EF" w:rsidRPr="00FB3A50" w:rsidRDefault="00FE78EF" w:rsidP="00FE78EF">
      <w:pPr>
        <w:widowControl w:val="0"/>
        <w:tabs>
          <w:tab w:val="left" w:pos="1134"/>
        </w:tabs>
        <w:autoSpaceDE w:val="0"/>
        <w:ind w:firstLine="567"/>
        <w:jc w:val="both"/>
        <w:rPr>
          <w:sz w:val="28"/>
          <w:szCs w:val="28"/>
          <w:lang w:bidi="hi-IN"/>
        </w:rPr>
      </w:pPr>
      <w:r w:rsidRPr="00FB3A50">
        <w:rPr>
          <w:sz w:val="28"/>
          <w:szCs w:val="28"/>
          <w:lang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E78EF" w:rsidRPr="00FB3A50" w:rsidRDefault="00FE78EF" w:rsidP="00FE78EF">
      <w:pPr>
        <w:widowControl w:val="0"/>
        <w:tabs>
          <w:tab w:val="left" w:pos="1134"/>
        </w:tabs>
        <w:autoSpaceDE w:val="0"/>
        <w:ind w:firstLine="567"/>
        <w:jc w:val="both"/>
        <w:rPr>
          <w:sz w:val="28"/>
          <w:szCs w:val="28"/>
          <w:lang w:bidi="hi-IN"/>
        </w:rPr>
      </w:pPr>
      <w:r w:rsidRPr="00FB3A50">
        <w:rPr>
          <w:sz w:val="28"/>
          <w:szCs w:val="28"/>
          <w:lang w:bidi="hi-IN"/>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E78EF" w:rsidRPr="00FB3A50" w:rsidRDefault="00FE78EF" w:rsidP="00FE78EF">
      <w:pPr>
        <w:widowControl w:val="0"/>
        <w:tabs>
          <w:tab w:val="left" w:pos="1134"/>
        </w:tabs>
        <w:autoSpaceDE w:val="0"/>
        <w:ind w:firstLine="567"/>
        <w:jc w:val="both"/>
        <w:rPr>
          <w:sz w:val="28"/>
          <w:szCs w:val="28"/>
          <w:lang w:bidi="hi-IN"/>
        </w:rPr>
      </w:pPr>
      <w:r w:rsidRPr="00FB3A50">
        <w:rPr>
          <w:sz w:val="28"/>
          <w:szCs w:val="28"/>
          <w:lang w:bidi="hi-IN"/>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D7BE7" w:rsidRPr="00A21CBD" w:rsidRDefault="000D7BE7" w:rsidP="00A21CBD">
      <w:pPr>
        <w:pStyle w:val="ConsPlusTitle"/>
        <w:ind w:firstLine="709"/>
        <w:jc w:val="center"/>
        <w:outlineLvl w:val="1"/>
        <w:rPr>
          <w:sz w:val="28"/>
          <w:szCs w:val="28"/>
        </w:rPr>
      </w:pPr>
    </w:p>
    <w:p w:rsidR="000D7BE7" w:rsidRPr="00A21CBD" w:rsidRDefault="000D7BE7" w:rsidP="00A21CBD">
      <w:pPr>
        <w:pStyle w:val="ConsPlusTitle"/>
        <w:jc w:val="center"/>
        <w:outlineLvl w:val="1"/>
        <w:rPr>
          <w:b w:val="0"/>
          <w:sz w:val="28"/>
          <w:szCs w:val="28"/>
        </w:rPr>
      </w:pPr>
      <w:r w:rsidRPr="00A21CBD">
        <w:rPr>
          <w:b w:val="0"/>
          <w:sz w:val="28"/>
          <w:szCs w:val="28"/>
        </w:rPr>
        <w:t>5. Досудебный (внесудебный) порядок обжалования решений</w:t>
      </w:r>
    </w:p>
    <w:p w:rsidR="000D7BE7" w:rsidRPr="00A21CBD" w:rsidRDefault="000D7BE7" w:rsidP="00A21CBD">
      <w:pPr>
        <w:pStyle w:val="ConsPlusTitle"/>
        <w:jc w:val="center"/>
        <w:rPr>
          <w:b w:val="0"/>
          <w:sz w:val="28"/>
          <w:szCs w:val="28"/>
        </w:rPr>
      </w:pPr>
      <w:r w:rsidRPr="00A21CBD">
        <w:rPr>
          <w:b w:val="0"/>
          <w:sz w:val="28"/>
          <w:szCs w:val="28"/>
        </w:rPr>
        <w:t>и действий (бездействия) органов, предоставляющих</w:t>
      </w:r>
    </w:p>
    <w:p w:rsidR="000D7BE7" w:rsidRPr="00A21CBD" w:rsidRDefault="00D0248F" w:rsidP="00A21CBD">
      <w:pPr>
        <w:pStyle w:val="ConsPlusTitle"/>
        <w:jc w:val="center"/>
        <w:rPr>
          <w:b w:val="0"/>
          <w:sz w:val="28"/>
          <w:szCs w:val="28"/>
        </w:rPr>
      </w:pPr>
      <w:r>
        <w:rPr>
          <w:b w:val="0"/>
          <w:sz w:val="28"/>
          <w:szCs w:val="28"/>
        </w:rPr>
        <w:t xml:space="preserve">муниципальные услуги, </w:t>
      </w:r>
      <w:r w:rsidR="000D7BE7" w:rsidRPr="00A21CBD">
        <w:rPr>
          <w:b w:val="0"/>
          <w:sz w:val="28"/>
          <w:szCs w:val="28"/>
        </w:rPr>
        <w:t>а также</w:t>
      </w:r>
    </w:p>
    <w:p w:rsidR="000D7BE7" w:rsidRDefault="000D7BE7" w:rsidP="00A21CBD">
      <w:pPr>
        <w:pStyle w:val="ConsPlusTitle"/>
        <w:jc w:val="center"/>
        <w:rPr>
          <w:b w:val="0"/>
          <w:sz w:val="28"/>
          <w:szCs w:val="28"/>
        </w:rPr>
      </w:pPr>
      <w:r w:rsidRPr="00A21CBD">
        <w:rPr>
          <w:b w:val="0"/>
          <w:sz w:val="28"/>
          <w:szCs w:val="28"/>
        </w:rPr>
        <w:t>их должностных лиц</w:t>
      </w:r>
    </w:p>
    <w:p w:rsidR="006F0B2E" w:rsidRDefault="006F0B2E" w:rsidP="009553A5">
      <w:pPr>
        <w:pStyle w:val="ConsPlusTitle"/>
        <w:ind w:firstLine="708"/>
        <w:jc w:val="both"/>
        <w:rPr>
          <w:b w:val="0"/>
          <w:sz w:val="28"/>
          <w:szCs w:val="28"/>
        </w:rPr>
      </w:pPr>
    </w:p>
    <w:p w:rsidR="009553A5" w:rsidRPr="009553A5" w:rsidRDefault="009553A5" w:rsidP="009553A5">
      <w:pPr>
        <w:pStyle w:val="ConsPlusTitle"/>
        <w:ind w:firstLine="708"/>
        <w:jc w:val="both"/>
        <w:rPr>
          <w:b w:val="0"/>
          <w:sz w:val="28"/>
          <w:szCs w:val="28"/>
        </w:rPr>
      </w:pPr>
      <w:r w:rsidRPr="009553A5">
        <w:rPr>
          <w:b w:val="0"/>
          <w:sz w:val="28"/>
          <w:szCs w:val="28"/>
        </w:rPr>
        <w:t xml:space="preserve">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Pr>
          <w:b w:val="0"/>
          <w:sz w:val="28"/>
          <w:szCs w:val="28"/>
        </w:rPr>
        <w:softHyphen/>
        <w:t>–</w:t>
      </w:r>
      <w:r w:rsidRPr="009553A5">
        <w:rPr>
          <w:b w:val="0"/>
          <w:sz w:val="28"/>
          <w:szCs w:val="28"/>
        </w:rPr>
        <w:t xml:space="preserve"> жалоба).</w:t>
      </w:r>
    </w:p>
    <w:p w:rsidR="009553A5" w:rsidRPr="009553A5" w:rsidRDefault="009553A5" w:rsidP="009553A5">
      <w:pPr>
        <w:pStyle w:val="ConsPlusTitle"/>
        <w:ind w:firstLine="708"/>
        <w:jc w:val="both"/>
        <w:rPr>
          <w:b w:val="0"/>
          <w:sz w:val="28"/>
          <w:szCs w:val="28"/>
        </w:rPr>
      </w:pPr>
      <w:r w:rsidRPr="009553A5">
        <w:rPr>
          <w:b w:val="0"/>
          <w:sz w:val="28"/>
          <w:szCs w:val="28"/>
        </w:rPr>
        <w:t>Заявители имеют право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w:t>
      </w:r>
    </w:p>
    <w:p w:rsidR="009553A5" w:rsidRPr="009553A5" w:rsidRDefault="009553A5" w:rsidP="009553A5">
      <w:pPr>
        <w:pStyle w:val="ConsPlusTitle"/>
        <w:ind w:firstLine="708"/>
        <w:jc w:val="both"/>
        <w:rPr>
          <w:b w:val="0"/>
          <w:sz w:val="28"/>
          <w:szCs w:val="28"/>
        </w:rPr>
      </w:pPr>
      <w:r w:rsidRPr="009553A5">
        <w:rPr>
          <w:b w:val="0"/>
          <w:sz w:val="28"/>
          <w:szCs w:val="28"/>
        </w:rPr>
        <w:lastRenderedPageBreak/>
        <w:t>5.2. Предмет жалобы.</w:t>
      </w:r>
    </w:p>
    <w:p w:rsidR="009553A5" w:rsidRPr="009553A5" w:rsidRDefault="009553A5" w:rsidP="009553A5">
      <w:pPr>
        <w:pStyle w:val="ConsPlusTitle"/>
        <w:ind w:firstLine="708"/>
        <w:jc w:val="both"/>
        <w:rPr>
          <w:b w:val="0"/>
          <w:sz w:val="28"/>
          <w:szCs w:val="28"/>
        </w:rPr>
      </w:pPr>
      <w:r w:rsidRPr="009553A5">
        <w:rPr>
          <w:b w:val="0"/>
          <w:sz w:val="28"/>
          <w:szCs w:val="28"/>
        </w:rPr>
        <w:t>Предметом жалобы являются решения и (или) действия (бездействие) уполномоченного органа, должностного лица уполномоченного органа либо муниципального служащего.</w:t>
      </w:r>
    </w:p>
    <w:p w:rsidR="009553A5" w:rsidRPr="009553A5" w:rsidRDefault="009553A5" w:rsidP="009553A5">
      <w:pPr>
        <w:pStyle w:val="ConsPlusTitle"/>
        <w:ind w:firstLine="708"/>
        <w:jc w:val="both"/>
        <w:rPr>
          <w:b w:val="0"/>
          <w:sz w:val="28"/>
          <w:szCs w:val="28"/>
        </w:rPr>
      </w:pPr>
      <w:r w:rsidRPr="009553A5">
        <w:rPr>
          <w:b w:val="0"/>
          <w:sz w:val="28"/>
          <w:szCs w:val="28"/>
        </w:rPr>
        <w:t>Заявитель может обратиться с жалобой, в том числе в следующих случаях:</w:t>
      </w:r>
    </w:p>
    <w:p w:rsidR="009553A5" w:rsidRPr="009553A5" w:rsidRDefault="009553A5" w:rsidP="009553A5">
      <w:pPr>
        <w:pStyle w:val="ConsPlusTitle"/>
        <w:ind w:firstLine="708"/>
        <w:jc w:val="both"/>
        <w:rPr>
          <w:b w:val="0"/>
          <w:sz w:val="28"/>
          <w:szCs w:val="28"/>
        </w:rPr>
      </w:pPr>
      <w:r w:rsidRPr="009553A5">
        <w:rPr>
          <w:b w:val="0"/>
          <w:sz w:val="28"/>
          <w:szCs w:val="28"/>
        </w:rPr>
        <w:t>1) нарушение срока регистрации запроса о предоставлении муниципальной услуги;</w:t>
      </w:r>
    </w:p>
    <w:p w:rsidR="009553A5" w:rsidRPr="009553A5" w:rsidRDefault="009553A5" w:rsidP="009553A5">
      <w:pPr>
        <w:pStyle w:val="ConsPlusTitle"/>
        <w:ind w:firstLine="708"/>
        <w:jc w:val="both"/>
        <w:rPr>
          <w:b w:val="0"/>
          <w:sz w:val="28"/>
          <w:szCs w:val="28"/>
        </w:rPr>
      </w:pPr>
      <w:r w:rsidRPr="009553A5">
        <w:rPr>
          <w:b w:val="0"/>
          <w:sz w:val="28"/>
          <w:szCs w:val="28"/>
        </w:rPr>
        <w:t>2) нарушение срока предоставления муниципальной услуги;</w:t>
      </w:r>
    </w:p>
    <w:p w:rsidR="009553A5" w:rsidRPr="009553A5" w:rsidRDefault="009553A5" w:rsidP="009553A5">
      <w:pPr>
        <w:pStyle w:val="ConsPlusTitle"/>
        <w:ind w:firstLine="708"/>
        <w:jc w:val="both"/>
        <w:rPr>
          <w:b w:val="0"/>
          <w:sz w:val="28"/>
          <w:szCs w:val="28"/>
        </w:rPr>
      </w:pPr>
      <w:r w:rsidRPr="009553A5">
        <w:rPr>
          <w:b w:val="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w:t>
      </w:r>
    </w:p>
    <w:p w:rsidR="009553A5" w:rsidRPr="009553A5" w:rsidRDefault="009553A5" w:rsidP="009553A5">
      <w:pPr>
        <w:pStyle w:val="ConsPlusTitle"/>
        <w:ind w:firstLine="708"/>
        <w:jc w:val="both"/>
        <w:rPr>
          <w:b w:val="0"/>
          <w:sz w:val="28"/>
          <w:szCs w:val="28"/>
        </w:rPr>
      </w:pPr>
      <w:r w:rsidRPr="009553A5">
        <w:rPr>
          <w:b w:val="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 у заявителя;</w:t>
      </w:r>
    </w:p>
    <w:p w:rsidR="009553A5" w:rsidRPr="009553A5" w:rsidRDefault="009553A5" w:rsidP="009553A5">
      <w:pPr>
        <w:pStyle w:val="ConsPlusTitle"/>
        <w:ind w:firstLine="708"/>
        <w:jc w:val="both"/>
        <w:rPr>
          <w:b w:val="0"/>
          <w:sz w:val="28"/>
          <w:szCs w:val="28"/>
        </w:rPr>
      </w:pPr>
      <w:r w:rsidRPr="009553A5">
        <w:rPr>
          <w:b w:val="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города Кемерово;</w:t>
      </w:r>
    </w:p>
    <w:p w:rsidR="009553A5" w:rsidRPr="009553A5" w:rsidRDefault="009553A5" w:rsidP="009553A5">
      <w:pPr>
        <w:pStyle w:val="ConsPlusTitle"/>
        <w:ind w:firstLine="708"/>
        <w:jc w:val="both"/>
        <w:rPr>
          <w:b w:val="0"/>
          <w:sz w:val="28"/>
          <w:szCs w:val="28"/>
        </w:rPr>
      </w:pPr>
      <w:r w:rsidRPr="009553A5">
        <w:rPr>
          <w:b w:val="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w:t>
      </w:r>
    </w:p>
    <w:p w:rsidR="009553A5" w:rsidRPr="009553A5" w:rsidRDefault="009553A5" w:rsidP="009553A5">
      <w:pPr>
        <w:pStyle w:val="ConsPlusTitle"/>
        <w:ind w:firstLine="708"/>
        <w:jc w:val="both"/>
        <w:rPr>
          <w:b w:val="0"/>
          <w:sz w:val="28"/>
          <w:szCs w:val="28"/>
        </w:rPr>
      </w:pPr>
      <w:r w:rsidRPr="009553A5">
        <w:rPr>
          <w:b w:val="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53A5" w:rsidRPr="009553A5" w:rsidRDefault="009553A5" w:rsidP="009553A5">
      <w:pPr>
        <w:pStyle w:val="ConsPlusTitle"/>
        <w:ind w:firstLine="708"/>
        <w:jc w:val="both"/>
        <w:rPr>
          <w:b w:val="0"/>
          <w:sz w:val="28"/>
          <w:szCs w:val="28"/>
        </w:rPr>
      </w:pPr>
      <w:r w:rsidRPr="009553A5">
        <w:rPr>
          <w:b w:val="0"/>
          <w:sz w:val="28"/>
          <w:szCs w:val="28"/>
        </w:rPr>
        <w:t>8) нарушение срока или порядка выдачи документов по результатам предоставления муниципальной услуги;</w:t>
      </w:r>
    </w:p>
    <w:p w:rsidR="009553A5" w:rsidRPr="009553A5" w:rsidRDefault="009553A5" w:rsidP="009553A5">
      <w:pPr>
        <w:pStyle w:val="ConsPlusTitle"/>
        <w:ind w:firstLine="708"/>
        <w:jc w:val="both"/>
        <w:rPr>
          <w:b w:val="0"/>
          <w:sz w:val="28"/>
          <w:szCs w:val="28"/>
        </w:rPr>
      </w:pPr>
      <w:r w:rsidRPr="009553A5">
        <w:rPr>
          <w:b w:val="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города Кемерово;</w:t>
      </w:r>
    </w:p>
    <w:p w:rsidR="009553A5" w:rsidRPr="009553A5" w:rsidRDefault="009553A5" w:rsidP="009553A5">
      <w:pPr>
        <w:pStyle w:val="ConsPlusTitle"/>
        <w:ind w:firstLine="708"/>
        <w:jc w:val="both"/>
        <w:rPr>
          <w:b w:val="0"/>
          <w:sz w:val="28"/>
          <w:szCs w:val="28"/>
        </w:rPr>
      </w:pPr>
      <w:r w:rsidRPr="009553A5">
        <w:rPr>
          <w:b w:val="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9553A5">
        <w:rPr>
          <w:b w:val="0"/>
          <w:sz w:val="28"/>
          <w:szCs w:val="28"/>
        </w:rPr>
        <w:lastRenderedPageBreak/>
        <w:t>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9553A5" w:rsidRPr="009553A5" w:rsidRDefault="009553A5" w:rsidP="009553A5">
      <w:pPr>
        <w:pStyle w:val="ConsPlusTitle"/>
        <w:ind w:firstLine="708"/>
        <w:jc w:val="both"/>
        <w:rPr>
          <w:b w:val="0"/>
          <w:sz w:val="28"/>
          <w:szCs w:val="28"/>
        </w:rPr>
      </w:pPr>
      <w:r w:rsidRPr="009553A5">
        <w:rPr>
          <w:b w:val="0"/>
          <w:sz w:val="28"/>
          <w:szCs w:val="28"/>
        </w:rPr>
        <w:t>Жалоба должна содержать:</w:t>
      </w:r>
    </w:p>
    <w:p w:rsidR="009553A5" w:rsidRPr="009553A5" w:rsidRDefault="009553A5" w:rsidP="009553A5">
      <w:pPr>
        <w:pStyle w:val="ConsPlusTitle"/>
        <w:ind w:firstLine="708"/>
        <w:jc w:val="both"/>
        <w:rPr>
          <w:b w:val="0"/>
          <w:sz w:val="28"/>
          <w:szCs w:val="28"/>
        </w:rPr>
      </w:pPr>
      <w:r w:rsidRPr="009553A5">
        <w:rPr>
          <w:b w:val="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53A5" w:rsidRPr="009553A5" w:rsidRDefault="009553A5" w:rsidP="009553A5">
      <w:pPr>
        <w:pStyle w:val="ConsPlusTitle"/>
        <w:ind w:firstLine="708"/>
        <w:jc w:val="both"/>
        <w:rPr>
          <w:b w:val="0"/>
          <w:sz w:val="28"/>
          <w:szCs w:val="28"/>
        </w:rPr>
      </w:pPr>
      <w:r w:rsidRPr="009553A5">
        <w:rPr>
          <w:b w:val="0"/>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53A5" w:rsidRPr="009553A5" w:rsidRDefault="009553A5" w:rsidP="009553A5">
      <w:pPr>
        <w:pStyle w:val="ConsPlusTitle"/>
        <w:ind w:firstLine="708"/>
        <w:jc w:val="both"/>
        <w:rPr>
          <w:b w:val="0"/>
          <w:sz w:val="28"/>
          <w:szCs w:val="28"/>
        </w:rPr>
      </w:pPr>
      <w:r w:rsidRPr="009553A5">
        <w:rPr>
          <w:b w:val="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53A5" w:rsidRPr="009553A5" w:rsidRDefault="009553A5" w:rsidP="009553A5">
      <w:pPr>
        <w:pStyle w:val="ConsPlusTitle"/>
        <w:ind w:firstLine="708"/>
        <w:jc w:val="both"/>
        <w:rPr>
          <w:b w:val="0"/>
          <w:sz w:val="28"/>
          <w:szCs w:val="28"/>
        </w:rPr>
      </w:pPr>
      <w:r w:rsidRPr="009553A5">
        <w:rPr>
          <w:b w:val="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53A5" w:rsidRPr="009553A5" w:rsidRDefault="009553A5" w:rsidP="009553A5">
      <w:pPr>
        <w:pStyle w:val="ConsPlusTitle"/>
        <w:ind w:firstLine="708"/>
        <w:jc w:val="both"/>
        <w:rPr>
          <w:b w:val="0"/>
          <w:sz w:val="28"/>
          <w:szCs w:val="28"/>
        </w:rPr>
      </w:pPr>
      <w:r w:rsidRPr="009553A5">
        <w:rPr>
          <w:b w:val="0"/>
          <w:sz w:val="28"/>
          <w:szCs w:val="28"/>
        </w:rPr>
        <w:t>5.3. Орган местного самоуправления, должностные лица, которым может быть направлена жалоба.</w:t>
      </w:r>
    </w:p>
    <w:p w:rsidR="009553A5" w:rsidRPr="009553A5" w:rsidRDefault="009553A5" w:rsidP="009553A5">
      <w:pPr>
        <w:pStyle w:val="ConsPlusTitle"/>
        <w:ind w:firstLine="708"/>
        <w:jc w:val="both"/>
        <w:rPr>
          <w:b w:val="0"/>
          <w:sz w:val="28"/>
          <w:szCs w:val="28"/>
        </w:rPr>
      </w:pPr>
      <w:r w:rsidRPr="009553A5">
        <w:rPr>
          <w:b w:val="0"/>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уполномоченный орган.</w:t>
      </w:r>
    </w:p>
    <w:p w:rsidR="009553A5" w:rsidRPr="009553A5" w:rsidRDefault="009553A5" w:rsidP="009553A5">
      <w:pPr>
        <w:pStyle w:val="ConsPlusTitle"/>
        <w:ind w:firstLine="708"/>
        <w:jc w:val="both"/>
        <w:rPr>
          <w:b w:val="0"/>
          <w:sz w:val="28"/>
          <w:szCs w:val="28"/>
        </w:rPr>
      </w:pPr>
      <w:r w:rsidRPr="009553A5">
        <w:rPr>
          <w:b w:val="0"/>
          <w:sz w:val="28"/>
          <w:szCs w:val="28"/>
        </w:rPr>
        <w:t>Жалоба на решение, действия (бездействие) специалиста</w:t>
      </w:r>
      <w:r>
        <w:rPr>
          <w:b w:val="0"/>
          <w:sz w:val="28"/>
          <w:szCs w:val="28"/>
        </w:rPr>
        <w:t xml:space="preserve"> территориального управления</w:t>
      </w:r>
      <w:r w:rsidRPr="009553A5">
        <w:rPr>
          <w:b w:val="0"/>
          <w:sz w:val="28"/>
          <w:szCs w:val="28"/>
        </w:rPr>
        <w:t xml:space="preserve"> - муниципального служащего подается начальнику </w:t>
      </w:r>
      <w:r>
        <w:rPr>
          <w:b w:val="0"/>
          <w:sz w:val="28"/>
          <w:szCs w:val="28"/>
        </w:rPr>
        <w:t>территориального управления.</w:t>
      </w:r>
    </w:p>
    <w:p w:rsidR="009553A5" w:rsidRPr="009553A5" w:rsidRDefault="009553A5" w:rsidP="009553A5">
      <w:pPr>
        <w:pStyle w:val="ConsPlusTitle"/>
        <w:ind w:firstLine="708"/>
        <w:jc w:val="both"/>
        <w:rPr>
          <w:b w:val="0"/>
          <w:sz w:val="28"/>
          <w:szCs w:val="28"/>
        </w:rPr>
      </w:pPr>
      <w:r w:rsidRPr="009553A5">
        <w:rPr>
          <w:b w:val="0"/>
          <w:sz w:val="28"/>
          <w:szCs w:val="28"/>
        </w:rPr>
        <w:t xml:space="preserve">Жалоба на решение, действия (бездействие) начальника </w:t>
      </w:r>
      <w:r>
        <w:rPr>
          <w:b w:val="0"/>
          <w:sz w:val="28"/>
          <w:szCs w:val="28"/>
        </w:rPr>
        <w:t xml:space="preserve">территориального управления </w:t>
      </w:r>
      <w:r w:rsidRPr="009553A5">
        <w:rPr>
          <w:b w:val="0"/>
          <w:sz w:val="28"/>
          <w:szCs w:val="28"/>
        </w:rPr>
        <w:t xml:space="preserve">подается </w:t>
      </w:r>
      <w:r>
        <w:rPr>
          <w:b w:val="0"/>
          <w:sz w:val="28"/>
          <w:szCs w:val="28"/>
        </w:rPr>
        <w:t>Главе города Кемерово.</w:t>
      </w:r>
    </w:p>
    <w:p w:rsidR="009553A5" w:rsidRPr="009553A5" w:rsidRDefault="009553A5" w:rsidP="009553A5">
      <w:pPr>
        <w:pStyle w:val="ConsPlusTitle"/>
        <w:ind w:firstLine="708"/>
        <w:jc w:val="both"/>
        <w:rPr>
          <w:b w:val="0"/>
          <w:sz w:val="28"/>
          <w:szCs w:val="28"/>
        </w:rPr>
      </w:pPr>
      <w:r w:rsidRPr="009553A5">
        <w:rPr>
          <w:b w:val="0"/>
          <w:sz w:val="28"/>
          <w:szCs w:val="28"/>
        </w:rPr>
        <w:t>5.4. Порядок подачи и рассмотрения жалобы.</w:t>
      </w:r>
    </w:p>
    <w:p w:rsidR="009553A5" w:rsidRPr="009553A5" w:rsidRDefault="009553A5" w:rsidP="009553A5">
      <w:pPr>
        <w:pStyle w:val="ConsPlusTitle"/>
        <w:ind w:firstLine="708"/>
        <w:jc w:val="both"/>
        <w:rPr>
          <w:b w:val="0"/>
          <w:sz w:val="28"/>
          <w:szCs w:val="28"/>
        </w:rPr>
      </w:pPr>
      <w:r w:rsidRPr="009553A5">
        <w:rPr>
          <w:b w:val="0"/>
          <w:sz w:val="28"/>
          <w:szCs w:val="28"/>
        </w:rPr>
        <w:t>Жалоба подается в письменной форме на бумажном носителе, в электронной форме в орган, предоставляющий муниципальную услугу.</w:t>
      </w:r>
    </w:p>
    <w:p w:rsidR="009553A5" w:rsidRPr="009553A5" w:rsidRDefault="009553A5" w:rsidP="009553A5">
      <w:pPr>
        <w:pStyle w:val="ConsPlusTitle"/>
        <w:ind w:firstLine="708"/>
        <w:jc w:val="both"/>
        <w:rPr>
          <w:b w:val="0"/>
          <w:sz w:val="28"/>
          <w:szCs w:val="28"/>
        </w:rPr>
      </w:pPr>
      <w:r w:rsidRPr="009553A5">
        <w:rPr>
          <w:b w:val="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уполномоченного органа, а также может быть принята при личном приеме заявителя.</w:t>
      </w:r>
    </w:p>
    <w:p w:rsidR="009553A5" w:rsidRPr="009553A5" w:rsidRDefault="009553A5" w:rsidP="009553A5">
      <w:pPr>
        <w:pStyle w:val="ConsPlusTitle"/>
        <w:ind w:firstLine="708"/>
        <w:jc w:val="both"/>
        <w:rPr>
          <w:b w:val="0"/>
          <w:sz w:val="28"/>
          <w:szCs w:val="28"/>
        </w:rPr>
      </w:pPr>
      <w:r w:rsidRPr="009553A5">
        <w:rPr>
          <w:b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553A5" w:rsidRPr="009553A5" w:rsidRDefault="009553A5" w:rsidP="009553A5">
      <w:pPr>
        <w:pStyle w:val="ConsPlusTitle"/>
        <w:ind w:firstLine="708"/>
        <w:jc w:val="both"/>
        <w:rPr>
          <w:b w:val="0"/>
          <w:sz w:val="28"/>
          <w:szCs w:val="28"/>
        </w:rPr>
      </w:pPr>
      <w:r w:rsidRPr="009553A5">
        <w:rPr>
          <w:b w:val="0"/>
          <w:sz w:val="28"/>
          <w:szCs w:val="28"/>
        </w:rP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9553A5" w:rsidRPr="009553A5" w:rsidRDefault="009553A5" w:rsidP="009553A5">
      <w:pPr>
        <w:pStyle w:val="ConsPlusTitle"/>
        <w:ind w:firstLine="708"/>
        <w:jc w:val="both"/>
        <w:rPr>
          <w:b w:val="0"/>
          <w:sz w:val="28"/>
          <w:szCs w:val="28"/>
        </w:rPr>
      </w:pPr>
      <w:r w:rsidRPr="009553A5">
        <w:rPr>
          <w:b w:val="0"/>
          <w:sz w:val="28"/>
          <w:szCs w:val="28"/>
        </w:rPr>
        <w:t>1) оформленная в соответствии с законодательством Российской Федерации доверенность (для физических лиц);</w:t>
      </w:r>
    </w:p>
    <w:p w:rsidR="009553A5" w:rsidRPr="009553A5" w:rsidRDefault="009553A5" w:rsidP="009553A5">
      <w:pPr>
        <w:pStyle w:val="ConsPlusTitle"/>
        <w:ind w:firstLine="708"/>
        <w:jc w:val="both"/>
        <w:rPr>
          <w:b w:val="0"/>
          <w:sz w:val="28"/>
          <w:szCs w:val="28"/>
        </w:rPr>
      </w:pPr>
      <w:r w:rsidRPr="009553A5">
        <w:rPr>
          <w:b w:val="0"/>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553A5" w:rsidRPr="009553A5" w:rsidRDefault="009553A5" w:rsidP="009553A5">
      <w:pPr>
        <w:pStyle w:val="ConsPlusTitle"/>
        <w:ind w:firstLine="708"/>
        <w:jc w:val="both"/>
        <w:rPr>
          <w:b w:val="0"/>
          <w:sz w:val="28"/>
          <w:szCs w:val="28"/>
        </w:rPr>
      </w:pPr>
      <w:r w:rsidRPr="009553A5">
        <w:rPr>
          <w:b w:val="0"/>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553A5" w:rsidRPr="009553A5" w:rsidRDefault="009553A5" w:rsidP="009553A5">
      <w:pPr>
        <w:pStyle w:val="ConsPlusTitle"/>
        <w:ind w:firstLine="708"/>
        <w:jc w:val="both"/>
        <w:rPr>
          <w:b w:val="0"/>
          <w:sz w:val="28"/>
          <w:szCs w:val="28"/>
        </w:rPr>
      </w:pPr>
      <w:r w:rsidRPr="009553A5">
        <w:rPr>
          <w:b w:val="0"/>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553A5" w:rsidRPr="009553A5" w:rsidRDefault="009553A5" w:rsidP="009553A5">
      <w:pPr>
        <w:pStyle w:val="ConsPlusTitle"/>
        <w:ind w:firstLine="708"/>
        <w:jc w:val="both"/>
        <w:rPr>
          <w:b w:val="0"/>
          <w:sz w:val="28"/>
          <w:szCs w:val="28"/>
        </w:rPr>
      </w:pPr>
      <w:r w:rsidRPr="009553A5">
        <w:rPr>
          <w:b w:val="0"/>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553A5" w:rsidRPr="009553A5" w:rsidRDefault="009553A5" w:rsidP="009553A5">
      <w:pPr>
        <w:pStyle w:val="ConsPlusTitle"/>
        <w:ind w:firstLine="708"/>
        <w:jc w:val="both"/>
        <w:rPr>
          <w:b w:val="0"/>
          <w:sz w:val="28"/>
          <w:szCs w:val="28"/>
        </w:rPr>
      </w:pPr>
      <w:r w:rsidRPr="009553A5">
        <w:rPr>
          <w:b w:val="0"/>
          <w:sz w:val="28"/>
          <w:szCs w:val="28"/>
        </w:rPr>
        <w:t>При этом срок рассмотрения жалобы исчисляется со дня регистрации жалобы в уполномоченном на ее рассмотрение органе.</w:t>
      </w:r>
    </w:p>
    <w:p w:rsidR="009553A5" w:rsidRPr="009553A5" w:rsidRDefault="009553A5" w:rsidP="009553A5">
      <w:pPr>
        <w:pStyle w:val="ConsPlusTitle"/>
        <w:ind w:firstLine="708"/>
        <w:jc w:val="both"/>
        <w:rPr>
          <w:b w:val="0"/>
          <w:sz w:val="28"/>
          <w:szCs w:val="28"/>
        </w:rPr>
      </w:pPr>
      <w:r w:rsidRPr="009553A5">
        <w:rPr>
          <w:b w:val="0"/>
          <w:sz w:val="28"/>
          <w:szCs w:val="28"/>
        </w:rPr>
        <w:t>5.5. Сроки рассмотрения жалобы.</w:t>
      </w:r>
    </w:p>
    <w:p w:rsidR="009553A5" w:rsidRPr="009553A5" w:rsidRDefault="009553A5" w:rsidP="009553A5">
      <w:pPr>
        <w:pStyle w:val="ConsPlusTitle"/>
        <w:ind w:firstLine="708"/>
        <w:jc w:val="both"/>
        <w:rPr>
          <w:b w:val="0"/>
          <w:sz w:val="28"/>
          <w:szCs w:val="28"/>
        </w:rPr>
      </w:pPr>
      <w:r w:rsidRPr="009553A5">
        <w:rPr>
          <w:b w:val="0"/>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553A5" w:rsidRPr="009553A5" w:rsidRDefault="009553A5" w:rsidP="009553A5">
      <w:pPr>
        <w:pStyle w:val="ConsPlusTitle"/>
        <w:ind w:firstLine="708"/>
        <w:jc w:val="both"/>
        <w:rPr>
          <w:b w:val="0"/>
          <w:sz w:val="28"/>
          <w:szCs w:val="28"/>
        </w:rPr>
      </w:pPr>
      <w:r w:rsidRPr="009553A5">
        <w:rPr>
          <w:b w:val="0"/>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553A5" w:rsidRPr="009553A5" w:rsidRDefault="009553A5" w:rsidP="009553A5">
      <w:pPr>
        <w:pStyle w:val="ConsPlusTitle"/>
        <w:ind w:firstLine="708"/>
        <w:jc w:val="both"/>
        <w:rPr>
          <w:b w:val="0"/>
          <w:sz w:val="28"/>
          <w:szCs w:val="28"/>
        </w:rPr>
      </w:pPr>
      <w:r w:rsidRPr="009553A5">
        <w:rPr>
          <w:b w:val="0"/>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9553A5" w:rsidRPr="009553A5" w:rsidRDefault="009553A5" w:rsidP="009553A5">
      <w:pPr>
        <w:pStyle w:val="ConsPlusTitle"/>
        <w:ind w:firstLine="708"/>
        <w:jc w:val="both"/>
        <w:rPr>
          <w:b w:val="0"/>
          <w:sz w:val="28"/>
          <w:szCs w:val="28"/>
        </w:rPr>
      </w:pPr>
      <w:r w:rsidRPr="009553A5">
        <w:rPr>
          <w:b w:val="0"/>
          <w:sz w:val="28"/>
          <w:szCs w:val="28"/>
        </w:rPr>
        <w:t>5.6. Результат рассмотрения жалобы.</w:t>
      </w:r>
    </w:p>
    <w:p w:rsidR="009553A5" w:rsidRPr="009553A5" w:rsidRDefault="009553A5" w:rsidP="009553A5">
      <w:pPr>
        <w:pStyle w:val="ConsPlusTitle"/>
        <w:ind w:firstLine="708"/>
        <w:jc w:val="both"/>
        <w:rPr>
          <w:b w:val="0"/>
          <w:sz w:val="28"/>
          <w:szCs w:val="28"/>
        </w:rPr>
      </w:pPr>
      <w:r w:rsidRPr="009553A5">
        <w:rPr>
          <w:b w:val="0"/>
          <w:sz w:val="28"/>
          <w:szCs w:val="28"/>
        </w:rPr>
        <w:t>По результатам рассмотрения жалобы принимается одно из следующих решений:</w:t>
      </w:r>
    </w:p>
    <w:p w:rsidR="009553A5" w:rsidRPr="009553A5" w:rsidRDefault="009553A5" w:rsidP="009553A5">
      <w:pPr>
        <w:pStyle w:val="ConsPlusTitle"/>
        <w:jc w:val="both"/>
        <w:rPr>
          <w:b w:val="0"/>
          <w:sz w:val="28"/>
          <w:szCs w:val="28"/>
        </w:rPr>
      </w:pPr>
      <w:r w:rsidRPr="009553A5">
        <w:rPr>
          <w:b w:val="0"/>
          <w:sz w:val="28"/>
          <w:szCs w:val="28"/>
        </w:rPr>
        <w:t>1) удовлетворить жалобу;</w:t>
      </w:r>
    </w:p>
    <w:p w:rsidR="009553A5" w:rsidRPr="009553A5" w:rsidRDefault="009553A5" w:rsidP="009553A5">
      <w:pPr>
        <w:pStyle w:val="ConsPlusTitle"/>
        <w:jc w:val="both"/>
        <w:rPr>
          <w:b w:val="0"/>
          <w:sz w:val="28"/>
          <w:szCs w:val="28"/>
        </w:rPr>
      </w:pPr>
      <w:r w:rsidRPr="009553A5">
        <w:rPr>
          <w:b w:val="0"/>
          <w:sz w:val="28"/>
          <w:szCs w:val="28"/>
        </w:rPr>
        <w:t>2) отказать в удовлетворении жалобы.</w:t>
      </w:r>
    </w:p>
    <w:p w:rsidR="009553A5" w:rsidRPr="009553A5" w:rsidRDefault="009553A5" w:rsidP="009553A5">
      <w:pPr>
        <w:pStyle w:val="ConsPlusTitle"/>
        <w:ind w:firstLine="708"/>
        <w:jc w:val="both"/>
        <w:rPr>
          <w:b w:val="0"/>
          <w:sz w:val="28"/>
          <w:szCs w:val="28"/>
        </w:rPr>
      </w:pPr>
      <w:r w:rsidRPr="009553A5">
        <w:rPr>
          <w:b w:val="0"/>
          <w:sz w:val="28"/>
          <w:szCs w:val="28"/>
        </w:rPr>
        <w:t xml:space="preserve">Уполномоченный орган удовлетворяет жалобу, в том числе в форме </w:t>
      </w:r>
      <w:r w:rsidRPr="009553A5">
        <w:rPr>
          <w:b w:val="0"/>
          <w:sz w:val="28"/>
          <w:szCs w:val="28"/>
        </w:rPr>
        <w:lastRenderedPageBreak/>
        <w:t>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а также в иных формах, предусмотренных законодательством Российской Федерации.</w:t>
      </w:r>
    </w:p>
    <w:p w:rsidR="009553A5" w:rsidRPr="009553A5" w:rsidRDefault="009553A5" w:rsidP="00557084">
      <w:pPr>
        <w:pStyle w:val="ConsPlusTitle"/>
        <w:ind w:firstLine="708"/>
        <w:jc w:val="both"/>
        <w:rPr>
          <w:b w:val="0"/>
          <w:sz w:val="28"/>
          <w:szCs w:val="28"/>
        </w:rPr>
      </w:pPr>
      <w:r w:rsidRPr="009553A5">
        <w:rPr>
          <w:b w:val="0"/>
          <w:sz w:val="28"/>
          <w:szCs w:val="28"/>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553A5" w:rsidRPr="009553A5" w:rsidRDefault="009553A5" w:rsidP="00557084">
      <w:pPr>
        <w:pStyle w:val="ConsPlusTitle"/>
        <w:ind w:firstLine="708"/>
        <w:jc w:val="both"/>
        <w:rPr>
          <w:b w:val="0"/>
          <w:sz w:val="28"/>
          <w:szCs w:val="28"/>
        </w:rPr>
      </w:pPr>
      <w:r w:rsidRPr="009553A5">
        <w:rPr>
          <w:b w:val="0"/>
          <w:sz w:val="28"/>
          <w:szCs w:val="28"/>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553A5" w:rsidRPr="009553A5" w:rsidRDefault="009553A5" w:rsidP="00557084">
      <w:pPr>
        <w:pStyle w:val="ConsPlusTitle"/>
        <w:ind w:firstLine="708"/>
        <w:jc w:val="both"/>
        <w:rPr>
          <w:b w:val="0"/>
          <w:sz w:val="28"/>
          <w:szCs w:val="28"/>
        </w:rPr>
      </w:pPr>
      <w:r w:rsidRPr="009553A5">
        <w:rPr>
          <w:b w:val="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9553A5" w:rsidRPr="009553A5" w:rsidRDefault="009553A5" w:rsidP="00557084">
      <w:pPr>
        <w:pStyle w:val="ConsPlusTitle"/>
        <w:ind w:firstLine="708"/>
        <w:jc w:val="both"/>
        <w:rPr>
          <w:b w:val="0"/>
          <w:sz w:val="28"/>
          <w:szCs w:val="28"/>
        </w:rPr>
      </w:pPr>
      <w:r w:rsidRPr="009553A5">
        <w:rPr>
          <w:b w:val="0"/>
          <w:sz w:val="28"/>
          <w:szCs w:val="28"/>
        </w:rPr>
        <w:t>В удовлетворении жалобы отказывается в следующих случаях:</w:t>
      </w:r>
    </w:p>
    <w:p w:rsidR="009553A5" w:rsidRPr="009553A5" w:rsidRDefault="009553A5" w:rsidP="00557084">
      <w:pPr>
        <w:pStyle w:val="ConsPlusTitle"/>
        <w:ind w:firstLine="708"/>
        <w:jc w:val="both"/>
        <w:rPr>
          <w:b w:val="0"/>
          <w:sz w:val="28"/>
          <w:szCs w:val="28"/>
        </w:rPr>
      </w:pPr>
      <w:r w:rsidRPr="009553A5">
        <w:rPr>
          <w:b w:val="0"/>
          <w:sz w:val="28"/>
          <w:szCs w:val="28"/>
        </w:rPr>
        <w:t>1) жалоба признана необоснованной;</w:t>
      </w:r>
    </w:p>
    <w:p w:rsidR="009553A5" w:rsidRPr="009553A5" w:rsidRDefault="009553A5" w:rsidP="00557084">
      <w:pPr>
        <w:pStyle w:val="ConsPlusTitle"/>
        <w:ind w:firstLine="708"/>
        <w:jc w:val="both"/>
        <w:rPr>
          <w:b w:val="0"/>
          <w:sz w:val="28"/>
          <w:szCs w:val="28"/>
        </w:rPr>
      </w:pPr>
      <w:r w:rsidRPr="009553A5">
        <w:rPr>
          <w:b w:val="0"/>
          <w:sz w:val="28"/>
          <w:szCs w:val="28"/>
        </w:rPr>
        <w:t>2) наличие вступившего в законную силу решения суда, арбитражного суда по жалобе о том же предмете и по тем же основаниям;</w:t>
      </w:r>
    </w:p>
    <w:p w:rsidR="009553A5" w:rsidRPr="009553A5" w:rsidRDefault="009553A5" w:rsidP="00557084">
      <w:pPr>
        <w:pStyle w:val="ConsPlusTitle"/>
        <w:ind w:firstLine="708"/>
        <w:jc w:val="both"/>
        <w:rPr>
          <w:b w:val="0"/>
          <w:sz w:val="28"/>
          <w:szCs w:val="28"/>
        </w:rPr>
      </w:pPr>
      <w:r w:rsidRPr="009553A5">
        <w:rPr>
          <w:b w:val="0"/>
          <w:sz w:val="28"/>
          <w:szCs w:val="28"/>
        </w:rPr>
        <w:t>3) подача жалобы лицом, полномочия которого не подтверждены в порядке, установленном законодательством Российской Федерации;</w:t>
      </w:r>
    </w:p>
    <w:p w:rsidR="009553A5" w:rsidRPr="009553A5" w:rsidRDefault="009553A5" w:rsidP="00557084">
      <w:pPr>
        <w:pStyle w:val="ConsPlusTitle"/>
        <w:ind w:firstLine="708"/>
        <w:jc w:val="both"/>
        <w:rPr>
          <w:b w:val="0"/>
          <w:sz w:val="28"/>
          <w:szCs w:val="28"/>
        </w:rPr>
      </w:pPr>
      <w:r w:rsidRPr="009553A5">
        <w:rPr>
          <w:b w:val="0"/>
          <w:sz w:val="28"/>
          <w:szCs w:val="28"/>
        </w:rPr>
        <w:t>4) наличие решения по жалобе, принятого ранее в отношении того же заявителя и по тому же предмету жалобы.</w:t>
      </w:r>
    </w:p>
    <w:p w:rsidR="009553A5" w:rsidRPr="009553A5" w:rsidRDefault="009553A5" w:rsidP="00557084">
      <w:pPr>
        <w:pStyle w:val="ConsPlusTitle"/>
        <w:ind w:firstLine="708"/>
        <w:jc w:val="both"/>
        <w:rPr>
          <w:b w:val="0"/>
          <w:sz w:val="28"/>
          <w:szCs w:val="28"/>
        </w:rPr>
      </w:pPr>
      <w:r w:rsidRPr="009553A5">
        <w:rPr>
          <w:b w:val="0"/>
          <w:sz w:val="28"/>
          <w:szCs w:val="28"/>
        </w:rPr>
        <w:t>5.7. Порядок информирования заявителя о результатах рассмотрения жалобы.</w:t>
      </w:r>
    </w:p>
    <w:p w:rsidR="009553A5" w:rsidRPr="009553A5" w:rsidRDefault="009553A5" w:rsidP="00557084">
      <w:pPr>
        <w:pStyle w:val="ConsPlusTitle"/>
        <w:ind w:firstLine="708"/>
        <w:jc w:val="both"/>
        <w:rPr>
          <w:b w:val="0"/>
          <w:sz w:val="28"/>
          <w:szCs w:val="28"/>
        </w:rPr>
      </w:pPr>
      <w:r w:rsidRPr="009553A5">
        <w:rPr>
          <w:b w:val="0"/>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53A5" w:rsidRPr="009553A5" w:rsidRDefault="009553A5" w:rsidP="009553A5">
      <w:pPr>
        <w:pStyle w:val="ConsPlusTitle"/>
        <w:jc w:val="both"/>
        <w:rPr>
          <w:b w:val="0"/>
          <w:sz w:val="28"/>
          <w:szCs w:val="28"/>
        </w:rPr>
      </w:pPr>
      <w:r w:rsidRPr="009553A5">
        <w:rPr>
          <w:b w:val="0"/>
          <w:sz w:val="28"/>
          <w:szCs w:val="28"/>
        </w:rPr>
        <w:t>В ответе по результатам рассмотрения жалобы указываются:</w:t>
      </w:r>
    </w:p>
    <w:p w:rsidR="009553A5" w:rsidRPr="009553A5" w:rsidRDefault="009553A5" w:rsidP="00557084">
      <w:pPr>
        <w:pStyle w:val="ConsPlusTitle"/>
        <w:ind w:firstLine="708"/>
        <w:jc w:val="both"/>
        <w:rPr>
          <w:b w:val="0"/>
          <w:sz w:val="28"/>
          <w:szCs w:val="28"/>
        </w:rPr>
      </w:pPr>
      <w:r w:rsidRPr="009553A5">
        <w:rPr>
          <w:b w:val="0"/>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553A5" w:rsidRPr="009553A5" w:rsidRDefault="009553A5" w:rsidP="00557084">
      <w:pPr>
        <w:pStyle w:val="ConsPlusTitle"/>
        <w:ind w:firstLine="708"/>
        <w:jc w:val="both"/>
        <w:rPr>
          <w:b w:val="0"/>
          <w:sz w:val="28"/>
          <w:szCs w:val="28"/>
        </w:rPr>
      </w:pPr>
      <w:r w:rsidRPr="009553A5">
        <w:rPr>
          <w:b w:val="0"/>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9553A5" w:rsidRPr="009553A5" w:rsidRDefault="009553A5" w:rsidP="00557084">
      <w:pPr>
        <w:pStyle w:val="ConsPlusTitle"/>
        <w:ind w:firstLine="708"/>
        <w:jc w:val="both"/>
        <w:rPr>
          <w:b w:val="0"/>
          <w:sz w:val="28"/>
          <w:szCs w:val="28"/>
        </w:rPr>
      </w:pPr>
      <w:r w:rsidRPr="009553A5">
        <w:rPr>
          <w:b w:val="0"/>
          <w:sz w:val="28"/>
          <w:szCs w:val="28"/>
        </w:rPr>
        <w:lastRenderedPageBreak/>
        <w:t>3) фамилия, имя, отчество (при наличии) или наименование заявителя;</w:t>
      </w:r>
    </w:p>
    <w:p w:rsidR="009553A5" w:rsidRPr="009553A5" w:rsidRDefault="009553A5" w:rsidP="00557084">
      <w:pPr>
        <w:pStyle w:val="ConsPlusTitle"/>
        <w:ind w:firstLine="708"/>
        <w:jc w:val="both"/>
        <w:rPr>
          <w:b w:val="0"/>
          <w:sz w:val="28"/>
          <w:szCs w:val="28"/>
        </w:rPr>
      </w:pPr>
      <w:r w:rsidRPr="009553A5">
        <w:rPr>
          <w:b w:val="0"/>
          <w:sz w:val="28"/>
          <w:szCs w:val="28"/>
        </w:rPr>
        <w:t>4) основания для принятия решения по жалобе;</w:t>
      </w:r>
    </w:p>
    <w:p w:rsidR="009553A5" w:rsidRPr="009553A5" w:rsidRDefault="009553A5" w:rsidP="00557084">
      <w:pPr>
        <w:pStyle w:val="ConsPlusTitle"/>
        <w:ind w:firstLine="708"/>
        <w:jc w:val="both"/>
        <w:rPr>
          <w:b w:val="0"/>
          <w:sz w:val="28"/>
          <w:szCs w:val="28"/>
        </w:rPr>
      </w:pPr>
      <w:r w:rsidRPr="009553A5">
        <w:rPr>
          <w:b w:val="0"/>
          <w:sz w:val="28"/>
          <w:szCs w:val="28"/>
        </w:rPr>
        <w:t>5) принятое по жалобе решение;</w:t>
      </w:r>
    </w:p>
    <w:p w:rsidR="009553A5" w:rsidRPr="009553A5" w:rsidRDefault="009553A5" w:rsidP="00557084">
      <w:pPr>
        <w:pStyle w:val="ConsPlusTitle"/>
        <w:ind w:firstLine="708"/>
        <w:jc w:val="both"/>
        <w:rPr>
          <w:b w:val="0"/>
          <w:sz w:val="28"/>
          <w:szCs w:val="28"/>
        </w:rPr>
      </w:pPr>
      <w:r w:rsidRPr="009553A5">
        <w:rPr>
          <w:b w:val="0"/>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553A5" w:rsidRPr="009553A5" w:rsidRDefault="009553A5" w:rsidP="00557084">
      <w:pPr>
        <w:pStyle w:val="ConsPlusTitle"/>
        <w:ind w:firstLine="708"/>
        <w:jc w:val="both"/>
        <w:rPr>
          <w:b w:val="0"/>
          <w:sz w:val="28"/>
          <w:szCs w:val="28"/>
        </w:rPr>
      </w:pPr>
      <w:r w:rsidRPr="009553A5">
        <w:rPr>
          <w:b w:val="0"/>
          <w:sz w:val="28"/>
          <w:szCs w:val="28"/>
        </w:rPr>
        <w:t>7) сведения о порядке обжалования принятого по жалобе решения.</w:t>
      </w:r>
    </w:p>
    <w:p w:rsidR="009553A5" w:rsidRPr="009553A5" w:rsidRDefault="009553A5" w:rsidP="00557084">
      <w:pPr>
        <w:pStyle w:val="ConsPlusTitle"/>
        <w:ind w:firstLine="708"/>
        <w:jc w:val="both"/>
        <w:rPr>
          <w:b w:val="0"/>
          <w:sz w:val="28"/>
          <w:szCs w:val="28"/>
        </w:rPr>
      </w:pPr>
      <w:r w:rsidRPr="009553A5">
        <w:rPr>
          <w:b w:val="0"/>
          <w:sz w:val="28"/>
          <w:szCs w:val="28"/>
        </w:rPr>
        <w:t>Ответ по результатам рассмотрения жалобы подписывается уполномоченным на рассмотрение жалобы должностным лицом.</w:t>
      </w:r>
    </w:p>
    <w:p w:rsidR="009553A5" w:rsidRPr="009553A5" w:rsidRDefault="009553A5" w:rsidP="00557084">
      <w:pPr>
        <w:pStyle w:val="ConsPlusTitle"/>
        <w:ind w:firstLine="708"/>
        <w:jc w:val="both"/>
        <w:rPr>
          <w:b w:val="0"/>
          <w:sz w:val="28"/>
          <w:szCs w:val="28"/>
        </w:rPr>
      </w:pPr>
      <w:r w:rsidRPr="009553A5">
        <w:rPr>
          <w:b w:val="0"/>
          <w:sz w:val="28"/>
          <w:szCs w:val="28"/>
        </w:rPr>
        <w:t>5.8. Порядок обжалования решения по жалобе.</w:t>
      </w:r>
    </w:p>
    <w:p w:rsidR="009553A5" w:rsidRPr="009553A5" w:rsidRDefault="009553A5" w:rsidP="00557084">
      <w:pPr>
        <w:pStyle w:val="ConsPlusTitle"/>
        <w:ind w:firstLine="708"/>
        <w:jc w:val="both"/>
        <w:rPr>
          <w:b w:val="0"/>
          <w:sz w:val="28"/>
          <w:szCs w:val="28"/>
        </w:rPr>
      </w:pPr>
      <w:r w:rsidRPr="009553A5">
        <w:rPr>
          <w:b w:val="0"/>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9553A5" w:rsidRPr="009553A5" w:rsidRDefault="009553A5" w:rsidP="00557084">
      <w:pPr>
        <w:pStyle w:val="ConsPlusTitle"/>
        <w:ind w:firstLine="708"/>
        <w:jc w:val="both"/>
        <w:rPr>
          <w:b w:val="0"/>
          <w:sz w:val="28"/>
          <w:szCs w:val="28"/>
        </w:rPr>
      </w:pPr>
      <w:r w:rsidRPr="009553A5">
        <w:rPr>
          <w:b w:val="0"/>
          <w:sz w:val="28"/>
          <w:szCs w:val="28"/>
        </w:rPr>
        <w:t>5.9. Право заявителя на получение информации и документов, необходимых для обоснования и рассмотрения жалобы.</w:t>
      </w:r>
    </w:p>
    <w:p w:rsidR="009553A5" w:rsidRPr="009553A5" w:rsidRDefault="009553A5" w:rsidP="00557084">
      <w:pPr>
        <w:pStyle w:val="ConsPlusTitle"/>
        <w:ind w:firstLine="708"/>
        <w:jc w:val="both"/>
        <w:rPr>
          <w:b w:val="0"/>
          <w:sz w:val="28"/>
          <w:szCs w:val="28"/>
        </w:rPr>
      </w:pPr>
      <w:r w:rsidRPr="009553A5">
        <w:rPr>
          <w:b w:val="0"/>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9553A5" w:rsidRPr="009553A5" w:rsidRDefault="009553A5" w:rsidP="00557084">
      <w:pPr>
        <w:pStyle w:val="ConsPlusTitle"/>
        <w:ind w:firstLine="708"/>
        <w:jc w:val="both"/>
        <w:rPr>
          <w:b w:val="0"/>
          <w:sz w:val="28"/>
          <w:szCs w:val="28"/>
        </w:rPr>
      </w:pPr>
      <w:r w:rsidRPr="009553A5">
        <w:rPr>
          <w:b w:val="0"/>
          <w:sz w:val="28"/>
          <w:szCs w:val="28"/>
        </w:rPr>
        <w:t>5.10. Способы информирования заявителей о порядке подачи и рассмотрения жалобы.</w:t>
      </w:r>
    </w:p>
    <w:p w:rsidR="009553A5" w:rsidRPr="009553A5" w:rsidRDefault="009553A5" w:rsidP="00557084">
      <w:pPr>
        <w:pStyle w:val="ConsPlusTitle"/>
        <w:ind w:firstLine="708"/>
        <w:jc w:val="both"/>
        <w:rPr>
          <w:b w:val="0"/>
          <w:sz w:val="28"/>
          <w:szCs w:val="28"/>
        </w:rPr>
      </w:pPr>
      <w:r w:rsidRPr="009553A5">
        <w:rPr>
          <w:b w:val="0"/>
          <w:sz w:val="28"/>
          <w:szCs w:val="28"/>
        </w:rPr>
        <w:t xml:space="preserve">Информация о порядке подачи и рассмотрения жалобы размещается на официальном сайте </w:t>
      </w:r>
      <w:r w:rsidR="00557084">
        <w:rPr>
          <w:b w:val="0"/>
          <w:sz w:val="28"/>
          <w:szCs w:val="28"/>
        </w:rPr>
        <w:t>уполномоченного органа</w:t>
      </w:r>
      <w:r w:rsidRPr="009553A5">
        <w:rPr>
          <w:b w:val="0"/>
          <w:sz w:val="28"/>
          <w:szCs w:val="28"/>
        </w:rPr>
        <w:t xml:space="preserve"> в информационно-телекоммуникационной сети «Интернет», </w:t>
      </w:r>
      <w:r w:rsidR="00557084">
        <w:rPr>
          <w:b w:val="0"/>
          <w:sz w:val="28"/>
          <w:szCs w:val="28"/>
        </w:rPr>
        <w:t xml:space="preserve">в </w:t>
      </w:r>
      <w:r w:rsidRPr="009553A5">
        <w:rPr>
          <w:b w:val="0"/>
          <w:sz w:val="28"/>
          <w:szCs w:val="28"/>
        </w:rPr>
        <w:t>ЕПГУ и</w:t>
      </w:r>
      <w:r w:rsidR="00557084">
        <w:rPr>
          <w:b w:val="0"/>
          <w:sz w:val="28"/>
          <w:szCs w:val="28"/>
        </w:rPr>
        <w:t xml:space="preserve"> РПГУ</w:t>
      </w:r>
      <w:r w:rsidRPr="009553A5">
        <w:rPr>
          <w:b w:val="0"/>
          <w:sz w:val="28"/>
          <w:szCs w:val="28"/>
        </w:rPr>
        <w:t xml:space="preserve"> на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по телефонам для справок, а также в письменной форме почтовым отправлением либо электронным сообщением по адресу, указанному заявителем.</w:t>
      </w:r>
    </w:p>
    <w:p w:rsidR="009553A5" w:rsidRPr="009553A5" w:rsidRDefault="009553A5" w:rsidP="00557084">
      <w:pPr>
        <w:pStyle w:val="ConsPlusTitle"/>
        <w:ind w:firstLine="708"/>
        <w:jc w:val="both"/>
        <w:rPr>
          <w:b w:val="0"/>
          <w:sz w:val="28"/>
          <w:szCs w:val="28"/>
        </w:rPr>
      </w:pPr>
      <w:r w:rsidRPr="009553A5">
        <w:rPr>
          <w:b w:val="0"/>
          <w:sz w:val="28"/>
          <w:szCs w:val="28"/>
        </w:rPr>
        <w:t>Муниципальная услуга не предусматривает возможности подачи жалобы через многофункциональный центр, удаленные рабочие места многофункционального центра.</w:t>
      </w:r>
    </w:p>
    <w:p w:rsidR="009553A5" w:rsidRPr="009553A5" w:rsidRDefault="009553A5" w:rsidP="00557084">
      <w:pPr>
        <w:pStyle w:val="ConsPlusTitle"/>
        <w:ind w:firstLine="708"/>
        <w:jc w:val="both"/>
        <w:rPr>
          <w:b w:val="0"/>
          <w:sz w:val="28"/>
          <w:szCs w:val="28"/>
        </w:rPr>
      </w:pPr>
      <w:r w:rsidRPr="009553A5">
        <w:rPr>
          <w:b w:val="0"/>
          <w:sz w:val="28"/>
          <w:szCs w:val="28"/>
        </w:rPr>
        <w:t>Обновление информации осуществляется при изменении законодательства, регулирующего порядок подачи и рассмотрения жалобы, и справочной информации в течение 10 рабочих дней со дня вступления в силу указанных изменений.</w:t>
      </w:r>
    </w:p>
    <w:p w:rsidR="009553A5" w:rsidRPr="00A21CBD" w:rsidRDefault="009553A5" w:rsidP="00557084">
      <w:pPr>
        <w:pStyle w:val="ConsPlusTitle"/>
        <w:ind w:firstLine="708"/>
        <w:jc w:val="both"/>
        <w:rPr>
          <w:b w:val="0"/>
          <w:sz w:val="28"/>
          <w:szCs w:val="28"/>
        </w:rPr>
      </w:pPr>
      <w:r w:rsidRPr="009553A5">
        <w:rPr>
          <w:b w:val="0"/>
          <w:sz w:val="28"/>
          <w:szCs w:val="28"/>
        </w:rPr>
        <w:t xml:space="preserve">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w:t>
      </w:r>
      <w:r w:rsidRPr="009553A5">
        <w:rPr>
          <w:b w:val="0"/>
          <w:sz w:val="28"/>
          <w:szCs w:val="28"/>
        </w:rPr>
        <w:lastRenderedPageBreak/>
        <w:t>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постановлением администрации города Кемерово от 23.07.2020 №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557084" w:rsidRDefault="00557084" w:rsidP="00A21CBD">
      <w:pPr>
        <w:jc w:val="right"/>
        <w:rPr>
          <w:sz w:val="28"/>
          <w:szCs w:val="28"/>
        </w:rPr>
      </w:pPr>
    </w:p>
    <w:p w:rsidR="00557084" w:rsidRDefault="00557084" w:rsidP="00A21CBD">
      <w:pPr>
        <w:jc w:val="right"/>
        <w:rPr>
          <w:sz w:val="28"/>
          <w:szCs w:val="28"/>
        </w:rPr>
      </w:pPr>
    </w:p>
    <w:p w:rsidR="00557084" w:rsidRDefault="00557084" w:rsidP="00A21CBD">
      <w:pPr>
        <w:jc w:val="right"/>
        <w:rPr>
          <w:sz w:val="28"/>
          <w:szCs w:val="28"/>
        </w:rPr>
      </w:pPr>
    </w:p>
    <w:p w:rsidR="00557084" w:rsidRDefault="00557084" w:rsidP="00A21CBD">
      <w:pPr>
        <w:jc w:val="right"/>
        <w:rPr>
          <w:sz w:val="28"/>
          <w:szCs w:val="28"/>
        </w:rPr>
      </w:pPr>
    </w:p>
    <w:p w:rsidR="00557084" w:rsidRDefault="00557084" w:rsidP="00A21CBD">
      <w:pPr>
        <w:jc w:val="right"/>
        <w:rPr>
          <w:sz w:val="28"/>
          <w:szCs w:val="28"/>
        </w:rPr>
      </w:pPr>
    </w:p>
    <w:p w:rsidR="00557084" w:rsidRDefault="00557084" w:rsidP="00A21CBD">
      <w:pPr>
        <w:jc w:val="right"/>
        <w:rPr>
          <w:sz w:val="28"/>
          <w:szCs w:val="28"/>
        </w:rPr>
      </w:pPr>
    </w:p>
    <w:p w:rsidR="00557084" w:rsidRDefault="00557084" w:rsidP="00A21CBD">
      <w:pPr>
        <w:jc w:val="right"/>
        <w:rPr>
          <w:sz w:val="28"/>
          <w:szCs w:val="28"/>
        </w:rPr>
      </w:pPr>
    </w:p>
    <w:p w:rsidR="00557084" w:rsidRDefault="00557084" w:rsidP="00A21CBD">
      <w:pPr>
        <w:jc w:val="right"/>
        <w:rPr>
          <w:sz w:val="28"/>
          <w:szCs w:val="28"/>
        </w:rPr>
      </w:pPr>
    </w:p>
    <w:p w:rsidR="00557084" w:rsidRDefault="00557084" w:rsidP="00A21CBD">
      <w:pPr>
        <w:jc w:val="right"/>
        <w:rPr>
          <w:sz w:val="28"/>
          <w:szCs w:val="28"/>
        </w:rPr>
      </w:pPr>
    </w:p>
    <w:p w:rsidR="00557084" w:rsidRDefault="00557084" w:rsidP="00A21CBD">
      <w:pPr>
        <w:jc w:val="right"/>
        <w:rPr>
          <w:sz w:val="28"/>
          <w:szCs w:val="28"/>
        </w:rPr>
      </w:pPr>
    </w:p>
    <w:p w:rsidR="00557084" w:rsidRDefault="00557084" w:rsidP="00A21CBD">
      <w:pPr>
        <w:jc w:val="right"/>
        <w:rPr>
          <w:sz w:val="28"/>
          <w:szCs w:val="28"/>
        </w:rPr>
      </w:pPr>
    </w:p>
    <w:p w:rsidR="00557084" w:rsidRDefault="00557084" w:rsidP="00A21CBD">
      <w:pPr>
        <w:jc w:val="right"/>
        <w:rPr>
          <w:sz w:val="28"/>
          <w:szCs w:val="28"/>
        </w:rPr>
      </w:pPr>
    </w:p>
    <w:p w:rsidR="00557084" w:rsidRDefault="00557084" w:rsidP="00A21CBD">
      <w:pPr>
        <w:jc w:val="right"/>
        <w:rPr>
          <w:sz w:val="28"/>
          <w:szCs w:val="28"/>
        </w:rPr>
      </w:pPr>
    </w:p>
    <w:p w:rsidR="00557084" w:rsidRDefault="00557084" w:rsidP="00A21CBD">
      <w:pPr>
        <w:jc w:val="right"/>
        <w:rPr>
          <w:sz w:val="28"/>
          <w:szCs w:val="28"/>
        </w:rPr>
      </w:pPr>
    </w:p>
    <w:p w:rsidR="00557084" w:rsidRDefault="00557084" w:rsidP="00A21CBD">
      <w:pPr>
        <w:jc w:val="right"/>
        <w:rPr>
          <w:sz w:val="28"/>
          <w:szCs w:val="28"/>
        </w:rPr>
      </w:pPr>
    </w:p>
    <w:p w:rsidR="00557084" w:rsidRDefault="00557084" w:rsidP="00A21CBD">
      <w:pPr>
        <w:jc w:val="right"/>
        <w:rPr>
          <w:sz w:val="28"/>
          <w:szCs w:val="28"/>
        </w:rPr>
      </w:pPr>
    </w:p>
    <w:p w:rsidR="00557084" w:rsidRDefault="00557084" w:rsidP="00A21CBD">
      <w:pPr>
        <w:jc w:val="right"/>
        <w:rPr>
          <w:sz w:val="28"/>
          <w:szCs w:val="28"/>
        </w:rPr>
      </w:pPr>
    </w:p>
    <w:p w:rsidR="00557084" w:rsidRDefault="00557084" w:rsidP="00A21CBD">
      <w:pPr>
        <w:jc w:val="right"/>
        <w:rPr>
          <w:sz w:val="28"/>
          <w:szCs w:val="28"/>
        </w:rPr>
      </w:pPr>
    </w:p>
    <w:p w:rsidR="00007D12" w:rsidRDefault="00007D12" w:rsidP="00A21CBD">
      <w:pPr>
        <w:jc w:val="right"/>
        <w:rPr>
          <w:sz w:val="28"/>
          <w:szCs w:val="28"/>
        </w:rPr>
      </w:pPr>
    </w:p>
    <w:p w:rsidR="00007D12" w:rsidRDefault="00007D12" w:rsidP="00A21CBD">
      <w:pPr>
        <w:jc w:val="right"/>
        <w:rPr>
          <w:sz w:val="28"/>
          <w:szCs w:val="28"/>
        </w:rPr>
      </w:pPr>
    </w:p>
    <w:p w:rsidR="00915ADA" w:rsidRDefault="00915ADA" w:rsidP="00A21CBD">
      <w:pPr>
        <w:jc w:val="right"/>
        <w:rPr>
          <w:sz w:val="28"/>
          <w:szCs w:val="28"/>
        </w:rPr>
      </w:pPr>
    </w:p>
    <w:p w:rsidR="00915ADA" w:rsidRDefault="00915ADA" w:rsidP="00A21CBD">
      <w:pPr>
        <w:jc w:val="right"/>
        <w:rPr>
          <w:sz w:val="28"/>
          <w:szCs w:val="28"/>
        </w:rPr>
      </w:pPr>
    </w:p>
    <w:p w:rsidR="00915ADA" w:rsidRDefault="00915ADA" w:rsidP="00A21CBD">
      <w:pPr>
        <w:jc w:val="right"/>
        <w:rPr>
          <w:sz w:val="28"/>
          <w:szCs w:val="28"/>
        </w:rPr>
      </w:pPr>
    </w:p>
    <w:p w:rsidR="00915ADA" w:rsidRDefault="00915ADA" w:rsidP="00A21CBD">
      <w:pPr>
        <w:jc w:val="right"/>
        <w:rPr>
          <w:sz w:val="28"/>
          <w:szCs w:val="28"/>
        </w:rPr>
      </w:pPr>
    </w:p>
    <w:p w:rsidR="00915ADA" w:rsidRDefault="00915ADA" w:rsidP="00A21CBD">
      <w:pPr>
        <w:jc w:val="right"/>
        <w:rPr>
          <w:sz w:val="28"/>
          <w:szCs w:val="28"/>
        </w:rPr>
      </w:pPr>
    </w:p>
    <w:p w:rsidR="00915ADA" w:rsidRDefault="00915ADA" w:rsidP="00A21CBD">
      <w:pPr>
        <w:jc w:val="right"/>
        <w:rPr>
          <w:sz w:val="28"/>
          <w:szCs w:val="28"/>
        </w:rPr>
      </w:pPr>
    </w:p>
    <w:p w:rsidR="00915ADA" w:rsidRDefault="00915ADA" w:rsidP="00A21CBD">
      <w:pPr>
        <w:jc w:val="right"/>
        <w:rPr>
          <w:sz w:val="28"/>
          <w:szCs w:val="28"/>
        </w:rPr>
      </w:pPr>
    </w:p>
    <w:p w:rsidR="00557084" w:rsidRDefault="00557084" w:rsidP="00A21CBD">
      <w:pPr>
        <w:jc w:val="right"/>
        <w:rPr>
          <w:sz w:val="28"/>
          <w:szCs w:val="28"/>
        </w:rPr>
      </w:pPr>
    </w:p>
    <w:p w:rsidR="00A7480B" w:rsidRPr="00B242CB" w:rsidRDefault="00A7480B" w:rsidP="00A7480B">
      <w:pPr>
        <w:autoSpaceDE w:val="0"/>
        <w:autoSpaceDN w:val="0"/>
        <w:adjustRightInd w:val="0"/>
        <w:jc w:val="right"/>
        <w:outlineLvl w:val="0"/>
        <w:rPr>
          <w:sz w:val="28"/>
          <w:szCs w:val="28"/>
        </w:rPr>
      </w:pPr>
      <w:r w:rsidRPr="00B242CB">
        <w:rPr>
          <w:sz w:val="28"/>
          <w:szCs w:val="28"/>
        </w:rPr>
        <w:lastRenderedPageBreak/>
        <w:t>Приложение №</w:t>
      </w:r>
      <w:r>
        <w:rPr>
          <w:sz w:val="28"/>
          <w:szCs w:val="28"/>
        </w:rPr>
        <w:t xml:space="preserve"> </w:t>
      </w:r>
      <w:r w:rsidRPr="00B242CB">
        <w:rPr>
          <w:sz w:val="28"/>
          <w:szCs w:val="28"/>
        </w:rPr>
        <w:t>1</w:t>
      </w:r>
    </w:p>
    <w:p w:rsidR="00A7480B" w:rsidRDefault="00A7480B" w:rsidP="00A7480B">
      <w:pPr>
        <w:autoSpaceDE w:val="0"/>
        <w:autoSpaceDN w:val="0"/>
        <w:adjustRightInd w:val="0"/>
        <w:jc w:val="right"/>
        <w:rPr>
          <w:bCs/>
          <w:sz w:val="28"/>
          <w:szCs w:val="28"/>
        </w:rPr>
      </w:pPr>
      <w:r w:rsidRPr="00B242CB">
        <w:rPr>
          <w:sz w:val="28"/>
          <w:szCs w:val="28"/>
        </w:rPr>
        <w:t xml:space="preserve">к </w:t>
      </w:r>
      <w:r>
        <w:rPr>
          <w:bCs/>
          <w:sz w:val="28"/>
          <w:szCs w:val="28"/>
        </w:rPr>
        <w:t>а</w:t>
      </w:r>
      <w:r w:rsidRPr="00B242CB">
        <w:rPr>
          <w:bCs/>
          <w:sz w:val="28"/>
          <w:szCs w:val="28"/>
        </w:rPr>
        <w:t>дминистративн</w:t>
      </w:r>
      <w:r>
        <w:rPr>
          <w:bCs/>
          <w:sz w:val="28"/>
          <w:szCs w:val="28"/>
        </w:rPr>
        <w:t>ому</w:t>
      </w:r>
      <w:r w:rsidRPr="00B242CB">
        <w:rPr>
          <w:bCs/>
          <w:sz w:val="28"/>
          <w:szCs w:val="28"/>
        </w:rPr>
        <w:t xml:space="preserve"> регламент</w:t>
      </w:r>
      <w:r>
        <w:rPr>
          <w:bCs/>
          <w:sz w:val="28"/>
          <w:szCs w:val="28"/>
        </w:rPr>
        <w:t>у</w:t>
      </w:r>
    </w:p>
    <w:p w:rsidR="00A7480B" w:rsidRDefault="00A7480B" w:rsidP="00A7480B">
      <w:pPr>
        <w:autoSpaceDE w:val="0"/>
        <w:autoSpaceDN w:val="0"/>
        <w:adjustRightInd w:val="0"/>
        <w:jc w:val="right"/>
        <w:rPr>
          <w:bCs/>
          <w:sz w:val="28"/>
          <w:szCs w:val="28"/>
        </w:rPr>
      </w:pPr>
      <w:r w:rsidRPr="00B242CB">
        <w:rPr>
          <w:bCs/>
          <w:sz w:val="28"/>
          <w:szCs w:val="28"/>
        </w:rPr>
        <w:t xml:space="preserve"> предоставления муниципальной услуги</w:t>
      </w:r>
    </w:p>
    <w:p w:rsidR="00A7480B" w:rsidRDefault="00A7480B" w:rsidP="00A7480B">
      <w:pPr>
        <w:autoSpaceDE w:val="0"/>
        <w:autoSpaceDN w:val="0"/>
        <w:adjustRightInd w:val="0"/>
        <w:jc w:val="right"/>
        <w:rPr>
          <w:bCs/>
          <w:sz w:val="28"/>
          <w:szCs w:val="28"/>
        </w:rPr>
      </w:pPr>
      <w:r w:rsidRPr="00B242CB">
        <w:rPr>
          <w:bCs/>
          <w:sz w:val="28"/>
          <w:szCs w:val="28"/>
        </w:rPr>
        <w:t xml:space="preserve"> «</w:t>
      </w:r>
      <w:r w:rsidRPr="009C3685">
        <w:rPr>
          <w:sz w:val="28"/>
          <w:szCs w:val="28"/>
        </w:rPr>
        <w:t>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r w:rsidRPr="00B242CB">
        <w:rPr>
          <w:bCs/>
          <w:sz w:val="28"/>
          <w:szCs w:val="28"/>
        </w:rPr>
        <w:t>»</w:t>
      </w:r>
    </w:p>
    <w:p w:rsidR="00A7480B" w:rsidRDefault="00A7480B" w:rsidP="00A7480B">
      <w:pPr>
        <w:autoSpaceDE w:val="0"/>
        <w:autoSpaceDN w:val="0"/>
        <w:adjustRightInd w:val="0"/>
        <w:jc w:val="right"/>
        <w:rPr>
          <w:bCs/>
          <w:sz w:val="28"/>
          <w:szCs w:val="28"/>
        </w:rPr>
      </w:pPr>
    </w:p>
    <w:tbl>
      <w:tblPr>
        <w:tblW w:w="0" w:type="auto"/>
        <w:tblInd w:w="4503" w:type="dxa"/>
        <w:tblLook w:val="04A0" w:firstRow="1" w:lastRow="0" w:firstColumn="1" w:lastColumn="0" w:noHBand="0" w:noVBand="1"/>
      </w:tblPr>
      <w:tblGrid>
        <w:gridCol w:w="5068"/>
      </w:tblGrid>
      <w:tr w:rsidR="00A7480B" w:rsidTr="0051677A">
        <w:tc>
          <w:tcPr>
            <w:tcW w:w="5068" w:type="dxa"/>
            <w:shd w:val="clear" w:color="auto" w:fill="auto"/>
          </w:tcPr>
          <w:p w:rsidR="00A7480B" w:rsidRPr="0051677A" w:rsidRDefault="00A7480B" w:rsidP="0051677A">
            <w:pPr>
              <w:pStyle w:val="ConsPlusNonformat"/>
              <w:jc w:val="center"/>
              <w:rPr>
                <w:rFonts w:ascii="Times New Roman" w:eastAsia="Calibri" w:hAnsi="Times New Roman" w:cs="Times New Roman"/>
                <w:sz w:val="28"/>
                <w:szCs w:val="28"/>
              </w:rPr>
            </w:pPr>
            <w:r w:rsidRPr="0051677A">
              <w:rPr>
                <w:rFonts w:ascii="Times New Roman" w:eastAsia="Calibri" w:hAnsi="Times New Roman" w:cs="Times New Roman"/>
                <w:sz w:val="28"/>
                <w:szCs w:val="28"/>
              </w:rPr>
              <w:t>Заместителю Главы города,</w:t>
            </w:r>
          </w:p>
          <w:p w:rsidR="00A7480B" w:rsidRPr="0051677A" w:rsidRDefault="00A7480B" w:rsidP="0051677A">
            <w:pPr>
              <w:pStyle w:val="ConsPlusNonformat"/>
              <w:jc w:val="center"/>
              <w:rPr>
                <w:rFonts w:ascii="Times New Roman" w:eastAsia="Calibri" w:hAnsi="Times New Roman" w:cs="Times New Roman"/>
                <w:sz w:val="28"/>
                <w:szCs w:val="28"/>
              </w:rPr>
            </w:pPr>
            <w:r w:rsidRPr="0051677A">
              <w:rPr>
                <w:rFonts w:ascii="Times New Roman" w:eastAsia="Calibri" w:hAnsi="Times New Roman" w:cs="Times New Roman"/>
                <w:sz w:val="28"/>
                <w:szCs w:val="28"/>
              </w:rPr>
              <w:t>начальнику территориального   управления</w:t>
            </w:r>
            <w:r w:rsidR="00915ADA">
              <w:rPr>
                <w:rFonts w:ascii="Times New Roman" w:eastAsia="Calibri" w:hAnsi="Times New Roman" w:cs="Times New Roman"/>
                <w:sz w:val="28"/>
                <w:szCs w:val="28"/>
              </w:rPr>
              <w:t xml:space="preserve"> _____________________</w:t>
            </w:r>
          </w:p>
          <w:p w:rsidR="00A7480B" w:rsidRPr="0051677A" w:rsidRDefault="00A7480B" w:rsidP="0051677A">
            <w:pPr>
              <w:pStyle w:val="ConsPlusNonformat"/>
              <w:jc w:val="center"/>
              <w:rPr>
                <w:rFonts w:ascii="Times New Roman" w:eastAsia="Calibri" w:hAnsi="Times New Roman" w:cs="Times New Roman"/>
                <w:sz w:val="28"/>
                <w:szCs w:val="28"/>
              </w:rPr>
            </w:pPr>
            <w:r w:rsidRPr="0051677A">
              <w:rPr>
                <w:rFonts w:ascii="Times New Roman" w:eastAsia="Calibri" w:hAnsi="Times New Roman" w:cs="Times New Roman"/>
                <w:sz w:val="28"/>
                <w:szCs w:val="28"/>
              </w:rPr>
              <w:t>администрации города Кемерово</w:t>
            </w:r>
          </w:p>
          <w:p w:rsidR="00A7480B" w:rsidRPr="0051677A" w:rsidRDefault="00A7480B" w:rsidP="0051677A">
            <w:pPr>
              <w:pStyle w:val="ConsPlusNonformat"/>
              <w:jc w:val="right"/>
              <w:rPr>
                <w:rFonts w:ascii="Times New Roman" w:eastAsia="Calibri" w:hAnsi="Times New Roman" w:cs="Times New Roman"/>
                <w:sz w:val="28"/>
                <w:szCs w:val="28"/>
              </w:rPr>
            </w:pPr>
            <w:r w:rsidRPr="0051677A">
              <w:rPr>
                <w:rFonts w:ascii="Times New Roman" w:eastAsia="Calibri" w:hAnsi="Times New Roman" w:cs="Times New Roman"/>
                <w:sz w:val="28"/>
                <w:szCs w:val="28"/>
              </w:rPr>
              <w:t>_________________________________</w:t>
            </w:r>
          </w:p>
          <w:p w:rsidR="00A7480B" w:rsidRPr="0051677A" w:rsidRDefault="00A7480B" w:rsidP="0051677A">
            <w:pPr>
              <w:pStyle w:val="ConsPlusNonformat"/>
              <w:jc w:val="center"/>
              <w:rPr>
                <w:rFonts w:ascii="Times New Roman" w:eastAsia="Calibri" w:hAnsi="Times New Roman" w:cs="Times New Roman"/>
                <w:sz w:val="22"/>
                <w:szCs w:val="22"/>
              </w:rPr>
            </w:pPr>
            <w:r w:rsidRPr="0051677A">
              <w:rPr>
                <w:rFonts w:ascii="Times New Roman" w:eastAsia="Calibri" w:hAnsi="Times New Roman" w:cs="Times New Roman"/>
                <w:sz w:val="22"/>
                <w:szCs w:val="22"/>
              </w:rPr>
              <w:t>инициалы и фамилия</w:t>
            </w:r>
          </w:p>
          <w:p w:rsidR="00A7480B" w:rsidRPr="0051677A" w:rsidRDefault="00A7480B" w:rsidP="0051677A">
            <w:pPr>
              <w:pStyle w:val="ConsPlusNonformat"/>
              <w:jc w:val="right"/>
              <w:rPr>
                <w:rFonts w:ascii="Times New Roman" w:eastAsia="Calibri" w:hAnsi="Times New Roman" w:cs="Times New Roman"/>
                <w:sz w:val="28"/>
                <w:szCs w:val="28"/>
              </w:rPr>
            </w:pPr>
            <w:r w:rsidRPr="0051677A">
              <w:rPr>
                <w:rFonts w:ascii="Times New Roman" w:eastAsia="Calibri" w:hAnsi="Times New Roman" w:cs="Times New Roman"/>
                <w:sz w:val="28"/>
                <w:szCs w:val="28"/>
              </w:rPr>
              <w:t>от_______________________________</w:t>
            </w:r>
          </w:p>
          <w:p w:rsidR="00A7480B" w:rsidRPr="0051677A" w:rsidRDefault="00A7480B" w:rsidP="0051677A">
            <w:pPr>
              <w:autoSpaceDE w:val="0"/>
              <w:autoSpaceDN w:val="0"/>
              <w:adjustRightInd w:val="0"/>
              <w:jc w:val="center"/>
              <w:rPr>
                <w:rFonts w:eastAsia="Calibri"/>
                <w:sz w:val="22"/>
                <w:szCs w:val="22"/>
              </w:rPr>
            </w:pPr>
            <w:r w:rsidRPr="0051677A">
              <w:rPr>
                <w:rFonts w:eastAsia="Calibri"/>
                <w:sz w:val="22"/>
                <w:szCs w:val="22"/>
              </w:rPr>
              <w:t>инициалы и фамилия</w:t>
            </w:r>
          </w:p>
        </w:tc>
      </w:tr>
    </w:tbl>
    <w:p w:rsidR="00A7480B" w:rsidRPr="00B242CB" w:rsidRDefault="00A7480B" w:rsidP="00A7480B">
      <w:pPr>
        <w:autoSpaceDE w:val="0"/>
        <w:autoSpaceDN w:val="0"/>
        <w:adjustRightInd w:val="0"/>
        <w:jc w:val="right"/>
        <w:rPr>
          <w:sz w:val="28"/>
          <w:szCs w:val="28"/>
        </w:rPr>
      </w:pPr>
    </w:p>
    <w:p w:rsidR="00A7480B" w:rsidRPr="00B242CB" w:rsidRDefault="00A7480B" w:rsidP="00A7480B">
      <w:pPr>
        <w:pStyle w:val="ConsPlusNonformat"/>
        <w:rPr>
          <w:rFonts w:ascii="Times New Roman" w:hAnsi="Times New Roman" w:cs="Times New Roman"/>
          <w:sz w:val="28"/>
          <w:szCs w:val="28"/>
        </w:rPr>
      </w:pPr>
    </w:p>
    <w:p w:rsidR="00A7480B" w:rsidRPr="00B242CB" w:rsidRDefault="00A7480B" w:rsidP="00A7480B">
      <w:pPr>
        <w:pStyle w:val="ConsPlusNonformat"/>
        <w:jc w:val="center"/>
        <w:rPr>
          <w:rFonts w:ascii="Times New Roman" w:hAnsi="Times New Roman" w:cs="Times New Roman"/>
          <w:sz w:val="28"/>
          <w:szCs w:val="28"/>
        </w:rPr>
      </w:pPr>
      <w:r w:rsidRPr="00B242CB">
        <w:rPr>
          <w:rFonts w:ascii="Times New Roman" w:hAnsi="Times New Roman" w:cs="Times New Roman"/>
          <w:sz w:val="28"/>
          <w:szCs w:val="28"/>
        </w:rPr>
        <w:t>Заявление</w:t>
      </w:r>
    </w:p>
    <w:p w:rsidR="00A7480B" w:rsidRPr="00B242CB" w:rsidRDefault="00A7480B" w:rsidP="00A7480B">
      <w:pPr>
        <w:pStyle w:val="ConsPlusNonformat"/>
        <w:jc w:val="center"/>
        <w:rPr>
          <w:rFonts w:ascii="Times New Roman" w:hAnsi="Times New Roman" w:cs="Times New Roman"/>
          <w:sz w:val="28"/>
          <w:szCs w:val="28"/>
        </w:rPr>
      </w:pPr>
      <w:r w:rsidRPr="00B242CB">
        <w:rPr>
          <w:rFonts w:ascii="Times New Roman" w:hAnsi="Times New Roman" w:cs="Times New Roman"/>
          <w:sz w:val="28"/>
          <w:szCs w:val="28"/>
        </w:rPr>
        <w:t>о регистрации трудового договора,</w:t>
      </w:r>
    </w:p>
    <w:p w:rsidR="00A7480B" w:rsidRDefault="00A7480B" w:rsidP="00A7480B">
      <w:pPr>
        <w:autoSpaceDE w:val="0"/>
        <w:autoSpaceDN w:val="0"/>
        <w:adjustRightInd w:val="0"/>
        <w:jc w:val="center"/>
        <w:rPr>
          <w:bCs/>
          <w:sz w:val="28"/>
          <w:szCs w:val="28"/>
        </w:rPr>
      </w:pPr>
      <w:r w:rsidRPr="00B242CB">
        <w:rPr>
          <w:bCs/>
          <w:sz w:val="28"/>
          <w:szCs w:val="28"/>
        </w:rPr>
        <w:t>заключ</w:t>
      </w:r>
      <w:r>
        <w:rPr>
          <w:bCs/>
          <w:sz w:val="28"/>
          <w:szCs w:val="28"/>
        </w:rPr>
        <w:t>енного</w:t>
      </w:r>
      <w:r w:rsidRPr="00B242CB">
        <w:rPr>
          <w:bCs/>
          <w:sz w:val="28"/>
          <w:szCs w:val="28"/>
        </w:rPr>
        <w:t xml:space="preserve"> работник</w:t>
      </w:r>
      <w:r>
        <w:rPr>
          <w:bCs/>
          <w:sz w:val="28"/>
          <w:szCs w:val="28"/>
        </w:rPr>
        <w:t>ом</w:t>
      </w:r>
      <w:r w:rsidRPr="00B242CB">
        <w:rPr>
          <w:bCs/>
          <w:sz w:val="28"/>
          <w:szCs w:val="28"/>
        </w:rPr>
        <w:t xml:space="preserve"> с работодател</w:t>
      </w:r>
      <w:r>
        <w:rPr>
          <w:bCs/>
          <w:sz w:val="28"/>
          <w:szCs w:val="28"/>
        </w:rPr>
        <w:t>ем</w:t>
      </w:r>
      <w:r w:rsidRPr="00B242CB">
        <w:rPr>
          <w:bCs/>
          <w:sz w:val="28"/>
          <w:szCs w:val="28"/>
        </w:rPr>
        <w:t xml:space="preserve"> </w:t>
      </w:r>
      <w:r>
        <w:rPr>
          <w:bCs/>
          <w:sz w:val="28"/>
          <w:szCs w:val="28"/>
        </w:rPr>
        <w:t xml:space="preserve">– </w:t>
      </w:r>
      <w:r w:rsidRPr="00B242CB">
        <w:rPr>
          <w:bCs/>
          <w:sz w:val="28"/>
          <w:szCs w:val="28"/>
        </w:rPr>
        <w:t>физическим лиц</w:t>
      </w:r>
      <w:r>
        <w:rPr>
          <w:bCs/>
          <w:sz w:val="28"/>
          <w:szCs w:val="28"/>
        </w:rPr>
        <w:t>ом</w:t>
      </w:r>
    </w:p>
    <w:p w:rsidR="00A7480B" w:rsidRPr="00B242CB" w:rsidRDefault="00A7480B" w:rsidP="00A7480B">
      <w:pPr>
        <w:pStyle w:val="ConsPlusNonformat"/>
        <w:jc w:val="center"/>
        <w:rPr>
          <w:rFonts w:ascii="Times New Roman" w:hAnsi="Times New Roman" w:cs="Times New Roman"/>
          <w:sz w:val="28"/>
          <w:szCs w:val="28"/>
        </w:rPr>
      </w:pPr>
    </w:p>
    <w:p w:rsidR="00A7480B" w:rsidRPr="00B242CB" w:rsidRDefault="00A7480B" w:rsidP="00A7480B">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B242CB">
        <w:rPr>
          <w:rFonts w:ascii="Times New Roman" w:hAnsi="Times New Roman" w:cs="Times New Roman"/>
          <w:sz w:val="28"/>
          <w:szCs w:val="28"/>
        </w:rPr>
        <w:t>Прошу зарегистрировать трудовой договор, заключенный мной</w:t>
      </w:r>
    </w:p>
    <w:p w:rsidR="00A7480B" w:rsidRPr="00B242CB" w:rsidRDefault="00A7480B" w:rsidP="00A7480B">
      <w:pPr>
        <w:pStyle w:val="ConsPlusNonformat"/>
        <w:rPr>
          <w:rFonts w:ascii="Times New Roman" w:hAnsi="Times New Roman" w:cs="Times New Roman"/>
          <w:sz w:val="28"/>
          <w:szCs w:val="28"/>
        </w:rPr>
      </w:pPr>
      <w:r w:rsidRPr="00B242CB">
        <w:rPr>
          <w:rFonts w:ascii="Times New Roman" w:hAnsi="Times New Roman" w:cs="Times New Roman"/>
          <w:sz w:val="28"/>
          <w:szCs w:val="28"/>
        </w:rPr>
        <w:t>__________________________________________________________________,</w:t>
      </w:r>
    </w:p>
    <w:p w:rsidR="00A7480B" w:rsidRPr="00C5046F" w:rsidRDefault="00A7480B" w:rsidP="00A7480B">
      <w:pPr>
        <w:pStyle w:val="ConsPlusNonformat"/>
        <w:jc w:val="center"/>
        <w:rPr>
          <w:rFonts w:ascii="Times New Roman" w:hAnsi="Times New Roman" w:cs="Times New Roman"/>
          <w:sz w:val="22"/>
          <w:szCs w:val="22"/>
        </w:rPr>
      </w:pPr>
      <w:r w:rsidRPr="00C5046F">
        <w:rPr>
          <w:rFonts w:ascii="Times New Roman" w:hAnsi="Times New Roman" w:cs="Times New Roman"/>
          <w:sz w:val="22"/>
          <w:szCs w:val="22"/>
        </w:rPr>
        <w:t>(фамилия, имя, отчество (полностью) работодателя)</w:t>
      </w:r>
    </w:p>
    <w:p w:rsidR="00A7480B" w:rsidRPr="00B242CB" w:rsidRDefault="00A7480B" w:rsidP="00A7480B">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з</w:t>
      </w:r>
      <w:r w:rsidRPr="00B242CB">
        <w:rPr>
          <w:rFonts w:ascii="Times New Roman" w:hAnsi="Times New Roman" w:cs="Times New Roman"/>
          <w:sz w:val="28"/>
          <w:szCs w:val="28"/>
        </w:rPr>
        <w:t>арегистрирован</w:t>
      </w:r>
      <w:r>
        <w:rPr>
          <w:rFonts w:ascii="Times New Roman" w:hAnsi="Times New Roman" w:cs="Times New Roman"/>
          <w:sz w:val="28"/>
          <w:szCs w:val="28"/>
        </w:rPr>
        <w:t>ного</w:t>
      </w:r>
      <w:r w:rsidRPr="00B242CB">
        <w:rPr>
          <w:rFonts w:ascii="Times New Roman" w:hAnsi="Times New Roman" w:cs="Times New Roman"/>
          <w:sz w:val="28"/>
          <w:szCs w:val="28"/>
        </w:rPr>
        <w:t>(</w:t>
      </w:r>
      <w:r>
        <w:rPr>
          <w:rFonts w:ascii="Times New Roman" w:hAnsi="Times New Roman" w:cs="Times New Roman"/>
          <w:sz w:val="28"/>
          <w:szCs w:val="28"/>
        </w:rPr>
        <w:t>ной</w:t>
      </w:r>
      <w:r w:rsidRPr="00B242CB">
        <w:rPr>
          <w:rFonts w:ascii="Times New Roman" w:hAnsi="Times New Roman" w:cs="Times New Roman"/>
          <w:sz w:val="28"/>
          <w:szCs w:val="28"/>
        </w:rPr>
        <w:t>) по адресу:</w:t>
      </w:r>
      <w:r>
        <w:rPr>
          <w:rFonts w:ascii="Times New Roman" w:hAnsi="Times New Roman" w:cs="Times New Roman"/>
          <w:sz w:val="28"/>
          <w:szCs w:val="28"/>
        </w:rPr>
        <w:t>__________________________________</w:t>
      </w:r>
      <w:r w:rsidRPr="00B242CB">
        <w:rPr>
          <w:rFonts w:ascii="Times New Roman" w:hAnsi="Times New Roman" w:cs="Times New Roman"/>
          <w:sz w:val="28"/>
          <w:szCs w:val="28"/>
        </w:rPr>
        <w:t xml:space="preserve"> ____________________________________________</w:t>
      </w:r>
      <w:r>
        <w:rPr>
          <w:rFonts w:ascii="Times New Roman" w:hAnsi="Times New Roman" w:cs="Times New Roman"/>
          <w:sz w:val="28"/>
          <w:szCs w:val="28"/>
        </w:rPr>
        <w:t>______________________</w:t>
      </w:r>
    </w:p>
    <w:p w:rsidR="00A7480B" w:rsidRPr="00C5046F" w:rsidRDefault="00A7480B" w:rsidP="00A7480B">
      <w:pPr>
        <w:pStyle w:val="ConsPlusNonformat"/>
        <w:jc w:val="center"/>
        <w:rPr>
          <w:rFonts w:ascii="Times New Roman" w:hAnsi="Times New Roman" w:cs="Times New Roman"/>
          <w:sz w:val="22"/>
          <w:szCs w:val="22"/>
        </w:rPr>
      </w:pPr>
      <w:r w:rsidRPr="00C5046F">
        <w:rPr>
          <w:rFonts w:ascii="Times New Roman" w:hAnsi="Times New Roman" w:cs="Times New Roman"/>
          <w:sz w:val="22"/>
          <w:szCs w:val="22"/>
        </w:rPr>
        <w:t>(в соответствии с регистрацией</w:t>
      </w:r>
      <w:r>
        <w:rPr>
          <w:rFonts w:ascii="Times New Roman" w:hAnsi="Times New Roman" w:cs="Times New Roman"/>
          <w:sz w:val="22"/>
          <w:szCs w:val="22"/>
        </w:rPr>
        <w:t xml:space="preserve"> по месту жительства</w:t>
      </w:r>
      <w:r w:rsidRPr="00C5046F">
        <w:rPr>
          <w:rFonts w:ascii="Times New Roman" w:hAnsi="Times New Roman" w:cs="Times New Roman"/>
          <w:sz w:val="22"/>
          <w:szCs w:val="22"/>
        </w:rPr>
        <w:t>)</w:t>
      </w:r>
    </w:p>
    <w:p w:rsidR="00A7480B" w:rsidRDefault="00A7480B" w:rsidP="00A7480B">
      <w:pPr>
        <w:pStyle w:val="ConsPlusNonformat"/>
        <w:jc w:val="center"/>
        <w:rPr>
          <w:rFonts w:ascii="Times New Roman" w:hAnsi="Times New Roman" w:cs="Times New Roman"/>
          <w:sz w:val="28"/>
          <w:szCs w:val="28"/>
        </w:rPr>
      </w:pPr>
      <w:r w:rsidRPr="00B242CB">
        <w:rPr>
          <w:rFonts w:ascii="Times New Roman" w:hAnsi="Times New Roman" w:cs="Times New Roman"/>
          <w:sz w:val="28"/>
          <w:szCs w:val="28"/>
        </w:rPr>
        <w:t>______________________________________________</w:t>
      </w:r>
      <w:r>
        <w:rPr>
          <w:rFonts w:ascii="Times New Roman" w:hAnsi="Times New Roman" w:cs="Times New Roman"/>
          <w:sz w:val="28"/>
          <w:szCs w:val="28"/>
        </w:rPr>
        <w:t>_</w:t>
      </w:r>
      <w:r w:rsidRPr="00B242CB">
        <w:rPr>
          <w:rFonts w:ascii="Times New Roman" w:hAnsi="Times New Roman" w:cs="Times New Roman"/>
          <w:sz w:val="28"/>
          <w:szCs w:val="28"/>
        </w:rPr>
        <w:t>___________________,</w:t>
      </w:r>
    </w:p>
    <w:p w:rsidR="00A7480B" w:rsidRPr="00C5046F" w:rsidRDefault="00A7480B" w:rsidP="00A7480B">
      <w:pPr>
        <w:pStyle w:val="ConsPlusNonformat"/>
        <w:jc w:val="center"/>
        <w:rPr>
          <w:rFonts w:ascii="Times New Roman" w:hAnsi="Times New Roman" w:cs="Times New Roman"/>
          <w:sz w:val="22"/>
          <w:szCs w:val="22"/>
        </w:rPr>
      </w:pPr>
      <w:r w:rsidRPr="00C5046F">
        <w:rPr>
          <w:rFonts w:ascii="Times New Roman" w:hAnsi="Times New Roman" w:cs="Times New Roman"/>
          <w:sz w:val="22"/>
          <w:szCs w:val="22"/>
        </w:rPr>
        <w:t>(</w:t>
      </w:r>
      <w:r>
        <w:rPr>
          <w:rFonts w:ascii="Times New Roman" w:hAnsi="Times New Roman" w:cs="Times New Roman"/>
          <w:sz w:val="22"/>
          <w:szCs w:val="22"/>
        </w:rPr>
        <w:t>контактный телефон</w:t>
      </w:r>
      <w:r w:rsidRPr="00C5046F">
        <w:rPr>
          <w:rFonts w:ascii="Times New Roman" w:hAnsi="Times New Roman" w:cs="Times New Roman"/>
          <w:sz w:val="22"/>
          <w:szCs w:val="22"/>
        </w:rPr>
        <w:t>)</w:t>
      </w:r>
    </w:p>
    <w:p w:rsidR="00A7480B" w:rsidRPr="00B242CB" w:rsidRDefault="00A7480B" w:rsidP="00A7480B">
      <w:pPr>
        <w:pStyle w:val="ConsPlusNonformat"/>
        <w:spacing w:line="276" w:lineRule="auto"/>
        <w:rPr>
          <w:rFonts w:ascii="Times New Roman" w:hAnsi="Times New Roman" w:cs="Times New Roman"/>
          <w:sz w:val="28"/>
          <w:szCs w:val="28"/>
        </w:rPr>
      </w:pPr>
      <w:r w:rsidRPr="00B242CB">
        <w:rPr>
          <w:rFonts w:ascii="Times New Roman" w:hAnsi="Times New Roman" w:cs="Times New Roman"/>
          <w:sz w:val="28"/>
          <w:szCs w:val="28"/>
        </w:rPr>
        <w:t xml:space="preserve">с </w:t>
      </w:r>
      <w:r>
        <w:rPr>
          <w:rFonts w:ascii="Times New Roman" w:hAnsi="Times New Roman" w:cs="Times New Roman"/>
          <w:sz w:val="28"/>
          <w:szCs w:val="28"/>
        </w:rPr>
        <w:t>р</w:t>
      </w:r>
      <w:r w:rsidRPr="00B242CB">
        <w:rPr>
          <w:rFonts w:ascii="Times New Roman" w:hAnsi="Times New Roman" w:cs="Times New Roman"/>
          <w:sz w:val="28"/>
          <w:szCs w:val="28"/>
        </w:rPr>
        <w:t>аботником</w:t>
      </w:r>
      <w:r>
        <w:rPr>
          <w:rFonts w:ascii="Times New Roman" w:hAnsi="Times New Roman" w:cs="Times New Roman"/>
          <w:sz w:val="28"/>
          <w:szCs w:val="28"/>
        </w:rPr>
        <w:t>_______________________________________________________</w:t>
      </w:r>
      <w:r w:rsidRPr="00B242CB">
        <w:rPr>
          <w:rFonts w:ascii="Times New Roman" w:hAnsi="Times New Roman" w:cs="Times New Roman"/>
          <w:sz w:val="28"/>
          <w:szCs w:val="28"/>
        </w:rPr>
        <w:t xml:space="preserve"> </w:t>
      </w:r>
      <w:r>
        <w:rPr>
          <w:rFonts w:ascii="Times New Roman" w:hAnsi="Times New Roman" w:cs="Times New Roman"/>
          <w:sz w:val="28"/>
          <w:szCs w:val="28"/>
        </w:rPr>
        <w:t>____</w:t>
      </w:r>
      <w:r w:rsidRPr="00B242CB">
        <w:rPr>
          <w:rFonts w:ascii="Times New Roman" w:hAnsi="Times New Roman" w:cs="Times New Roman"/>
          <w:sz w:val="28"/>
          <w:szCs w:val="28"/>
        </w:rPr>
        <w:t>______________________________________________________________</w:t>
      </w:r>
    </w:p>
    <w:p w:rsidR="00A7480B" w:rsidRPr="00C5046F" w:rsidRDefault="00A7480B" w:rsidP="00A7480B">
      <w:pPr>
        <w:pStyle w:val="ConsPlusNonformat"/>
        <w:jc w:val="center"/>
        <w:rPr>
          <w:rFonts w:ascii="Times New Roman" w:hAnsi="Times New Roman" w:cs="Times New Roman"/>
          <w:sz w:val="22"/>
          <w:szCs w:val="22"/>
        </w:rPr>
      </w:pPr>
      <w:r w:rsidRPr="00C5046F">
        <w:rPr>
          <w:rFonts w:ascii="Times New Roman" w:hAnsi="Times New Roman" w:cs="Times New Roman"/>
          <w:sz w:val="22"/>
          <w:szCs w:val="22"/>
        </w:rPr>
        <w:t>(фамилия, имя, отчество (полностью) работника)</w:t>
      </w:r>
    </w:p>
    <w:p w:rsidR="00A7480B" w:rsidRPr="00B242CB" w:rsidRDefault="00A7480B" w:rsidP="00A7480B">
      <w:pPr>
        <w:pStyle w:val="ConsPlusNonformat"/>
        <w:rPr>
          <w:rFonts w:ascii="Times New Roman" w:hAnsi="Times New Roman" w:cs="Times New Roman"/>
          <w:sz w:val="28"/>
          <w:szCs w:val="28"/>
        </w:rPr>
      </w:pPr>
      <w:r w:rsidRPr="00B242CB">
        <w:rPr>
          <w:rFonts w:ascii="Times New Roman" w:hAnsi="Times New Roman" w:cs="Times New Roman"/>
          <w:sz w:val="28"/>
          <w:szCs w:val="28"/>
        </w:rPr>
        <w:t>__________________________________________________________________.</w:t>
      </w:r>
    </w:p>
    <w:p w:rsidR="00A7480B" w:rsidRPr="00B242CB" w:rsidRDefault="00A7480B" w:rsidP="00A7480B">
      <w:pPr>
        <w:pStyle w:val="ConsPlusNonforma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К заявлению прилагаются оригиналы трудового договора в двух экземплярах и его копия.</w:t>
      </w:r>
    </w:p>
    <w:p w:rsidR="00A7480B" w:rsidRDefault="00A7480B" w:rsidP="00A7480B">
      <w:pPr>
        <w:pStyle w:val="ConsPlusNonformat"/>
        <w:rPr>
          <w:rFonts w:ascii="Times New Roman" w:hAnsi="Times New Roman" w:cs="Times New Roman"/>
          <w:sz w:val="28"/>
          <w:szCs w:val="28"/>
        </w:rPr>
      </w:pPr>
      <w:r>
        <w:rPr>
          <w:rFonts w:ascii="Times New Roman" w:hAnsi="Times New Roman" w:cs="Times New Roman"/>
          <w:sz w:val="28"/>
          <w:szCs w:val="28"/>
        </w:rPr>
        <w:tab/>
        <w:t>Прошу проинформировать о результатах рассмотрения заявления __________________________________________________________________</w:t>
      </w:r>
    </w:p>
    <w:p w:rsidR="00A7480B" w:rsidRDefault="00A7480B" w:rsidP="00A7480B">
      <w:pPr>
        <w:pStyle w:val="ConsPlusNonformat"/>
        <w:jc w:val="center"/>
        <w:rPr>
          <w:rFonts w:ascii="Times New Roman" w:hAnsi="Times New Roman" w:cs="Times New Roman"/>
          <w:sz w:val="28"/>
          <w:szCs w:val="28"/>
        </w:rPr>
      </w:pPr>
      <w:r w:rsidRPr="00C5046F">
        <w:rPr>
          <w:rFonts w:ascii="Times New Roman" w:hAnsi="Times New Roman" w:cs="Times New Roman"/>
          <w:sz w:val="22"/>
          <w:szCs w:val="22"/>
        </w:rPr>
        <w:t>(способ информирования: по телефону (указать номер телефона), по электронной почте</w:t>
      </w:r>
      <w:r>
        <w:rPr>
          <w:rFonts w:ascii="Times New Roman" w:hAnsi="Times New Roman" w:cs="Times New Roman"/>
          <w:sz w:val="24"/>
          <w:szCs w:val="24"/>
        </w:rPr>
        <w:t xml:space="preserve"> </w:t>
      </w:r>
      <w:r>
        <w:rPr>
          <w:rFonts w:ascii="Times New Roman" w:hAnsi="Times New Roman" w:cs="Times New Roman"/>
          <w:sz w:val="28"/>
          <w:szCs w:val="28"/>
        </w:rPr>
        <w:t>__________________________________________________________________</w:t>
      </w:r>
    </w:p>
    <w:p w:rsidR="00A7480B" w:rsidRPr="00DF14C6" w:rsidRDefault="00A7480B" w:rsidP="00A7480B">
      <w:pPr>
        <w:pStyle w:val="ConsPlusNonformat"/>
        <w:jc w:val="center"/>
        <w:rPr>
          <w:rFonts w:ascii="Times New Roman" w:hAnsi="Times New Roman" w:cs="Times New Roman"/>
          <w:sz w:val="22"/>
          <w:szCs w:val="22"/>
        </w:rPr>
      </w:pPr>
      <w:r w:rsidRPr="00DF14C6">
        <w:rPr>
          <w:rFonts w:ascii="Times New Roman" w:hAnsi="Times New Roman" w:cs="Times New Roman"/>
          <w:sz w:val="22"/>
          <w:szCs w:val="22"/>
        </w:rPr>
        <w:t>(указать электронный адрес), почтовым отправлением (указать адрес отправки)</w:t>
      </w:r>
    </w:p>
    <w:p w:rsidR="00A7480B" w:rsidRDefault="00A7480B" w:rsidP="00A7480B">
      <w:pPr>
        <w:pStyle w:val="ConsPlusNonformat"/>
        <w:rPr>
          <w:rFonts w:ascii="Times New Roman" w:hAnsi="Times New Roman" w:cs="Times New Roman"/>
          <w:sz w:val="28"/>
          <w:szCs w:val="28"/>
        </w:rPr>
      </w:pPr>
    </w:p>
    <w:p w:rsidR="00A7480B" w:rsidRDefault="00A7480B" w:rsidP="00A7480B">
      <w:pPr>
        <w:pStyle w:val="ConsPlusNonformat"/>
        <w:rPr>
          <w:rFonts w:ascii="Times New Roman" w:hAnsi="Times New Roman" w:cs="Times New Roman"/>
          <w:sz w:val="28"/>
          <w:szCs w:val="28"/>
        </w:rPr>
      </w:pPr>
    </w:p>
    <w:p w:rsidR="00A7480B" w:rsidRPr="00B242CB" w:rsidRDefault="00A7480B" w:rsidP="00A7480B">
      <w:pPr>
        <w:pStyle w:val="ConsPlusNonformat"/>
        <w:rPr>
          <w:rFonts w:ascii="Times New Roman" w:hAnsi="Times New Roman" w:cs="Times New Roman"/>
          <w:sz w:val="28"/>
          <w:szCs w:val="28"/>
        </w:rPr>
      </w:pPr>
      <w:r w:rsidRPr="00B242CB">
        <w:rPr>
          <w:rFonts w:ascii="Times New Roman" w:hAnsi="Times New Roman" w:cs="Times New Roman"/>
          <w:sz w:val="28"/>
          <w:szCs w:val="28"/>
        </w:rPr>
        <w:t>_________________/_______</w:t>
      </w:r>
      <w:r>
        <w:rPr>
          <w:rFonts w:ascii="Times New Roman" w:hAnsi="Times New Roman" w:cs="Times New Roman"/>
          <w:sz w:val="28"/>
          <w:szCs w:val="28"/>
        </w:rPr>
        <w:t>___________________________</w:t>
      </w:r>
      <w:r w:rsidRPr="00B242CB">
        <w:rPr>
          <w:rFonts w:ascii="Times New Roman" w:hAnsi="Times New Roman" w:cs="Times New Roman"/>
          <w:sz w:val="28"/>
          <w:szCs w:val="28"/>
        </w:rPr>
        <w:t>_______________</w:t>
      </w:r>
    </w:p>
    <w:p w:rsidR="00A7480B" w:rsidRPr="00DF14C6" w:rsidRDefault="00A7480B" w:rsidP="00A7480B">
      <w:pPr>
        <w:pStyle w:val="ConsPlusNonformat"/>
        <w:rPr>
          <w:rFonts w:ascii="Times New Roman" w:hAnsi="Times New Roman" w:cs="Times New Roman"/>
          <w:sz w:val="22"/>
          <w:szCs w:val="22"/>
        </w:rPr>
      </w:pPr>
      <w:r w:rsidRPr="00DF14C6">
        <w:rPr>
          <w:rFonts w:ascii="Times New Roman" w:hAnsi="Times New Roman" w:cs="Times New Roman"/>
          <w:sz w:val="22"/>
          <w:szCs w:val="22"/>
        </w:rPr>
        <w:t xml:space="preserve">дата подачи заявления                </w:t>
      </w:r>
      <w:r w:rsidRPr="00DF14C6">
        <w:rPr>
          <w:rFonts w:ascii="Times New Roman" w:hAnsi="Times New Roman" w:cs="Times New Roman"/>
          <w:sz w:val="22"/>
          <w:szCs w:val="22"/>
        </w:rPr>
        <w:tab/>
        <w:t xml:space="preserve">подпись  </w:t>
      </w:r>
      <w:r w:rsidRPr="00DF14C6">
        <w:rPr>
          <w:rFonts w:ascii="Times New Roman" w:hAnsi="Times New Roman" w:cs="Times New Roman"/>
          <w:sz w:val="22"/>
          <w:szCs w:val="22"/>
        </w:rPr>
        <w:tab/>
      </w:r>
      <w:r w:rsidRPr="00DF14C6">
        <w:rPr>
          <w:rFonts w:ascii="Times New Roman" w:hAnsi="Times New Roman" w:cs="Times New Roman"/>
          <w:sz w:val="22"/>
          <w:szCs w:val="22"/>
        </w:rPr>
        <w:tab/>
      </w:r>
      <w:r>
        <w:rPr>
          <w:rFonts w:ascii="Times New Roman" w:hAnsi="Times New Roman" w:cs="Times New Roman"/>
          <w:sz w:val="22"/>
          <w:szCs w:val="22"/>
        </w:rPr>
        <w:tab/>
      </w:r>
      <w:r w:rsidRPr="00DF14C6">
        <w:rPr>
          <w:rFonts w:ascii="Times New Roman" w:hAnsi="Times New Roman" w:cs="Times New Roman"/>
          <w:sz w:val="22"/>
          <w:szCs w:val="22"/>
        </w:rPr>
        <w:t xml:space="preserve">      расшифровка подписи</w:t>
      </w:r>
    </w:p>
    <w:p w:rsidR="00A7480B" w:rsidRDefault="00A7480B" w:rsidP="00A7480B">
      <w:pPr>
        <w:autoSpaceDE w:val="0"/>
        <w:autoSpaceDN w:val="0"/>
        <w:adjustRightInd w:val="0"/>
        <w:jc w:val="right"/>
        <w:outlineLvl w:val="0"/>
        <w:rPr>
          <w:sz w:val="28"/>
          <w:szCs w:val="28"/>
        </w:rPr>
      </w:pPr>
    </w:p>
    <w:p w:rsidR="00A7480B" w:rsidRDefault="00A7480B" w:rsidP="00A7480B">
      <w:pPr>
        <w:autoSpaceDE w:val="0"/>
        <w:autoSpaceDN w:val="0"/>
        <w:adjustRightInd w:val="0"/>
        <w:jc w:val="right"/>
        <w:outlineLvl w:val="0"/>
        <w:rPr>
          <w:sz w:val="28"/>
          <w:szCs w:val="28"/>
        </w:rPr>
      </w:pPr>
    </w:p>
    <w:p w:rsidR="00A7480B" w:rsidRPr="00B242CB" w:rsidRDefault="00A7480B" w:rsidP="00A7480B">
      <w:pPr>
        <w:autoSpaceDE w:val="0"/>
        <w:autoSpaceDN w:val="0"/>
        <w:adjustRightInd w:val="0"/>
        <w:jc w:val="right"/>
        <w:outlineLvl w:val="0"/>
        <w:rPr>
          <w:sz w:val="28"/>
          <w:szCs w:val="28"/>
        </w:rPr>
      </w:pPr>
      <w:r w:rsidRPr="00B242CB">
        <w:rPr>
          <w:sz w:val="28"/>
          <w:szCs w:val="28"/>
        </w:rPr>
        <w:lastRenderedPageBreak/>
        <w:t>Приложение №</w:t>
      </w:r>
      <w:r>
        <w:rPr>
          <w:sz w:val="28"/>
          <w:szCs w:val="28"/>
        </w:rPr>
        <w:t xml:space="preserve"> 2</w:t>
      </w:r>
    </w:p>
    <w:p w:rsidR="00A7480B" w:rsidRDefault="00A7480B" w:rsidP="00A7480B">
      <w:pPr>
        <w:autoSpaceDE w:val="0"/>
        <w:autoSpaceDN w:val="0"/>
        <w:adjustRightInd w:val="0"/>
        <w:jc w:val="right"/>
        <w:rPr>
          <w:bCs/>
          <w:sz w:val="28"/>
          <w:szCs w:val="28"/>
        </w:rPr>
      </w:pPr>
      <w:r w:rsidRPr="00B242CB">
        <w:rPr>
          <w:sz w:val="28"/>
          <w:szCs w:val="28"/>
        </w:rPr>
        <w:t xml:space="preserve">к </w:t>
      </w:r>
      <w:r>
        <w:rPr>
          <w:bCs/>
          <w:sz w:val="28"/>
          <w:szCs w:val="28"/>
        </w:rPr>
        <w:t>а</w:t>
      </w:r>
      <w:r w:rsidRPr="00B242CB">
        <w:rPr>
          <w:bCs/>
          <w:sz w:val="28"/>
          <w:szCs w:val="28"/>
        </w:rPr>
        <w:t>дминистративн</w:t>
      </w:r>
      <w:r>
        <w:rPr>
          <w:bCs/>
          <w:sz w:val="28"/>
          <w:szCs w:val="28"/>
        </w:rPr>
        <w:t>ому</w:t>
      </w:r>
      <w:r w:rsidRPr="00B242CB">
        <w:rPr>
          <w:bCs/>
          <w:sz w:val="28"/>
          <w:szCs w:val="28"/>
        </w:rPr>
        <w:t xml:space="preserve"> регламент</w:t>
      </w:r>
      <w:r>
        <w:rPr>
          <w:bCs/>
          <w:sz w:val="28"/>
          <w:szCs w:val="28"/>
        </w:rPr>
        <w:t>у</w:t>
      </w:r>
    </w:p>
    <w:p w:rsidR="00A7480B" w:rsidRDefault="00A7480B" w:rsidP="00A7480B">
      <w:pPr>
        <w:autoSpaceDE w:val="0"/>
        <w:autoSpaceDN w:val="0"/>
        <w:adjustRightInd w:val="0"/>
        <w:jc w:val="right"/>
        <w:rPr>
          <w:bCs/>
          <w:sz w:val="28"/>
          <w:szCs w:val="28"/>
        </w:rPr>
      </w:pPr>
      <w:r w:rsidRPr="00B242CB">
        <w:rPr>
          <w:bCs/>
          <w:sz w:val="28"/>
          <w:szCs w:val="28"/>
        </w:rPr>
        <w:t xml:space="preserve"> предоставления муниципальной услуги</w:t>
      </w:r>
    </w:p>
    <w:p w:rsidR="00A7480B" w:rsidRDefault="00A7480B" w:rsidP="00A7480B">
      <w:pPr>
        <w:autoSpaceDE w:val="0"/>
        <w:autoSpaceDN w:val="0"/>
        <w:adjustRightInd w:val="0"/>
        <w:jc w:val="right"/>
        <w:rPr>
          <w:bCs/>
          <w:sz w:val="28"/>
          <w:szCs w:val="28"/>
        </w:rPr>
      </w:pPr>
      <w:r w:rsidRPr="00B242CB">
        <w:rPr>
          <w:bCs/>
          <w:sz w:val="28"/>
          <w:szCs w:val="28"/>
        </w:rPr>
        <w:t xml:space="preserve"> «</w:t>
      </w:r>
      <w:r w:rsidRPr="009C3685">
        <w:rPr>
          <w:sz w:val="28"/>
          <w:szCs w:val="28"/>
        </w:rPr>
        <w:t>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r w:rsidRPr="00B242CB">
        <w:rPr>
          <w:bCs/>
          <w:sz w:val="28"/>
          <w:szCs w:val="28"/>
        </w:rPr>
        <w:t>»</w:t>
      </w:r>
    </w:p>
    <w:p w:rsidR="00A7480B" w:rsidRDefault="00A7480B" w:rsidP="00A7480B">
      <w:pPr>
        <w:autoSpaceDE w:val="0"/>
        <w:autoSpaceDN w:val="0"/>
        <w:adjustRightInd w:val="0"/>
        <w:jc w:val="right"/>
        <w:rPr>
          <w:sz w:val="28"/>
          <w:szCs w:val="28"/>
        </w:rPr>
      </w:pPr>
    </w:p>
    <w:p w:rsidR="00A7480B" w:rsidRDefault="00A7480B" w:rsidP="00A7480B">
      <w:pPr>
        <w:autoSpaceDE w:val="0"/>
        <w:autoSpaceDN w:val="0"/>
        <w:adjustRightInd w:val="0"/>
        <w:jc w:val="right"/>
        <w:rPr>
          <w:sz w:val="28"/>
          <w:szCs w:val="28"/>
        </w:rPr>
      </w:pPr>
    </w:p>
    <w:p w:rsidR="00A7480B" w:rsidRDefault="00A7480B" w:rsidP="00A7480B">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З</w:t>
      </w:r>
      <w:r w:rsidRPr="0027626B">
        <w:rPr>
          <w:rFonts w:ascii="Times New Roman" w:hAnsi="Times New Roman" w:cs="Times New Roman"/>
          <w:sz w:val="28"/>
          <w:szCs w:val="28"/>
        </w:rPr>
        <w:t>аместител</w:t>
      </w:r>
      <w:r>
        <w:rPr>
          <w:rFonts w:ascii="Times New Roman" w:hAnsi="Times New Roman" w:cs="Times New Roman"/>
          <w:sz w:val="28"/>
          <w:szCs w:val="28"/>
        </w:rPr>
        <w:t>ю Главы города</w:t>
      </w:r>
      <w:r w:rsidRPr="0027626B">
        <w:rPr>
          <w:rFonts w:ascii="Times New Roman" w:hAnsi="Times New Roman" w:cs="Times New Roman"/>
          <w:sz w:val="28"/>
          <w:szCs w:val="28"/>
        </w:rPr>
        <w:t xml:space="preserve">, </w:t>
      </w:r>
    </w:p>
    <w:p w:rsidR="00A7480B" w:rsidRDefault="00A7480B" w:rsidP="00A7480B">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27626B">
        <w:rPr>
          <w:rFonts w:ascii="Times New Roman" w:hAnsi="Times New Roman" w:cs="Times New Roman"/>
          <w:sz w:val="28"/>
          <w:szCs w:val="28"/>
        </w:rPr>
        <w:t>начальник</w:t>
      </w:r>
      <w:r>
        <w:rPr>
          <w:rFonts w:ascii="Times New Roman" w:hAnsi="Times New Roman" w:cs="Times New Roman"/>
          <w:sz w:val="28"/>
          <w:szCs w:val="28"/>
        </w:rPr>
        <w:t>у</w:t>
      </w:r>
      <w:r w:rsidRPr="0027626B">
        <w:rPr>
          <w:rFonts w:ascii="Times New Roman" w:hAnsi="Times New Roman" w:cs="Times New Roman"/>
          <w:sz w:val="28"/>
          <w:szCs w:val="28"/>
        </w:rPr>
        <w:t xml:space="preserve"> </w:t>
      </w:r>
      <w:r>
        <w:rPr>
          <w:rFonts w:ascii="Times New Roman" w:hAnsi="Times New Roman" w:cs="Times New Roman"/>
          <w:sz w:val="28"/>
          <w:szCs w:val="28"/>
        </w:rPr>
        <w:t xml:space="preserve">территориального </w:t>
      </w:r>
    </w:p>
    <w:p w:rsidR="00A7480B" w:rsidRDefault="00A7480B" w:rsidP="00A7480B">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управления </w:t>
      </w:r>
      <w:r w:rsidR="00915ADA">
        <w:rPr>
          <w:rFonts w:ascii="Times New Roman" w:hAnsi="Times New Roman" w:cs="Times New Roman"/>
          <w:sz w:val="28"/>
          <w:szCs w:val="28"/>
        </w:rPr>
        <w:t>_______________________</w:t>
      </w:r>
      <w:r w:rsidRPr="0027626B">
        <w:rPr>
          <w:rFonts w:ascii="Times New Roman" w:hAnsi="Times New Roman" w:cs="Times New Roman"/>
          <w:sz w:val="28"/>
          <w:szCs w:val="28"/>
        </w:rPr>
        <w:t xml:space="preserve"> </w:t>
      </w:r>
    </w:p>
    <w:p w:rsidR="00A7480B" w:rsidRDefault="00A7480B" w:rsidP="00A7480B">
      <w:pPr>
        <w:pStyle w:val="ConsPlusNonformat"/>
        <w:jc w:val="right"/>
        <w:rPr>
          <w:rFonts w:ascii="Times New Roman" w:hAnsi="Times New Roman" w:cs="Times New Roman"/>
          <w:sz w:val="28"/>
          <w:szCs w:val="28"/>
        </w:rPr>
      </w:pPr>
      <w:r w:rsidRPr="0027626B">
        <w:rPr>
          <w:rFonts w:ascii="Times New Roman" w:hAnsi="Times New Roman" w:cs="Times New Roman"/>
          <w:sz w:val="28"/>
          <w:szCs w:val="28"/>
        </w:rPr>
        <w:t>администрации города Кемерово</w:t>
      </w:r>
    </w:p>
    <w:p w:rsidR="00A7480B" w:rsidRDefault="00A7480B" w:rsidP="00A7480B">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w:t>
      </w:r>
    </w:p>
    <w:p w:rsidR="00A7480B" w:rsidRPr="00DF14C6" w:rsidRDefault="00A7480B" w:rsidP="00A7480B">
      <w:pPr>
        <w:pStyle w:val="ConsPlusNonformat"/>
        <w:jc w:val="center"/>
        <w:rPr>
          <w:rFonts w:ascii="Times New Roman" w:hAnsi="Times New Roman" w:cs="Times New Roman"/>
          <w:sz w:val="22"/>
          <w:szCs w:val="22"/>
        </w:rPr>
      </w:pPr>
      <w:r w:rsidRPr="00DF14C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F14C6">
        <w:rPr>
          <w:rFonts w:ascii="Times New Roman" w:hAnsi="Times New Roman" w:cs="Times New Roman"/>
          <w:sz w:val="22"/>
          <w:szCs w:val="22"/>
        </w:rPr>
        <w:t xml:space="preserve">        инициалы и фамилия</w:t>
      </w:r>
    </w:p>
    <w:p w:rsidR="00A7480B" w:rsidRPr="0027626B" w:rsidRDefault="00A7480B" w:rsidP="00A7480B">
      <w:pPr>
        <w:pStyle w:val="ConsPlusNonformat"/>
        <w:jc w:val="right"/>
        <w:rPr>
          <w:rFonts w:ascii="Times New Roman" w:hAnsi="Times New Roman" w:cs="Times New Roman"/>
          <w:sz w:val="28"/>
          <w:szCs w:val="28"/>
        </w:rPr>
      </w:pPr>
      <w:r>
        <w:rPr>
          <w:rFonts w:ascii="Times New Roman" w:hAnsi="Times New Roman" w:cs="Times New Roman"/>
          <w:sz w:val="28"/>
          <w:szCs w:val="28"/>
        </w:rPr>
        <w:t>от_______________________________</w:t>
      </w:r>
    </w:p>
    <w:p w:rsidR="00A7480B" w:rsidRPr="00DF14C6" w:rsidRDefault="00A7480B" w:rsidP="00A7480B">
      <w:pPr>
        <w:pStyle w:val="ConsPlusNonformat"/>
        <w:jc w:val="center"/>
        <w:rPr>
          <w:rFonts w:ascii="Times New Roman" w:hAnsi="Times New Roman" w:cs="Times New Roman"/>
          <w:sz w:val="22"/>
          <w:szCs w:val="22"/>
        </w:rPr>
      </w:pPr>
      <w:r>
        <w:rPr>
          <w:rFonts w:ascii="Times New Roman" w:hAnsi="Times New Roman" w:cs="Times New Roman"/>
          <w:sz w:val="24"/>
          <w:szCs w:val="24"/>
        </w:rPr>
        <w:t xml:space="preserve">                                                                                                </w:t>
      </w:r>
      <w:r w:rsidRPr="00DF14C6">
        <w:rPr>
          <w:rFonts w:ascii="Times New Roman" w:hAnsi="Times New Roman" w:cs="Times New Roman"/>
          <w:sz w:val="22"/>
          <w:szCs w:val="22"/>
        </w:rPr>
        <w:t>инициалы и фамилия</w:t>
      </w:r>
    </w:p>
    <w:p w:rsidR="00A7480B" w:rsidRDefault="00A7480B" w:rsidP="00A7480B">
      <w:pPr>
        <w:pStyle w:val="ConsPlusNonformat"/>
        <w:jc w:val="center"/>
        <w:rPr>
          <w:rFonts w:ascii="Times New Roman" w:hAnsi="Times New Roman" w:cs="Times New Roman"/>
          <w:sz w:val="28"/>
          <w:szCs w:val="28"/>
        </w:rPr>
      </w:pPr>
    </w:p>
    <w:p w:rsidR="00A7480B" w:rsidRPr="00B242CB" w:rsidRDefault="00A7480B" w:rsidP="00A7480B">
      <w:pPr>
        <w:pStyle w:val="ConsPlusNonformat"/>
        <w:jc w:val="center"/>
        <w:rPr>
          <w:rFonts w:ascii="Times New Roman" w:hAnsi="Times New Roman" w:cs="Times New Roman"/>
          <w:sz w:val="28"/>
          <w:szCs w:val="28"/>
        </w:rPr>
      </w:pPr>
    </w:p>
    <w:p w:rsidR="00A7480B" w:rsidRPr="00B242CB" w:rsidRDefault="00A7480B" w:rsidP="00A7480B">
      <w:pPr>
        <w:pStyle w:val="ConsPlusNonformat"/>
        <w:jc w:val="center"/>
        <w:rPr>
          <w:rFonts w:ascii="Times New Roman" w:hAnsi="Times New Roman" w:cs="Times New Roman"/>
          <w:sz w:val="28"/>
          <w:szCs w:val="28"/>
        </w:rPr>
      </w:pPr>
      <w:r w:rsidRPr="00B242CB">
        <w:rPr>
          <w:rFonts w:ascii="Times New Roman" w:hAnsi="Times New Roman" w:cs="Times New Roman"/>
          <w:sz w:val="28"/>
          <w:szCs w:val="28"/>
        </w:rPr>
        <w:t>Заявление</w:t>
      </w:r>
    </w:p>
    <w:p w:rsidR="00A7480B" w:rsidRPr="00B242CB" w:rsidRDefault="00A7480B" w:rsidP="00A7480B">
      <w:pPr>
        <w:pStyle w:val="ConsPlusNonformat"/>
        <w:jc w:val="center"/>
        <w:rPr>
          <w:rFonts w:ascii="Times New Roman" w:hAnsi="Times New Roman" w:cs="Times New Roman"/>
          <w:sz w:val="28"/>
          <w:szCs w:val="28"/>
        </w:rPr>
      </w:pPr>
      <w:r w:rsidRPr="00B242CB">
        <w:rPr>
          <w:rFonts w:ascii="Times New Roman" w:hAnsi="Times New Roman" w:cs="Times New Roman"/>
          <w:sz w:val="28"/>
          <w:szCs w:val="28"/>
        </w:rPr>
        <w:t>о регистрации факта прекращения трудового договора,</w:t>
      </w:r>
    </w:p>
    <w:p w:rsidR="00A7480B" w:rsidRDefault="00A7480B" w:rsidP="00A7480B">
      <w:pPr>
        <w:autoSpaceDE w:val="0"/>
        <w:autoSpaceDN w:val="0"/>
        <w:adjustRightInd w:val="0"/>
        <w:jc w:val="center"/>
        <w:rPr>
          <w:bCs/>
          <w:sz w:val="28"/>
          <w:szCs w:val="28"/>
        </w:rPr>
      </w:pPr>
      <w:r w:rsidRPr="00B242CB">
        <w:rPr>
          <w:bCs/>
          <w:sz w:val="28"/>
          <w:szCs w:val="28"/>
        </w:rPr>
        <w:t>заключ</w:t>
      </w:r>
      <w:r>
        <w:rPr>
          <w:bCs/>
          <w:sz w:val="28"/>
          <w:szCs w:val="28"/>
        </w:rPr>
        <w:t>енного</w:t>
      </w:r>
      <w:r w:rsidRPr="00B242CB">
        <w:rPr>
          <w:bCs/>
          <w:sz w:val="28"/>
          <w:szCs w:val="28"/>
        </w:rPr>
        <w:t xml:space="preserve"> работник</w:t>
      </w:r>
      <w:r>
        <w:rPr>
          <w:bCs/>
          <w:sz w:val="28"/>
          <w:szCs w:val="28"/>
        </w:rPr>
        <w:t>ом</w:t>
      </w:r>
      <w:r w:rsidRPr="00B242CB">
        <w:rPr>
          <w:bCs/>
          <w:sz w:val="28"/>
          <w:szCs w:val="28"/>
        </w:rPr>
        <w:t xml:space="preserve"> с работодател</w:t>
      </w:r>
      <w:r>
        <w:rPr>
          <w:bCs/>
          <w:sz w:val="28"/>
          <w:szCs w:val="28"/>
        </w:rPr>
        <w:t>ем</w:t>
      </w:r>
      <w:r w:rsidRPr="00B242CB">
        <w:rPr>
          <w:bCs/>
          <w:sz w:val="28"/>
          <w:szCs w:val="28"/>
        </w:rPr>
        <w:t xml:space="preserve"> </w:t>
      </w:r>
      <w:r>
        <w:rPr>
          <w:bCs/>
          <w:sz w:val="28"/>
          <w:szCs w:val="28"/>
        </w:rPr>
        <w:t xml:space="preserve">– </w:t>
      </w:r>
      <w:r w:rsidRPr="00B242CB">
        <w:rPr>
          <w:bCs/>
          <w:sz w:val="28"/>
          <w:szCs w:val="28"/>
        </w:rPr>
        <w:t>физическим лиц</w:t>
      </w:r>
      <w:r>
        <w:rPr>
          <w:bCs/>
          <w:sz w:val="28"/>
          <w:szCs w:val="28"/>
        </w:rPr>
        <w:t>ом</w:t>
      </w:r>
    </w:p>
    <w:p w:rsidR="00A7480B" w:rsidRPr="00B242CB" w:rsidRDefault="00A7480B" w:rsidP="00A7480B">
      <w:pPr>
        <w:pStyle w:val="ConsPlusNonformat"/>
        <w:jc w:val="center"/>
        <w:rPr>
          <w:rFonts w:ascii="Times New Roman" w:hAnsi="Times New Roman" w:cs="Times New Roman"/>
          <w:sz w:val="28"/>
          <w:szCs w:val="28"/>
        </w:rPr>
      </w:pPr>
    </w:p>
    <w:p w:rsidR="00A7480B" w:rsidRPr="00B242CB" w:rsidRDefault="00A7480B" w:rsidP="00A7480B">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B242CB">
        <w:rPr>
          <w:rFonts w:ascii="Times New Roman" w:hAnsi="Times New Roman" w:cs="Times New Roman"/>
          <w:sz w:val="28"/>
          <w:szCs w:val="28"/>
        </w:rPr>
        <w:t xml:space="preserve">Прошу зарегистрировать факт </w:t>
      </w:r>
      <w:r>
        <w:rPr>
          <w:rFonts w:ascii="Times New Roman" w:hAnsi="Times New Roman" w:cs="Times New Roman"/>
          <w:sz w:val="28"/>
          <w:szCs w:val="28"/>
        </w:rPr>
        <w:t xml:space="preserve">прекращения </w:t>
      </w:r>
      <w:r w:rsidRPr="00B242CB">
        <w:rPr>
          <w:rFonts w:ascii="Times New Roman" w:hAnsi="Times New Roman" w:cs="Times New Roman"/>
          <w:sz w:val="28"/>
          <w:szCs w:val="28"/>
        </w:rPr>
        <w:t>тру</w:t>
      </w:r>
      <w:r>
        <w:rPr>
          <w:rFonts w:ascii="Times New Roman" w:hAnsi="Times New Roman" w:cs="Times New Roman"/>
          <w:sz w:val="28"/>
          <w:szCs w:val="28"/>
        </w:rPr>
        <w:t>дового</w:t>
      </w:r>
      <w:r w:rsidRPr="00B242CB">
        <w:rPr>
          <w:rFonts w:ascii="Times New Roman" w:hAnsi="Times New Roman" w:cs="Times New Roman"/>
          <w:sz w:val="28"/>
          <w:szCs w:val="28"/>
        </w:rPr>
        <w:t xml:space="preserve"> договор</w:t>
      </w:r>
      <w:r>
        <w:rPr>
          <w:rFonts w:ascii="Times New Roman" w:hAnsi="Times New Roman" w:cs="Times New Roman"/>
          <w:sz w:val="28"/>
          <w:szCs w:val="28"/>
        </w:rPr>
        <w:t>а</w:t>
      </w:r>
      <w:r w:rsidRPr="00B242CB">
        <w:rPr>
          <w:rFonts w:ascii="Times New Roman" w:hAnsi="Times New Roman" w:cs="Times New Roman"/>
          <w:sz w:val="28"/>
          <w:szCs w:val="28"/>
        </w:rPr>
        <w:t>, заключенн</w:t>
      </w:r>
      <w:r>
        <w:rPr>
          <w:rFonts w:ascii="Times New Roman" w:hAnsi="Times New Roman" w:cs="Times New Roman"/>
          <w:sz w:val="28"/>
          <w:szCs w:val="28"/>
        </w:rPr>
        <w:t>ого</w:t>
      </w:r>
      <w:r w:rsidRPr="00B242CB">
        <w:rPr>
          <w:rFonts w:ascii="Times New Roman" w:hAnsi="Times New Roman" w:cs="Times New Roman"/>
          <w:sz w:val="28"/>
          <w:szCs w:val="28"/>
        </w:rPr>
        <w:t xml:space="preserve"> мной</w:t>
      </w:r>
    </w:p>
    <w:p w:rsidR="00A7480B" w:rsidRPr="00B242CB" w:rsidRDefault="00A7480B" w:rsidP="00A7480B">
      <w:pPr>
        <w:pStyle w:val="ConsPlusNonformat"/>
        <w:rPr>
          <w:rFonts w:ascii="Times New Roman" w:hAnsi="Times New Roman" w:cs="Times New Roman"/>
          <w:sz w:val="28"/>
          <w:szCs w:val="28"/>
        </w:rPr>
      </w:pPr>
      <w:r w:rsidRPr="00B242CB">
        <w:rPr>
          <w:rFonts w:ascii="Times New Roman" w:hAnsi="Times New Roman" w:cs="Times New Roman"/>
          <w:sz w:val="28"/>
          <w:szCs w:val="28"/>
        </w:rPr>
        <w:t>__________________________________________________________________,</w:t>
      </w:r>
    </w:p>
    <w:p w:rsidR="00A7480B" w:rsidRPr="00DF14C6" w:rsidRDefault="00A7480B" w:rsidP="00A7480B">
      <w:pPr>
        <w:pStyle w:val="ConsPlusNonformat"/>
        <w:jc w:val="center"/>
        <w:rPr>
          <w:rFonts w:ascii="Times New Roman" w:hAnsi="Times New Roman" w:cs="Times New Roman"/>
          <w:sz w:val="22"/>
          <w:szCs w:val="22"/>
        </w:rPr>
      </w:pPr>
      <w:r w:rsidRPr="00DF14C6">
        <w:rPr>
          <w:rFonts w:ascii="Times New Roman" w:hAnsi="Times New Roman" w:cs="Times New Roman"/>
          <w:sz w:val="22"/>
          <w:szCs w:val="22"/>
        </w:rPr>
        <w:t>(фамилия, имя, отчество (полностью) работодателя)</w:t>
      </w:r>
    </w:p>
    <w:p w:rsidR="00A7480B" w:rsidRPr="00B242CB" w:rsidRDefault="00A7480B" w:rsidP="00A7480B">
      <w:pPr>
        <w:pStyle w:val="ConsPlusNonformat"/>
        <w:rPr>
          <w:rFonts w:ascii="Times New Roman" w:hAnsi="Times New Roman" w:cs="Times New Roman"/>
          <w:sz w:val="28"/>
          <w:szCs w:val="28"/>
        </w:rPr>
      </w:pPr>
      <w:r>
        <w:rPr>
          <w:rFonts w:ascii="Times New Roman" w:hAnsi="Times New Roman" w:cs="Times New Roman"/>
          <w:sz w:val="28"/>
          <w:szCs w:val="28"/>
        </w:rPr>
        <w:t>з</w:t>
      </w:r>
      <w:r w:rsidRPr="00B242CB">
        <w:rPr>
          <w:rFonts w:ascii="Times New Roman" w:hAnsi="Times New Roman" w:cs="Times New Roman"/>
          <w:sz w:val="28"/>
          <w:szCs w:val="28"/>
        </w:rPr>
        <w:t>арегистрирован</w:t>
      </w:r>
      <w:r>
        <w:rPr>
          <w:rFonts w:ascii="Times New Roman" w:hAnsi="Times New Roman" w:cs="Times New Roman"/>
          <w:sz w:val="28"/>
          <w:szCs w:val="28"/>
        </w:rPr>
        <w:t>ного</w:t>
      </w:r>
      <w:r w:rsidRPr="00B242CB">
        <w:rPr>
          <w:rFonts w:ascii="Times New Roman" w:hAnsi="Times New Roman" w:cs="Times New Roman"/>
          <w:sz w:val="28"/>
          <w:szCs w:val="28"/>
        </w:rPr>
        <w:t>(</w:t>
      </w:r>
      <w:r>
        <w:rPr>
          <w:rFonts w:ascii="Times New Roman" w:hAnsi="Times New Roman" w:cs="Times New Roman"/>
          <w:sz w:val="28"/>
          <w:szCs w:val="28"/>
        </w:rPr>
        <w:t>ной</w:t>
      </w:r>
      <w:r w:rsidRPr="00B242CB">
        <w:rPr>
          <w:rFonts w:ascii="Times New Roman" w:hAnsi="Times New Roman" w:cs="Times New Roman"/>
          <w:sz w:val="28"/>
          <w:szCs w:val="28"/>
        </w:rPr>
        <w:t>) по адресу: ____________________________________________</w:t>
      </w:r>
      <w:r>
        <w:rPr>
          <w:rFonts w:ascii="Times New Roman" w:hAnsi="Times New Roman" w:cs="Times New Roman"/>
          <w:sz w:val="28"/>
          <w:szCs w:val="28"/>
        </w:rPr>
        <w:t>______________________</w:t>
      </w:r>
    </w:p>
    <w:p w:rsidR="00A7480B" w:rsidRPr="00DF14C6" w:rsidRDefault="00A7480B" w:rsidP="00A7480B">
      <w:pPr>
        <w:pStyle w:val="ConsPlusNonformat"/>
        <w:jc w:val="center"/>
        <w:rPr>
          <w:rFonts w:ascii="Times New Roman" w:hAnsi="Times New Roman" w:cs="Times New Roman"/>
          <w:sz w:val="22"/>
          <w:szCs w:val="22"/>
        </w:rPr>
      </w:pPr>
      <w:r w:rsidRPr="00DF14C6">
        <w:rPr>
          <w:rFonts w:ascii="Times New Roman" w:hAnsi="Times New Roman" w:cs="Times New Roman"/>
          <w:sz w:val="22"/>
          <w:szCs w:val="22"/>
        </w:rPr>
        <w:t>(в соответствии с регистрацией</w:t>
      </w:r>
      <w:r>
        <w:rPr>
          <w:rFonts w:ascii="Times New Roman" w:hAnsi="Times New Roman" w:cs="Times New Roman"/>
          <w:sz w:val="22"/>
          <w:szCs w:val="22"/>
        </w:rPr>
        <w:t xml:space="preserve"> по месту жительства</w:t>
      </w:r>
      <w:r w:rsidRPr="00DF14C6">
        <w:rPr>
          <w:rFonts w:ascii="Times New Roman" w:hAnsi="Times New Roman" w:cs="Times New Roman"/>
          <w:sz w:val="22"/>
          <w:szCs w:val="22"/>
        </w:rPr>
        <w:t>)</w:t>
      </w:r>
    </w:p>
    <w:p w:rsidR="00A7480B" w:rsidRDefault="00A7480B" w:rsidP="00A7480B">
      <w:pPr>
        <w:pStyle w:val="ConsPlusNonformat"/>
        <w:jc w:val="center"/>
        <w:rPr>
          <w:rFonts w:ascii="Times New Roman" w:hAnsi="Times New Roman" w:cs="Times New Roman"/>
          <w:sz w:val="28"/>
          <w:szCs w:val="28"/>
        </w:rPr>
      </w:pPr>
      <w:r w:rsidRPr="00B242CB">
        <w:rPr>
          <w:rFonts w:ascii="Times New Roman" w:hAnsi="Times New Roman" w:cs="Times New Roman"/>
          <w:sz w:val="28"/>
          <w:szCs w:val="28"/>
        </w:rPr>
        <w:t>______________________________________________</w:t>
      </w:r>
      <w:r>
        <w:rPr>
          <w:rFonts w:ascii="Times New Roman" w:hAnsi="Times New Roman" w:cs="Times New Roman"/>
          <w:sz w:val="28"/>
          <w:szCs w:val="28"/>
        </w:rPr>
        <w:t>_</w:t>
      </w:r>
      <w:r w:rsidRPr="00B242CB">
        <w:rPr>
          <w:rFonts w:ascii="Times New Roman" w:hAnsi="Times New Roman" w:cs="Times New Roman"/>
          <w:sz w:val="28"/>
          <w:szCs w:val="28"/>
        </w:rPr>
        <w:t>___________________,</w:t>
      </w:r>
    </w:p>
    <w:p w:rsidR="00A7480B" w:rsidRPr="00DF14C6" w:rsidRDefault="00A7480B" w:rsidP="00A7480B">
      <w:pPr>
        <w:pStyle w:val="ConsPlusNonformat"/>
        <w:jc w:val="center"/>
        <w:rPr>
          <w:rFonts w:ascii="Times New Roman" w:hAnsi="Times New Roman" w:cs="Times New Roman"/>
          <w:sz w:val="22"/>
          <w:szCs w:val="22"/>
        </w:rPr>
      </w:pPr>
      <w:r w:rsidRPr="00DF14C6">
        <w:rPr>
          <w:rFonts w:ascii="Times New Roman" w:hAnsi="Times New Roman" w:cs="Times New Roman"/>
          <w:sz w:val="22"/>
          <w:szCs w:val="22"/>
        </w:rPr>
        <w:t>(</w:t>
      </w:r>
      <w:r>
        <w:rPr>
          <w:rFonts w:ascii="Times New Roman" w:hAnsi="Times New Roman" w:cs="Times New Roman"/>
          <w:sz w:val="22"/>
          <w:szCs w:val="22"/>
        </w:rPr>
        <w:t>контактный телефон</w:t>
      </w:r>
      <w:r w:rsidRPr="00DF14C6">
        <w:rPr>
          <w:rFonts w:ascii="Times New Roman" w:hAnsi="Times New Roman" w:cs="Times New Roman"/>
          <w:sz w:val="22"/>
          <w:szCs w:val="22"/>
        </w:rPr>
        <w:t>)</w:t>
      </w:r>
    </w:p>
    <w:p w:rsidR="00A7480B" w:rsidRPr="00B242CB" w:rsidRDefault="00A7480B" w:rsidP="00A7480B">
      <w:pPr>
        <w:pStyle w:val="ConsPlusNonformat"/>
        <w:rPr>
          <w:rFonts w:ascii="Times New Roman" w:hAnsi="Times New Roman" w:cs="Times New Roman"/>
          <w:sz w:val="28"/>
          <w:szCs w:val="28"/>
        </w:rPr>
      </w:pPr>
      <w:r w:rsidRPr="00B242CB">
        <w:rPr>
          <w:rFonts w:ascii="Times New Roman" w:hAnsi="Times New Roman" w:cs="Times New Roman"/>
          <w:sz w:val="28"/>
          <w:szCs w:val="28"/>
        </w:rPr>
        <w:t>с работником ______________________________________________________________</w:t>
      </w:r>
    </w:p>
    <w:p w:rsidR="00A7480B" w:rsidRPr="00DF14C6" w:rsidRDefault="00A7480B" w:rsidP="00A7480B">
      <w:pPr>
        <w:pStyle w:val="ConsPlusNonformat"/>
        <w:jc w:val="center"/>
        <w:rPr>
          <w:rFonts w:ascii="Times New Roman" w:hAnsi="Times New Roman" w:cs="Times New Roman"/>
          <w:sz w:val="22"/>
          <w:szCs w:val="22"/>
        </w:rPr>
      </w:pPr>
      <w:r w:rsidRPr="00DF14C6">
        <w:rPr>
          <w:rFonts w:ascii="Times New Roman" w:hAnsi="Times New Roman" w:cs="Times New Roman"/>
          <w:sz w:val="22"/>
          <w:szCs w:val="22"/>
        </w:rPr>
        <w:t>(фамилия, имя, отчество (полностью) работника)</w:t>
      </w:r>
    </w:p>
    <w:p w:rsidR="00A7480B" w:rsidRPr="00B242CB" w:rsidRDefault="00A7480B" w:rsidP="00A7480B">
      <w:pPr>
        <w:pStyle w:val="ConsPlusNonformat"/>
        <w:rPr>
          <w:rFonts w:ascii="Times New Roman" w:hAnsi="Times New Roman" w:cs="Times New Roman"/>
          <w:sz w:val="28"/>
          <w:szCs w:val="28"/>
        </w:rPr>
      </w:pPr>
      <w:r w:rsidRPr="00B242CB">
        <w:rPr>
          <w:rFonts w:ascii="Times New Roman" w:hAnsi="Times New Roman" w:cs="Times New Roman"/>
          <w:sz w:val="28"/>
          <w:szCs w:val="28"/>
        </w:rPr>
        <w:t>__________________________________________________________________.</w:t>
      </w:r>
    </w:p>
    <w:p w:rsidR="00A7480B" w:rsidRPr="00B242CB" w:rsidRDefault="00A7480B" w:rsidP="00A7480B">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К заявлению прилага</w:t>
      </w:r>
      <w:r w:rsidR="00007D12">
        <w:rPr>
          <w:rFonts w:ascii="Times New Roman" w:hAnsi="Times New Roman" w:cs="Times New Roman"/>
          <w:sz w:val="28"/>
          <w:szCs w:val="28"/>
        </w:rPr>
        <w:t>е</w:t>
      </w:r>
      <w:r>
        <w:rPr>
          <w:rFonts w:ascii="Times New Roman" w:hAnsi="Times New Roman" w:cs="Times New Roman"/>
          <w:sz w:val="28"/>
          <w:szCs w:val="28"/>
        </w:rPr>
        <w:t>тся оригинал трудового договора №__________, зарегистрированного в________</w:t>
      </w:r>
      <w:r w:rsidR="00007D12">
        <w:rPr>
          <w:rFonts w:ascii="Times New Roman" w:hAnsi="Times New Roman" w:cs="Times New Roman"/>
          <w:sz w:val="28"/>
          <w:szCs w:val="28"/>
        </w:rPr>
        <w:t>_____________</w:t>
      </w:r>
      <w:r>
        <w:rPr>
          <w:rFonts w:ascii="Times New Roman" w:hAnsi="Times New Roman" w:cs="Times New Roman"/>
          <w:sz w:val="28"/>
          <w:szCs w:val="28"/>
        </w:rPr>
        <w:t>______________.</w:t>
      </w:r>
    </w:p>
    <w:p w:rsidR="00A7480B" w:rsidRDefault="00A7480B" w:rsidP="00A7480B">
      <w:pPr>
        <w:pStyle w:val="ConsPlusNonformat"/>
        <w:rPr>
          <w:rFonts w:ascii="Times New Roman" w:hAnsi="Times New Roman" w:cs="Times New Roman"/>
          <w:sz w:val="28"/>
          <w:szCs w:val="28"/>
        </w:rPr>
      </w:pPr>
      <w:r>
        <w:rPr>
          <w:rFonts w:ascii="Times New Roman" w:hAnsi="Times New Roman" w:cs="Times New Roman"/>
          <w:sz w:val="28"/>
          <w:szCs w:val="28"/>
        </w:rPr>
        <w:tab/>
        <w:t>Прошу проинформировать о результатах рассмотрения заявления __________________________________________________________________</w:t>
      </w:r>
    </w:p>
    <w:p w:rsidR="00A7480B" w:rsidRDefault="00A7480B" w:rsidP="00A7480B">
      <w:pPr>
        <w:pStyle w:val="ConsPlusNonformat"/>
        <w:jc w:val="center"/>
        <w:rPr>
          <w:rFonts w:ascii="Times New Roman" w:hAnsi="Times New Roman" w:cs="Times New Roman"/>
          <w:sz w:val="28"/>
          <w:szCs w:val="28"/>
        </w:rPr>
      </w:pPr>
      <w:r w:rsidRPr="00C5046F">
        <w:rPr>
          <w:rFonts w:ascii="Times New Roman" w:hAnsi="Times New Roman" w:cs="Times New Roman"/>
          <w:sz w:val="22"/>
          <w:szCs w:val="22"/>
        </w:rPr>
        <w:t>(способ информирования: по телефону (указать номер телефона), по электронной почте</w:t>
      </w:r>
      <w:r>
        <w:rPr>
          <w:rFonts w:ascii="Times New Roman" w:hAnsi="Times New Roman" w:cs="Times New Roman"/>
          <w:sz w:val="24"/>
          <w:szCs w:val="24"/>
        </w:rPr>
        <w:t xml:space="preserve"> </w:t>
      </w:r>
      <w:r>
        <w:rPr>
          <w:rFonts w:ascii="Times New Roman" w:hAnsi="Times New Roman" w:cs="Times New Roman"/>
          <w:sz w:val="28"/>
          <w:szCs w:val="28"/>
        </w:rPr>
        <w:t>__________________________________________________________________</w:t>
      </w:r>
    </w:p>
    <w:p w:rsidR="00A7480B" w:rsidRPr="00DF14C6" w:rsidRDefault="00A7480B" w:rsidP="00A7480B">
      <w:pPr>
        <w:pStyle w:val="ConsPlusNonformat"/>
        <w:jc w:val="center"/>
        <w:rPr>
          <w:rFonts w:ascii="Times New Roman" w:hAnsi="Times New Roman" w:cs="Times New Roman"/>
          <w:sz w:val="22"/>
          <w:szCs w:val="22"/>
        </w:rPr>
      </w:pPr>
      <w:r w:rsidRPr="00DF14C6">
        <w:rPr>
          <w:rFonts w:ascii="Times New Roman" w:hAnsi="Times New Roman" w:cs="Times New Roman"/>
          <w:sz w:val="22"/>
          <w:szCs w:val="22"/>
        </w:rPr>
        <w:t>(указать электронный адрес), почтовым отправлением (указать адрес отправки)</w:t>
      </w:r>
    </w:p>
    <w:p w:rsidR="00A7480B" w:rsidRDefault="00A7480B" w:rsidP="00A7480B">
      <w:pPr>
        <w:pStyle w:val="ConsPlusNonformat"/>
        <w:rPr>
          <w:rFonts w:ascii="Times New Roman" w:hAnsi="Times New Roman" w:cs="Times New Roman"/>
          <w:sz w:val="28"/>
          <w:szCs w:val="28"/>
        </w:rPr>
      </w:pPr>
    </w:p>
    <w:p w:rsidR="00A7480B" w:rsidRDefault="00A7480B" w:rsidP="00A7480B">
      <w:pPr>
        <w:pStyle w:val="ConsPlusNonformat"/>
        <w:rPr>
          <w:rFonts w:ascii="Times New Roman" w:hAnsi="Times New Roman" w:cs="Times New Roman"/>
          <w:sz w:val="28"/>
          <w:szCs w:val="28"/>
        </w:rPr>
      </w:pPr>
    </w:p>
    <w:p w:rsidR="00A7480B" w:rsidRPr="00B242CB" w:rsidRDefault="00A7480B" w:rsidP="00A7480B">
      <w:pPr>
        <w:pStyle w:val="ConsPlusNonformat"/>
        <w:rPr>
          <w:rFonts w:ascii="Times New Roman" w:hAnsi="Times New Roman" w:cs="Times New Roman"/>
          <w:sz w:val="28"/>
          <w:szCs w:val="28"/>
        </w:rPr>
      </w:pPr>
      <w:r w:rsidRPr="00B242CB">
        <w:rPr>
          <w:rFonts w:ascii="Times New Roman" w:hAnsi="Times New Roman" w:cs="Times New Roman"/>
          <w:sz w:val="28"/>
          <w:szCs w:val="28"/>
        </w:rPr>
        <w:t>_________________/_______</w:t>
      </w:r>
      <w:r>
        <w:rPr>
          <w:rFonts w:ascii="Times New Roman" w:hAnsi="Times New Roman" w:cs="Times New Roman"/>
          <w:sz w:val="28"/>
          <w:szCs w:val="28"/>
        </w:rPr>
        <w:t>___________________________</w:t>
      </w:r>
      <w:r w:rsidRPr="00B242CB">
        <w:rPr>
          <w:rFonts w:ascii="Times New Roman" w:hAnsi="Times New Roman" w:cs="Times New Roman"/>
          <w:sz w:val="28"/>
          <w:szCs w:val="28"/>
        </w:rPr>
        <w:t>_______________</w:t>
      </w:r>
    </w:p>
    <w:p w:rsidR="00A7480B" w:rsidRPr="00DF14C6" w:rsidRDefault="00A7480B" w:rsidP="00A7480B">
      <w:pPr>
        <w:pStyle w:val="ConsPlusNonformat"/>
        <w:rPr>
          <w:rFonts w:ascii="Times New Roman" w:hAnsi="Times New Roman" w:cs="Times New Roman"/>
          <w:sz w:val="22"/>
          <w:szCs w:val="22"/>
        </w:rPr>
      </w:pPr>
      <w:r w:rsidRPr="00DF14C6">
        <w:rPr>
          <w:rFonts w:ascii="Times New Roman" w:hAnsi="Times New Roman" w:cs="Times New Roman"/>
          <w:sz w:val="22"/>
          <w:szCs w:val="22"/>
        </w:rPr>
        <w:t xml:space="preserve">дата подачи заявления                </w:t>
      </w:r>
      <w:r w:rsidRPr="00DF14C6">
        <w:rPr>
          <w:rFonts w:ascii="Times New Roman" w:hAnsi="Times New Roman" w:cs="Times New Roman"/>
          <w:sz w:val="22"/>
          <w:szCs w:val="22"/>
        </w:rPr>
        <w:tab/>
        <w:t xml:space="preserve">подпись  </w:t>
      </w:r>
      <w:r w:rsidRPr="00DF14C6">
        <w:rPr>
          <w:rFonts w:ascii="Times New Roman" w:hAnsi="Times New Roman" w:cs="Times New Roman"/>
          <w:sz w:val="22"/>
          <w:szCs w:val="22"/>
        </w:rPr>
        <w:tab/>
      </w:r>
      <w:r w:rsidRPr="00DF14C6">
        <w:rPr>
          <w:rFonts w:ascii="Times New Roman" w:hAnsi="Times New Roman" w:cs="Times New Roman"/>
          <w:sz w:val="22"/>
          <w:szCs w:val="22"/>
        </w:rPr>
        <w:tab/>
      </w:r>
      <w:r>
        <w:rPr>
          <w:rFonts w:ascii="Times New Roman" w:hAnsi="Times New Roman" w:cs="Times New Roman"/>
          <w:sz w:val="22"/>
          <w:szCs w:val="22"/>
        </w:rPr>
        <w:tab/>
      </w:r>
      <w:r w:rsidRPr="00DF14C6">
        <w:rPr>
          <w:rFonts w:ascii="Times New Roman" w:hAnsi="Times New Roman" w:cs="Times New Roman"/>
          <w:sz w:val="22"/>
          <w:szCs w:val="22"/>
        </w:rPr>
        <w:t xml:space="preserve">      расшифровка подписи</w:t>
      </w:r>
    </w:p>
    <w:p w:rsidR="00A7480B" w:rsidRPr="00B242CB" w:rsidRDefault="00A7480B" w:rsidP="00A7480B">
      <w:pPr>
        <w:autoSpaceDE w:val="0"/>
        <w:autoSpaceDN w:val="0"/>
        <w:adjustRightInd w:val="0"/>
        <w:jc w:val="right"/>
        <w:outlineLvl w:val="0"/>
        <w:rPr>
          <w:sz w:val="28"/>
          <w:szCs w:val="28"/>
        </w:rPr>
      </w:pPr>
      <w:r w:rsidRPr="00B242CB">
        <w:rPr>
          <w:sz w:val="28"/>
          <w:szCs w:val="28"/>
        </w:rPr>
        <w:lastRenderedPageBreak/>
        <w:t>Приложение №</w:t>
      </w:r>
      <w:r>
        <w:rPr>
          <w:sz w:val="28"/>
          <w:szCs w:val="28"/>
        </w:rPr>
        <w:t xml:space="preserve"> 3</w:t>
      </w:r>
    </w:p>
    <w:p w:rsidR="00A7480B" w:rsidRDefault="00A7480B" w:rsidP="00A7480B">
      <w:pPr>
        <w:autoSpaceDE w:val="0"/>
        <w:autoSpaceDN w:val="0"/>
        <w:adjustRightInd w:val="0"/>
        <w:jc w:val="right"/>
        <w:rPr>
          <w:bCs/>
          <w:sz w:val="28"/>
          <w:szCs w:val="28"/>
        </w:rPr>
      </w:pPr>
      <w:r w:rsidRPr="00B242CB">
        <w:rPr>
          <w:sz w:val="28"/>
          <w:szCs w:val="28"/>
        </w:rPr>
        <w:t xml:space="preserve">к </w:t>
      </w:r>
      <w:r>
        <w:rPr>
          <w:bCs/>
          <w:sz w:val="28"/>
          <w:szCs w:val="28"/>
        </w:rPr>
        <w:t>а</w:t>
      </w:r>
      <w:r w:rsidRPr="00B242CB">
        <w:rPr>
          <w:bCs/>
          <w:sz w:val="28"/>
          <w:szCs w:val="28"/>
        </w:rPr>
        <w:t>дминистративн</w:t>
      </w:r>
      <w:r>
        <w:rPr>
          <w:bCs/>
          <w:sz w:val="28"/>
          <w:szCs w:val="28"/>
        </w:rPr>
        <w:t>ому</w:t>
      </w:r>
      <w:r w:rsidRPr="00B242CB">
        <w:rPr>
          <w:bCs/>
          <w:sz w:val="28"/>
          <w:szCs w:val="28"/>
        </w:rPr>
        <w:t xml:space="preserve"> регламент</w:t>
      </w:r>
      <w:r>
        <w:rPr>
          <w:bCs/>
          <w:sz w:val="28"/>
          <w:szCs w:val="28"/>
        </w:rPr>
        <w:t>у</w:t>
      </w:r>
    </w:p>
    <w:p w:rsidR="00A7480B" w:rsidRDefault="00A7480B" w:rsidP="00A7480B">
      <w:pPr>
        <w:autoSpaceDE w:val="0"/>
        <w:autoSpaceDN w:val="0"/>
        <w:adjustRightInd w:val="0"/>
        <w:jc w:val="right"/>
        <w:rPr>
          <w:bCs/>
          <w:sz w:val="28"/>
          <w:szCs w:val="28"/>
        </w:rPr>
      </w:pPr>
      <w:r w:rsidRPr="00B242CB">
        <w:rPr>
          <w:bCs/>
          <w:sz w:val="28"/>
          <w:szCs w:val="28"/>
        </w:rPr>
        <w:t xml:space="preserve"> предоставления муниципальной услуги</w:t>
      </w:r>
    </w:p>
    <w:p w:rsidR="00A7480B" w:rsidRDefault="00A7480B" w:rsidP="00A7480B">
      <w:pPr>
        <w:autoSpaceDE w:val="0"/>
        <w:autoSpaceDN w:val="0"/>
        <w:adjustRightInd w:val="0"/>
        <w:jc w:val="right"/>
        <w:rPr>
          <w:bCs/>
          <w:sz w:val="28"/>
          <w:szCs w:val="28"/>
        </w:rPr>
      </w:pPr>
      <w:r w:rsidRPr="00B242CB">
        <w:rPr>
          <w:bCs/>
          <w:sz w:val="28"/>
          <w:szCs w:val="28"/>
        </w:rPr>
        <w:t xml:space="preserve"> «</w:t>
      </w:r>
      <w:r w:rsidRPr="009C3685">
        <w:rPr>
          <w:sz w:val="28"/>
          <w:szCs w:val="28"/>
        </w:rPr>
        <w:t>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r w:rsidRPr="00B242CB">
        <w:rPr>
          <w:bCs/>
          <w:sz w:val="28"/>
          <w:szCs w:val="28"/>
        </w:rPr>
        <w:t>»</w:t>
      </w:r>
    </w:p>
    <w:p w:rsidR="00A7480B" w:rsidRDefault="00A7480B" w:rsidP="00A7480B">
      <w:pPr>
        <w:autoSpaceDE w:val="0"/>
        <w:autoSpaceDN w:val="0"/>
        <w:adjustRightInd w:val="0"/>
        <w:jc w:val="right"/>
        <w:rPr>
          <w:sz w:val="28"/>
          <w:szCs w:val="28"/>
        </w:rPr>
      </w:pPr>
    </w:p>
    <w:p w:rsidR="00A7480B" w:rsidRDefault="00A7480B" w:rsidP="00A7480B">
      <w:pPr>
        <w:autoSpaceDE w:val="0"/>
        <w:autoSpaceDN w:val="0"/>
        <w:adjustRightInd w:val="0"/>
        <w:jc w:val="right"/>
        <w:rPr>
          <w:sz w:val="28"/>
          <w:szCs w:val="28"/>
        </w:rPr>
      </w:pPr>
    </w:p>
    <w:p w:rsidR="00A7480B" w:rsidRDefault="00A7480B" w:rsidP="00A7480B">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З</w:t>
      </w:r>
      <w:r w:rsidRPr="0027626B">
        <w:rPr>
          <w:rFonts w:ascii="Times New Roman" w:hAnsi="Times New Roman" w:cs="Times New Roman"/>
          <w:sz w:val="28"/>
          <w:szCs w:val="28"/>
        </w:rPr>
        <w:t>аместител</w:t>
      </w:r>
      <w:r>
        <w:rPr>
          <w:rFonts w:ascii="Times New Roman" w:hAnsi="Times New Roman" w:cs="Times New Roman"/>
          <w:sz w:val="28"/>
          <w:szCs w:val="28"/>
        </w:rPr>
        <w:t>ю Главы города</w:t>
      </w:r>
      <w:r w:rsidRPr="0027626B">
        <w:rPr>
          <w:rFonts w:ascii="Times New Roman" w:hAnsi="Times New Roman" w:cs="Times New Roman"/>
          <w:sz w:val="28"/>
          <w:szCs w:val="28"/>
        </w:rPr>
        <w:t xml:space="preserve">, </w:t>
      </w:r>
    </w:p>
    <w:p w:rsidR="00A7480B" w:rsidRDefault="00A7480B" w:rsidP="00A7480B">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27626B">
        <w:rPr>
          <w:rFonts w:ascii="Times New Roman" w:hAnsi="Times New Roman" w:cs="Times New Roman"/>
          <w:sz w:val="28"/>
          <w:szCs w:val="28"/>
        </w:rPr>
        <w:t>начальник</w:t>
      </w:r>
      <w:r>
        <w:rPr>
          <w:rFonts w:ascii="Times New Roman" w:hAnsi="Times New Roman" w:cs="Times New Roman"/>
          <w:sz w:val="28"/>
          <w:szCs w:val="28"/>
        </w:rPr>
        <w:t>у</w:t>
      </w:r>
      <w:r w:rsidRPr="0027626B">
        <w:rPr>
          <w:rFonts w:ascii="Times New Roman" w:hAnsi="Times New Roman" w:cs="Times New Roman"/>
          <w:sz w:val="28"/>
          <w:szCs w:val="28"/>
        </w:rPr>
        <w:t xml:space="preserve"> </w:t>
      </w:r>
      <w:r>
        <w:rPr>
          <w:rFonts w:ascii="Times New Roman" w:hAnsi="Times New Roman" w:cs="Times New Roman"/>
          <w:sz w:val="28"/>
          <w:szCs w:val="28"/>
        </w:rPr>
        <w:t xml:space="preserve">территориального </w:t>
      </w:r>
    </w:p>
    <w:p w:rsidR="00A7480B" w:rsidRDefault="00A7480B" w:rsidP="00A7480B">
      <w:pPr>
        <w:pStyle w:val="ConsPlusNonformat"/>
        <w:jc w:val="right"/>
        <w:rPr>
          <w:rFonts w:ascii="Times New Roman" w:hAnsi="Times New Roman" w:cs="Times New Roman"/>
          <w:sz w:val="28"/>
          <w:szCs w:val="28"/>
        </w:rPr>
      </w:pPr>
      <w:r>
        <w:rPr>
          <w:rFonts w:ascii="Times New Roman" w:hAnsi="Times New Roman" w:cs="Times New Roman"/>
          <w:sz w:val="28"/>
          <w:szCs w:val="28"/>
        </w:rPr>
        <w:t>управления</w:t>
      </w:r>
      <w:r w:rsidR="008626C3">
        <w:rPr>
          <w:rFonts w:ascii="Times New Roman" w:hAnsi="Times New Roman" w:cs="Times New Roman"/>
          <w:sz w:val="28"/>
          <w:szCs w:val="28"/>
        </w:rPr>
        <w:t xml:space="preserve"> _____________________</w:t>
      </w:r>
      <w:r w:rsidRPr="0027626B">
        <w:rPr>
          <w:rFonts w:ascii="Times New Roman" w:hAnsi="Times New Roman" w:cs="Times New Roman"/>
          <w:sz w:val="28"/>
          <w:szCs w:val="28"/>
        </w:rPr>
        <w:t xml:space="preserve"> </w:t>
      </w:r>
    </w:p>
    <w:p w:rsidR="00A7480B" w:rsidRDefault="00A7480B" w:rsidP="00A7480B">
      <w:pPr>
        <w:pStyle w:val="ConsPlusNonformat"/>
        <w:jc w:val="right"/>
        <w:rPr>
          <w:rFonts w:ascii="Times New Roman" w:hAnsi="Times New Roman" w:cs="Times New Roman"/>
          <w:sz w:val="28"/>
          <w:szCs w:val="28"/>
        </w:rPr>
      </w:pPr>
      <w:r w:rsidRPr="0027626B">
        <w:rPr>
          <w:rFonts w:ascii="Times New Roman" w:hAnsi="Times New Roman" w:cs="Times New Roman"/>
          <w:sz w:val="28"/>
          <w:szCs w:val="28"/>
        </w:rPr>
        <w:t>администрации города Кемерово</w:t>
      </w:r>
      <w:r>
        <w:rPr>
          <w:rFonts w:ascii="Times New Roman" w:hAnsi="Times New Roman" w:cs="Times New Roman"/>
          <w:sz w:val="28"/>
          <w:szCs w:val="28"/>
        </w:rPr>
        <w:t xml:space="preserve"> </w:t>
      </w:r>
    </w:p>
    <w:p w:rsidR="00A7480B" w:rsidRDefault="00A7480B" w:rsidP="00A7480B">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w:t>
      </w:r>
    </w:p>
    <w:p w:rsidR="00A7480B" w:rsidRPr="00DF14C6" w:rsidRDefault="00A7480B" w:rsidP="00A7480B">
      <w:pPr>
        <w:pStyle w:val="ConsPlusNonformat"/>
        <w:jc w:val="center"/>
        <w:rPr>
          <w:rFonts w:ascii="Times New Roman" w:hAnsi="Times New Roman" w:cs="Times New Roman"/>
          <w:sz w:val="22"/>
          <w:szCs w:val="22"/>
        </w:rPr>
      </w:pPr>
      <w:r w:rsidRPr="00DF14C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F14C6">
        <w:rPr>
          <w:rFonts w:ascii="Times New Roman" w:hAnsi="Times New Roman" w:cs="Times New Roman"/>
          <w:sz w:val="22"/>
          <w:szCs w:val="22"/>
        </w:rPr>
        <w:t xml:space="preserve">        инициалы и фамилия</w:t>
      </w:r>
    </w:p>
    <w:p w:rsidR="00A7480B" w:rsidRPr="0027626B" w:rsidRDefault="00A7480B" w:rsidP="00A7480B">
      <w:pPr>
        <w:pStyle w:val="ConsPlusNonformat"/>
        <w:jc w:val="right"/>
        <w:rPr>
          <w:rFonts w:ascii="Times New Roman" w:hAnsi="Times New Roman" w:cs="Times New Roman"/>
          <w:sz w:val="28"/>
          <w:szCs w:val="28"/>
        </w:rPr>
      </w:pPr>
      <w:r>
        <w:rPr>
          <w:rFonts w:ascii="Times New Roman" w:hAnsi="Times New Roman" w:cs="Times New Roman"/>
          <w:sz w:val="28"/>
          <w:szCs w:val="28"/>
        </w:rPr>
        <w:t>от_______________________________</w:t>
      </w:r>
    </w:p>
    <w:p w:rsidR="00A7480B" w:rsidRPr="00DF14C6" w:rsidRDefault="00A7480B" w:rsidP="00A7480B">
      <w:pPr>
        <w:pStyle w:val="ConsPlusNonformat"/>
        <w:jc w:val="center"/>
        <w:rPr>
          <w:rFonts w:ascii="Times New Roman" w:hAnsi="Times New Roman" w:cs="Times New Roman"/>
          <w:sz w:val="22"/>
          <w:szCs w:val="22"/>
        </w:rPr>
      </w:pPr>
      <w:r>
        <w:rPr>
          <w:rFonts w:ascii="Times New Roman" w:hAnsi="Times New Roman" w:cs="Times New Roman"/>
          <w:sz w:val="24"/>
          <w:szCs w:val="24"/>
        </w:rPr>
        <w:t xml:space="preserve">                                                                                                 </w:t>
      </w:r>
      <w:r w:rsidRPr="00DF14C6">
        <w:rPr>
          <w:rFonts w:ascii="Times New Roman" w:hAnsi="Times New Roman" w:cs="Times New Roman"/>
          <w:sz w:val="22"/>
          <w:szCs w:val="22"/>
        </w:rPr>
        <w:t>инициалы и фамилия</w:t>
      </w:r>
    </w:p>
    <w:p w:rsidR="00A7480B" w:rsidRDefault="00A7480B" w:rsidP="00A7480B">
      <w:pPr>
        <w:pStyle w:val="ConsPlusNonformat"/>
        <w:rPr>
          <w:rFonts w:ascii="Times New Roman" w:hAnsi="Times New Roman" w:cs="Times New Roman"/>
          <w:sz w:val="28"/>
          <w:szCs w:val="28"/>
        </w:rPr>
      </w:pPr>
    </w:p>
    <w:p w:rsidR="00A7480B" w:rsidRPr="00B242CB" w:rsidRDefault="00A7480B" w:rsidP="00A7480B">
      <w:pPr>
        <w:pStyle w:val="ConsPlusNonformat"/>
        <w:jc w:val="center"/>
        <w:rPr>
          <w:rFonts w:ascii="Times New Roman" w:hAnsi="Times New Roman" w:cs="Times New Roman"/>
          <w:sz w:val="28"/>
          <w:szCs w:val="28"/>
        </w:rPr>
      </w:pPr>
      <w:r w:rsidRPr="00B242CB">
        <w:rPr>
          <w:rFonts w:ascii="Times New Roman" w:hAnsi="Times New Roman" w:cs="Times New Roman"/>
          <w:sz w:val="28"/>
          <w:szCs w:val="28"/>
        </w:rPr>
        <w:t>Заявление</w:t>
      </w:r>
    </w:p>
    <w:p w:rsidR="00A7480B" w:rsidRPr="00B242CB" w:rsidRDefault="00A7480B" w:rsidP="00A7480B">
      <w:pPr>
        <w:pStyle w:val="ConsPlusNonformat"/>
        <w:jc w:val="center"/>
        <w:rPr>
          <w:rFonts w:ascii="Times New Roman" w:hAnsi="Times New Roman" w:cs="Times New Roman"/>
          <w:sz w:val="28"/>
          <w:szCs w:val="28"/>
        </w:rPr>
      </w:pPr>
      <w:r w:rsidRPr="00B242CB">
        <w:rPr>
          <w:rFonts w:ascii="Times New Roman" w:hAnsi="Times New Roman" w:cs="Times New Roman"/>
          <w:sz w:val="28"/>
          <w:szCs w:val="28"/>
        </w:rPr>
        <w:t>о регистрации факта прекращения трудового договора,</w:t>
      </w:r>
    </w:p>
    <w:p w:rsidR="00A7480B" w:rsidRDefault="00A7480B" w:rsidP="00A7480B">
      <w:pPr>
        <w:autoSpaceDE w:val="0"/>
        <w:autoSpaceDN w:val="0"/>
        <w:adjustRightInd w:val="0"/>
        <w:jc w:val="center"/>
        <w:rPr>
          <w:bCs/>
          <w:sz w:val="28"/>
          <w:szCs w:val="28"/>
        </w:rPr>
      </w:pPr>
      <w:r w:rsidRPr="00B242CB">
        <w:rPr>
          <w:bCs/>
          <w:sz w:val="28"/>
          <w:szCs w:val="28"/>
        </w:rPr>
        <w:t>заключ</w:t>
      </w:r>
      <w:r>
        <w:rPr>
          <w:bCs/>
          <w:sz w:val="28"/>
          <w:szCs w:val="28"/>
        </w:rPr>
        <w:t>енного</w:t>
      </w:r>
      <w:r w:rsidRPr="00B242CB">
        <w:rPr>
          <w:bCs/>
          <w:sz w:val="28"/>
          <w:szCs w:val="28"/>
        </w:rPr>
        <w:t xml:space="preserve"> работник</w:t>
      </w:r>
      <w:r>
        <w:rPr>
          <w:bCs/>
          <w:sz w:val="28"/>
          <w:szCs w:val="28"/>
        </w:rPr>
        <w:t>ом</w:t>
      </w:r>
      <w:r w:rsidRPr="00B242CB">
        <w:rPr>
          <w:bCs/>
          <w:sz w:val="28"/>
          <w:szCs w:val="28"/>
        </w:rPr>
        <w:t xml:space="preserve"> с работодател</w:t>
      </w:r>
      <w:r>
        <w:rPr>
          <w:bCs/>
          <w:sz w:val="28"/>
          <w:szCs w:val="28"/>
        </w:rPr>
        <w:t>ем</w:t>
      </w:r>
      <w:r w:rsidRPr="00B242CB">
        <w:rPr>
          <w:bCs/>
          <w:sz w:val="28"/>
          <w:szCs w:val="28"/>
        </w:rPr>
        <w:t xml:space="preserve"> </w:t>
      </w:r>
      <w:r>
        <w:rPr>
          <w:bCs/>
          <w:sz w:val="28"/>
          <w:szCs w:val="28"/>
        </w:rPr>
        <w:t xml:space="preserve">– </w:t>
      </w:r>
      <w:r w:rsidRPr="00B242CB">
        <w:rPr>
          <w:bCs/>
          <w:sz w:val="28"/>
          <w:szCs w:val="28"/>
        </w:rPr>
        <w:t>физическим лиц</w:t>
      </w:r>
      <w:r>
        <w:rPr>
          <w:bCs/>
          <w:sz w:val="28"/>
          <w:szCs w:val="28"/>
        </w:rPr>
        <w:t>ом</w:t>
      </w:r>
    </w:p>
    <w:p w:rsidR="00A7480B" w:rsidRPr="00B242CB" w:rsidRDefault="00A7480B" w:rsidP="00A7480B">
      <w:pPr>
        <w:pStyle w:val="ConsPlusNonformat"/>
        <w:jc w:val="center"/>
        <w:rPr>
          <w:rFonts w:ascii="Times New Roman" w:hAnsi="Times New Roman" w:cs="Times New Roman"/>
          <w:sz w:val="28"/>
          <w:szCs w:val="28"/>
        </w:rPr>
      </w:pPr>
    </w:p>
    <w:p w:rsidR="00A7480B" w:rsidRDefault="00A7480B" w:rsidP="00A7480B">
      <w:pPr>
        <w:pStyle w:val="ConsPlusNonformat"/>
        <w:rPr>
          <w:rFonts w:ascii="Times New Roman" w:hAnsi="Times New Roman" w:cs="Times New Roman"/>
          <w:sz w:val="28"/>
          <w:szCs w:val="28"/>
        </w:rPr>
      </w:pPr>
      <w:r>
        <w:rPr>
          <w:rFonts w:ascii="Times New Roman" w:hAnsi="Times New Roman" w:cs="Times New Roman"/>
          <w:sz w:val="28"/>
          <w:szCs w:val="28"/>
        </w:rPr>
        <w:tab/>
      </w:r>
      <w:r w:rsidRPr="00CE1779">
        <w:rPr>
          <w:rFonts w:ascii="Times New Roman" w:hAnsi="Times New Roman" w:cs="Times New Roman"/>
          <w:sz w:val="28"/>
          <w:szCs w:val="28"/>
        </w:rPr>
        <w:t>В связи</w:t>
      </w:r>
      <w:r>
        <w:rPr>
          <w:rFonts w:ascii="Times New Roman" w:hAnsi="Times New Roman" w:cs="Times New Roman"/>
          <w:sz w:val="28"/>
          <w:szCs w:val="28"/>
        </w:rPr>
        <w:t>_______________________________________________________</w:t>
      </w:r>
      <w:r w:rsidRPr="00CE1779">
        <w:rPr>
          <w:rFonts w:ascii="Times New Roman" w:hAnsi="Times New Roman" w:cs="Times New Roman"/>
          <w:sz w:val="28"/>
          <w:szCs w:val="28"/>
        </w:rPr>
        <w:t xml:space="preserve"> </w:t>
      </w:r>
    </w:p>
    <w:p w:rsidR="00A7480B" w:rsidRPr="00CE1779" w:rsidRDefault="00A7480B" w:rsidP="00A7480B">
      <w:pPr>
        <w:pStyle w:val="ConsPlusNonformat"/>
        <w:spacing w:line="276" w:lineRule="auto"/>
        <w:rPr>
          <w:rFonts w:ascii="Times New Roman" w:hAnsi="Times New Roman" w:cs="Times New Roman"/>
          <w:sz w:val="28"/>
          <w:szCs w:val="28"/>
        </w:rPr>
      </w:pPr>
      <w:r>
        <w:rPr>
          <w:rFonts w:ascii="Times New Roman" w:hAnsi="Times New Roman" w:cs="Times New Roman"/>
          <w:sz w:val="22"/>
          <w:szCs w:val="22"/>
        </w:rPr>
        <w:t xml:space="preserve">                                </w:t>
      </w:r>
      <w:r w:rsidRPr="00DF14C6">
        <w:rPr>
          <w:rFonts w:ascii="Times New Roman" w:hAnsi="Times New Roman" w:cs="Times New Roman"/>
          <w:sz w:val="22"/>
          <w:szCs w:val="22"/>
        </w:rPr>
        <w:t xml:space="preserve">(со смертью работодателя, с отсутствием в течение двух месяцев сведений </w:t>
      </w:r>
      <w:r w:rsidRPr="00CE1779">
        <w:rPr>
          <w:rFonts w:ascii="Times New Roman" w:hAnsi="Times New Roman" w:cs="Times New Roman"/>
          <w:sz w:val="28"/>
          <w:szCs w:val="28"/>
        </w:rPr>
        <w:t>___________________________________</w:t>
      </w:r>
      <w:r>
        <w:rPr>
          <w:rFonts w:ascii="Times New Roman" w:hAnsi="Times New Roman" w:cs="Times New Roman"/>
          <w:sz w:val="28"/>
          <w:szCs w:val="28"/>
        </w:rPr>
        <w:t>___</w:t>
      </w:r>
      <w:r w:rsidRPr="00CE1779">
        <w:rPr>
          <w:rFonts w:ascii="Times New Roman" w:hAnsi="Times New Roman" w:cs="Times New Roman"/>
          <w:sz w:val="28"/>
          <w:szCs w:val="28"/>
        </w:rPr>
        <w:t>____________________________</w:t>
      </w:r>
    </w:p>
    <w:p w:rsidR="00A7480B" w:rsidRPr="00DF14C6" w:rsidRDefault="00A7480B" w:rsidP="00A7480B">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Pr="00DF14C6">
        <w:rPr>
          <w:rFonts w:ascii="Times New Roman" w:hAnsi="Times New Roman" w:cs="Times New Roman"/>
          <w:sz w:val="22"/>
          <w:szCs w:val="22"/>
        </w:rPr>
        <w:t>о месте пребывания работодателя, иными случаями (указываются какими)</w:t>
      </w:r>
    </w:p>
    <w:p w:rsidR="00A7480B" w:rsidRPr="00CE1779" w:rsidRDefault="00A7480B" w:rsidP="00A7480B">
      <w:pPr>
        <w:pStyle w:val="ConsPlusNonformat"/>
        <w:rPr>
          <w:rFonts w:ascii="Times New Roman" w:hAnsi="Times New Roman" w:cs="Times New Roman"/>
          <w:sz w:val="28"/>
          <w:szCs w:val="28"/>
        </w:rPr>
      </w:pPr>
      <w:r w:rsidRPr="00CE1779">
        <w:rPr>
          <w:rFonts w:ascii="Times New Roman" w:hAnsi="Times New Roman" w:cs="Times New Roman"/>
          <w:sz w:val="28"/>
          <w:szCs w:val="28"/>
        </w:rPr>
        <w:t>__________________________________________________________________</w:t>
      </w:r>
    </w:p>
    <w:p w:rsidR="00A7480B" w:rsidRPr="00DF14C6" w:rsidRDefault="00A7480B" w:rsidP="00A7480B">
      <w:pPr>
        <w:pStyle w:val="ConsPlusNonformat"/>
        <w:jc w:val="center"/>
        <w:rPr>
          <w:rFonts w:ascii="Times New Roman" w:hAnsi="Times New Roman" w:cs="Times New Roman"/>
          <w:sz w:val="22"/>
          <w:szCs w:val="22"/>
        </w:rPr>
      </w:pPr>
      <w:r w:rsidRPr="00DF14C6">
        <w:rPr>
          <w:rFonts w:ascii="Times New Roman" w:hAnsi="Times New Roman" w:cs="Times New Roman"/>
          <w:sz w:val="22"/>
          <w:szCs w:val="22"/>
        </w:rPr>
        <w:t>(фамилия, имя, отчество (полностью) работодателя)</w:t>
      </w:r>
    </w:p>
    <w:p w:rsidR="00A7480B" w:rsidRPr="00B242CB" w:rsidRDefault="00A7480B" w:rsidP="00A7480B">
      <w:pPr>
        <w:pStyle w:val="ConsPlusNonformat"/>
        <w:jc w:val="both"/>
        <w:rPr>
          <w:rFonts w:ascii="Times New Roman" w:hAnsi="Times New Roman" w:cs="Times New Roman"/>
          <w:sz w:val="28"/>
          <w:szCs w:val="28"/>
        </w:rPr>
      </w:pPr>
      <w:r>
        <w:rPr>
          <w:rFonts w:ascii="Times New Roman" w:hAnsi="Times New Roman" w:cs="Times New Roman"/>
          <w:sz w:val="28"/>
          <w:szCs w:val="28"/>
        </w:rPr>
        <w:t>п</w:t>
      </w:r>
      <w:r w:rsidRPr="00B242CB">
        <w:rPr>
          <w:rFonts w:ascii="Times New Roman" w:hAnsi="Times New Roman" w:cs="Times New Roman"/>
          <w:sz w:val="28"/>
          <w:szCs w:val="28"/>
        </w:rPr>
        <w:t xml:space="preserve">рошу зарегистрировать факт </w:t>
      </w:r>
      <w:r>
        <w:rPr>
          <w:rFonts w:ascii="Times New Roman" w:hAnsi="Times New Roman" w:cs="Times New Roman"/>
          <w:sz w:val="28"/>
          <w:szCs w:val="28"/>
        </w:rPr>
        <w:t xml:space="preserve">прекращения </w:t>
      </w:r>
      <w:r w:rsidRPr="00B242CB">
        <w:rPr>
          <w:rFonts w:ascii="Times New Roman" w:hAnsi="Times New Roman" w:cs="Times New Roman"/>
          <w:sz w:val="28"/>
          <w:szCs w:val="28"/>
        </w:rPr>
        <w:t>тру</w:t>
      </w:r>
      <w:r>
        <w:rPr>
          <w:rFonts w:ascii="Times New Roman" w:hAnsi="Times New Roman" w:cs="Times New Roman"/>
          <w:sz w:val="28"/>
          <w:szCs w:val="28"/>
        </w:rPr>
        <w:t>дового</w:t>
      </w:r>
      <w:r w:rsidRPr="00B242CB">
        <w:rPr>
          <w:rFonts w:ascii="Times New Roman" w:hAnsi="Times New Roman" w:cs="Times New Roman"/>
          <w:sz w:val="28"/>
          <w:szCs w:val="28"/>
        </w:rPr>
        <w:t xml:space="preserve"> договор</w:t>
      </w:r>
      <w:r>
        <w:rPr>
          <w:rFonts w:ascii="Times New Roman" w:hAnsi="Times New Roman" w:cs="Times New Roman"/>
          <w:sz w:val="28"/>
          <w:szCs w:val="28"/>
        </w:rPr>
        <w:t>а</w:t>
      </w:r>
      <w:r w:rsidRPr="00B242CB">
        <w:rPr>
          <w:rFonts w:ascii="Times New Roman" w:hAnsi="Times New Roman" w:cs="Times New Roman"/>
          <w:sz w:val="28"/>
          <w:szCs w:val="28"/>
        </w:rPr>
        <w:t>, заключенн</w:t>
      </w:r>
      <w:r>
        <w:rPr>
          <w:rFonts w:ascii="Times New Roman" w:hAnsi="Times New Roman" w:cs="Times New Roman"/>
          <w:sz w:val="28"/>
          <w:szCs w:val="28"/>
        </w:rPr>
        <w:t>ого</w:t>
      </w:r>
      <w:r w:rsidRPr="00B242CB">
        <w:rPr>
          <w:rFonts w:ascii="Times New Roman" w:hAnsi="Times New Roman" w:cs="Times New Roman"/>
          <w:sz w:val="28"/>
          <w:szCs w:val="28"/>
        </w:rPr>
        <w:t xml:space="preserve"> </w:t>
      </w:r>
      <w:r>
        <w:rPr>
          <w:rFonts w:ascii="Times New Roman" w:hAnsi="Times New Roman" w:cs="Times New Roman"/>
          <w:sz w:val="28"/>
          <w:szCs w:val="28"/>
        </w:rPr>
        <w:t xml:space="preserve">вышеуказанным работодателем со </w:t>
      </w:r>
      <w:r w:rsidRPr="00B242CB">
        <w:rPr>
          <w:rFonts w:ascii="Times New Roman" w:hAnsi="Times New Roman" w:cs="Times New Roman"/>
          <w:sz w:val="28"/>
          <w:szCs w:val="28"/>
        </w:rPr>
        <w:t>мной</w:t>
      </w:r>
    </w:p>
    <w:p w:rsidR="00A7480B" w:rsidRPr="00B242CB" w:rsidRDefault="00A7480B" w:rsidP="00A7480B">
      <w:pPr>
        <w:pStyle w:val="ConsPlusNonformat"/>
        <w:rPr>
          <w:rFonts w:ascii="Times New Roman" w:hAnsi="Times New Roman" w:cs="Times New Roman"/>
          <w:sz w:val="28"/>
          <w:szCs w:val="28"/>
        </w:rPr>
      </w:pPr>
      <w:r w:rsidRPr="00B242CB">
        <w:rPr>
          <w:rFonts w:ascii="Times New Roman" w:hAnsi="Times New Roman" w:cs="Times New Roman"/>
          <w:sz w:val="28"/>
          <w:szCs w:val="28"/>
        </w:rPr>
        <w:t>__________________________________________________________________,</w:t>
      </w:r>
    </w:p>
    <w:p w:rsidR="00A7480B" w:rsidRPr="00DF14C6" w:rsidRDefault="00A7480B" w:rsidP="00A7480B">
      <w:pPr>
        <w:pStyle w:val="ConsPlusNonformat"/>
        <w:jc w:val="center"/>
        <w:rPr>
          <w:rFonts w:ascii="Times New Roman" w:hAnsi="Times New Roman" w:cs="Times New Roman"/>
          <w:sz w:val="22"/>
          <w:szCs w:val="22"/>
        </w:rPr>
      </w:pPr>
      <w:r w:rsidRPr="00DF14C6">
        <w:rPr>
          <w:rFonts w:ascii="Times New Roman" w:hAnsi="Times New Roman" w:cs="Times New Roman"/>
          <w:sz w:val="22"/>
          <w:szCs w:val="22"/>
        </w:rPr>
        <w:t>(фамилия, имя, отчество (полностью) работника)</w:t>
      </w:r>
    </w:p>
    <w:p w:rsidR="00A7480B" w:rsidRDefault="00A7480B" w:rsidP="00A7480B">
      <w:pPr>
        <w:pStyle w:val="ConsPlusNonformat"/>
        <w:rPr>
          <w:rFonts w:ascii="Times New Roman" w:hAnsi="Times New Roman" w:cs="Times New Roman"/>
          <w:sz w:val="28"/>
          <w:szCs w:val="28"/>
        </w:rPr>
      </w:pPr>
      <w:r>
        <w:rPr>
          <w:rFonts w:ascii="Times New Roman" w:hAnsi="Times New Roman" w:cs="Times New Roman"/>
          <w:sz w:val="28"/>
          <w:szCs w:val="28"/>
        </w:rPr>
        <w:t>з</w:t>
      </w:r>
      <w:r w:rsidRPr="00B242CB">
        <w:rPr>
          <w:rFonts w:ascii="Times New Roman" w:hAnsi="Times New Roman" w:cs="Times New Roman"/>
          <w:sz w:val="28"/>
          <w:szCs w:val="28"/>
        </w:rPr>
        <w:t>арегистрирован</w:t>
      </w:r>
      <w:r>
        <w:rPr>
          <w:rFonts w:ascii="Times New Roman" w:hAnsi="Times New Roman" w:cs="Times New Roman"/>
          <w:sz w:val="28"/>
          <w:szCs w:val="28"/>
        </w:rPr>
        <w:t>ного</w:t>
      </w:r>
      <w:r w:rsidRPr="00B242CB">
        <w:rPr>
          <w:rFonts w:ascii="Times New Roman" w:hAnsi="Times New Roman" w:cs="Times New Roman"/>
          <w:sz w:val="28"/>
          <w:szCs w:val="28"/>
        </w:rPr>
        <w:t>(</w:t>
      </w:r>
      <w:r>
        <w:rPr>
          <w:rFonts w:ascii="Times New Roman" w:hAnsi="Times New Roman" w:cs="Times New Roman"/>
          <w:sz w:val="28"/>
          <w:szCs w:val="28"/>
        </w:rPr>
        <w:t>ной</w:t>
      </w:r>
      <w:r w:rsidRPr="00B242CB">
        <w:rPr>
          <w:rFonts w:ascii="Times New Roman" w:hAnsi="Times New Roman" w:cs="Times New Roman"/>
          <w:sz w:val="28"/>
          <w:szCs w:val="28"/>
        </w:rPr>
        <w:t xml:space="preserve">) по адресу: </w:t>
      </w:r>
    </w:p>
    <w:p w:rsidR="00A7480B" w:rsidRDefault="00A7480B" w:rsidP="00A7480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7480B" w:rsidRPr="00DF14C6" w:rsidRDefault="00A7480B" w:rsidP="00A7480B">
      <w:pPr>
        <w:pStyle w:val="ConsPlusNonformat"/>
        <w:jc w:val="center"/>
        <w:rPr>
          <w:rFonts w:ascii="Times New Roman" w:hAnsi="Times New Roman" w:cs="Times New Roman"/>
          <w:sz w:val="22"/>
          <w:szCs w:val="22"/>
        </w:rPr>
      </w:pPr>
      <w:r w:rsidRPr="00DF14C6">
        <w:rPr>
          <w:rFonts w:ascii="Times New Roman" w:hAnsi="Times New Roman" w:cs="Times New Roman"/>
          <w:sz w:val="22"/>
          <w:szCs w:val="22"/>
        </w:rPr>
        <w:t>(в соответствии с регистрацией</w:t>
      </w:r>
      <w:r>
        <w:rPr>
          <w:rFonts w:ascii="Times New Roman" w:hAnsi="Times New Roman" w:cs="Times New Roman"/>
          <w:sz w:val="22"/>
          <w:szCs w:val="22"/>
        </w:rPr>
        <w:t xml:space="preserve"> по месту жительства</w:t>
      </w:r>
      <w:r w:rsidRPr="00DF14C6">
        <w:rPr>
          <w:rFonts w:ascii="Times New Roman" w:hAnsi="Times New Roman" w:cs="Times New Roman"/>
          <w:sz w:val="22"/>
          <w:szCs w:val="22"/>
        </w:rPr>
        <w:t>)</w:t>
      </w:r>
    </w:p>
    <w:p w:rsidR="00A7480B" w:rsidRDefault="00A7480B" w:rsidP="00A7480B">
      <w:pPr>
        <w:pStyle w:val="ConsPlusNonformat"/>
        <w:jc w:val="center"/>
        <w:rPr>
          <w:rFonts w:ascii="Times New Roman" w:hAnsi="Times New Roman" w:cs="Times New Roman"/>
          <w:sz w:val="28"/>
          <w:szCs w:val="28"/>
        </w:rPr>
      </w:pPr>
      <w:r w:rsidRPr="00B242CB">
        <w:rPr>
          <w:rFonts w:ascii="Times New Roman" w:hAnsi="Times New Roman" w:cs="Times New Roman"/>
          <w:sz w:val="28"/>
          <w:szCs w:val="28"/>
        </w:rPr>
        <w:t>______________________________________________</w:t>
      </w:r>
      <w:r>
        <w:rPr>
          <w:rFonts w:ascii="Times New Roman" w:hAnsi="Times New Roman" w:cs="Times New Roman"/>
          <w:sz w:val="28"/>
          <w:szCs w:val="28"/>
        </w:rPr>
        <w:t>_</w:t>
      </w:r>
      <w:r w:rsidRPr="00B242CB">
        <w:rPr>
          <w:rFonts w:ascii="Times New Roman" w:hAnsi="Times New Roman" w:cs="Times New Roman"/>
          <w:sz w:val="28"/>
          <w:szCs w:val="28"/>
        </w:rPr>
        <w:t>___________________</w:t>
      </w:r>
      <w:r>
        <w:rPr>
          <w:rFonts w:ascii="Times New Roman" w:hAnsi="Times New Roman" w:cs="Times New Roman"/>
          <w:sz w:val="28"/>
          <w:szCs w:val="28"/>
        </w:rPr>
        <w:t>.</w:t>
      </w:r>
    </w:p>
    <w:p w:rsidR="00A7480B" w:rsidRPr="00DF14C6" w:rsidRDefault="00A7480B" w:rsidP="00A7480B">
      <w:pPr>
        <w:pStyle w:val="ConsPlusNonformat"/>
        <w:jc w:val="center"/>
        <w:rPr>
          <w:rFonts w:ascii="Times New Roman" w:hAnsi="Times New Roman" w:cs="Times New Roman"/>
          <w:sz w:val="22"/>
          <w:szCs w:val="22"/>
        </w:rPr>
      </w:pPr>
      <w:r>
        <w:rPr>
          <w:rFonts w:ascii="Times New Roman" w:hAnsi="Times New Roman" w:cs="Times New Roman"/>
          <w:sz w:val="28"/>
          <w:szCs w:val="28"/>
        </w:rPr>
        <w:t>(</w:t>
      </w:r>
      <w:r w:rsidRPr="00DF14C6">
        <w:rPr>
          <w:rFonts w:ascii="Times New Roman" w:hAnsi="Times New Roman" w:cs="Times New Roman"/>
          <w:sz w:val="22"/>
          <w:szCs w:val="22"/>
        </w:rPr>
        <w:t>контактный телефон)</w:t>
      </w:r>
    </w:p>
    <w:p w:rsidR="00A7480B" w:rsidRPr="00B242CB" w:rsidRDefault="00A7480B" w:rsidP="00A7480B">
      <w:pPr>
        <w:pStyle w:val="ConsPlusNonformat"/>
        <w:jc w:val="both"/>
        <w:rPr>
          <w:rFonts w:ascii="Times New Roman" w:hAnsi="Times New Roman" w:cs="Times New Roman"/>
          <w:sz w:val="28"/>
          <w:szCs w:val="28"/>
        </w:rPr>
      </w:pPr>
      <w:r>
        <w:rPr>
          <w:rFonts w:ascii="Times New Roman" w:hAnsi="Times New Roman" w:cs="Times New Roman"/>
          <w:sz w:val="28"/>
          <w:szCs w:val="28"/>
        </w:rPr>
        <w:tab/>
        <w:t>К заявлению прилагается оригинал трудового договора №__________, зарегистрированного в___________</w:t>
      </w:r>
      <w:r w:rsidR="00007D12">
        <w:rPr>
          <w:rFonts w:ascii="Times New Roman" w:hAnsi="Times New Roman" w:cs="Times New Roman"/>
          <w:sz w:val="28"/>
          <w:szCs w:val="28"/>
        </w:rPr>
        <w:t>__</w:t>
      </w:r>
      <w:r>
        <w:rPr>
          <w:rFonts w:ascii="Times New Roman" w:hAnsi="Times New Roman" w:cs="Times New Roman"/>
          <w:sz w:val="28"/>
          <w:szCs w:val="28"/>
        </w:rPr>
        <w:t>___________________________________.</w:t>
      </w:r>
    </w:p>
    <w:p w:rsidR="00A7480B" w:rsidRDefault="00A7480B" w:rsidP="00A7480B">
      <w:pPr>
        <w:pStyle w:val="ConsPlusNonformat"/>
        <w:rPr>
          <w:rFonts w:ascii="Times New Roman" w:hAnsi="Times New Roman" w:cs="Times New Roman"/>
          <w:sz w:val="28"/>
          <w:szCs w:val="28"/>
        </w:rPr>
      </w:pPr>
      <w:r>
        <w:rPr>
          <w:rFonts w:ascii="Times New Roman" w:hAnsi="Times New Roman" w:cs="Times New Roman"/>
          <w:sz w:val="28"/>
          <w:szCs w:val="28"/>
        </w:rPr>
        <w:tab/>
        <w:t>Прошу проинформировать о результатах рассмотрения заявления __________________________________________________________________</w:t>
      </w:r>
    </w:p>
    <w:p w:rsidR="00A7480B" w:rsidRDefault="00A7480B" w:rsidP="00A7480B">
      <w:pPr>
        <w:pStyle w:val="ConsPlusNonformat"/>
        <w:jc w:val="center"/>
        <w:rPr>
          <w:rFonts w:ascii="Times New Roman" w:hAnsi="Times New Roman" w:cs="Times New Roman"/>
          <w:sz w:val="28"/>
          <w:szCs w:val="28"/>
        </w:rPr>
      </w:pPr>
      <w:r w:rsidRPr="00C5046F">
        <w:rPr>
          <w:rFonts w:ascii="Times New Roman" w:hAnsi="Times New Roman" w:cs="Times New Roman"/>
          <w:sz w:val="22"/>
          <w:szCs w:val="22"/>
        </w:rPr>
        <w:t>(способ информирования: по телефону (указать номер телефона), по электронной почте</w:t>
      </w:r>
      <w:r>
        <w:rPr>
          <w:rFonts w:ascii="Times New Roman" w:hAnsi="Times New Roman" w:cs="Times New Roman"/>
          <w:sz w:val="24"/>
          <w:szCs w:val="24"/>
        </w:rPr>
        <w:t xml:space="preserve"> </w:t>
      </w:r>
      <w:r>
        <w:rPr>
          <w:rFonts w:ascii="Times New Roman" w:hAnsi="Times New Roman" w:cs="Times New Roman"/>
          <w:sz w:val="28"/>
          <w:szCs w:val="28"/>
        </w:rPr>
        <w:t>__________________________________________________________________</w:t>
      </w:r>
    </w:p>
    <w:p w:rsidR="00A7480B" w:rsidRPr="00DF14C6" w:rsidRDefault="00A7480B" w:rsidP="00A7480B">
      <w:pPr>
        <w:pStyle w:val="ConsPlusNonformat"/>
        <w:jc w:val="center"/>
        <w:rPr>
          <w:rFonts w:ascii="Times New Roman" w:hAnsi="Times New Roman" w:cs="Times New Roman"/>
          <w:sz w:val="22"/>
          <w:szCs w:val="22"/>
        </w:rPr>
      </w:pPr>
      <w:r w:rsidRPr="00DF14C6">
        <w:rPr>
          <w:rFonts w:ascii="Times New Roman" w:hAnsi="Times New Roman" w:cs="Times New Roman"/>
          <w:sz w:val="22"/>
          <w:szCs w:val="22"/>
        </w:rPr>
        <w:t>(указать электронный адрес), почтовым отправлением (указать адрес отправки)</w:t>
      </w:r>
    </w:p>
    <w:p w:rsidR="00A7480B" w:rsidRPr="00B242CB" w:rsidRDefault="00A7480B" w:rsidP="00A7480B">
      <w:pPr>
        <w:pStyle w:val="ConsPlusNonformat"/>
        <w:rPr>
          <w:rFonts w:ascii="Times New Roman" w:hAnsi="Times New Roman" w:cs="Times New Roman"/>
          <w:sz w:val="28"/>
          <w:szCs w:val="28"/>
        </w:rPr>
      </w:pPr>
    </w:p>
    <w:p w:rsidR="00A7480B" w:rsidRPr="00B242CB" w:rsidRDefault="00A7480B" w:rsidP="00A7480B">
      <w:pPr>
        <w:pStyle w:val="ConsPlusNonformat"/>
        <w:rPr>
          <w:rFonts w:ascii="Times New Roman" w:hAnsi="Times New Roman" w:cs="Times New Roman"/>
          <w:sz w:val="28"/>
          <w:szCs w:val="28"/>
        </w:rPr>
      </w:pPr>
      <w:r w:rsidRPr="00B242CB">
        <w:rPr>
          <w:rFonts w:ascii="Times New Roman" w:hAnsi="Times New Roman" w:cs="Times New Roman"/>
          <w:sz w:val="28"/>
          <w:szCs w:val="28"/>
        </w:rPr>
        <w:t>_________________/_______</w:t>
      </w:r>
      <w:r>
        <w:rPr>
          <w:rFonts w:ascii="Times New Roman" w:hAnsi="Times New Roman" w:cs="Times New Roman"/>
          <w:sz w:val="28"/>
          <w:szCs w:val="28"/>
        </w:rPr>
        <w:t>___________________________</w:t>
      </w:r>
      <w:r w:rsidRPr="00B242CB">
        <w:rPr>
          <w:rFonts w:ascii="Times New Roman" w:hAnsi="Times New Roman" w:cs="Times New Roman"/>
          <w:sz w:val="28"/>
          <w:szCs w:val="28"/>
        </w:rPr>
        <w:t>_______________</w:t>
      </w:r>
    </w:p>
    <w:p w:rsidR="00A7480B" w:rsidRPr="00DF14C6" w:rsidRDefault="00A7480B" w:rsidP="00A7480B">
      <w:pPr>
        <w:pStyle w:val="ConsPlusNonformat"/>
        <w:rPr>
          <w:rFonts w:ascii="Times New Roman" w:hAnsi="Times New Roman" w:cs="Times New Roman"/>
          <w:sz w:val="22"/>
          <w:szCs w:val="22"/>
        </w:rPr>
      </w:pPr>
      <w:r w:rsidRPr="00DF14C6">
        <w:rPr>
          <w:rFonts w:ascii="Times New Roman" w:hAnsi="Times New Roman" w:cs="Times New Roman"/>
          <w:sz w:val="22"/>
          <w:szCs w:val="22"/>
        </w:rPr>
        <w:t xml:space="preserve">дата подачи заявления                </w:t>
      </w:r>
      <w:r w:rsidRPr="00DF14C6">
        <w:rPr>
          <w:rFonts w:ascii="Times New Roman" w:hAnsi="Times New Roman" w:cs="Times New Roman"/>
          <w:sz w:val="22"/>
          <w:szCs w:val="22"/>
        </w:rPr>
        <w:tab/>
        <w:t xml:space="preserve">подпись  </w:t>
      </w:r>
      <w:r w:rsidRPr="00DF14C6">
        <w:rPr>
          <w:rFonts w:ascii="Times New Roman" w:hAnsi="Times New Roman" w:cs="Times New Roman"/>
          <w:sz w:val="22"/>
          <w:szCs w:val="22"/>
        </w:rPr>
        <w:tab/>
      </w:r>
      <w:r w:rsidRPr="00DF14C6">
        <w:rPr>
          <w:rFonts w:ascii="Times New Roman" w:hAnsi="Times New Roman" w:cs="Times New Roman"/>
          <w:sz w:val="22"/>
          <w:szCs w:val="22"/>
        </w:rPr>
        <w:tab/>
      </w:r>
      <w:r>
        <w:rPr>
          <w:rFonts w:ascii="Times New Roman" w:hAnsi="Times New Roman" w:cs="Times New Roman"/>
          <w:sz w:val="22"/>
          <w:szCs w:val="22"/>
        </w:rPr>
        <w:tab/>
      </w:r>
      <w:r w:rsidRPr="00DF14C6">
        <w:rPr>
          <w:rFonts w:ascii="Times New Roman" w:hAnsi="Times New Roman" w:cs="Times New Roman"/>
          <w:sz w:val="22"/>
          <w:szCs w:val="22"/>
        </w:rPr>
        <w:t xml:space="preserve">      расшифровка подписи</w:t>
      </w:r>
    </w:p>
    <w:p w:rsidR="00A7480B" w:rsidRPr="00B242CB" w:rsidRDefault="00A7480B" w:rsidP="00A7480B">
      <w:pPr>
        <w:autoSpaceDE w:val="0"/>
        <w:autoSpaceDN w:val="0"/>
        <w:adjustRightInd w:val="0"/>
        <w:jc w:val="right"/>
        <w:outlineLvl w:val="0"/>
        <w:rPr>
          <w:sz w:val="28"/>
          <w:szCs w:val="28"/>
        </w:rPr>
      </w:pPr>
      <w:r w:rsidRPr="00B242CB">
        <w:rPr>
          <w:sz w:val="28"/>
          <w:szCs w:val="28"/>
        </w:rPr>
        <w:lastRenderedPageBreak/>
        <w:t>Приложение №</w:t>
      </w:r>
      <w:r>
        <w:rPr>
          <w:sz w:val="28"/>
          <w:szCs w:val="28"/>
        </w:rPr>
        <w:t xml:space="preserve"> 4</w:t>
      </w:r>
    </w:p>
    <w:p w:rsidR="00A7480B" w:rsidRDefault="00A7480B" w:rsidP="00A7480B">
      <w:pPr>
        <w:autoSpaceDE w:val="0"/>
        <w:autoSpaceDN w:val="0"/>
        <w:adjustRightInd w:val="0"/>
        <w:jc w:val="right"/>
        <w:rPr>
          <w:bCs/>
          <w:sz w:val="28"/>
          <w:szCs w:val="28"/>
        </w:rPr>
      </w:pPr>
      <w:r w:rsidRPr="00B242CB">
        <w:rPr>
          <w:sz w:val="28"/>
          <w:szCs w:val="28"/>
        </w:rPr>
        <w:t xml:space="preserve">к </w:t>
      </w:r>
      <w:r>
        <w:rPr>
          <w:bCs/>
          <w:sz w:val="28"/>
          <w:szCs w:val="28"/>
        </w:rPr>
        <w:t>а</w:t>
      </w:r>
      <w:r w:rsidRPr="00B242CB">
        <w:rPr>
          <w:bCs/>
          <w:sz w:val="28"/>
          <w:szCs w:val="28"/>
        </w:rPr>
        <w:t>дминистративн</w:t>
      </w:r>
      <w:r>
        <w:rPr>
          <w:bCs/>
          <w:sz w:val="28"/>
          <w:szCs w:val="28"/>
        </w:rPr>
        <w:t>ому</w:t>
      </w:r>
      <w:r w:rsidRPr="00B242CB">
        <w:rPr>
          <w:bCs/>
          <w:sz w:val="28"/>
          <w:szCs w:val="28"/>
        </w:rPr>
        <w:t xml:space="preserve"> регламент</w:t>
      </w:r>
      <w:r>
        <w:rPr>
          <w:bCs/>
          <w:sz w:val="28"/>
          <w:szCs w:val="28"/>
        </w:rPr>
        <w:t>у</w:t>
      </w:r>
    </w:p>
    <w:p w:rsidR="00A7480B" w:rsidRDefault="00A7480B" w:rsidP="00A7480B">
      <w:pPr>
        <w:autoSpaceDE w:val="0"/>
        <w:autoSpaceDN w:val="0"/>
        <w:adjustRightInd w:val="0"/>
        <w:jc w:val="right"/>
        <w:rPr>
          <w:bCs/>
          <w:sz w:val="28"/>
          <w:szCs w:val="28"/>
        </w:rPr>
      </w:pPr>
      <w:r w:rsidRPr="00B242CB">
        <w:rPr>
          <w:bCs/>
          <w:sz w:val="28"/>
          <w:szCs w:val="28"/>
        </w:rPr>
        <w:t xml:space="preserve"> предоставления муниципальной услуги</w:t>
      </w:r>
    </w:p>
    <w:p w:rsidR="00A7480B" w:rsidRDefault="00A7480B" w:rsidP="00A7480B">
      <w:pPr>
        <w:autoSpaceDE w:val="0"/>
        <w:autoSpaceDN w:val="0"/>
        <w:adjustRightInd w:val="0"/>
        <w:jc w:val="right"/>
        <w:rPr>
          <w:bCs/>
          <w:sz w:val="28"/>
          <w:szCs w:val="28"/>
        </w:rPr>
      </w:pPr>
      <w:r w:rsidRPr="00B242CB">
        <w:rPr>
          <w:bCs/>
          <w:sz w:val="28"/>
          <w:szCs w:val="28"/>
        </w:rPr>
        <w:t xml:space="preserve"> «</w:t>
      </w:r>
      <w:r w:rsidRPr="009C3685">
        <w:rPr>
          <w:sz w:val="28"/>
          <w:szCs w:val="28"/>
        </w:rPr>
        <w:t>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r w:rsidRPr="00B242CB">
        <w:rPr>
          <w:bCs/>
          <w:sz w:val="28"/>
          <w:szCs w:val="28"/>
        </w:rPr>
        <w:t>»</w:t>
      </w:r>
    </w:p>
    <w:p w:rsidR="00A7480B" w:rsidRDefault="00A7480B" w:rsidP="00A7480B">
      <w:pPr>
        <w:autoSpaceDE w:val="0"/>
        <w:autoSpaceDN w:val="0"/>
        <w:adjustRightInd w:val="0"/>
        <w:jc w:val="center"/>
        <w:rPr>
          <w:b/>
          <w:bCs/>
          <w:sz w:val="28"/>
          <w:szCs w:val="28"/>
        </w:rPr>
      </w:pPr>
    </w:p>
    <w:p w:rsidR="00A7480B" w:rsidRDefault="00A7480B" w:rsidP="00A7480B">
      <w:pPr>
        <w:autoSpaceDE w:val="0"/>
        <w:autoSpaceDN w:val="0"/>
        <w:adjustRightInd w:val="0"/>
        <w:jc w:val="center"/>
        <w:rPr>
          <w:b/>
          <w:bCs/>
          <w:sz w:val="28"/>
          <w:szCs w:val="28"/>
        </w:rPr>
      </w:pPr>
    </w:p>
    <w:p w:rsidR="00A7480B" w:rsidRDefault="00A7480B" w:rsidP="00A7480B">
      <w:pPr>
        <w:autoSpaceDE w:val="0"/>
        <w:autoSpaceDN w:val="0"/>
        <w:adjustRightInd w:val="0"/>
        <w:jc w:val="center"/>
        <w:rPr>
          <w:bCs/>
          <w:sz w:val="28"/>
          <w:szCs w:val="28"/>
        </w:rPr>
      </w:pPr>
      <w:r>
        <w:rPr>
          <w:bCs/>
          <w:sz w:val="28"/>
          <w:szCs w:val="28"/>
        </w:rPr>
        <w:t>БЛОК-СХЕМА</w:t>
      </w:r>
    </w:p>
    <w:p w:rsidR="00A7480B" w:rsidRDefault="00A7480B" w:rsidP="00A7480B">
      <w:pPr>
        <w:autoSpaceDE w:val="0"/>
        <w:autoSpaceDN w:val="0"/>
        <w:adjustRightInd w:val="0"/>
        <w:jc w:val="center"/>
        <w:rPr>
          <w:bCs/>
          <w:sz w:val="28"/>
          <w:szCs w:val="28"/>
        </w:rPr>
      </w:pPr>
      <w:r>
        <w:rPr>
          <w:bCs/>
          <w:sz w:val="28"/>
          <w:szCs w:val="28"/>
        </w:rPr>
        <w:t xml:space="preserve"> предоставления муниципальной услуги</w:t>
      </w:r>
    </w:p>
    <w:p w:rsidR="00A7480B" w:rsidRPr="00B242CB" w:rsidRDefault="00A7480B" w:rsidP="00A7480B">
      <w:pPr>
        <w:autoSpaceDE w:val="0"/>
        <w:autoSpaceDN w:val="0"/>
        <w:adjustRightInd w:val="0"/>
        <w:jc w:val="center"/>
        <w:rPr>
          <w:bCs/>
          <w:sz w:val="28"/>
          <w:szCs w:val="28"/>
        </w:rPr>
      </w:pPr>
      <w:r w:rsidRPr="00B242CB">
        <w:rPr>
          <w:bCs/>
          <w:sz w:val="28"/>
          <w:szCs w:val="28"/>
        </w:rPr>
        <w:t>«</w:t>
      </w:r>
      <w:r w:rsidRPr="009C3685">
        <w:rPr>
          <w:sz w:val="28"/>
          <w:szCs w:val="28"/>
        </w:rPr>
        <w:t>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r w:rsidRPr="00B242CB">
        <w:rPr>
          <w:bCs/>
          <w:sz w:val="28"/>
          <w:szCs w:val="28"/>
        </w:rPr>
        <w:t>»</w:t>
      </w:r>
    </w:p>
    <w:p w:rsidR="00A7480B" w:rsidRDefault="00A7480B" w:rsidP="00A7480B">
      <w:pPr>
        <w:autoSpaceDE w:val="0"/>
        <w:autoSpaceDN w:val="0"/>
        <w:adjustRightInd w:val="0"/>
        <w:jc w:val="center"/>
        <w:rPr>
          <w:sz w:val="28"/>
          <w:szCs w:val="28"/>
        </w:rPr>
      </w:pPr>
    </w:p>
    <w:p w:rsidR="00A7480B" w:rsidRDefault="00A7480B" w:rsidP="00A7480B">
      <w:pPr>
        <w:autoSpaceDE w:val="0"/>
        <w:autoSpaceDN w:val="0"/>
        <w:adjustRightInd w:val="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4"/>
        <w:gridCol w:w="141"/>
        <w:gridCol w:w="285"/>
        <w:gridCol w:w="3670"/>
      </w:tblGrid>
      <w:tr w:rsidR="00A7480B" w:rsidTr="0051677A">
        <w:trPr>
          <w:trHeight w:val="454"/>
          <w:jc w:val="center"/>
        </w:trPr>
        <w:tc>
          <w:tcPr>
            <w:tcW w:w="7910" w:type="dxa"/>
            <w:gridSpan w:val="4"/>
            <w:shd w:val="clear" w:color="auto" w:fill="auto"/>
            <w:vAlign w:val="center"/>
          </w:tcPr>
          <w:p w:rsidR="00A7480B" w:rsidRPr="0051677A" w:rsidRDefault="00A7480B" w:rsidP="0051677A">
            <w:pPr>
              <w:autoSpaceDE w:val="0"/>
              <w:autoSpaceDN w:val="0"/>
              <w:adjustRightInd w:val="0"/>
              <w:jc w:val="center"/>
              <w:rPr>
                <w:rFonts w:eastAsia="Calibri"/>
                <w:sz w:val="28"/>
                <w:szCs w:val="28"/>
              </w:rPr>
            </w:pPr>
            <w:r w:rsidRPr="0051677A">
              <w:rPr>
                <w:rFonts w:eastAsia="Calibri"/>
                <w:sz w:val="28"/>
                <w:szCs w:val="28"/>
              </w:rPr>
              <w:t>Прием и регистрация заявления и документов на предоставление муниципальной услуги</w:t>
            </w:r>
          </w:p>
        </w:tc>
      </w:tr>
      <w:tr w:rsidR="0051677A" w:rsidTr="0051677A">
        <w:trPr>
          <w:trHeight w:val="680"/>
          <w:jc w:val="center"/>
        </w:trPr>
        <w:tc>
          <w:tcPr>
            <w:tcW w:w="7910" w:type="dxa"/>
            <w:gridSpan w:val="4"/>
            <w:tcBorders>
              <w:left w:val="nil"/>
              <w:right w:val="nil"/>
            </w:tcBorders>
            <w:shd w:val="clear" w:color="auto" w:fill="auto"/>
            <w:vAlign w:val="center"/>
          </w:tcPr>
          <w:p w:rsidR="00A7480B" w:rsidRPr="0051677A" w:rsidRDefault="00DE00A4" w:rsidP="0051677A">
            <w:pPr>
              <w:autoSpaceDE w:val="0"/>
              <w:autoSpaceDN w:val="0"/>
              <w:adjustRightInd w:val="0"/>
              <w:jc w:val="center"/>
              <w:rPr>
                <w:rFonts w:eastAsia="Calibri"/>
                <w:sz w:val="28"/>
                <w:szCs w:val="28"/>
              </w:rPr>
            </w:pPr>
            <w:r w:rsidRPr="0051677A">
              <w:rPr>
                <w:rFonts w:eastAsia="Calibri"/>
                <w:noProof/>
                <w:sz w:val="28"/>
                <w:szCs w:val="28"/>
              </w:rPr>
              <mc:AlternateContent>
                <mc:Choice Requires="wps">
                  <w:drawing>
                    <wp:anchor distT="0" distB="0" distL="114300" distR="114300" simplePos="0" relativeHeight="251658240" behindDoc="0" locked="0" layoutInCell="1" allowOverlap="1">
                      <wp:simplePos x="0" y="0"/>
                      <wp:positionH relativeFrom="column">
                        <wp:posOffset>2470785</wp:posOffset>
                      </wp:positionH>
                      <wp:positionV relativeFrom="paragraph">
                        <wp:posOffset>-19050</wp:posOffset>
                      </wp:positionV>
                      <wp:extent cx="0" cy="372110"/>
                      <wp:effectExtent l="53975" t="12065" r="60325" b="15875"/>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D1F2FC" id="_x0000_t32" coordsize="21600,21600" o:spt="32" o:oned="t" path="m,l21600,21600e" filled="f">
                      <v:path arrowok="t" fillok="f" o:connecttype="none"/>
                      <o:lock v:ext="edit" shapetype="t"/>
                    </v:shapetype>
                    <v:shape id="AutoShape 32" o:spid="_x0000_s1026" type="#_x0000_t32" style="position:absolute;margin-left:194.55pt;margin-top:-1.5pt;width:0;height:2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SoNQIAAF0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HCNF&#10;OhjR48HrWBlNJ4Gf3rgc3Eq1s6FDelIv5knTbw4pXbZENTx6v54NBGchInkXEjbOQJV9/1kz8CFQ&#10;IJJ1qm0XUgIN6BRncr7NhJ88osMhhdPp/STL4rgSkl/jjHX+E9cdCkaBnbdENK0vtVIweG2zWIUc&#10;n5wPqEh+DQhFld4KKeP8pUJ9gZfzyTwGOC0FC5fBzdlmX0qLjiQoKP5ii3Dz1s3qg2IxWcsJ21xs&#10;T4QEG/nIjbcC2JIch2odZxhJDo8mWAM8qUJF6BwAX6xBRN+X6XKz2Cxmo9nkbjOapVU1etyWs9Hd&#10;NrufV9OqLKvsRwCfzfJWMMZVwH8VdDb7O8FcntYgxZukb0Ql77NHRgHs9T+CjqMP0x50s9fsvLOh&#10;u6AC0HB0vry38Eje7qPXr6/C+icAAAD//wMAUEsDBBQABgAIAAAAIQAT5QDN4AAAAAkBAAAPAAAA&#10;ZHJzL2Rvd25yZXYueG1sTI/BTsJAEIbvJr7DZky8wRYJDdROiUqMvUgiGMJx6a7txu5s012g+PSO&#10;8aDHmfnyz/fny8G14mT6YD0hTMYJCEOV15ZqhPft82gOIkRFWrWeDMLFBFgW11e5yrQ/05s5bWIt&#10;OIRCphCaGLtMylA1xqkw9p0hvn343qnIY19L3aszh7tW3iVJKp2yxB8a1ZmnxlSfm6NDiKv9pUl3&#10;1ePCrrcvr6n9KstyhXh7Mzzcg4hmiH8w/OizOhTsdPBH0kG0CNP5YsIowmjKnRj4XRwQZrMUZJHL&#10;/w2KbwAAAP//AwBQSwECLQAUAAYACAAAACEAtoM4kv4AAADhAQAAEwAAAAAAAAAAAAAAAAAAAAAA&#10;W0NvbnRlbnRfVHlwZXNdLnhtbFBLAQItABQABgAIAAAAIQA4/SH/1gAAAJQBAAALAAAAAAAAAAAA&#10;AAAAAC8BAABfcmVscy8ucmVsc1BLAQItABQABgAIAAAAIQBDgDSoNQIAAF0EAAAOAAAAAAAAAAAA&#10;AAAAAC4CAABkcnMvZTJvRG9jLnhtbFBLAQItABQABgAIAAAAIQAT5QDN4AAAAAkBAAAPAAAAAAAA&#10;AAAAAAAAAI8EAABkcnMvZG93bnJldi54bWxQSwUGAAAAAAQABADzAAAAnAUAAAAA&#10;">
                      <v:stroke endarrow="block"/>
                    </v:shape>
                  </w:pict>
                </mc:Fallback>
              </mc:AlternateContent>
            </w:r>
          </w:p>
        </w:tc>
      </w:tr>
      <w:tr w:rsidR="00A7480B" w:rsidTr="0051677A">
        <w:trPr>
          <w:trHeight w:val="454"/>
          <w:jc w:val="center"/>
        </w:trPr>
        <w:tc>
          <w:tcPr>
            <w:tcW w:w="7910" w:type="dxa"/>
            <w:gridSpan w:val="4"/>
            <w:shd w:val="clear" w:color="auto" w:fill="auto"/>
            <w:vAlign w:val="center"/>
          </w:tcPr>
          <w:p w:rsidR="00A7480B" w:rsidRPr="0051677A" w:rsidRDefault="00A7480B" w:rsidP="0051677A">
            <w:pPr>
              <w:autoSpaceDE w:val="0"/>
              <w:autoSpaceDN w:val="0"/>
              <w:adjustRightInd w:val="0"/>
              <w:jc w:val="center"/>
              <w:rPr>
                <w:rFonts w:eastAsia="Calibri"/>
                <w:sz w:val="28"/>
                <w:szCs w:val="28"/>
              </w:rPr>
            </w:pPr>
            <w:r w:rsidRPr="0051677A">
              <w:rPr>
                <w:rFonts w:eastAsia="Calibri"/>
                <w:sz w:val="28"/>
                <w:szCs w:val="28"/>
              </w:rPr>
              <w:t>Принятие решения о предоставлении муниципальной услуги</w:t>
            </w:r>
          </w:p>
        </w:tc>
      </w:tr>
      <w:tr w:rsidR="0051677A" w:rsidTr="0051677A">
        <w:trPr>
          <w:trHeight w:val="680"/>
          <w:jc w:val="center"/>
        </w:trPr>
        <w:tc>
          <w:tcPr>
            <w:tcW w:w="7910" w:type="dxa"/>
            <w:gridSpan w:val="4"/>
            <w:tcBorders>
              <w:left w:val="nil"/>
              <w:bottom w:val="nil"/>
              <w:right w:val="nil"/>
            </w:tcBorders>
            <w:shd w:val="clear" w:color="auto" w:fill="auto"/>
            <w:vAlign w:val="center"/>
          </w:tcPr>
          <w:p w:rsidR="00A7480B" w:rsidRPr="0051677A" w:rsidRDefault="00DE00A4" w:rsidP="0051677A">
            <w:pPr>
              <w:autoSpaceDE w:val="0"/>
              <w:autoSpaceDN w:val="0"/>
              <w:adjustRightInd w:val="0"/>
              <w:jc w:val="center"/>
              <w:rPr>
                <w:rFonts w:eastAsia="Calibri"/>
                <w:sz w:val="28"/>
                <w:szCs w:val="28"/>
              </w:rPr>
            </w:pPr>
            <w:r w:rsidRPr="0051677A">
              <w:rPr>
                <w:rFonts w:eastAsia="Calibri"/>
                <w:noProof/>
                <w:sz w:val="28"/>
                <w:szCs w:val="28"/>
              </w:rPr>
              <mc:AlternateContent>
                <mc:Choice Requires="wps">
                  <w:drawing>
                    <wp:anchor distT="0" distB="0" distL="114300" distR="114300" simplePos="0" relativeHeight="251656192" behindDoc="0" locked="0" layoutInCell="1" allowOverlap="1">
                      <wp:simplePos x="0" y="0"/>
                      <wp:positionH relativeFrom="column">
                        <wp:posOffset>1227455</wp:posOffset>
                      </wp:positionH>
                      <wp:positionV relativeFrom="paragraph">
                        <wp:posOffset>-1905</wp:posOffset>
                      </wp:positionV>
                      <wp:extent cx="0" cy="372110"/>
                      <wp:effectExtent l="58420" t="9525" r="55880" b="18415"/>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76D30" id="AutoShape 30" o:spid="_x0000_s1026" type="#_x0000_t32" style="position:absolute;margin-left:96.65pt;margin-top:-.15pt;width:0;height:2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aoNAIAAF0EAAAOAAAAZHJzL2Uyb0RvYy54bWysVM2O2jAQvlfqO1i+QxIIuxARVqsEetl2&#10;kXb7AMZ2EquObdmGgKq+e8fmp7vtparKwczY8/PNNzNZPhx7iQ7cOqFVibNxihFXVDOh2hJ/fd2M&#10;5hg5TxQjUite4hN3+GH18cNyMAWf6E5Lxi2CIMoVgylx570pksTRjvfEjbXhCh4bbXviQbVtwiwZ&#10;IHovk0ma3iWDtsxYTblzcFufH/Eqxm8aTv1z0zjukSwxYPPxtPHchTNZLUnRWmI6QS8wyD+g6IlQ&#10;kPQWqiaeoL0Vf4TqBbXa6caPqe4T3TSC8lgDVJOlv1Xz0hHDYy1AjjM3mtz/C0u/HLYWCVbiHCNF&#10;emjR497rmBlNIz+DcQWYVWprQ4X0qF7Mk6bfHFK66ohqebR+PRlwzgKjyTuXoDgDWXbDZ83AhkCC&#10;SNaxsX0ICTSgY+zJ6dYTfvSIni8p3E7vJ1kW4SSkuPoZ6/wnrnsUhBI7b4loO19ppaDx2mYxCzk8&#10;OR9QkeLqEJIqvRFSxv5LhYYSL2aTWXRwWgoWHoOZs+2ukhYdSJig+IslwstbM6v3isVgHSdsfZE9&#10;ERJk5CM33gpgS3IcsvWcYSQ5LE2QzvCkChmhcgB8kc5D9H2RLtbz9Twf5ZO79ShP63r0uKny0d0m&#10;u5/V07qq6uxHAJ/lRScY4yrgvw50lv/dwFxW6zyKt5G+EZW8jx4ZBbDX/wg6tj50O2ygK3aanbY2&#10;VBc0mOFofNm3sCRv9Wj166uw+gkAAP//AwBQSwMEFAAGAAgAAAAhACPlg/DeAAAACAEAAA8AAABk&#10;cnMvZG93bnJldi54bWxMj0FLw0AQhe+C/2EZwVu70WBoYzZFLWIuCrYiHrfZMRvMzobstk376zv1&#10;oqfh4z3evFcsRteJHQ6h9aTgZpqAQKq9aalR8LF+nsxAhKjJ6M4TKjhggEV5eVHo3Pg9veNuFRvB&#10;IRRyrcDG2OdShtqi02HqeyTWvv3gdGQcGmkGvedw18nbJMmk0y3xB6t7fLJY/6y2TkFcfh1s9lk/&#10;ztu39ctr1h6rqloqdX01PtyDiDjGPzOc63N1KLnTxm/JBNExz9OUrQomfM76L28U3M1SkGUh/w8o&#10;TwAAAP//AwBQSwECLQAUAAYACAAAACEAtoM4kv4AAADhAQAAEwAAAAAAAAAAAAAAAAAAAAAAW0Nv&#10;bnRlbnRfVHlwZXNdLnhtbFBLAQItABQABgAIAAAAIQA4/SH/1gAAAJQBAAALAAAAAAAAAAAAAAAA&#10;AC8BAABfcmVscy8ucmVsc1BLAQItABQABgAIAAAAIQCCHwaoNAIAAF0EAAAOAAAAAAAAAAAAAAAA&#10;AC4CAABkcnMvZTJvRG9jLnhtbFBLAQItABQABgAIAAAAIQAj5YPw3gAAAAgBAAAPAAAAAAAAAAAA&#10;AAAAAI4EAABkcnMvZG93bnJldi54bWxQSwUGAAAAAAQABADzAAAAmQUAAAAA&#10;">
                      <v:stroke endarrow="block"/>
                    </v:shape>
                  </w:pict>
                </mc:Fallback>
              </mc:AlternateContent>
            </w:r>
            <w:r w:rsidRPr="0051677A">
              <w:rPr>
                <w:rFonts w:eastAsia="Calibri"/>
                <w:noProof/>
                <w:sz w:val="28"/>
                <w:szCs w:val="28"/>
              </w:rPr>
              <mc:AlternateContent>
                <mc:Choice Requires="wps">
                  <w:drawing>
                    <wp:anchor distT="0" distB="0" distL="114300" distR="114300" simplePos="0" relativeHeight="251659264" behindDoc="0" locked="0" layoutInCell="1" allowOverlap="1">
                      <wp:simplePos x="0" y="0"/>
                      <wp:positionH relativeFrom="column">
                        <wp:posOffset>3740785</wp:posOffset>
                      </wp:positionH>
                      <wp:positionV relativeFrom="paragraph">
                        <wp:posOffset>-8255</wp:posOffset>
                      </wp:positionV>
                      <wp:extent cx="0" cy="372110"/>
                      <wp:effectExtent l="57150" t="12700" r="57150" b="15240"/>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FEAF7" id="AutoShape 33" o:spid="_x0000_s1026" type="#_x0000_t32" style="position:absolute;margin-left:294.55pt;margin-top:-.65pt;width:0;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suNQIAAF0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FCNF&#10;OhjR48HrWBlNp4Gf3rgc3Eq1s6FDelIv5knTbw4pXbZENTx6v54NBGchInkXEjbOQJV9/1kz8CFQ&#10;IJJ1qm0XUgIN6BRncr7NhJ88osMhhdPp/STL4rgSkl/jjHX+E9cdCkaBnbdENK0vtVIweG2zWIUc&#10;n5wPqEh+DQhFld4KKeP8pUJ9gZfzyTwGOC0FC5fBzdlmX0qLjiQoKP5ii3Dz1s3qg2IxWcsJ21xs&#10;T4QEG/nIjbcC2JIch2odZxhJDo8mWAM8qUJF6BwAX6xBRN+X6XKz2Cxmo9nkbjOapVU1etyWs9Hd&#10;NrufV9OqLKvsRwCfzfJWMMZVwH8VdDb7O8FcntYgxZukb0Ql77NHRgHs9T+CjqMP0x50s9fsvLOh&#10;u6AC0HB0vry38Eje7qPXr6/C+icAAAD//wMAUEsDBBQABgAIAAAAIQCLOhCi3wAAAAkBAAAPAAAA&#10;ZHJzL2Rvd25yZXYueG1sTI9NT8MwDIbvSPyHyEjctrRMlK00nYAJ0cuQ2BDimDWmjWicqsm2jl+P&#10;EQe4+ePR68fFcnSdOOAQrCcF6TQBgVR7Y6lR8Lp9nMxBhKjJ6M4TKjhhgGV5flbo3PgjveBhExvB&#10;IRRyraCNsc+lDHWLToep75F49+EHpyO3QyPNoI8c7jp5lSSZdNoSX2h1jw8t1p+bvVMQV++nNnur&#10;7xf2efu0zuxXVVUrpS4vxrtbEBHH+AfDjz6rQ8lOO78nE0Sn4Hq+SBlVMElnIBj4Hey4uJmBLAv5&#10;/4PyGwAA//8DAFBLAQItABQABgAIAAAAIQC2gziS/gAAAOEBAAATAAAAAAAAAAAAAAAAAAAAAABb&#10;Q29udGVudF9UeXBlc10ueG1sUEsBAi0AFAAGAAgAAAAhADj9If/WAAAAlAEAAAsAAAAAAAAAAAAA&#10;AAAALwEAAF9yZWxzLy5yZWxzUEsBAi0AFAAGAAgAAAAhAI+V6y41AgAAXQQAAA4AAAAAAAAAAAAA&#10;AAAALgIAAGRycy9lMm9Eb2MueG1sUEsBAi0AFAAGAAgAAAAhAIs6EKLfAAAACQEAAA8AAAAAAAAA&#10;AAAAAAAAjwQAAGRycy9kb3ducmV2LnhtbFBLBQYAAAAABAAEAPMAAACbBQAAAAA=&#10;">
                      <v:stroke endarrow="block"/>
                    </v:shape>
                  </w:pict>
                </mc:Fallback>
              </mc:AlternateContent>
            </w:r>
          </w:p>
        </w:tc>
      </w:tr>
      <w:tr w:rsidR="0051677A" w:rsidTr="0051677A">
        <w:trPr>
          <w:trHeight w:val="907"/>
          <w:jc w:val="center"/>
        </w:trPr>
        <w:tc>
          <w:tcPr>
            <w:tcW w:w="3814" w:type="dxa"/>
            <w:shd w:val="clear" w:color="auto" w:fill="auto"/>
            <w:vAlign w:val="center"/>
          </w:tcPr>
          <w:p w:rsidR="00A7480B" w:rsidRPr="0051677A" w:rsidRDefault="00A7480B" w:rsidP="0051677A">
            <w:pPr>
              <w:autoSpaceDE w:val="0"/>
              <w:autoSpaceDN w:val="0"/>
              <w:adjustRightInd w:val="0"/>
              <w:jc w:val="center"/>
              <w:rPr>
                <w:rFonts w:eastAsia="Calibri"/>
                <w:sz w:val="28"/>
                <w:szCs w:val="28"/>
              </w:rPr>
            </w:pPr>
            <w:r w:rsidRPr="0051677A">
              <w:rPr>
                <w:rFonts w:eastAsia="Calibri"/>
                <w:sz w:val="28"/>
                <w:szCs w:val="28"/>
              </w:rPr>
              <w:t>Регистрация трудового договора или регистрация факта прекращения трудового договора</w:t>
            </w:r>
          </w:p>
        </w:tc>
        <w:tc>
          <w:tcPr>
            <w:tcW w:w="426" w:type="dxa"/>
            <w:gridSpan w:val="2"/>
            <w:tcBorders>
              <w:top w:val="nil"/>
              <w:bottom w:val="nil"/>
            </w:tcBorders>
            <w:shd w:val="clear" w:color="auto" w:fill="auto"/>
            <w:vAlign w:val="center"/>
          </w:tcPr>
          <w:p w:rsidR="00A7480B" w:rsidRPr="0051677A" w:rsidRDefault="00A7480B" w:rsidP="0051677A">
            <w:pPr>
              <w:autoSpaceDE w:val="0"/>
              <w:autoSpaceDN w:val="0"/>
              <w:adjustRightInd w:val="0"/>
              <w:jc w:val="center"/>
              <w:rPr>
                <w:rFonts w:eastAsia="Calibri"/>
                <w:sz w:val="28"/>
                <w:szCs w:val="28"/>
              </w:rPr>
            </w:pPr>
          </w:p>
        </w:tc>
        <w:tc>
          <w:tcPr>
            <w:tcW w:w="3670" w:type="dxa"/>
            <w:shd w:val="clear" w:color="auto" w:fill="auto"/>
            <w:vAlign w:val="center"/>
          </w:tcPr>
          <w:p w:rsidR="00A7480B" w:rsidRPr="0051677A" w:rsidRDefault="00A7480B" w:rsidP="0051677A">
            <w:pPr>
              <w:autoSpaceDE w:val="0"/>
              <w:autoSpaceDN w:val="0"/>
              <w:adjustRightInd w:val="0"/>
              <w:jc w:val="center"/>
              <w:rPr>
                <w:rFonts w:eastAsia="Calibri"/>
                <w:sz w:val="28"/>
                <w:szCs w:val="28"/>
              </w:rPr>
            </w:pPr>
            <w:r w:rsidRPr="0051677A">
              <w:rPr>
                <w:rFonts w:eastAsia="Calibri"/>
                <w:sz w:val="28"/>
                <w:szCs w:val="28"/>
              </w:rPr>
              <w:t>Отказ в предоставлении муниципальной услуги</w:t>
            </w:r>
          </w:p>
        </w:tc>
      </w:tr>
      <w:tr w:rsidR="0051677A" w:rsidTr="0051677A">
        <w:trPr>
          <w:trHeight w:val="680"/>
          <w:jc w:val="center"/>
        </w:trPr>
        <w:tc>
          <w:tcPr>
            <w:tcW w:w="7910" w:type="dxa"/>
            <w:gridSpan w:val="4"/>
            <w:tcBorders>
              <w:top w:val="nil"/>
              <w:left w:val="nil"/>
              <w:bottom w:val="nil"/>
              <w:right w:val="nil"/>
            </w:tcBorders>
            <w:shd w:val="clear" w:color="auto" w:fill="auto"/>
            <w:vAlign w:val="center"/>
          </w:tcPr>
          <w:p w:rsidR="00A7480B" w:rsidRPr="0051677A" w:rsidRDefault="00DE00A4" w:rsidP="0051677A">
            <w:pPr>
              <w:autoSpaceDE w:val="0"/>
              <w:autoSpaceDN w:val="0"/>
              <w:adjustRightInd w:val="0"/>
              <w:jc w:val="center"/>
              <w:rPr>
                <w:rFonts w:eastAsia="Calibri"/>
                <w:sz w:val="28"/>
                <w:szCs w:val="28"/>
              </w:rPr>
            </w:pPr>
            <w:r w:rsidRPr="0051677A">
              <w:rPr>
                <w:rFonts w:eastAsia="Calibri"/>
                <w:noProof/>
                <w:sz w:val="28"/>
                <w:szCs w:val="28"/>
              </w:rPr>
              <mc:AlternateContent>
                <mc:Choice Requires="wps">
                  <w:drawing>
                    <wp:anchor distT="0" distB="0" distL="114300" distR="114300" simplePos="0" relativeHeight="251657216" behindDoc="0" locked="0" layoutInCell="1" allowOverlap="1">
                      <wp:simplePos x="0" y="0"/>
                      <wp:positionH relativeFrom="column">
                        <wp:posOffset>1226185</wp:posOffset>
                      </wp:positionH>
                      <wp:positionV relativeFrom="paragraph">
                        <wp:posOffset>61595</wp:posOffset>
                      </wp:positionV>
                      <wp:extent cx="0" cy="372110"/>
                      <wp:effectExtent l="57150" t="11430" r="57150" b="1651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20C28" id="AutoShape 31" o:spid="_x0000_s1026" type="#_x0000_t32" style="position:absolute;margin-left:96.55pt;margin-top:4.85pt;width:0;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kuMwIAAF0EAAAOAAAAZHJzL2Uyb0RvYy54bWysVMGO2jAQvVfqP1i+QxIIuxARVqsEetm2&#10;SLv9AGM7xKpjW7YhoKr/3rEDtLSXqioHM7Zn3sy8ec7y6dRJdOTWCa1KnI1TjLiimgm1L/GXt81o&#10;jpHzRDEiteIlPnOHn1bv3y17U/CJbrVk3CIAUa7oTYlb702RJI62vCNurA1XcNlo2xEPW7tPmCU9&#10;oHcymaTpQ9Jry4zVlDsHp/VwiVcRv2k49Z+bxnGPZImhNh9XG9ddWJPVkhR7S0wr6KUM8g9VdEQo&#10;SHqDqokn6GDFH1CdoFY73fgx1V2im0ZQHnuAbrL0t25eW2J47AXIceZGk/t/sPTTcWuRYCWeYKRI&#10;ByN6PngdM6NpFvjpjSvArVJbGzqkJ/VqXjT96pDSVUvUnkfvt7OB4BiR3IWEjTOQZdd/1Ax8CCSI&#10;ZJ0a2wVIoAGd4kzOt5nwk0d0OKRwOn2cZFkcV0KKa5yxzn/gukPBKLHzloh96yutFAxe2yxmIccX&#10;56EPCLwGhKRKb4SUcf5Sob7Ei9lkFgOcloKFy+Dm7H5XSYuOJCgo/gIpAHbnZvVBsQjWcsLWF9sT&#10;IcFGPnLjrQC2JMchW8cZRpLDownWgChVyAidQ8EXaxDRt0W6WM/X83yUTx7Wozyt69HzpspHD5vs&#10;cVZP66qqs++h+CwvWsEYV6H+q6Cz/O8Ec3lagxRvkr4RldyjRxKg2Ot/LDqOPkx70M1Os/PWhu6C&#10;CkDD0fny3sIj+XUfvX5+FVY/AAAA//8DAFBLAwQUAAYACAAAACEAIe6d7N4AAAAIAQAADwAAAGRy&#10;cy9kb3ducmV2LnhtbEyPUU/CMBSF3034D80l8U06JJlsriMqMe5FE8EYH8t6WRvW22UtMPz1FF70&#10;8cs5Ofe7xWKwLTtg740jAdNJAgypdspQI+Br/Xo3B+aDJCVbRyjghB4W5eimkLlyR/rEwyo0LI6Q&#10;z6UAHUKXc+5rjVb6ieuQYrZ1vZUhYt9w1ctjHLctv0+SlFtpKF7QssMXjfVutbcCwvLnpNPv+jkz&#10;H+u399T8VlW1FOJ2PDw9Ags4hL8yXPSjOpTRaeP2pDxrI2ezaawKyB6AXfIrbwSk8xnwsuD/HyjP&#10;AAAA//8DAFBLAQItABQABgAIAAAAIQC2gziS/gAAAOEBAAATAAAAAAAAAAAAAAAAAAAAAABbQ29u&#10;dGVudF9UeXBlc10ueG1sUEsBAi0AFAAGAAgAAAAhADj9If/WAAAAlAEAAAsAAAAAAAAAAAAAAAAA&#10;LwEAAF9yZWxzLy5yZWxzUEsBAi0AFAAGAAgAAAAhAE4K2S4zAgAAXQQAAA4AAAAAAAAAAAAAAAAA&#10;LgIAAGRycy9lMm9Eb2MueG1sUEsBAi0AFAAGAAgAAAAhACHunezeAAAACAEAAA8AAAAAAAAAAAAA&#10;AAAAjQQAAGRycy9kb3ducmV2LnhtbFBLBQYAAAAABAAEAPMAAACYBQAAAAA=&#10;">
                      <v:stroke endarrow="block"/>
                    </v:shape>
                  </w:pict>
                </mc:Fallback>
              </mc:AlternateContent>
            </w:r>
          </w:p>
        </w:tc>
      </w:tr>
      <w:tr w:rsidR="00A7480B" w:rsidTr="0051677A">
        <w:trPr>
          <w:gridAfter w:val="2"/>
          <w:wAfter w:w="3955" w:type="dxa"/>
          <w:trHeight w:val="454"/>
          <w:jc w:val="center"/>
        </w:trPr>
        <w:tc>
          <w:tcPr>
            <w:tcW w:w="3955" w:type="dxa"/>
            <w:gridSpan w:val="2"/>
            <w:shd w:val="clear" w:color="auto" w:fill="auto"/>
            <w:vAlign w:val="center"/>
          </w:tcPr>
          <w:p w:rsidR="00A7480B" w:rsidRPr="0051677A" w:rsidRDefault="00A7480B" w:rsidP="0051677A">
            <w:pPr>
              <w:autoSpaceDE w:val="0"/>
              <w:autoSpaceDN w:val="0"/>
              <w:adjustRightInd w:val="0"/>
              <w:jc w:val="center"/>
              <w:rPr>
                <w:rFonts w:eastAsia="Calibri"/>
                <w:sz w:val="28"/>
                <w:szCs w:val="28"/>
              </w:rPr>
            </w:pPr>
            <w:r w:rsidRPr="0051677A">
              <w:rPr>
                <w:rFonts w:eastAsia="Calibri"/>
                <w:sz w:val="28"/>
                <w:szCs w:val="28"/>
              </w:rPr>
              <w:t>Выдача документов по результатам предоставления муниципальной услуги</w:t>
            </w:r>
          </w:p>
        </w:tc>
      </w:tr>
    </w:tbl>
    <w:p w:rsidR="00A7480B" w:rsidRDefault="00A7480B">
      <w:pPr>
        <w:tabs>
          <w:tab w:val="left" w:pos="7170"/>
        </w:tabs>
        <w:rPr>
          <w:rFonts w:eastAsia="Calibri"/>
          <w:sz w:val="28"/>
          <w:szCs w:val="28"/>
        </w:rPr>
      </w:pPr>
    </w:p>
    <w:p w:rsidR="00A7480B" w:rsidRDefault="00A7480B">
      <w:pPr>
        <w:tabs>
          <w:tab w:val="left" w:pos="7170"/>
        </w:tabs>
        <w:rPr>
          <w:rFonts w:eastAsia="Calibri"/>
          <w:sz w:val="28"/>
          <w:szCs w:val="28"/>
        </w:rPr>
      </w:pPr>
    </w:p>
    <w:p w:rsidR="00A7480B" w:rsidRPr="00A7480B" w:rsidRDefault="00A7480B">
      <w:pPr>
        <w:tabs>
          <w:tab w:val="left" w:pos="7170"/>
        </w:tabs>
        <w:rPr>
          <w:rFonts w:eastAsia="Calibri"/>
          <w:b/>
          <w:sz w:val="28"/>
          <w:szCs w:val="28"/>
        </w:rPr>
      </w:pPr>
    </w:p>
    <w:sectPr w:rsidR="00A7480B" w:rsidRPr="00A7480B" w:rsidSect="002052BB">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B80" w:rsidRDefault="003B3B80" w:rsidP="008D588E">
      <w:r>
        <w:separator/>
      </w:r>
    </w:p>
  </w:endnote>
  <w:endnote w:type="continuationSeparator" w:id="0">
    <w:p w:rsidR="003B3B80" w:rsidRDefault="003B3B80" w:rsidP="008D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B80" w:rsidRDefault="003B3B80" w:rsidP="008D588E">
      <w:r>
        <w:separator/>
      </w:r>
    </w:p>
  </w:footnote>
  <w:footnote w:type="continuationSeparator" w:id="0">
    <w:p w:rsidR="003B3B80" w:rsidRDefault="003B3B80" w:rsidP="008D5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88E" w:rsidRDefault="008D588E">
    <w:pPr>
      <w:pStyle w:val="ab"/>
      <w:jc w:val="center"/>
    </w:pPr>
    <w:r>
      <w:fldChar w:fldCharType="begin"/>
    </w:r>
    <w:r>
      <w:instrText xml:space="preserve"> PAGE   \* MERGEFORMAT </w:instrText>
    </w:r>
    <w:r>
      <w:fldChar w:fldCharType="separate"/>
    </w:r>
    <w:r w:rsidR="00007D12">
      <w:rPr>
        <w:noProof/>
      </w:rPr>
      <w:t>21</w:t>
    </w:r>
    <w:r>
      <w:fldChar w:fldCharType="end"/>
    </w:r>
  </w:p>
  <w:p w:rsidR="008D588E" w:rsidRDefault="008D588E">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D12" w:rsidRDefault="00007D12">
    <w:pPr>
      <w:pStyle w:val="ab"/>
      <w:jc w:val="center"/>
    </w:pPr>
    <w:r>
      <w:fldChar w:fldCharType="begin"/>
    </w:r>
    <w:r>
      <w:instrText xml:space="preserve"> PAGE   \* MERGEFORMAT </w:instrText>
    </w:r>
    <w:r>
      <w:fldChar w:fldCharType="separate"/>
    </w:r>
    <w:r w:rsidR="00807E8C">
      <w:rPr>
        <w:noProof/>
      </w:rPr>
      <w:t>3</w:t>
    </w:r>
    <w:r>
      <w:fldChar w:fldCharType="end"/>
    </w:r>
  </w:p>
  <w:p w:rsidR="00007D12" w:rsidRDefault="00007D1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727"/>
    <w:multiLevelType w:val="hybridMultilevel"/>
    <w:tmpl w:val="F106F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BF292D"/>
    <w:multiLevelType w:val="hybridMultilevel"/>
    <w:tmpl w:val="EAF2E296"/>
    <w:lvl w:ilvl="0" w:tplc="5F1668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DD26575"/>
    <w:multiLevelType w:val="hybridMultilevel"/>
    <w:tmpl w:val="3A8A2C5A"/>
    <w:lvl w:ilvl="0" w:tplc="4F061628">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40E550D4"/>
    <w:multiLevelType w:val="hybridMultilevel"/>
    <w:tmpl w:val="D86AF608"/>
    <w:lvl w:ilvl="0" w:tplc="4266A7A4">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4AF67B7A"/>
    <w:multiLevelType w:val="hybridMultilevel"/>
    <w:tmpl w:val="A052FB96"/>
    <w:lvl w:ilvl="0" w:tplc="E27C57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1A57C74"/>
    <w:multiLevelType w:val="multilevel"/>
    <w:tmpl w:val="6862F538"/>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D37490A"/>
    <w:multiLevelType w:val="hybridMultilevel"/>
    <w:tmpl w:val="19E01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8D195B"/>
    <w:multiLevelType w:val="multilevel"/>
    <w:tmpl w:val="DEE465E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714522F8"/>
    <w:multiLevelType w:val="hybridMultilevel"/>
    <w:tmpl w:val="5E08EC10"/>
    <w:lvl w:ilvl="0" w:tplc="D32E1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B9255BA"/>
    <w:multiLevelType w:val="hybridMultilevel"/>
    <w:tmpl w:val="F02EB1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7F780248"/>
    <w:multiLevelType w:val="hybridMultilevel"/>
    <w:tmpl w:val="8B4A29CA"/>
    <w:lvl w:ilvl="0" w:tplc="F912CA5A">
      <w:start w:val="1"/>
      <w:numFmt w:val="decimal"/>
      <w:lvlText w:val="%1."/>
      <w:lvlJc w:val="left"/>
      <w:pPr>
        <w:ind w:left="1399" w:hanging="6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8"/>
  </w:num>
  <w:num w:numId="3">
    <w:abstractNumId w:val="1"/>
  </w:num>
  <w:num w:numId="4">
    <w:abstractNumId w:val="9"/>
  </w:num>
  <w:num w:numId="5">
    <w:abstractNumId w:val="0"/>
  </w:num>
  <w:num w:numId="6">
    <w:abstractNumId w:val="5"/>
  </w:num>
  <w:num w:numId="7">
    <w:abstractNumId w:val="2"/>
  </w:num>
  <w:num w:numId="8">
    <w:abstractNumId w:val="6"/>
  </w:num>
  <w:num w:numId="9">
    <w:abstractNumId w:val="10"/>
  </w:num>
  <w:num w:numId="10">
    <w:abstractNumId w:val="11"/>
  </w:num>
  <w:num w:numId="11">
    <w:abstractNumId w:val="4"/>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915"/>
    <w:rsid w:val="00001934"/>
    <w:rsid w:val="00007631"/>
    <w:rsid w:val="00007D12"/>
    <w:rsid w:val="00010A58"/>
    <w:rsid w:val="00016E01"/>
    <w:rsid w:val="00017E53"/>
    <w:rsid w:val="0002091E"/>
    <w:rsid w:val="00020D1C"/>
    <w:rsid w:val="0002609D"/>
    <w:rsid w:val="000270FC"/>
    <w:rsid w:val="0003290F"/>
    <w:rsid w:val="00034D23"/>
    <w:rsid w:val="00034DA0"/>
    <w:rsid w:val="00037033"/>
    <w:rsid w:val="00041815"/>
    <w:rsid w:val="0004403A"/>
    <w:rsid w:val="00050285"/>
    <w:rsid w:val="0005067E"/>
    <w:rsid w:val="000527AD"/>
    <w:rsid w:val="0005324B"/>
    <w:rsid w:val="0005762E"/>
    <w:rsid w:val="00060285"/>
    <w:rsid w:val="00061677"/>
    <w:rsid w:val="00062ADF"/>
    <w:rsid w:val="000676EB"/>
    <w:rsid w:val="000677B5"/>
    <w:rsid w:val="000713A4"/>
    <w:rsid w:val="0007302F"/>
    <w:rsid w:val="00073C5E"/>
    <w:rsid w:val="00075671"/>
    <w:rsid w:val="00080E64"/>
    <w:rsid w:val="0008315C"/>
    <w:rsid w:val="00093271"/>
    <w:rsid w:val="000961E1"/>
    <w:rsid w:val="000B077C"/>
    <w:rsid w:val="000B0A3D"/>
    <w:rsid w:val="000B135A"/>
    <w:rsid w:val="000C0444"/>
    <w:rsid w:val="000C307E"/>
    <w:rsid w:val="000C318C"/>
    <w:rsid w:val="000C4826"/>
    <w:rsid w:val="000D0B17"/>
    <w:rsid w:val="000D273D"/>
    <w:rsid w:val="000D2DDF"/>
    <w:rsid w:val="000D7BE7"/>
    <w:rsid w:val="000E2644"/>
    <w:rsid w:val="000F0DBC"/>
    <w:rsid w:val="000F1528"/>
    <w:rsid w:val="000F3A84"/>
    <w:rsid w:val="000F61E9"/>
    <w:rsid w:val="000F691B"/>
    <w:rsid w:val="000F7F48"/>
    <w:rsid w:val="00111183"/>
    <w:rsid w:val="0011338A"/>
    <w:rsid w:val="00113685"/>
    <w:rsid w:val="0011540D"/>
    <w:rsid w:val="00123BC9"/>
    <w:rsid w:val="00124BB1"/>
    <w:rsid w:val="00127B62"/>
    <w:rsid w:val="001328AE"/>
    <w:rsid w:val="00135636"/>
    <w:rsid w:val="0014387B"/>
    <w:rsid w:val="001512E3"/>
    <w:rsid w:val="00167C46"/>
    <w:rsid w:val="00171197"/>
    <w:rsid w:val="00171A82"/>
    <w:rsid w:val="00174AF3"/>
    <w:rsid w:val="00175894"/>
    <w:rsid w:val="0017611F"/>
    <w:rsid w:val="00176804"/>
    <w:rsid w:val="00183C43"/>
    <w:rsid w:val="001866F0"/>
    <w:rsid w:val="00195232"/>
    <w:rsid w:val="00195361"/>
    <w:rsid w:val="001955BA"/>
    <w:rsid w:val="001A24D1"/>
    <w:rsid w:val="001B040E"/>
    <w:rsid w:val="001B233C"/>
    <w:rsid w:val="001B2757"/>
    <w:rsid w:val="001C4EC9"/>
    <w:rsid w:val="001D0341"/>
    <w:rsid w:val="001E0747"/>
    <w:rsid w:val="001E0C27"/>
    <w:rsid w:val="001E135D"/>
    <w:rsid w:val="001F12D6"/>
    <w:rsid w:val="001F2240"/>
    <w:rsid w:val="001F3099"/>
    <w:rsid w:val="001F6DF2"/>
    <w:rsid w:val="00200B4F"/>
    <w:rsid w:val="002052BB"/>
    <w:rsid w:val="00206246"/>
    <w:rsid w:val="00206A6C"/>
    <w:rsid w:val="002160B0"/>
    <w:rsid w:val="00221809"/>
    <w:rsid w:val="00224C49"/>
    <w:rsid w:val="00231232"/>
    <w:rsid w:val="00232838"/>
    <w:rsid w:val="00232DB2"/>
    <w:rsid w:val="002349E1"/>
    <w:rsid w:val="00234C8B"/>
    <w:rsid w:val="002357B1"/>
    <w:rsid w:val="002372B1"/>
    <w:rsid w:val="00242299"/>
    <w:rsid w:val="0024283F"/>
    <w:rsid w:val="00250C46"/>
    <w:rsid w:val="00251B04"/>
    <w:rsid w:val="00252816"/>
    <w:rsid w:val="00257675"/>
    <w:rsid w:val="002634A4"/>
    <w:rsid w:val="00270D23"/>
    <w:rsid w:val="00274703"/>
    <w:rsid w:val="002772BA"/>
    <w:rsid w:val="00282739"/>
    <w:rsid w:val="002839B3"/>
    <w:rsid w:val="002853AF"/>
    <w:rsid w:val="00290E07"/>
    <w:rsid w:val="002935B6"/>
    <w:rsid w:val="002A0F75"/>
    <w:rsid w:val="002A2B9E"/>
    <w:rsid w:val="002A4075"/>
    <w:rsid w:val="002B1848"/>
    <w:rsid w:val="002B2018"/>
    <w:rsid w:val="002B4147"/>
    <w:rsid w:val="002B691D"/>
    <w:rsid w:val="002B6935"/>
    <w:rsid w:val="002C71CF"/>
    <w:rsid w:val="002D10CE"/>
    <w:rsid w:val="002D3EB9"/>
    <w:rsid w:val="002D44CA"/>
    <w:rsid w:val="002D7F4C"/>
    <w:rsid w:val="002E0CF4"/>
    <w:rsid w:val="002E35BA"/>
    <w:rsid w:val="002E3A0E"/>
    <w:rsid w:val="002E43D7"/>
    <w:rsid w:val="002F3B4C"/>
    <w:rsid w:val="00300F76"/>
    <w:rsid w:val="00301C8B"/>
    <w:rsid w:val="00303B03"/>
    <w:rsid w:val="0030450E"/>
    <w:rsid w:val="00305FCF"/>
    <w:rsid w:val="00312584"/>
    <w:rsid w:val="0031568F"/>
    <w:rsid w:val="0031569F"/>
    <w:rsid w:val="00315957"/>
    <w:rsid w:val="0031744C"/>
    <w:rsid w:val="00327F45"/>
    <w:rsid w:val="00331926"/>
    <w:rsid w:val="0033244B"/>
    <w:rsid w:val="003338C1"/>
    <w:rsid w:val="0033572F"/>
    <w:rsid w:val="00336495"/>
    <w:rsid w:val="00337AE5"/>
    <w:rsid w:val="003467A5"/>
    <w:rsid w:val="003507CE"/>
    <w:rsid w:val="00363A29"/>
    <w:rsid w:val="003657AE"/>
    <w:rsid w:val="00370945"/>
    <w:rsid w:val="003912C3"/>
    <w:rsid w:val="00391E61"/>
    <w:rsid w:val="00396CBF"/>
    <w:rsid w:val="00397C83"/>
    <w:rsid w:val="003A2F25"/>
    <w:rsid w:val="003A3E8B"/>
    <w:rsid w:val="003B3B80"/>
    <w:rsid w:val="003E1C81"/>
    <w:rsid w:val="003E3C9D"/>
    <w:rsid w:val="003E4C0A"/>
    <w:rsid w:val="003F1B00"/>
    <w:rsid w:val="003F3391"/>
    <w:rsid w:val="00401299"/>
    <w:rsid w:val="004101C7"/>
    <w:rsid w:val="00411120"/>
    <w:rsid w:val="0041276B"/>
    <w:rsid w:val="0041710B"/>
    <w:rsid w:val="00421878"/>
    <w:rsid w:val="004220D0"/>
    <w:rsid w:val="004311A7"/>
    <w:rsid w:val="0044131D"/>
    <w:rsid w:val="004571EE"/>
    <w:rsid w:val="00462D2C"/>
    <w:rsid w:val="0046607F"/>
    <w:rsid w:val="00483E12"/>
    <w:rsid w:val="00491815"/>
    <w:rsid w:val="004935BD"/>
    <w:rsid w:val="00493A60"/>
    <w:rsid w:val="004945DC"/>
    <w:rsid w:val="004A1634"/>
    <w:rsid w:val="004A3250"/>
    <w:rsid w:val="004A61BA"/>
    <w:rsid w:val="004B5257"/>
    <w:rsid w:val="004C432E"/>
    <w:rsid w:val="004C6036"/>
    <w:rsid w:val="004C7357"/>
    <w:rsid w:val="004C7D94"/>
    <w:rsid w:val="004D0853"/>
    <w:rsid w:val="004D2572"/>
    <w:rsid w:val="004D7E3D"/>
    <w:rsid w:val="004E03B2"/>
    <w:rsid w:val="004F358B"/>
    <w:rsid w:val="004F437E"/>
    <w:rsid w:val="004F5859"/>
    <w:rsid w:val="004F6144"/>
    <w:rsid w:val="00502FFA"/>
    <w:rsid w:val="00503007"/>
    <w:rsid w:val="005116EB"/>
    <w:rsid w:val="00511F59"/>
    <w:rsid w:val="00516397"/>
    <w:rsid w:val="0051677A"/>
    <w:rsid w:val="005238CE"/>
    <w:rsid w:val="005335E8"/>
    <w:rsid w:val="00537915"/>
    <w:rsid w:val="005404BB"/>
    <w:rsid w:val="005455D5"/>
    <w:rsid w:val="005569F4"/>
    <w:rsid w:val="00557084"/>
    <w:rsid w:val="00563807"/>
    <w:rsid w:val="00576AF1"/>
    <w:rsid w:val="00584A5D"/>
    <w:rsid w:val="005913E0"/>
    <w:rsid w:val="00591A4F"/>
    <w:rsid w:val="00592D82"/>
    <w:rsid w:val="00595CE1"/>
    <w:rsid w:val="005A040E"/>
    <w:rsid w:val="005A4EA3"/>
    <w:rsid w:val="005B48F5"/>
    <w:rsid w:val="005B6878"/>
    <w:rsid w:val="005C1E55"/>
    <w:rsid w:val="005C2D40"/>
    <w:rsid w:val="005C33DD"/>
    <w:rsid w:val="005D51D5"/>
    <w:rsid w:val="005D7D1A"/>
    <w:rsid w:val="005E2EC9"/>
    <w:rsid w:val="005E7C6E"/>
    <w:rsid w:val="005F1B53"/>
    <w:rsid w:val="005F4A11"/>
    <w:rsid w:val="005F5BC0"/>
    <w:rsid w:val="005F6890"/>
    <w:rsid w:val="00601427"/>
    <w:rsid w:val="006024B2"/>
    <w:rsid w:val="006064AA"/>
    <w:rsid w:val="00617AB3"/>
    <w:rsid w:val="00621454"/>
    <w:rsid w:val="00623A22"/>
    <w:rsid w:val="006254F9"/>
    <w:rsid w:val="0062707D"/>
    <w:rsid w:val="00627145"/>
    <w:rsid w:val="006278F9"/>
    <w:rsid w:val="00635533"/>
    <w:rsid w:val="0064099C"/>
    <w:rsid w:val="00640CFA"/>
    <w:rsid w:val="00661183"/>
    <w:rsid w:val="00662D70"/>
    <w:rsid w:val="00664687"/>
    <w:rsid w:val="0066553D"/>
    <w:rsid w:val="00666167"/>
    <w:rsid w:val="00666C05"/>
    <w:rsid w:val="0068382F"/>
    <w:rsid w:val="006840C4"/>
    <w:rsid w:val="006872E8"/>
    <w:rsid w:val="0068783E"/>
    <w:rsid w:val="0069633F"/>
    <w:rsid w:val="006A2DCF"/>
    <w:rsid w:val="006A48A3"/>
    <w:rsid w:val="006A4982"/>
    <w:rsid w:val="006A657C"/>
    <w:rsid w:val="006B450E"/>
    <w:rsid w:val="006B6EBB"/>
    <w:rsid w:val="006B7DB2"/>
    <w:rsid w:val="006C2DAC"/>
    <w:rsid w:val="006C488C"/>
    <w:rsid w:val="006D08A3"/>
    <w:rsid w:val="006D1220"/>
    <w:rsid w:val="006D12CA"/>
    <w:rsid w:val="006D71E4"/>
    <w:rsid w:val="006D72C5"/>
    <w:rsid w:val="006E219F"/>
    <w:rsid w:val="006E4302"/>
    <w:rsid w:val="006E4D59"/>
    <w:rsid w:val="006E5246"/>
    <w:rsid w:val="006E76AD"/>
    <w:rsid w:val="006F0B2E"/>
    <w:rsid w:val="006F0C8D"/>
    <w:rsid w:val="006F45CB"/>
    <w:rsid w:val="006F625E"/>
    <w:rsid w:val="006F77D9"/>
    <w:rsid w:val="00703008"/>
    <w:rsid w:val="007041EB"/>
    <w:rsid w:val="0071201F"/>
    <w:rsid w:val="0071269C"/>
    <w:rsid w:val="00731418"/>
    <w:rsid w:val="00734D31"/>
    <w:rsid w:val="007379EB"/>
    <w:rsid w:val="00741AC3"/>
    <w:rsid w:val="00743344"/>
    <w:rsid w:val="00743633"/>
    <w:rsid w:val="0075412D"/>
    <w:rsid w:val="00754F46"/>
    <w:rsid w:val="00757797"/>
    <w:rsid w:val="0077084C"/>
    <w:rsid w:val="00773D60"/>
    <w:rsid w:val="00780287"/>
    <w:rsid w:val="00780601"/>
    <w:rsid w:val="00781A4B"/>
    <w:rsid w:val="0078263F"/>
    <w:rsid w:val="00783896"/>
    <w:rsid w:val="00784E54"/>
    <w:rsid w:val="00791B67"/>
    <w:rsid w:val="00792141"/>
    <w:rsid w:val="00792601"/>
    <w:rsid w:val="007A1448"/>
    <w:rsid w:val="007A4AC6"/>
    <w:rsid w:val="007A4AC7"/>
    <w:rsid w:val="007A5DE3"/>
    <w:rsid w:val="007A6CBA"/>
    <w:rsid w:val="007B0CA4"/>
    <w:rsid w:val="007C31B0"/>
    <w:rsid w:val="007C55D8"/>
    <w:rsid w:val="007C5D1F"/>
    <w:rsid w:val="007C5FBA"/>
    <w:rsid w:val="007D054F"/>
    <w:rsid w:val="007D4A2C"/>
    <w:rsid w:val="007E4383"/>
    <w:rsid w:val="007E4FE0"/>
    <w:rsid w:val="007E65B0"/>
    <w:rsid w:val="007E78B5"/>
    <w:rsid w:val="007F6F7A"/>
    <w:rsid w:val="00801634"/>
    <w:rsid w:val="00801F73"/>
    <w:rsid w:val="008029E3"/>
    <w:rsid w:val="008070C4"/>
    <w:rsid w:val="00807E8C"/>
    <w:rsid w:val="0081179A"/>
    <w:rsid w:val="00812E84"/>
    <w:rsid w:val="00831276"/>
    <w:rsid w:val="00837176"/>
    <w:rsid w:val="00846BCD"/>
    <w:rsid w:val="0084774A"/>
    <w:rsid w:val="0085184D"/>
    <w:rsid w:val="0085238D"/>
    <w:rsid w:val="008543CE"/>
    <w:rsid w:val="008626C3"/>
    <w:rsid w:val="00871405"/>
    <w:rsid w:val="00872059"/>
    <w:rsid w:val="0087459E"/>
    <w:rsid w:val="00885F3C"/>
    <w:rsid w:val="00893B78"/>
    <w:rsid w:val="00893DBE"/>
    <w:rsid w:val="00895F00"/>
    <w:rsid w:val="00895F71"/>
    <w:rsid w:val="008A43AA"/>
    <w:rsid w:val="008A7A91"/>
    <w:rsid w:val="008B16A7"/>
    <w:rsid w:val="008B3FD3"/>
    <w:rsid w:val="008B4187"/>
    <w:rsid w:val="008B4236"/>
    <w:rsid w:val="008B7719"/>
    <w:rsid w:val="008C58EF"/>
    <w:rsid w:val="008C6077"/>
    <w:rsid w:val="008C781F"/>
    <w:rsid w:val="008D0E0C"/>
    <w:rsid w:val="008D1DDC"/>
    <w:rsid w:val="008D2C63"/>
    <w:rsid w:val="008D2D2B"/>
    <w:rsid w:val="008D30C6"/>
    <w:rsid w:val="008D3889"/>
    <w:rsid w:val="008D39EA"/>
    <w:rsid w:val="008D40DD"/>
    <w:rsid w:val="008D588E"/>
    <w:rsid w:val="008E1BA1"/>
    <w:rsid w:val="008E46E0"/>
    <w:rsid w:val="008E59C4"/>
    <w:rsid w:val="008E7BB7"/>
    <w:rsid w:val="008F03FC"/>
    <w:rsid w:val="008F0671"/>
    <w:rsid w:val="008F2A0F"/>
    <w:rsid w:val="008F2D3C"/>
    <w:rsid w:val="008F2FA2"/>
    <w:rsid w:val="008F379F"/>
    <w:rsid w:val="008F3E37"/>
    <w:rsid w:val="00914C9F"/>
    <w:rsid w:val="00915ADA"/>
    <w:rsid w:val="00923334"/>
    <w:rsid w:val="00924D88"/>
    <w:rsid w:val="009255A3"/>
    <w:rsid w:val="00930427"/>
    <w:rsid w:val="00933241"/>
    <w:rsid w:val="0093469D"/>
    <w:rsid w:val="00943B94"/>
    <w:rsid w:val="009447E7"/>
    <w:rsid w:val="009474D8"/>
    <w:rsid w:val="00954542"/>
    <w:rsid w:val="00954B01"/>
    <w:rsid w:val="009553A5"/>
    <w:rsid w:val="00963644"/>
    <w:rsid w:val="00963742"/>
    <w:rsid w:val="00964CAA"/>
    <w:rsid w:val="00966808"/>
    <w:rsid w:val="00967835"/>
    <w:rsid w:val="00972032"/>
    <w:rsid w:val="00972D19"/>
    <w:rsid w:val="00976494"/>
    <w:rsid w:val="00983CFD"/>
    <w:rsid w:val="0098799B"/>
    <w:rsid w:val="009900FB"/>
    <w:rsid w:val="009947C2"/>
    <w:rsid w:val="009A08B1"/>
    <w:rsid w:val="009A0C7B"/>
    <w:rsid w:val="009A279E"/>
    <w:rsid w:val="009A3CFB"/>
    <w:rsid w:val="009A480A"/>
    <w:rsid w:val="009A7841"/>
    <w:rsid w:val="009B443C"/>
    <w:rsid w:val="009B4F75"/>
    <w:rsid w:val="009C21D1"/>
    <w:rsid w:val="009C3685"/>
    <w:rsid w:val="009C77D6"/>
    <w:rsid w:val="009C7D38"/>
    <w:rsid w:val="009D4C98"/>
    <w:rsid w:val="009D4EFF"/>
    <w:rsid w:val="009D6DE7"/>
    <w:rsid w:val="009E1DA4"/>
    <w:rsid w:val="009E42F8"/>
    <w:rsid w:val="009F4606"/>
    <w:rsid w:val="00A005CD"/>
    <w:rsid w:val="00A06527"/>
    <w:rsid w:val="00A13A34"/>
    <w:rsid w:val="00A21CBD"/>
    <w:rsid w:val="00A21D0C"/>
    <w:rsid w:val="00A221D8"/>
    <w:rsid w:val="00A26BD4"/>
    <w:rsid w:val="00A274B5"/>
    <w:rsid w:val="00A306F9"/>
    <w:rsid w:val="00A31EE3"/>
    <w:rsid w:val="00A33D95"/>
    <w:rsid w:val="00A35B81"/>
    <w:rsid w:val="00A41CBF"/>
    <w:rsid w:val="00A42538"/>
    <w:rsid w:val="00A44AFD"/>
    <w:rsid w:val="00A44EEC"/>
    <w:rsid w:val="00A5576C"/>
    <w:rsid w:val="00A56F93"/>
    <w:rsid w:val="00A63223"/>
    <w:rsid w:val="00A6473B"/>
    <w:rsid w:val="00A653EA"/>
    <w:rsid w:val="00A65E21"/>
    <w:rsid w:val="00A66839"/>
    <w:rsid w:val="00A67697"/>
    <w:rsid w:val="00A67F07"/>
    <w:rsid w:val="00A72424"/>
    <w:rsid w:val="00A724C7"/>
    <w:rsid w:val="00A733D7"/>
    <w:rsid w:val="00A7480B"/>
    <w:rsid w:val="00A7709D"/>
    <w:rsid w:val="00A80271"/>
    <w:rsid w:val="00A8422B"/>
    <w:rsid w:val="00A8581B"/>
    <w:rsid w:val="00A85E38"/>
    <w:rsid w:val="00A86AC2"/>
    <w:rsid w:val="00A9151B"/>
    <w:rsid w:val="00A91767"/>
    <w:rsid w:val="00A954D0"/>
    <w:rsid w:val="00A9727F"/>
    <w:rsid w:val="00AA4A99"/>
    <w:rsid w:val="00AA5826"/>
    <w:rsid w:val="00AA6308"/>
    <w:rsid w:val="00AC1FE0"/>
    <w:rsid w:val="00AC513C"/>
    <w:rsid w:val="00AD0A7F"/>
    <w:rsid w:val="00AD1A1F"/>
    <w:rsid w:val="00AD4812"/>
    <w:rsid w:val="00AE23B3"/>
    <w:rsid w:val="00AE5345"/>
    <w:rsid w:val="00AE5A99"/>
    <w:rsid w:val="00AE7DEB"/>
    <w:rsid w:val="00AF02AB"/>
    <w:rsid w:val="00AF1D03"/>
    <w:rsid w:val="00AF261E"/>
    <w:rsid w:val="00AF60C6"/>
    <w:rsid w:val="00AF794C"/>
    <w:rsid w:val="00B035DD"/>
    <w:rsid w:val="00B07C32"/>
    <w:rsid w:val="00B13916"/>
    <w:rsid w:val="00B15326"/>
    <w:rsid w:val="00B20F0F"/>
    <w:rsid w:val="00B3143E"/>
    <w:rsid w:val="00B40A2D"/>
    <w:rsid w:val="00B45572"/>
    <w:rsid w:val="00B46BA8"/>
    <w:rsid w:val="00B475D9"/>
    <w:rsid w:val="00B50A6C"/>
    <w:rsid w:val="00B533E9"/>
    <w:rsid w:val="00B538E7"/>
    <w:rsid w:val="00B56021"/>
    <w:rsid w:val="00B5733B"/>
    <w:rsid w:val="00B61A99"/>
    <w:rsid w:val="00B62D2C"/>
    <w:rsid w:val="00B63390"/>
    <w:rsid w:val="00B63BCD"/>
    <w:rsid w:val="00B7262B"/>
    <w:rsid w:val="00B737D2"/>
    <w:rsid w:val="00B852EE"/>
    <w:rsid w:val="00B857D6"/>
    <w:rsid w:val="00B865BF"/>
    <w:rsid w:val="00B913DF"/>
    <w:rsid w:val="00B9197B"/>
    <w:rsid w:val="00B92AD1"/>
    <w:rsid w:val="00B96BE7"/>
    <w:rsid w:val="00BA2FC3"/>
    <w:rsid w:val="00BB20B1"/>
    <w:rsid w:val="00BC36E9"/>
    <w:rsid w:val="00BC5FD6"/>
    <w:rsid w:val="00BD4A42"/>
    <w:rsid w:val="00BF4993"/>
    <w:rsid w:val="00BF4A4D"/>
    <w:rsid w:val="00BF5134"/>
    <w:rsid w:val="00BF7686"/>
    <w:rsid w:val="00C1132E"/>
    <w:rsid w:val="00C2479F"/>
    <w:rsid w:val="00C259F1"/>
    <w:rsid w:val="00C30A6B"/>
    <w:rsid w:val="00C31FC3"/>
    <w:rsid w:val="00C338FB"/>
    <w:rsid w:val="00C366CE"/>
    <w:rsid w:val="00C41E43"/>
    <w:rsid w:val="00C427AE"/>
    <w:rsid w:val="00C51A4F"/>
    <w:rsid w:val="00C57737"/>
    <w:rsid w:val="00C619AD"/>
    <w:rsid w:val="00C66696"/>
    <w:rsid w:val="00C70CC7"/>
    <w:rsid w:val="00C74C08"/>
    <w:rsid w:val="00C81A19"/>
    <w:rsid w:val="00C91DBD"/>
    <w:rsid w:val="00C952A0"/>
    <w:rsid w:val="00C97D2D"/>
    <w:rsid w:val="00CB240F"/>
    <w:rsid w:val="00CB3EB4"/>
    <w:rsid w:val="00CB5C77"/>
    <w:rsid w:val="00CB75FC"/>
    <w:rsid w:val="00CC34A6"/>
    <w:rsid w:val="00CC4A7D"/>
    <w:rsid w:val="00CC4B6B"/>
    <w:rsid w:val="00CD20FF"/>
    <w:rsid w:val="00CD3AF7"/>
    <w:rsid w:val="00CD3CEF"/>
    <w:rsid w:val="00CD56EF"/>
    <w:rsid w:val="00CD79AF"/>
    <w:rsid w:val="00CE3F03"/>
    <w:rsid w:val="00CE70AD"/>
    <w:rsid w:val="00CE764C"/>
    <w:rsid w:val="00CF639A"/>
    <w:rsid w:val="00D01862"/>
    <w:rsid w:val="00D0248F"/>
    <w:rsid w:val="00D1480E"/>
    <w:rsid w:val="00D169EE"/>
    <w:rsid w:val="00D17501"/>
    <w:rsid w:val="00D22050"/>
    <w:rsid w:val="00D22E22"/>
    <w:rsid w:val="00D242DB"/>
    <w:rsid w:val="00D327D3"/>
    <w:rsid w:val="00D438B1"/>
    <w:rsid w:val="00D53E11"/>
    <w:rsid w:val="00D6628A"/>
    <w:rsid w:val="00D76DE4"/>
    <w:rsid w:val="00D77503"/>
    <w:rsid w:val="00D77F23"/>
    <w:rsid w:val="00D807FD"/>
    <w:rsid w:val="00D839CD"/>
    <w:rsid w:val="00D84AC5"/>
    <w:rsid w:val="00D85382"/>
    <w:rsid w:val="00D8664E"/>
    <w:rsid w:val="00D8682C"/>
    <w:rsid w:val="00D86AD0"/>
    <w:rsid w:val="00D87748"/>
    <w:rsid w:val="00D918EB"/>
    <w:rsid w:val="00D947D2"/>
    <w:rsid w:val="00D9623D"/>
    <w:rsid w:val="00DB2982"/>
    <w:rsid w:val="00DC04A0"/>
    <w:rsid w:val="00DC3B76"/>
    <w:rsid w:val="00DC4E0D"/>
    <w:rsid w:val="00DC6110"/>
    <w:rsid w:val="00DC7D6A"/>
    <w:rsid w:val="00DC7EAE"/>
    <w:rsid w:val="00DD190F"/>
    <w:rsid w:val="00DD6A05"/>
    <w:rsid w:val="00DE00A4"/>
    <w:rsid w:val="00DE09E2"/>
    <w:rsid w:val="00DE44E0"/>
    <w:rsid w:val="00DE6175"/>
    <w:rsid w:val="00DF47D3"/>
    <w:rsid w:val="00DF59C5"/>
    <w:rsid w:val="00E0277F"/>
    <w:rsid w:val="00E03D19"/>
    <w:rsid w:val="00E04E3C"/>
    <w:rsid w:val="00E11140"/>
    <w:rsid w:val="00E13620"/>
    <w:rsid w:val="00E13C29"/>
    <w:rsid w:val="00E16CB4"/>
    <w:rsid w:val="00E1758E"/>
    <w:rsid w:val="00E30F7E"/>
    <w:rsid w:val="00E32B7D"/>
    <w:rsid w:val="00E36692"/>
    <w:rsid w:val="00E37817"/>
    <w:rsid w:val="00E41CDB"/>
    <w:rsid w:val="00E41E5E"/>
    <w:rsid w:val="00E440A3"/>
    <w:rsid w:val="00E51F05"/>
    <w:rsid w:val="00E52B9A"/>
    <w:rsid w:val="00E54070"/>
    <w:rsid w:val="00E57067"/>
    <w:rsid w:val="00E662A7"/>
    <w:rsid w:val="00E74E1B"/>
    <w:rsid w:val="00E77991"/>
    <w:rsid w:val="00E82340"/>
    <w:rsid w:val="00E834C8"/>
    <w:rsid w:val="00E85C80"/>
    <w:rsid w:val="00E87242"/>
    <w:rsid w:val="00E95C59"/>
    <w:rsid w:val="00EA73CB"/>
    <w:rsid w:val="00EB1AF7"/>
    <w:rsid w:val="00EC3034"/>
    <w:rsid w:val="00EC639A"/>
    <w:rsid w:val="00EC7746"/>
    <w:rsid w:val="00ED19B8"/>
    <w:rsid w:val="00ED4897"/>
    <w:rsid w:val="00ED5007"/>
    <w:rsid w:val="00ED68D5"/>
    <w:rsid w:val="00EE2830"/>
    <w:rsid w:val="00EE4997"/>
    <w:rsid w:val="00EE6430"/>
    <w:rsid w:val="00EF2599"/>
    <w:rsid w:val="00EF728C"/>
    <w:rsid w:val="00F01CB6"/>
    <w:rsid w:val="00F01D8F"/>
    <w:rsid w:val="00F031A9"/>
    <w:rsid w:val="00F07008"/>
    <w:rsid w:val="00F11663"/>
    <w:rsid w:val="00F13AF6"/>
    <w:rsid w:val="00F1498B"/>
    <w:rsid w:val="00F15C16"/>
    <w:rsid w:val="00F23188"/>
    <w:rsid w:val="00F2664A"/>
    <w:rsid w:val="00F27EF1"/>
    <w:rsid w:val="00F34747"/>
    <w:rsid w:val="00F63C07"/>
    <w:rsid w:val="00F76DDA"/>
    <w:rsid w:val="00F932F5"/>
    <w:rsid w:val="00FA51E9"/>
    <w:rsid w:val="00FB08CA"/>
    <w:rsid w:val="00FB246C"/>
    <w:rsid w:val="00FB38FB"/>
    <w:rsid w:val="00FB6351"/>
    <w:rsid w:val="00FB7195"/>
    <w:rsid w:val="00FD1EFA"/>
    <w:rsid w:val="00FD3293"/>
    <w:rsid w:val="00FD3316"/>
    <w:rsid w:val="00FD3808"/>
    <w:rsid w:val="00FD6DF2"/>
    <w:rsid w:val="00FE78EF"/>
    <w:rsid w:val="00FF38C0"/>
    <w:rsid w:val="00FF7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57"/>
        <o:r id="V:Rule2" type="connector" idref="#_x0000_s1054"/>
        <o:r id="V:Rule3" type="connector" idref="#_x0000_s1056"/>
        <o:r id="V:Rule4" type="connector" idref="#_x0000_s1055"/>
      </o:rules>
    </o:shapelayout>
  </w:shapeDefaults>
  <w:decimalSymbol w:val=","/>
  <w:listSeparator w:val=";"/>
  <w15:chartTrackingRefBased/>
  <w15:docId w15:val="{2D6B18CE-C5BA-4A10-A984-916C1046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7915"/>
    <w:rPr>
      <w:sz w:val="24"/>
      <w:szCs w:val="24"/>
    </w:rPr>
  </w:style>
  <w:style w:type="paragraph" w:styleId="2">
    <w:name w:val="heading 2"/>
    <w:basedOn w:val="a"/>
    <w:next w:val="a"/>
    <w:qFormat/>
    <w:rsid w:val="00B737D2"/>
    <w:pPr>
      <w:keepNext/>
      <w:outlineLvl w:val="1"/>
    </w:pPr>
    <w:rPr>
      <w:sz w:val="28"/>
      <w:szCs w:val="20"/>
    </w:rPr>
  </w:style>
  <w:style w:type="character" w:default="1" w:styleId="a0">
    <w:name w:val="Default Paragraph Font"/>
    <w:semiHidden/>
    <w:rsid w:val="0053791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rsid w:val="00537915"/>
  </w:style>
  <w:style w:type="paragraph" w:styleId="a3">
    <w:name w:val="Body Text"/>
    <w:basedOn w:val="a"/>
    <w:rsid w:val="00B737D2"/>
    <w:pPr>
      <w:jc w:val="both"/>
    </w:pPr>
    <w:rPr>
      <w:sz w:val="28"/>
      <w:szCs w:val="20"/>
    </w:rPr>
  </w:style>
  <w:style w:type="paragraph" w:styleId="20">
    <w:name w:val="Body Text Indent 2"/>
    <w:basedOn w:val="a"/>
    <w:rsid w:val="00B737D2"/>
    <w:pPr>
      <w:ind w:firstLine="709"/>
      <w:jc w:val="both"/>
    </w:pPr>
    <w:rPr>
      <w:sz w:val="28"/>
      <w:szCs w:val="20"/>
    </w:rPr>
  </w:style>
  <w:style w:type="character" w:customStyle="1" w:styleId="a4">
    <w:name w:val="Название Знак"/>
    <w:link w:val="a5"/>
    <w:locked/>
    <w:rsid w:val="00783896"/>
    <w:rPr>
      <w:sz w:val="24"/>
      <w:lang w:val="ru-RU" w:eastAsia="ru-RU" w:bidi="ar-SA"/>
    </w:rPr>
  </w:style>
  <w:style w:type="paragraph" w:styleId="a5">
    <w:name w:val="Название"/>
    <w:basedOn w:val="a"/>
    <w:link w:val="a4"/>
    <w:qFormat/>
    <w:rsid w:val="00783896"/>
    <w:pPr>
      <w:widowControl w:val="0"/>
      <w:jc w:val="center"/>
    </w:pPr>
    <w:rPr>
      <w:szCs w:val="20"/>
    </w:rPr>
  </w:style>
  <w:style w:type="paragraph" w:customStyle="1" w:styleId="BodyTextIndent2">
    <w:name w:val="Body Text Indent 2"/>
    <w:basedOn w:val="a"/>
    <w:rsid w:val="00783896"/>
    <w:pPr>
      <w:widowControl w:val="0"/>
      <w:ind w:firstLine="709"/>
      <w:jc w:val="both"/>
    </w:pPr>
    <w:rPr>
      <w:sz w:val="28"/>
      <w:szCs w:val="20"/>
    </w:rPr>
  </w:style>
  <w:style w:type="paragraph" w:customStyle="1" w:styleId="a6">
    <w:name w:val=" Знак Знак Знак Знак"/>
    <w:basedOn w:val="a"/>
    <w:rsid w:val="00E51F05"/>
    <w:pPr>
      <w:spacing w:before="100" w:beforeAutospacing="1" w:after="100" w:afterAutospacing="1"/>
    </w:pPr>
    <w:rPr>
      <w:rFonts w:ascii="Tahoma" w:hAnsi="Tahoma"/>
      <w:sz w:val="20"/>
      <w:szCs w:val="20"/>
      <w:lang w:val="en-US" w:eastAsia="en-US"/>
    </w:rPr>
  </w:style>
  <w:style w:type="paragraph" w:customStyle="1" w:styleId="ConsPlusTitle">
    <w:name w:val="ConsPlusTitle"/>
    <w:rsid w:val="008E59C4"/>
    <w:pPr>
      <w:widowControl w:val="0"/>
      <w:autoSpaceDE w:val="0"/>
      <w:autoSpaceDN w:val="0"/>
      <w:adjustRightInd w:val="0"/>
    </w:pPr>
    <w:rPr>
      <w:b/>
      <w:bCs/>
      <w:sz w:val="24"/>
      <w:szCs w:val="24"/>
    </w:rPr>
  </w:style>
  <w:style w:type="paragraph" w:customStyle="1" w:styleId="ConsPlusCell">
    <w:name w:val="ConsPlusCell"/>
    <w:rsid w:val="008E59C4"/>
    <w:pPr>
      <w:widowControl w:val="0"/>
      <w:autoSpaceDE w:val="0"/>
      <w:autoSpaceDN w:val="0"/>
      <w:adjustRightInd w:val="0"/>
    </w:pPr>
    <w:rPr>
      <w:rFonts w:ascii="Arial" w:hAnsi="Arial" w:cs="Arial"/>
    </w:rPr>
  </w:style>
  <w:style w:type="character" w:styleId="a7">
    <w:name w:val="Hyperlink"/>
    <w:uiPriority w:val="99"/>
    <w:rsid w:val="00773D60"/>
    <w:rPr>
      <w:color w:val="0000FF"/>
      <w:u w:val="single"/>
    </w:rPr>
  </w:style>
  <w:style w:type="character" w:styleId="a8">
    <w:name w:val="FollowedHyperlink"/>
    <w:rsid w:val="00773D60"/>
    <w:rPr>
      <w:color w:val="800080"/>
      <w:u w:val="single"/>
    </w:rPr>
  </w:style>
  <w:style w:type="paragraph" w:customStyle="1" w:styleId="ConsPlusNonformat">
    <w:name w:val="ConsPlusNonformat"/>
    <w:uiPriority w:val="99"/>
    <w:rsid w:val="00D1480E"/>
    <w:pPr>
      <w:widowControl w:val="0"/>
      <w:autoSpaceDE w:val="0"/>
      <w:autoSpaceDN w:val="0"/>
      <w:adjustRightInd w:val="0"/>
    </w:pPr>
    <w:rPr>
      <w:rFonts w:ascii="Courier New" w:hAnsi="Courier New" w:cs="Courier New"/>
    </w:rPr>
  </w:style>
  <w:style w:type="paragraph" w:customStyle="1" w:styleId="ConsTitle">
    <w:name w:val="ConsTitle"/>
    <w:rsid w:val="00D1480E"/>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link w:val="ConsPlusNormal0"/>
    <w:rsid w:val="0066553D"/>
    <w:pPr>
      <w:autoSpaceDE w:val="0"/>
      <w:autoSpaceDN w:val="0"/>
      <w:adjustRightInd w:val="0"/>
    </w:pPr>
    <w:rPr>
      <w:sz w:val="28"/>
      <w:szCs w:val="28"/>
    </w:rPr>
  </w:style>
  <w:style w:type="character" w:customStyle="1" w:styleId="ConsPlusNormal0">
    <w:name w:val="ConsPlusNormal Знак"/>
    <w:link w:val="ConsPlusNormal"/>
    <w:locked/>
    <w:rsid w:val="0071201F"/>
    <w:rPr>
      <w:sz w:val="28"/>
      <w:szCs w:val="28"/>
      <w:lang w:bidi="ar-SA"/>
    </w:rPr>
  </w:style>
  <w:style w:type="paragraph" w:styleId="a9">
    <w:name w:val="List Paragraph"/>
    <w:basedOn w:val="a"/>
    <w:uiPriority w:val="99"/>
    <w:qFormat/>
    <w:rsid w:val="0066553D"/>
    <w:pPr>
      <w:ind w:left="720" w:firstLine="680"/>
      <w:contextualSpacing/>
      <w:jc w:val="both"/>
    </w:pPr>
    <w:rPr>
      <w:rFonts w:ascii="Calibri" w:eastAsia="Calibri" w:hAnsi="Calibri"/>
      <w:sz w:val="22"/>
      <w:szCs w:val="22"/>
      <w:lang w:eastAsia="en-US"/>
    </w:rPr>
  </w:style>
  <w:style w:type="character" w:styleId="aa">
    <w:name w:val="Strong"/>
    <w:qFormat/>
    <w:rsid w:val="001C4EC9"/>
    <w:rPr>
      <w:b/>
      <w:bCs/>
    </w:rPr>
  </w:style>
  <w:style w:type="character" w:customStyle="1" w:styleId="apple-converted-space">
    <w:name w:val="apple-converted-space"/>
    <w:basedOn w:val="a0"/>
    <w:rsid w:val="00396CBF"/>
  </w:style>
  <w:style w:type="character" w:customStyle="1" w:styleId="blk">
    <w:name w:val="blk"/>
    <w:basedOn w:val="a0"/>
    <w:rsid w:val="005B48F5"/>
  </w:style>
  <w:style w:type="paragraph" w:styleId="ab">
    <w:name w:val="header"/>
    <w:basedOn w:val="a"/>
    <w:link w:val="ac"/>
    <w:uiPriority w:val="99"/>
    <w:rsid w:val="008D588E"/>
    <w:pPr>
      <w:tabs>
        <w:tab w:val="center" w:pos="4677"/>
        <w:tab w:val="right" w:pos="9355"/>
      </w:tabs>
    </w:pPr>
    <w:rPr>
      <w:lang w:val="x-none" w:eastAsia="x-none"/>
    </w:rPr>
  </w:style>
  <w:style w:type="character" w:customStyle="1" w:styleId="ac">
    <w:name w:val="Верхний колонтитул Знак"/>
    <w:link w:val="ab"/>
    <w:uiPriority w:val="99"/>
    <w:rsid w:val="008D588E"/>
    <w:rPr>
      <w:sz w:val="24"/>
      <w:szCs w:val="24"/>
    </w:rPr>
  </w:style>
  <w:style w:type="paragraph" w:styleId="ad">
    <w:name w:val="footer"/>
    <w:basedOn w:val="a"/>
    <w:link w:val="ae"/>
    <w:uiPriority w:val="99"/>
    <w:rsid w:val="008D588E"/>
    <w:pPr>
      <w:tabs>
        <w:tab w:val="center" w:pos="4677"/>
        <w:tab w:val="right" w:pos="9355"/>
      </w:tabs>
    </w:pPr>
    <w:rPr>
      <w:lang w:val="x-none" w:eastAsia="x-none"/>
    </w:rPr>
  </w:style>
  <w:style w:type="character" w:customStyle="1" w:styleId="ae">
    <w:name w:val="Нижний колонтитул Знак"/>
    <w:link w:val="ad"/>
    <w:uiPriority w:val="99"/>
    <w:rsid w:val="008D588E"/>
    <w:rPr>
      <w:sz w:val="24"/>
      <w:szCs w:val="24"/>
    </w:rPr>
  </w:style>
  <w:style w:type="paragraph" w:customStyle="1" w:styleId="ConsPlusNonformat1">
    <w:name w:val="ConsPlusNonformat1"/>
    <w:next w:val="a"/>
    <w:uiPriority w:val="99"/>
    <w:rsid w:val="00F23188"/>
    <w:pPr>
      <w:widowControl w:val="0"/>
      <w:suppressAutoHyphens/>
      <w:autoSpaceDE w:val="0"/>
    </w:pPr>
    <w:rPr>
      <w:rFonts w:ascii="Courier New" w:hAnsi="Courier New" w:cs="Courier New"/>
      <w:lang w:eastAsia="zh-CN" w:bidi="hi-IN"/>
    </w:rPr>
  </w:style>
  <w:style w:type="paragraph" w:customStyle="1" w:styleId="ConsPlusNormal1">
    <w:name w:val="ConsPlusNormal1"/>
    <w:uiPriority w:val="99"/>
    <w:rsid w:val="00F23188"/>
    <w:pPr>
      <w:suppressAutoHyphens/>
    </w:pPr>
    <w:rPr>
      <w:rFonts w:ascii="Arial" w:hAnsi="Arial"/>
      <w:sz w:val="24"/>
      <w:szCs w:val="22"/>
      <w:lang w:eastAsia="zh-CN"/>
    </w:rPr>
  </w:style>
  <w:style w:type="character" w:customStyle="1" w:styleId="itemtext">
    <w:name w:val="itemtext"/>
    <w:basedOn w:val="a0"/>
    <w:rsid w:val="00F23188"/>
  </w:style>
  <w:style w:type="paragraph" w:customStyle="1" w:styleId="Style2">
    <w:name w:val="Style2"/>
    <w:basedOn w:val="a"/>
    <w:uiPriority w:val="99"/>
    <w:rsid w:val="00F23188"/>
    <w:pPr>
      <w:widowControl w:val="0"/>
      <w:autoSpaceDE w:val="0"/>
      <w:autoSpaceDN w:val="0"/>
      <w:adjustRightInd w:val="0"/>
      <w:spacing w:line="300" w:lineRule="exact"/>
      <w:jc w:val="center"/>
    </w:pPr>
  </w:style>
  <w:style w:type="character" w:customStyle="1" w:styleId="af">
    <w:name w:val="Текст выноски Знак"/>
    <w:link w:val="af0"/>
    <w:uiPriority w:val="99"/>
    <w:rsid w:val="00F23188"/>
    <w:rPr>
      <w:rFonts w:ascii="Tahoma" w:hAnsi="Tahoma" w:cs="Tahoma"/>
      <w:sz w:val="16"/>
      <w:szCs w:val="16"/>
    </w:rPr>
  </w:style>
  <w:style w:type="paragraph" w:styleId="af0">
    <w:name w:val="Balloon Text"/>
    <w:basedOn w:val="a"/>
    <w:link w:val="af"/>
    <w:uiPriority w:val="99"/>
    <w:unhideWhenUsed/>
    <w:rsid w:val="00F23188"/>
    <w:rPr>
      <w:rFonts w:ascii="Tahoma" w:hAnsi="Tahoma"/>
      <w:sz w:val="16"/>
      <w:szCs w:val="16"/>
      <w:lang w:val="x-none" w:eastAsia="x-none"/>
    </w:rPr>
  </w:style>
  <w:style w:type="character" w:customStyle="1" w:styleId="tw-cell-content">
    <w:name w:val="tw-cell-content"/>
    <w:basedOn w:val="a0"/>
    <w:rsid w:val="00F23188"/>
  </w:style>
  <w:style w:type="paragraph" w:customStyle="1" w:styleId="s1">
    <w:name w:val="s_1"/>
    <w:basedOn w:val="a"/>
    <w:rsid w:val="0030450E"/>
    <w:pPr>
      <w:spacing w:before="100" w:beforeAutospacing="1" w:after="100" w:afterAutospacing="1"/>
    </w:pPr>
  </w:style>
  <w:style w:type="table" w:styleId="af1">
    <w:name w:val="Table Grid"/>
    <w:basedOn w:val="a1"/>
    <w:uiPriority w:val="59"/>
    <w:unhideWhenUsed/>
    <w:rsid w:val="005C1E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206246"/>
    <w:pPr>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45283">
      <w:bodyDiv w:val="1"/>
      <w:marLeft w:val="0"/>
      <w:marRight w:val="0"/>
      <w:marTop w:val="0"/>
      <w:marBottom w:val="0"/>
      <w:divBdr>
        <w:top w:val="none" w:sz="0" w:space="0" w:color="auto"/>
        <w:left w:val="none" w:sz="0" w:space="0" w:color="auto"/>
        <w:bottom w:val="none" w:sz="0" w:space="0" w:color="auto"/>
        <w:right w:val="none" w:sz="0" w:space="0" w:color="auto"/>
      </w:divBdr>
    </w:div>
    <w:div w:id="317612712">
      <w:bodyDiv w:val="1"/>
      <w:marLeft w:val="0"/>
      <w:marRight w:val="0"/>
      <w:marTop w:val="0"/>
      <w:marBottom w:val="0"/>
      <w:divBdr>
        <w:top w:val="none" w:sz="0" w:space="0" w:color="auto"/>
        <w:left w:val="none" w:sz="0" w:space="0" w:color="auto"/>
        <w:bottom w:val="none" w:sz="0" w:space="0" w:color="auto"/>
        <w:right w:val="none" w:sz="0" w:space="0" w:color="auto"/>
      </w:divBdr>
    </w:div>
    <w:div w:id="441651178">
      <w:bodyDiv w:val="1"/>
      <w:marLeft w:val="0"/>
      <w:marRight w:val="0"/>
      <w:marTop w:val="0"/>
      <w:marBottom w:val="0"/>
      <w:divBdr>
        <w:top w:val="none" w:sz="0" w:space="0" w:color="auto"/>
        <w:left w:val="none" w:sz="0" w:space="0" w:color="auto"/>
        <w:bottom w:val="none" w:sz="0" w:space="0" w:color="auto"/>
        <w:right w:val="none" w:sz="0" w:space="0" w:color="auto"/>
      </w:divBdr>
    </w:div>
    <w:div w:id="534347015">
      <w:bodyDiv w:val="1"/>
      <w:marLeft w:val="0"/>
      <w:marRight w:val="0"/>
      <w:marTop w:val="0"/>
      <w:marBottom w:val="0"/>
      <w:divBdr>
        <w:top w:val="none" w:sz="0" w:space="0" w:color="auto"/>
        <w:left w:val="none" w:sz="0" w:space="0" w:color="auto"/>
        <w:bottom w:val="none" w:sz="0" w:space="0" w:color="auto"/>
        <w:right w:val="none" w:sz="0" w:space="0" w:color="auto"/>
      </w:divBdr>
    </w:div>
    <w:div w:id="1541742461">
      <w:bodyDiv w:val="1"/>
      <w:marLeft w:val="0"/>
      <w:marRight w:val="0"/>
      <w:marTop w:val="0"/>
      <w:marBottom w:val="0"/>
      <w:divBdr>
        <w:top w:val="none" w:sz="0" w:space="0" w:color="auto"/>
        <w:left w:val="none" w:sz="0" w:space="0" w:color="auto"/>
        <w:bottom w:val="none" w:sz="0" w:space="0" w:color="auto"/>
        <w:right w:val="none" w:sz="0" w:space="0" w:color="auto"/>
      </w:divBdr>
    </w:div>
    <w:div w:id="1977293128">
      <w:bodyDiv w:val="1"/>
      <w:marLeft w:val="0"/>
      <w:marRight w:val="0"/>
      <w:marTop w:val="0"/>
      <w:marBottom w:val="0"/>
      <w:divBdr>
        <w:top w:val="none" w:sz="0" w:space="0" w:color="auto"/>
        <w:left w:val="none" w:sz="0" w:space="0" w:color="auto"/>
        <w:bottom w:val="none" w:sz="0" w:space="0" w:color="auto"/>
        <w:right w:val="none" w:sz="0" w:space="0" w:color="auto"/>
      </w:divBdr>
      <w:divsChild>
        <w:div w:id="280310966">
          <w:marLeft w:val="0"/>
          <w:marRight w:val="0"/>
          <w:marTop w:val="120"/>
          <w:marBottom w:val="0"/>
          <w:divBdr>
            <w:top w:val="none" w:sz="0" w:space="0" w:color="auto"/>
            <w:left w:val="none" w:sz="0" w:space="0" w:color="auto"/>
            <w:bottom w:val="none" w:sz="0" w:space="0" w:color="auto"/>
            <w:right w:val="none" w:sz="0" w:space="0" w:color="auto"/>
          </w:divBdr>
        </w:div>
        <w:div w:id="581063797">
          <w:marLeft w:val="0"/>
          <w:marRight w:val="0"/>
          <w:marTop w:val="120"/>
          <w:marBottom w:val="0"/>
          <w:divBdr>
            <w:top w:val="none" w:sz="0" w:space="0" w:color="auto"/>
            <w:left w:val="none" w:sz="0" w:space="0" w:color="auto"/>
            <w:bottom w:val="none" w:sz="0" w:space="0" w:color="auto"/>
            <w:right w:val="none" w:sz="0" w:space="0" w:color="auto"/>
          </w:divBdr>
        </w:div>
        <w:div w:id="613291705">
          <w:marLeft w:val="0"/>
          <w:marRight w:val="0"/>
          <w:marTop w:val="120"/>
          <w:marBottom w:val="0"/>
          <w:divBdr>
            <w:top w:val="none" w:sz="0" w:space="0" w:color="auto"/>
            <w:left w:val="none" w:sz="0" w:space="0" w:color="auto"/>
            <w:bottom w:val="none" w:sz="0" w:space="0" w:color="auto"/>
            <w:right w:val="none" w:sz="0" w:space="0" w:color="auto"/>
          </w:divBdr>
        </w:div>
        <w:div w:id="785084509">
          <w:marLeft w:val="0"/>
          <w:marRight w:val="0"/>
          <w:marTop w:val="120"/>
          <w:marBottom w:val="0"/>
          <w:divBdr>
            <w:top w:val="none" w:sz="0" w:space="0" w:color="auto"/>
            <w:left w:val="none" w:sz="0" w:space="0" w:color="auto"/>
            <w:bottom w:val="none" w:sz="0" w:space="0" w:color="auto"/>
            <w:right w:val="none" w:sz="0" w:space="0" w:color="auto"/>
          </w:divBdr>
        </w:div>
        <w:div w:id="836965816">
          <w:marLeft w:val="0"/>
          <w:marRight w:val="0"/>
          <w:marTop w:val="120"/>
          <w:marBottom w:val="0"/>
          <w:divBdr>
            <w:top w:val="none" w:sz="0" w:space="0" w:color="auto"/>
            <w:left w:val="none" w:sz="0" w:space="0" w:color="auto"/>
            <w:bottom w:val="none" w:sz="0" w:space="0" w:color="auto"/>
            <w:right w:val="none" w:sz="0" w:space="0" w:color="auto"/>
          </w:divBdr>
        </w:div>
        <w:div w:id="869952865">
          <w:marLeft w:val="0"/>
          <w:marRight w:val="0"/>
          <w:marTop w:val="120"/>
          <w:marBottom w:val="0"/>
          <w:divBdr>
            <w:top w:val="none" w:sz="0" w:space="0" w:color="auto"/>
            <w:left w:val="none" w:sz="0" w:space="0" w:color="auto"/>
            <w:bottom w:val="none" w:sz="0" w:space="0" w:color="auto"/>
            <w:right w:val="none" w:sz="0" w:space="0" w:color="auto"/>
          </w:divBdr>
        </w:div>
        <w:div w:id="1005859141">
          <w:marLeft w:val="0"/>
          <w:marRight w:val="0"/>
          <w:marTop w:val="120"/>
          <w:marBottom w:val="0"/>
          <w:divBdr>
            <w:top w:val="none" w:sz="0" w:space="0" w:color="auto"/>
            <w:left w:val="none" w:sz="0" w:space="0" w:color="auto"/>
            <w:bottom w:val="none" w:sz="0" w:space="0" w:color="auto"/>
            <w:right w:val="none" w:sz="0" w:space="0" w:color="auto"/>
          </w:divBdr>
        </w:div>
        <w:div w:id="1032731269">
          <w:marLeft w:val="0"/>
          <w:marRight w:val="0"/>
          <w:marTop w:val="120"/>
          <w:marBottom w:val="0"/>
          <w:divBdr>
            <w:top w:val="none" w:sz="0" w:space="0" w:color="auto"/>
            <w:left w:val="none" w:sz="0" w:space="0" w:color="auto"/>
            <w:bottom w:val="none" w:sz="0" w:space="0" w:color="auto"/>
            <w:right w:val="none" w:sz="0" w:space="0" w:color="auto"/>
          </w:divBdr>
        </w:div>
        <w:div w:id="1052920186">
          <w:marLeft w:val="0"/>
          <w:marRight w:val="0"/>
          <w:marTop w:val="120"/>
          <w:marBottom w:val="0"/>
          <w:divBdr>
            <w:top w:val="none" w:sz="0" w:space="0" w:color="auto"/>
            <w:left w:val="none" w:sz="0" w:space="0" w:color="auto"/>
            <w:bottom w:val="none" w:sz="0" w:space="0" w:color="auto"/>
            <w:right w:val="none" w:sz="0" w:space="0" w:color="auto"/>
          </w:divBdr>
        </w:div>
        <w:div w:id="1238126442">
          <w:marLeft w:val="0"/>
          <w:marRight w:val="0"/>
          <w:marTop w:val="120"/>
          <w:marBottom w:val="0"/>
          <w:divBdr>
            <w:top w:val="none" w:sz="0" w:space="0" w:color="auto"/>
            <w:left w:val="none" w:sz="0" w:space="0" w:color="auto"/>
            <w:bottom w:val="none" w:sz="0" w:space="0" w:color="auto"/>
            <w:right w:val="none" w:sz="0" w:space="0" w:color="auto"/>
          </w:divBdr>
        </w:div>
        <w:div w:id="1265502701">
          <w:marLeft w:val="0"/>
          <w:marRight w:val="0"/>
          <w:marTop w:val="120"/>
          <w:marBottom w:val="0"/>
          <w:divBdr>
            <w:top w:val="none" w:sz="0" w:space="0" w:color="auto"/>
            <w:left w:val="none" w:sz="0" w:space="0" w:color="auto"/>
            <w:bottom w:val="none" w:sz="0" w:space="0" w:color="auto"/>
            <w:right w:val="none" w:sz="0" w:space="0" w:color="auto"/>
          </w:divBdr>
        </w:div>
        <w:div w:id="1294825193">
          <w:marLeft w:val="0"/>
          <w:marRight w:val="0"/>
          <w:marTop w:val="120"/>
          <w:marBottom w:val="0"/>
          <w:divBdr>
            <w:top w:val="none" w:sz="0" w:space="0" w:color="auto"/>
            <w:left w:val="none" w:sz="0" w:space="0" w:color="auto"/>
            <w:bottom w:val="none" w:sz="0" w:space="0" w:color="auto"/>
            <w:right w:val="none" w:sz="0" w:space="0" w:color="auto"/>
          </w:divBdr>
        </w:div>
        <w:div w:id="1352993484">
          <w:marLeft w:val="0"/>
          <w:marRight w:val="0"/>
          <w:marTop w:val="120"/>
          <w:marBottom w:val="0"/>
          <w:divBdr>
            <w:top w:val="none" w:sz="0" w:space="0" w:color="auto"/>
            <w:left w:val="none" w:sz="0" w:space="0" w:color="auto"/>
            <w:bottom w:val="none" w:sz="0" w:space="0" w:color="auto"/>
            <w:right w:val="none" w:sz="0" w:space="0" w:color="auto"/>
          </w:divBdr>
        </w:div>
        <w:div w:id="1379862359">
          <w:marLeft w:val="0"/>
          <w:marRight w:val="0"/>
          <w:marTop w:val="120"/>
          <w:marBottom w:val="0"/>
          <w:divBdr>
            <w:top w:val="none" w:sz="0" w:space="0" w:color="auto"/>
            <w:left w:val="none" w:sz="0" w:space="0" w:color="auto"/>
            <w:bottom w:val="none" w:sz="0" w:space="0" w:color="auto"/>
            <w:right w:val="none" w:sz="0" w:space="0" w:color="auto"/>
          </w:divBdr>
        </w:div>
        <w:div w:id="1443184646">
          <w:marLeft w:val="0"/>
          <w:marRight w:val="0"/>
          <w:marTop w:val="120"/>
          <w:marBottom w:val="0"/>
          <w:divBdr>
            <w:top w:val="none" w:sz="0" w:space="0" w:color="auto"/>
            <w:left w:val="none" w:sz="0" w:space="0" w:color="auto"/>
            <w:bottom w:val="none" w:sz="0" w:space="0" w:color="auto"/>
            <w:right w:val="none" w:sz="0" w:space="0" w:color="auto"/>
          </w:divBdr>
        </w:div>
        <w:div w:id="1642808996">
          <w:marLeft w:val="0"/>
          <w:marRight w:val="0"/>
          <w:marTop w:val="120"/>
          <w:marBottom w:val="0"/>
          <w:divBdr>
            <w:top w:val="none" w:sz="0" w:space="0" w:color="auto"/>
            <w:left w:val="none" w:sz="0" w:space="0" w:color="auto"/>
            <w:bottom w:val="none" w:sz="0" w:space="0" w:color="auto"/>
            <w:right w:val="none" w:sz="0" w:space="0" w:color="auto"/>
          </w:divBdr>
        </w:div>
        <w:div w:id="1790395516">
          <w:marLeft w:val="0"/>
          <w:marRight w:val="0"/>
          <w:marTop w:val="120"/>
          <w:marBottom w:val="0"/>
          <w:divBdr>
            <w:top w:val="none" w:sz="0" w:space="0" w:color="auto"/>
            <w:left w:val="none" w:sz="0" w:space="0" w:color="auto"/>
            <w:bottom w:val="none" w:sz="0" w:space="0" w:color="auto"/>
            <w:right w:val="none" w:sz="0" w:space="0" w:color="auto"/>
          </w:divBdr>
        </w:div>
        <w:div w:id="1960599431">
          <w:marLeft w:val="0"/>
          <w:marRight w:val="0"/>
          <w:marTop w:val="120"/>
          <w:marBottom w:val="0"/>
          <w:divBdr>
            <w:top w:val="none" w:sz="0" w:space="0" w:color="auto"/>
            <w:left w:val="none" w:sz="0" w:space="0" w:color="auto"/>
            <w:bottom w:val="none" w:sz="0" w:space="0" w:color="auto"/>
            <w:right w:val="none" w:sz="0" w:space="0" w:color="auto"/>
          </w:divBdr>
        </w:div>
        <w:div w:id="1998261865">
          <w:marLeft w:val="0"/>
          <w:marRight w:val="0"/>
          <w:marTop w:val="120"/>
          <w:marBottom w:val="0"/>
          <w:divBdr>
            <w:top w:val="none" w:sz="0" w:space="0" w:color="auto"/>
            <w:left w:val="none" w:sz="0" w:space="0" w:color="auto"/>
            <w:bottom w:val="none" w:sz="0" w:space="0" w:color="auto"/>
            <w:right w:val="none" w:sz="0" w:space="0" w:color="auto"/>
          </w:divBdr>
        </w:div>
      </w:divsChild>
    </w:div>
    <w:div w:id="21383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9552</Words>
  <Characters>54451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Отдел кадров</Company>
  <LinksUpToDate>false</LinksUpToDate>
  <CharactersWithSpaces>63876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Сидорова</dc:creator>
  <cp:keywords/>
  <cp:lastModifiedBy>Press5</cp:lastModifiedBy>
  <cp:revision>2</cp:revision>
  <cp:lastPrinted>2021-11-16T03:53:00Z</cp:lastPrinted>
  <dcterms:created xsi:type="dcterms:W3CDTF">2021-11-17T05:18:00Z</dcterms:created>
  <dcterms:modified xsi:type="dcterms:W3CDTF">2021-11-17T05:18:00Z</dcterms:modified>
</cp:coreProperties>
</file>