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BB" w:rsidRDefault="002946BB" w:rsidP="002946BB">
      <w:bookmarkStart w:id="0" w:name="_GoBack"/>
      <w:bookmarkEnd w:id="0"/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04"/>
        <w:gridCol w:w="1205"/>
        <w:gridCol w:w="280"/>
        <w:gridCol w:w="1193"/>
        <w:gridCol w:w="413"/>
      </w:tblGrid>
      <w:tr w:rsidR="002946BB" w:rsidRPr="00E05331" w:rsidTr="009D5D39">
        <w:tc>
          <w:tcPr>
            <w:tcW w:w="4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bCs/>
                <w:sz w:val="28"/>
                <w:szCs w:val="28"/>
              </w:rPr>
              <w:br w:type="page"/>
            </w:r>
            <w:r w:rsidRPr="00E05331">
              <w:rPr>
                <w:bCs/>
                <w:sz w:val="28"/>
                <w:szCs w:val="28"/>
              </w:rPr>
              <w:br w:type="page"/>
            </w:r>
            <w:r w:rsidRPr="00E05331">
              <w:rPr>
                <w:sz w:val="28"/>
                <w:szCs w:val="28"/>
              </w:rPr>
              <w:t>ПРИЛОЖЕНИЕ №1</w:t>
            </w:r>
          </w:p>
        </w:tc>
      </w:tr>
      <w:tr w:rsidR="002946BB" w:rsidRPr="00E05331" w:rsidTr="009D5D39">
        <w:tc>
          <w:tcPr>
            <w:tcW w:w="4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2946BB" w:rsidRPr="00E05331" w:rsidTr="009D5D39">
        <w:trPr>
          <w:trHeight w:val="191"/>
        </w:trPr>
        <w:tc>
          <w:tcPr>
            <w:tcW w:w="4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города Кемерово</w:t>
            </w:r>
          </w:p>
        </w:tc>
      </w:tr>
      <w:tr w:rsidR="002946BB" w:rsidRPr="00E05331" w:rsidTr="009D5D39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от</w:t>
            </w: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№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46BB" w:rsidRPr="00E05331" w:rsidRDefault="002946BB" w:rsidP="009D5D39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2946BB" w:rsidRPr="00E05331" w:rsidRDefault="002946BB" w:rsidP="002946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46BB" w:rsidRPr="00E05331" w:rsidRDefault="002946BB" w:rsidP="002946B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1" w:name="_Hlk69374593"/>
      <w:r w:rsidRPr="00E05331">
        <w:rPr>
          <w:bCs/>
          <w:sz w:val="28"/>
          <w:szCs w:val="28"/>
        </w:rPr>
        <w:t>Административный регламент</w:t>
      </w:r>
    </w:p>
    <w:p w:rsidR="002946BB" w:rsidRPr="00E05331" w:rsidRDefault="002946BB" w:rsidP="002946B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331">
        <w:rPr>
          <w:bCs/>
          <w:sz w:val="28"/>
          <w:szCs w:val="28"/>
        </w:rPr>
        <w:t>предоставления муниципальной услуги</w:t>
      </w:r>
    </w:p>
    <w:bookmarkEnd w:id="1"/>
    <w:p w:rsidR="002946BB" w:rsidRDefault="002946BB" w:rsidP="002946BB">
      <w:pPr>
        <w:ind w:firstLine="709"/>
        <w:jc w:val="center"/>
        <w:outlineLvl w:val="1"/>
        <w:rPr>
          <w:bCs/>
          <w:sz w:val="28"/>
          <w:szCs w:val="28"/>
        </w:rPr>
      </w:pPr>
      <w:r w:rsidRPr="005B6C91">
        <w:rPr>
          <w:bCs/>
          <w:sz w:val="28"/>
          <w:szCs w:val="28"/>
        </w:rPr>
        <w:t xml:space="preserve">«Присвоение спортивных разрядов  </w:t>
      </w:r>
    </w:p>
    <w:p w:rsidR="002946BB" w:rsidRPr="00E05331" w:rsidRDefault="002946BB" w:rsidP="002946BB">
      <w:pPr>
        <w:ind w:firstLine="709"/>
        <w:jc w:val="center"/>
        <w:outlineLvl w:val="1"/>
        <w:rPr>
          <w:sz w:val="28"/>
          <w:szCs w:val="28"/>
        </w:rPr>
      </w:pPr>
      <w:r w:rsidRPr="005B6C91">
        <w:rPr>
          <w:bCs/>
          <w:sz w:val="28"/>
          <w:szCs w:val="28"/>
        </w:rPr>
        <w:t>«второй спортивный разряд», «третий спортивный разряд»</w:t>
      </w:r>
      <w:r w:rsidRPr="003D7D36">
        <w:rPr>
          <w:bCs/>
          <w:sz w:val="28"/>
          <w:szCs w:val="28"/>
        </w:rPr>
        <w:t>.</w:t>
      </w:r>
    </w:p>
    <w:p w:rsidR="002946BB" w:rsidRDefault="002946BB" w:rsidP="002946BB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2946BB" w:rsidRPr="00A82899" w:rsidRDefault="002946BB" w:rsidP="002946BB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A82899">
        <w:rPr>
          <w:b/>
          <w:sz w:val="28"/>
          <w:szCs w:val="28"/>
        </w:rPr>
        <w:t>1. Общие положения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bookmarkStart w:id="2" w:name="bookmark1"/>
    </w:p>
    <w:bookmarkEnd w:id="2"/>
    <w:p w:rsidR="002946BB" w:rsidRPr="003D7D36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3D7D36">
        <w:rPr>
          <w:rFonts w:eastAsia="Arial"/>
          <w:sz w:val="28"/>
          <w:szCs w:val="28"/>
        </w:rPr>
        <w:t>1.1. Предмет регулирования административного регламента</w:t>
      </w:r>
    </w:p>
    <w:p w:rsidR="002946BB" w:rsidRPr="005B6C91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5B6C91">
        <w:rPr>
          <w:rFonts w:eastAsia="Arial"/>
          <w:sz w:val="28"/>
          <w:szCs w:val="28"/>
        </w:rPr>
        <w:t xml:space="preserve">Административный регламент предоставления муниципальной услуги «Присвоение спортивных разрядов «второй спортивный разряд», «третий спортивный разряд» (далее по тексту </w:t>
      </w:r>
      <w:proofErr w:type="gramStart"/>
      <w:r w:rsidRPr="005B6C91">
        <w:rPr>
          <w:rFonts w:eastAsia="Arial"/>
          <w:sz w:val="28"/>
          <w:szCs w:val="28"/>
        </w:rPr>
        <w:t>-  административный</w:t>
      </w:r>
      <w:proofErr w:type="gramEnd"/>
      <w:r w:rsidRPr="005B6C91">
        <w:rPr>
          <w:rFonts w:eastAsia="Arial"/>
          <w:sz w:val="28"/>
          <w:szCs w:val="28"/>
        </w:rPr>
        <w:t xml:space="preserve"> регламент, муниципальная услуга) – нормативный правовой акт, устанавливающий порядок предоставления и стандарт предоставления муниципальной услуги.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5B6C91">
        <w:rPr>
          <w:rFonts w:eastAsia="Arial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города Кемерово (далее - уполномоченный орган) при предоставлении муниципальной услуги.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Круг з</w:t>
      </w:r>
      <w:r w:rsidRPr="00D11548">
        <w:rPr>
          <w:sz w:val="28"/>
          <w:szCs w:val="28"/>
        </w:rPr>
        <w:t>аявителей.</w:t>
      </w:r>
    </w:p>
    <w:p w:rsidR="002946BB" w:rsidRPr="00EB059B" w:rsidRDefault="002946BB" w:rsidP="002946BB">
      <w:pPr>
        <w:ind w:right="-2" w:firstLine="709"/>
        <w:jc w:val="both"/>
        <w:rPr>
          <w:sz w:val="28"/>
          <w:szCs w:val="28"/>
        </w:rPr>
      </w:pPr>
      <w:r w:rsidRPr="003D7D36">
        <w:rPr>
          <w:rFonts w:eastAsia="Arial"/>
          <w:sz w:val="28"/>
          <w:szCs w:val="28"/>
        </w:rPr>
        <w:t xml:space="preserve">1.2.1. </w:t>
      </w:r>
      <w:r w:rsidRPr="00EB059B">
        <w:rPr>
          <w:sz w:val="28"/>
          <w:szCs w:val="28"/>
        </w:rPr>
        <w:t>Заявителями муниципальной услуги являются региональная спортивная федерация, местная спортивная федерация, в случае отсутствия спортивных федераций или приостановления действия государственной аккредитации региональной спортивной федерации, физкультурно-спортивная организация, организация, осуществляющая спортивную подготовку или образовательная организация, к которой принадлежит спортсмен.</w:t>
      </w:r>
    </w:p>
    <w:p w:rsidR="002946BB" w:rsidRPr="00EB059B" w:rsidRDefault="002946BB" w:rsidP="002946BB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EB059B">
        <w:rPr>
          <w:color w:val="000000"/>
          <w:sz w:val="28"/>
          <w:szCs w:val="28"/>
        </w:rPr>
        <w:t>От имени юридического лица заявления могут подавать:</w:t>
      </w:r>
    </w:p>
    <w:p w:rsidR="002946BB" w:rsidRPr="00EB059B" w:rsidRDefault="002946BB" w:rsidP="002946BB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EB059B">
        <w:rPr>
          <w:color w:val="000000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2946BB" w:rsidRPr="00EB059B" w:rsidRDefault="002946BB" w:rsidP="002946BB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EB059B">
        <w:rPr>
          <w:color w:val="000000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2946BB" w:rsidRPr="00EB059B" w:rsidRDefault="002946BB" w:rsidP="002946BB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EB059B">
        <w:rPr>
          <w:color w:val="000000"/>
          <w:sz w:val="28"/>
          <w:szCs w:val="28"/>
        </w:rPr>
        <w:t>- участники юридического лица в предусмотренных законом случаях.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11548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11548">
        <w:rPr>
          <w:sz w:val="28"/>
          <w:szCs w:val="28"/>
        </w:rPr>
        <w:t>1.3.1. Информация по вопросам предост</w:t>
      </w:r>
      <w:r>
        <w:rPr>
          <w:sz w:val="28"/>
          <w:szCs w:val="28"/>
        </w:rPr>
        <w:t>авления м</w:t>
      </w:r>
      <w:r w:rsidRPr="00D11548">
        <w:rPr>
          <w:sz w:val="28"/>
          <w:szCs w:val="28"/>
        </w:rPr>
        <w:t xml:space="preserve">униципальной услуги, </w:t>
      </w:r>
      <w:r>
        <w:rPr>
          <w:sz w:val="28"/>
          <w:szCs w:val="28"/>
        </w:rPr>
        <w:t>сведений о ходе предоставления м</w:t>
      </w:r>
      <w:r w:rsidRPr="00D11548">
        <w:rPr>
          <w:sz w:val="28"/>
          <w:szCs w:val="28"/>
        </w:rPr>
        <w:t>униципальной услуги предоставляется:</w:t>
      </w:r>
    </w:p>
    <w:p w:rsidR="002946BB" w:rsidRPr="00A82899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82899">
        <w:rPr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946BB" w:rsidRPr="00A82899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899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946BB" w:rsidRPr="00A82899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899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946BB" w:rsidRPr="00A82899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899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A82899">
        <w:rPr>
          <w:sz w:val="28"/>
          <w:szCs w:val="28"/>
        </w:rPr>
        <w:t>посредством ответов на письменные обращения.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A82899">
        <w:rPr>
          <w:rFonts w:eastAsia="Arial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администрации города Кемерово,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color w:val="2D2D2D"/>
          <w:sz w:val="28"/>
          <w:szCs w:val="28"/>
        </w:rPr>
      </w:pPr>
    </w:p>
    <w:p w:rsidR="002946BB" w:rsidRPr="00A82899" w:rsidRDefault="002946BB" w:rsidP="002946BB">
      <w:pPr>
        <w:shd w:val="clear" w:color="auto" w:fill="FFFFFF"/>
        <w:jc w:val="center"/>
        <w:outlineLvl w:val="1"/>
        <w:rPr>
          <w:rFonts w:eastAsia="Arial"/>
          <w:b/>
          <w:sz w:val="28"/>
          <w:szCs w:val="28"/>
        </w:rPr>
      </w:pPr>
      <w:r w:rsidRPr="00A82899">
        <w:rPr>
          <w:rFonts w:eastAsia="Arial"/>
          <w:b/>
          <w:sz w:val="28"/>
          <w:szCs w:val="28"/>
        </w:rPr>
        <w:t>2. Стандарт предоставления муниципальной услуги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color w:val="2D2D2D"/>
          <w:sz w:val="28"/>
          <w:szCs w:val="28"/>
        </w:rPr>
      </w:pP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Наименование м</w:t>
      </w:r>
      <w:r w:rsidRPr="00D11548">
        <w:rPr>
          <w:rFonts w:eastAsia="Arial"/>
          <w:sz w:val="28"/>
          <w:szCs w:val="28"/>
        </w:rPr>
        <w:t>униципальной услуги.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D11548">
        <w:rPr>
          <w:rFonts w:eastAsia="Arial"/>
          <w:sz w:val="28"/>
          <w:szCs w:val="28"/>
        </w:rPr>
        <w:t>2.1.1.</w:t>
      </w:r>
      <w:r w:rsidRPr="00EB059B">
        <w:rPr>
          <w:rFonts w:eastAsia="Arial"/>
          <w:sz w:val="28"/>
          <w:szCs w:val="28"/>
        </w:rPr>
        <w:tab/>
        <w:t>Наименование муниципальной услуги: «Присвоение спортивных разрядов «второй спортивный разряд», «третий спортивный разряд» (далее по тексту – муниципальная услуга).</w:t>
      </w:r>
    </w:p>
    <w:p w:rsidR="002946BB" w:rsidRPr="00EB059B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D11548">
        <w:rPr>
          <w:sz w:val="28"/>
          <w:szCs w:val="28"/>
        </w:rPr>
        <w:t xml:space="preserve">2.2.1. Организацию предоставления муниципальной услуги осуществляет </w:t>
      </w:r>
      <w:r>
        <w:rPr>
          <w:sz w:val="28"/>
          <w:szCs w:val="28"/>
        </w:rPr>
        <w:t>у</w:t>
      </w:r>
      <w:r w:rsidRPr="00D11548">
        <w:rPr>
          <w:rFonts w:eastAsia="Arial"/>
          <w:sz w:val="28"/>
          <w:szCs w:val="28"/>
        </w:rPr>
        <w:t>полномоченный орган.</w:t>
      </w:r>
      <w:r w:rsidRPr="00EB059B">
        <w:t xml:space="preserve"> </w:t>
      </w:r>
      <w:r w:rsidRPr="00EB059B">
        <w:rPr>
          <w:rFonts w:eastAsia="Arial"/>
          <w:sz w:val="28"/>
          <w:szCs w:val="28"/>
        </w:rPr>
        <w:t>Действия по предоставлению муниципальной услуги осуществляет управление культуры, спорта и молодежной политики администрации города Кемерово (далее уполномоченный орган).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EB059B">
        <w:rPr>
          <w:rFonts w:eastAsia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D11548">
        <w:rPr>
          <w:rFonts w:eastAsia="Arial"/>
          <w:sz w:val="28"/>
          <w:szCs w:val="28"/>
        </w:rPr>
        <w:t xml:space="preserve">2.2.2. Муниципальная услуга в многофункциональном центре, через удаленные рабочие места многофункционального центра (далее – МФЦ) </w:t>
      </w:r>
      <w:r w:rsidRPr="00D11548">
        <w:rPr>
          <w:rFonts w:eastAsia="Arial"/>
          <w:sz w:val="28"/>
          <w:szCs w:val="28"/>
        </w:rPr>
        <w:br/>
        <w:t>не оказывается.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11548">
        <w:rPr>
          <w:rFonts w:eastAsia="Arial"/>
          <w:sz w:val="28"/>
          <w:szCs w:val="28"/>
        </w:rPr>
        <w:lastRenderedPageBreak/>
        <w:t xml:space="preserve">2.2.3. </w:t>
      </w:r>
      <w:r>
        <w:rPr>
          <w:sz w:val="28"/>
          <w:szCs w:val="28"/>
        </w:rPr>
        <w:t>При предоставлении м</w:t>
      </w:r>
      <w:r w:rsidRPr="00D11548">
        <w:rPr>
          <w:sz w:val="28"/>
          <w:szCs w:val="28"/>
        </w:rPr>
        <w:t>униципальной услуги в качестве источников получения документов, необходимых для предос</w:t>
      </w:r>
      <w:r>
        <w:rPr>
          <w:sz w:val="28"/>
          <w:szCs w:val="28"/>
        </w:rPr>
        <w:t>тавления м</w:t>
      </w:r>
      <w:r w:rsidRPr="00D11548">
        <w:rPr>
          <w:sz w:val="28"/>
          <w:szCs w:val="28"/>
        </w:rPr>
        <w:t>униципальной услуги, межведомственное информационное взаимодействие не предусмотрено.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11548">
        <w:rPr>
          <w:sz w:val="28"/>
          <w:szCs w:val="28"/>
        </w:rPr>
        <w:t>2</w:t>
      </w:r>
      <w:r>
        <w:rPr>
          <w:sz w:val="28"/>
          <w:szCs w:val="28"/>
        </w:rPr>
        <w:t>.2.4. Запрещается требовать от з</w:t>
      </w:r>
      <w:r w:rsidRPr="00D11548">
        <w:rPr>
          <w:sz w:val="28"/>
          <w:szCs w:val="28"/>
        </w:rPr>
        <w:t>аявителя осуществления действий, в том числе согласова</w:t>
      </w:r>
      <w:r>
        <w:rPr>
          <w:sz w:val="28"/>
          <w:szCs w:val="28"/>
        </w:rPr>
        <w:t>ний, необходимых для получения м</w:t>
      </w:r>
      <w:r w:rsidRPr="00D11548">
        <w:rPr>
          <w:sz w:val="28"/>
          <w:szCs w:val="28"/>
        </w:rPr>
        <w:t>униципальной услуги и связанных с обращением в иные муниципальные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2946BB" w:rsidRPr="00D11548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</w:t>
      </w:r>
      <w:r w:rsidRPr="00D11548">
        <w:rPr>
          <w:sz w:val="28"/>
          <w:szCs w:val="28"/>
        </w:rPr>
        <w:t>униципальной услуги.</w:t>
      </w:r>
    </w:p>
    <w:p w:rsidR="002946BB" w:rsidRPr="00EB059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EB059B">
        <w:rPr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2946BB" w:rsidRPr="00EB059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EB059B">
        <w:rPr>
          <w:sz w:val="28"/>
          <w:szCs w:val="28"/>
        </w:rPr>
        <w:t xml:space="preserve">-  издание приказа о присвоении спортивного разряда, занесение сведений о спортивном разряде в зачетную классификационную книжку; </w:t>
      </w:r>
      <w:r w:rsidRPr="00EB059B">
        <w:rPr>
          <w:sz w:val="28"/>
          <w:szCs w:val="28"/>
        </w:rPr>
        <w:tab/>
        <w:t xml:space="preserve">  </w:t>
      </w:r>
    </w:p>
    <w:p w:rsidR="002946BB" w:rsidRPr="00EB059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EB059B">
        <w:rPr>
          <w:sz w:val="28"/>
          <w:szCs w:val="28"/>
        </w:rPr>
        <w:t>-  мотивированное письмо об отказе в присвоении спортивного разряда.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 xml:space="preserve">Срок предоставления муниципальной услуги и срок выдачи документов, </w:t>
      </w:r>
      <w:proofErr w:type="gramStart"/>
      <w:r w:rsidRPr="00FC7722">
        <w:rPr>
          <w:sz w:val="28"/>
          <w:szCs w:val="28"/>
        </w:rPr>
        <w:t xml:space="preserve">являющихся </w:t>
      </w:r>
      <w:r>
        <w:rPr>
          <w:sz w:val="28"/>
          <w:szCs w:val="28"/>
        </w:rPr>
        <w:t xml:space="preserve"> </w:t>
      </w:r>
      <w:r w:rsidRPr="00FC7722">
        <w:rPr>
          <w:sz w:val="28"/>
          <w:szCs w:val="28"/>
        </w:rPr>
        <w:t>результатом</w:t>
      </w:r>
      <w:proofErr w:type="gramEnd"/>
      <w:r w:rsidRPr="00FC7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72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FC772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FC7722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FC77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C7722">
        <w:rPr>
          <w:sz w:val="28"/>
          <w:szCs w:val="28"/>
        </w:rPr>
        <w:t xml:space="preserve">течение 2 месяцев со дня получения соответствующих документов о присвоении квалификационной категории. 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Приостановление срока предоставления муниципальной услуги законодательством Российской Федерации не предусмотрено.</w:t>
      </w:r>
    </w:p>
    <w:p w:rsidR="002946BB" w:rsidRPr="001A7CC9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A7CC9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A7CC9">
        <w:rPr>
          <w:sz w:val="28"/>
          <w:szCs w:val="28"/>
        </w:rPr>
        <w:t>Муниципальная услуга предоставляется в течение 2 месяцев со дня поступления заявления и предоставления документации о присвоении спортивных разрядов.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2.5. Перечень нормативных правовых актов, регулирующих предоставление муниципальной услуги, размещается на официальном сайте администрации города Кемерово;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В федеральном реестре и на портале федеральной государственной информационной системы «Единый портал государственных и муниципальных услуг (функций)» (https://www.gosuslugi.ru);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Администрация города Кемерово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 на официальном сайте www.kemerovo.ru, а также в соответствующем разделе федерального реестра.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FC7722">
        <w:rPr>
          <w:sz w:val="28"/>
          <w:szCs w:val="28"/>
        </w:rPr>
        <w:t xml:space="preserve">2.6. </w:t>
      </w:r>
      <w:r w:rsidRPr="001A7CC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1A7CC9">
        <w:rPr>
          <w:sz w:val="28"/>
          <w:szCs w:val="28"/>
        </w:rPr>
        <w:lastRenderedPageBreak/>
        <w:t xml:space="preserve">1) представление по форме, согласно приложению № </w:t>
      </w:r>
      <w:proofErr w:type="gramStart"/>
      <w:r w:rsidRPr="001A7CC9">
        <w:rPr>
          <w:sz w:val="28"/>
          <w:szCs w:val="28"/>
        </w:rPr>
        <w:t>1  с</w:t>
      </w:r>
      <w:proofErr w:type="gramEnd"/>
      <w:r w:rsidRPr="001A7CC9">
        <w:rPr>
          <w:sz w:val="28"/>
          <w:szCs w:val="28"/>
        </w:rPr>
        <w:t xml:space="preserve"> комплектом документов, состоящих из: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1A7CC9">
        <w:rPr>
          <w:sz w:val="28"/>
          <w:szCs w:val="28"/>
        </w:rPr>
        <w:t>а) копия протокола или выписка из протокола официального соревнования, подписанного председателем главной судейской коллегии официального соревнования (главным судьей), отражающего выполнение норм, требований и условий их выполнения;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1A7CC9">
        <w:rPr>
          <w:sz w:val="28"/>
          <w:szCs w:val="28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официальные соревнования;</w:t>
      </w:r>
    </w:p>
    <w:p w:rsidR="002946BB" w:rsidRPr="001A7CC9" w:rsidRDefault="002946BB" w:rsidP="002946BB">
      <w:pPr>
        <w:ind w:right="-2" w:firstLine="709"/>
        <w:jc w:val="both"/>
        <w:rPr>
          <w:color w:val="FF0000"/>
          <w:sz w:val="28"/>
          <w:szCs w:val="28"/>
        </w:rPr>
      </w:pPr>
      <w:r w:rsidRPr="001A7CC9">
        <w:rPr>
          <w:sz w:val="28"/>
          <w:szCs w:val="28"/>
        </w:rPr>
        <w:t>в) две фотографии размером 3 x 4 см;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1A7CC9">
        <w:rPr>
          <w:sz w:val="28"/>
          <w:szCs w:val="28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жительства;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1A7CC9">
        <w:rPr>
          <w:sz w:val="28"/>
          <w:szCs w:val="28"/>
        </w:rPr>
        <w:t>- для лиц, не достигших возраста четырнадцати лет, копия свидетельства о рождении.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1A7CC9">
        <w:rPr>
          <w:sz w:val="28"/>
          <w:szCs w:val="28"/>
        </w:rPr>
        <w:t xml:space="preserve">- военнослужащими, проходящими военную службу по призыву вместо указанных копий </w:t>
      </w:r>
      <w:proofErr w:type="gramStart"/>
      <w:r w:rsidRPr="001A7CC9">
        <w:rPr>
          <w:sz w:val="28"/>
          <w:szCs w:val="28"/>
        </w:rPr>
        <w:t>страниц паспорта гражданина Российской Федерации</w:t>
      </w:r>
      <w:proofErr w:type="gramEnd"/>
      <w:r w:rsidRPr="001A7CC9">
        <w:rPr>
          <w:sz w:val="28"/>
          <w:szCs w:val="28"/>
        </w:rPr>
        <w:t xml:space="preserve"> могут представляться копии страниц военного билета, содержащих сведения о фамилии, имени, отчестве (при наличии) и месте прохождения службы;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proofErr w:type="gramStart"/>
      <w:r w:rsidRPr="001A7CC9">
        <w:rPr>
          <w:sz w:val="28"/>
          <w:szCs w:val="28"/>
        </w:rPr>
        <w:t>д)  согласие</w:t>
      </w:r>
      <w:proofErr w:type="gramEnd"/>
      <w:r w:rsidRPr="001A7CC9">
        <w:rPr>
          <w:sz w:val="28"/>
          <w:szCs w:val="28"/>
        </w:rPr>
        <w:t xml:space="preserve"> н</w:t>
      </w:r>
      <w:r>
        <w:rPr>
          <w:sz w:val="28"/>
          <w:szCs w:val="28"/>
        </w:rPr>
        <w:t>а обработку персональных данных;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1A7CC9">
        <w:rPr>
          <w:sz w:val="28"/>
          <w:szCs w:val="28"/>
        </w:rPr>
        <w:t>е)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федерации).</w:t>
      </w:r>
    </w:p>
    <w:p w:rsidR="002946BB" w:rsidRPr="001A7CC9" w:rsidRDefault="002946BB" w:rsidP="002946BB">
      <w:pPr>
        <w:ind w:right="-2" w:firstLine="709"/>
        <w:jc w:val="both"/>
        <w:rPr>
          <w:sz w:val="28"/>
          <w:szCs w:val="28"/>
        </w:rPr>
      </w:pPr>
      <w:r w:rsidRPr="001A7CC9"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предоставить, для получения муниципальной услуги не требуются.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</w:t>
      </w:r>
      <w:r w:rsidRPr="00FC7722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>
        <w:rPr>
          <w:sz w:val="28"/>
          <w:szCs w:val="28"/>
        </w:rPr>
        <w:t>№</w:t>
      </w:r>
      <w:r w:rsidRPr="00FC7722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C772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C7722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</w:t>
      </w:r>
      <w:r w:rsidRPr="00FC7722">
        <w:rPr>
          <w:sz w:val="28"/>
          <w:szCs w:val="28"/>
        </w:rPr>
        <w:lastRenderedPageBreak/>
        <w:t xml:space="preserve">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Для обработки персональных данных уполномоченным органом, предоставляющим муниципальную услугу,  в целях предоставления персональных данных Заявителя, имеющихся в их распоряжении в многофункциональный центр на основании межведомственных запросов по запросу о предоставлении муниципальной услуги,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услуг,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152-ФЗ "О персональных данных".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1) Отсутствие (не полный пакет) комплекта документов, указанного в пункте 2.6. Регламента</w:t>
      </w:r>
      <w:r>
        <w:rPr>
          <w:sz w:val="28"/>
          <w:szCs w:val="28"/>
        </w:rPr>
        <w:t>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proofErr w:type="gramStart"/>
      <w:r w:rsidRPr="00FC7722">
        <w:rPr>
          <w:sz w:val="28"/>
          <w:szCs w:val="28"/>
        </w:rPr>
        <w:t>2) В</w:t>
      </w:r>
      <w:proofErr w:type="gramEnd"/>
      <w:r w:rsidRPr="00FC7722">
        <w:rPr>
          <w:sz w:val="28"/>
          <w:szCs w:val="28"/>
        </w:rPr>
        <w:t xml:space="preserve"> документах имеются подчистки, приписки, зачеркнутые слова и иные исправления;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3) Документы имеют серьезные повреждения, наличие которых не позволяет однозначно истолковать их содержание;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4) Представления, заполнены не полностью или имеют пустые графы.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5) Невозможность прочтения текста в документах;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6)</w:t>
      </w:r>
      <w:r>
        <w:rPr>
          <w:sz w:val="28"/>
          <w:szCs w:val="28"/>
        </w:rPr>
        <w:t xml:space="preserve"> Документы исполнены карандашом;</w:t>
      </w:r>
    </w:p>
    <w:p w:rsidR="002946BB" w:rsidRPr="005B592D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B592D">
        <w:rPr>
          <w:sz w:val="28"/>
          <w:szCs w:val="28"/>
        </w:rPr>
        <w:t>е установление личности гражданина; предоставление недействительных документов или отсутствие документов;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Н</w:t>
      </w:r>
      <w:r w:rsidRPr="005B592D">
        <w:rPr>
          <w:sz w:val="28"/>
          <w:szCs w:val="28"/>
        </w:rPr>
        <w:t>е подтверждение полномочий представителя; доверенного лица.</w:t>
      </w:r>
      <w:r w:rsidRPr="005B592D">
        <w:rPr>
          <w:sz w:val="28"/>
          <w:szCs w:val="28"/>
        </w:rPr>
        <w:tab/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2.9.</w:t>
      </w:r>
      <w:r w:rsidRPr="00FC7722">
        <w:rPr>
          <w:sz w:val="28"/>
          <w:szCs w:val="28"/>
        </w:rPr>
        <w:tab/>
        <w:t xml:space="preserve"> Исчерпывающий перечень оснований для отказа в предоставлении муниципальной услуги: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 xml:space="preserve">1) Несоответствие </w:t>
      </w:r>
      <w:r>
        <w:rPr>
          <w:sz w:val="28"/>
          <w:szCs w:val="28"/>
        </w:rPr>
        <w:t xml:space="preserve">результатов кандидатов квалификационным </w:t>
      </w:r>
      <w:proofErr w:type="gramStart"/>
      <w:r>
        <w:rPr>
          <w:sz w:val="28"/>
          <w:szCs w:val="28"/>
        </w:rPr>
        <w:t xml:space="preserve">требованиям </w:t>
      </w:r>
      <w:r w:rsidRPr="00FC772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присвоения</w:t>
      </w:r>
      <w:r w:rsidRPr="00FC7722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массовых спортивных разрядов</w:t>
      </w:r>
      <w:r w:rsidRPr="00FC7722">
        <w:rPr>
          <w:sz w:val="28"/>
          <w:szCs w:val="28"/>
        </w:rPr>
        <w:t>;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2) Нарушение срока подачи представления и документов, предусмотренного пунктом 2.6. настоящег</w:t>
      </w:r>
      <w:r>
        <w:rPr>
          <w:sz w:val="28"/>
          <w:szCs w:val="28"/>
        </w:rPr>
        <w:t>о административного регламента</w:t>
      </w:r>
      <w:r w:rsidRPr="00FC7722">
        <w:rPr>
          <w:sz w:val="28"/>
          <w:szCs w:val="28"/>
        </w:rPr>
        <w:t>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2.10. Услуги, включенные в перечень услуг, которые являются необходимыми и обязательными для предоставления муниципальной услуги, отсутствуют.</w:t>
      </w:r>
    </w:p>
    <w:p w:rsidR="002946BB" w:rsidRPr="00FC7722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FC7722">
        <w:rPr>
          <w:sz w:val="28"/>
          <w:szCs w:val="28"/>
        </w:rPr>
        <w:lastRenderedPageBreak/>
        <w:t>2.11.</w:t>
      </w:r>
      <w:r w:rsidRPr="00FC7722">
        <w:rPr>
          <w:sz w:val="28"/>
          <w:szCs w:val="28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Предоставление муниципальной услуги осуществляется бесплатно.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2.13. Максимальный срок ожидания заявителя в очереди при подаче представления на присвоение квалификационной категории и при получении результата предоставления муниципальной услуги составляет не более 15 минут. Очередность для отдельных категорий получателей муниципальной услуги не уставлена. 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2.14. Срок и порядок</w:t>
      </w:r>
      <w:r>
        <w:rPr>
          <w:sz w:val="28"/>
          <w:szCs w:val="28"/>
        </w:rPr>
        <w:t xml:space="preserve"> регистрации запроса заявителя </w:t>
      </w:r>
      <w:r w:rsidRPr="00140FD6">
        <w:rPr>
          <w:sz w:val="28"/>
          <w:szCs w:val="28"/>
        </w:rPr>
        <w:t>о предоставлении муниципальной услуги, в том числе в электронной форме: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2.14.1. Представление, представленное Заявителем лично, регистрируется в установленном порядке в уполномоченном органе в день обращения Заявителя. 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2.14.2. Представление, поступившее в электронной форме, регистрируется в установленном порядке в уполномоченном органе в день его поступления. 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2.14.3. Представление, поступившее в нерабочее время, регистрируется в первый рабочий день.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140FD6">
        <w:rPr>
          <w:sz w:val="28"/>
          <w:szCs w:val="28"/>
        </w:rPr>
        <w:t>пр</w:t>
      </w:r>
      <w:proofErr w:type="spellEnd"/>
      <w:r w:rsidRPr="00140FD6">
        <w:rPr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заявления с </w:t>
      </w:r>
      <w:r w:rsidRPr="00140FD6">
        <w:rPr>
          <w:sz w:val="28"/>
          <w:szCs w:val="28"/>
        </w:rPr>
        <w:lastRenderedPageBreak/>
        <w:t>необходимыми документами, оказывает помощь в заполнении бланков, копирует документы;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2.16. Показатели доступности и качества муниципальной услуги.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40FD6">
        <w:rPr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140FD6">
        <w:rPr>
          <w:sz w:val="28"/>
          <w:szCs w:val="28"/>
        </w:rPr>
        <w:t>тифлосурдопереводчика</w:t>
      </w:r>
      <w:proofErr w:type="spellEnd"/>
      <w:r w:rsidRPr="00140FD6">
        <w:rPr>
          <w:sz w:val="28"/>
          <w:szCs w:val="28"/>
        </w:rPr>
        <w:t>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40FD6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40FD6">
        <w:rPr>
          <w:sz w:val="28"/>
          <w:szCs w:val="28"/>
        </w:rPr>
        <w:t>для подачи заявления и документов;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FD6">
        <w:rPr>
          <w:sz w:val="28"/>
          <w:szCs w:val="28"/>
        </w:rPr>
        <w:t>для получения результата предоставления муниципальной услуги.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.2.6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 и РПГУ. 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Обращение за услугой через ЕПГУ и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2.17.3. При предоставлении муниципальной услуги в электронной форме посредством ЕПГУ и РПГУ (при наличии технической возможности) заявителю обеспечивается: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 xml:space="preserve">- формирование запроса; 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прием и регистрация уполномоченным органом запроса и документов;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получение результата предоставления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получение сведений о ходе выполнения запроса;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lastRenderedPageBreak/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е) возможность доступа заявителя на ЕПГУ и РПГУ к ранее поданным им запросам.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lastRenderedPageBreak/>
        <w:t>2.17.5. Решение о предоставлении результата муниципальной услуги выдается в форме электронного документа посредством ЕПГУ и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 и РПГУ.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 и РПГУ, о получении результата услуги на бумажном носителе) заявителю на ЕПГУ и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2.17.6. Показателями качества предоставляемой муниципальной услуги являются: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1) соблюдение сроков приема и рассмотрения документов;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2) соблюдение срока получения результата муниципальной услуги;</w:t>
      </w:r>
    </w:p>
    <w:p w:rsidR="002946BB" w:rsidRPr="00140FD6" w:rsidRDefault="002946BB" w:rsidP="002946BB">
      <w:pPr>
        <w:shd w:val="clear" w:color="auto" w:fill="FFFFFF"/>
        <w:tabs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3) отсутствие прецедентов (обоснованных жалоб) на нарушения настоящего регламента, совершенных специалистами уполномоченного органа;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4) количество взаимодействий заявителя со специалистами уполномоченного органа: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при подаче документов, необходимых для предоставления муниципальной услуги и получения результата – не более двух;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при направлении документов, необходимых для предоставления муниципальной услуги, по почте – отсутствует;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5) продолжительность одного взаимодействия заявителя со специалистом уполномоченного органа при предоставлении муниципальной услуги не превышает 15 минут.</w:t>
      </w:r>
    </w:p>
    <w:p w:rsidR="002946BB" w:rsidRPr="00140FD6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6) Предоставление муниципальной услуги, включая подачу заявления на предоставление муниципальной услуги, через многофункциональный центр, удаленные рабочие места многофункционального центра не осуществляется.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140FD6">
        <w:rPr>
          <w:sz w:val="28"/>
          <w:szCs w:val="28"/>
        </w:rPr>
        <w:t>2.18. Муниципальная услуга не предусматривает ее предоставления по экстерриториальному принципу.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Pr="003334D3" w:rsidRDefault="002946BB" w:rsidP="002946BB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</w:rPr>
      </w:pPr>
      <w:r w:rsidRPr="003334D3">
        <w:rPr>
          <w:b/>
          <w:sz w:val="28"/>
          <w:szCs w:val="28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lastRenderedPageBreak/>
        <w:t>3.1. Описание последовательности действий при предоставлении муниципальной услуги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2946BB" w:rsidRPr="00AE0E9D" w:rsidRDefault="002946BB" w:rsidP="002946BB">
      <w:pPr>
        <w:ind w:right="-2" w:firstLine="709"/>
        <w:jc w:val="both"/>
        <w:rPr>
          <w:sz w:val="28"/>
          <w:szCs w:val="28"/>
        </w:rPr>
      </w:pPr>
      <w:r w:rsidRPr="00AE0E9D">
        <w:rPr>
          <w:sz w:val="28"/>
          <w:szCs w:val="28"/>
        </w:rPr>
        <w:t>1) Прием и регистрация заявления и документов;</w:t>
      </w:r>
    </w:p>
    <w:p w:rsidR="002946BB" w:rsidRPr="00AE0E9D" w:rsidRDefault="002946BB" w:rsidP="002946BB">
      <w:pPr>
        <w:ind w:right="-2" w:firstLine="709"/>
        <w:jc w:val="both"/>
        <w:rPr>
          <w:sz w:val="28"/>
          <w:szCs w:val="28"/>
        </w:rPr>
      </w:pPr>
      <w:r w:rsidRPr="00AE0E9D">
        <w:rPr>
          <w:sz w:val="28"/>
          <w:szCs w:val="28"/>
        </w:rPr>
        <w:t xml:space="preserve">2) Рассмотрение документов на присвоение спортивного разряда; </w:t>
      </w:r>
    </w:p>
    <w:p w:rsidR="002946BB" w:rsidRPr="00AE0E9D" w:rsidRDefault="002946BB" w:rsidP="002946BB">
      <w:pPr>
        <w:ind w:right="-2" w:firstLine="709"/>
        <w:jc w:val="both"/>
        <w:rPr>
          <w:sz w:val="28"/>
          <w:szCs w:val="28"/>
        </w:rPr>
      </w:pPr>
      <w:r w:rsidRPr="00AE0E9D">
        <w:rPr>
          <w:sz w:val="28"/>
          <w:szCs w:val="28"/>
        </w:rPr>
        <w:t>3) Принятие решения о присвоении спортивного разряда или об отказе в присвоении спортивного разряда;</w:t>
      </w:r>
    </w:p>
    <w:p w:rsidR="002946BB" w:rsidRPr="00AE0E9D" w:rsidRDefault="002946BB" w:rsidP="002946BB">
      <w:pPr>
        <w:ind w:right="-2" w:firstLine="709"/>
        <w:jc w:val="both"/>
        <w:rPr>
          <w:sz w:val="28"/>
          <w:szCs w:val="28"/>
        </w:rPr>
      </w:pPr>
      <w:r w:rsidRPr="00AE0E9D">
        <w:rPr>
          <w:sz w:val="28"/>
          <w:szCs w:val="28"/>
        </w:rPr>
        <w:t>4) подготовка проекта приказа о присвоении спортивного разряда;</w:t>
      </w:r>
    </w:p>
    <w:p w:rsidR="002946BB" w:rsidRPr="00AE0E9D" w:rsidRDefault="002946BB" w:rsidP="002946BB">
      <w:pPr>
        <w:ind w:right="-2" w:firstLine="709"/>
        <w:jc w:val="both"/>
        <w:rPr>
          <w:sz w:val="28"/>
          <w:szCs w:val="28"/>
        </w:rPr>
      </w:pPr>
      <w:r w:rsidRPr="00AE0E9D">
        <w:rPr>
          <w:sz w:val="28"/>
          <w:szCs w:val="28"/>
        </w:rPr>
        <w:t>5) выдача заверенной копии приказа о присвоении спортивного разряда;</w:t>
      </w:r>
    </w:p>
    <w:p w:rsidR="002946BB" w:rsidRPr="00AE0E9D" w:rsidRDefault="002946BB" w:rsidP="002946BB">
      <w:pPr>
        <w:ind w:right="-2" w:firstLine="709"/>
        <w:jc w:val="both"/>
        <w:rPr>
          <w:sz w:val="28"/>
          <w:szCs w:val="28"/>
        </w:rPr>
      </w:pPr>
      <w:r w:rsidRPr="00AE0E9D">
        <w:rPr>
          <w:sz w:val="28"/>
          <w:szCs w:val="28"/>
        </w:rPr>
        <w:t xml:space="preserve">6) </w:t>
      </w:r>
      <w:r>
        <w:rPr>
          <w:sz w:val="28"/>
          <w:szCs w:val="28"/>
        </w:rPr>
        <w:t>з</w:t>
      </w:r>
      <w:r w:rsidRPr="00AE0E9D">
        <w:rPr>
          <w:sz w:val="28"/>
          <w:szCs w:val="28"/>
        </w:rPr>
        <w:t>анесение сведений о спортивном разряде в зачетную классификационную книжку.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3.2. Прием и регистрация документов: 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3.2.1. Основанием для начала исполнения административной процедуры приема и регистрации документов является обращение заявителя в уполномоченный орган с представлением. К представлению прилагаются документы, перечисленные в пункте 2.6. настоящего административного регламента. 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3.2.2. При поступлении заявления и документов (лично или по почте, в том числе электронной) специалист уполномоченного органа осуществляет проверку: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- заявления на наличие в ней информации (сведений, данных), в соответствии с установленной формой, комплектности документов;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34D3">
        <w:rPr>
          <w:sz w:val="28"/>
          <w:szCs w:val="28"/>
        </w:rPr>
        <w:t>соответствия представленной в заявлении информации сведениям и данным, содержащихся в комплекте документов.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- проверяет правильность оформления документов в соответствии с требованиями пункта 2.8 настоящего административного регламента. 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В случае отсутствия оснований для отказа в приеме документов специалист уполномоченного органа: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334D3">
        <w:rPr>
          <w:sz w:val="28"/>
          <w:szCs w:val="28"/>
        </w:rPr>
        <w:t xml:space="preserve"> регистрирует документы в журнале регистрации входящих документов в день их поступления, присваивает входящий номер; 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4D3">
        <w:rPr>
          <w:sz w:val="28"/>
          <w:szCs w:val="28"/>
        </w:rPr>
        <w:t>передает руководителю уполномоченного органа.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В случае установления оснований для отказа в приеме документов специалист уполномоченного органа: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- прекращает процедуру приема документа;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- вручает или направляет (в зависимости от способа подачи документов) уведомление и предоставленные документы заявителю.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Если недостатки, препятствующие приему заявления и документов, допустимо устранить в ходе приема, они устраняются незамедлительно.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 Результат процедуры: принятое зарегистрированное и переданное руководителю уполномоченного органа представление, либо отказ в приеме и регистрации представления и документов заявителя.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lastRenderedPageBreak/>
        <w:t>3.2.3. Руководитель уполномоченного органа рассматривает представление и передает специалисту для исполнения</w:t>
      </w:r>
      <w:r>
        <w:rPr>
          <w:sz w:val="28"/>
          <w:szCs w:val="28"/>
        </w:rPr>
        <w:t>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 Результат процедуры: представление, переданное для исполнения специалисту.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услуги, в форме электронных документов.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3.3.1. 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3.3.2. При направлении заявления о предоставлении муниципальной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3.3.3. 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3.3.4.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уполномоченный орган.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3.3.5. Результат административной процедуры и способ фиксации результата выполнения административной процедуры - выдача заявителю результата услуги, либо осуществление соответствующей процедуры, или отказ в ее совершении.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3.4. Рассмотрение документов на присвоение </w:t>
      </w:r>
      <w:r>
        <w:rPr>
          <w:sz w:val="28"/>
          <w:szCs w:val="28"/>
        </w:rPr>
        <w:t>спортивных разрядов</w:t>
      </w:r>
      <w:r w:rsidRPr="003334D3">
        <w:rPr>
          <w:sz w:val="28"/>
          <w:szCs w:val="28"/>
        </w:rPr>
        <w:t xml:space="preserve"> и принятие по нему решения: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3.4.1. Специалист уполномоченного органа: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рассматривает документы на наличие оснований для отказа в представлении муниципальной услуги, предусмотренных пунктом 2.9. административного регламента и готовит проект приказа о присвоении квалификационной категории, либо письмо заявителю об отказе с указанием причин отказа (далее – проекты приказа, письма);</w:t>
      </w:r>
    </w:p>
    <w:p w:rsidR="002946BB" w:rsidRPr="00C41F1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C41F13">
        <w:rPr>
          <w:sz w:val="28"/>
          <w:szCs w:val="28"/>
        </w:rPr>
        <w:t xml:space="preserve">В случае подачи документов для присвоения спортивного разряда, не соответствующих требованиям, </w:t>
      </w:r>
      <w:r>
        <w:rPr>
          <w:sz w:val="28"/>
          <w:szCs w:val="28"/>
        </w:rPr>
        <w:t>уполномоченный орган</w:t>
      </w:r>
      <w:r w:rsidRPr="00C41F13">
        <w:rPr>
          <w:sz w:val="28"/>
          <w:szCs w:val="28"/>
        </w:rPr>
        <w:t xml:space="preserve"> в течение 10 рабочих дней со дня их поступления возвращает их в спортивную федерацию, </w:t>
      </w:r>
      <w:r w:rsidRPr="00C41F13">
        <w:rPr>
          <w:sz w:val="28"/>
          <w:szCs w:val="28"/>
        </w:rPr>
        <w:lastRenderedPageBreak/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2946BB" w:rsidRPr="00C41F1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C41F13">
        <w:rPr>
          <w:sz w:val="28"/>
          <w:szCs w:val="28"/>
        </w:rPr>
        <w:t xml:space="preserve">В случае возврата 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</w:t>
      </w:r>
      <w:r>
        <w:rPr>
          <w:sz w:val="28"/>
          <w:szCs w:val="28"/>
        </w:rPr>
        <w:t>уполномоченный орган</w:t>
      </w:r>
      <w:r w:rsidRPr="00C41F13">
        <w:rPr>
          <w:sz w:val="28"/>
          <w:szCs w:val="28"/>
        </w:rPr>
        <w:t>.</w:t>
      </w:r>
    </w:p>
    <w:p w:rsidR="002946BB" w:rsidRPr="00C41F1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C41F13">
        <w:rPr>
          <w:sz w:val="28"/>
          <w:szCs w:val="28"/>
        </w:rPr>
        <w:t>Решение об отказе в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41F13">
        <w:rPr>
          <w:sz w:val="28"/>
          <w:szCs w:val="28"/>
        </w:rPr>
        <w:t xml:space="preserve">В случае принятия решения об отказе в присвоении спортивного разряда, </w:t>
      </w:r>
      <w:r>
        <w:rPr>
          <w:sz w:val="28"/>
          <w:szCs w:val="28"/>
        </w:rPr>
        <w:t>уполномоченный орган</w:t>
      </w:r>
      <w:r w:rsidRPr="00C41F13">
        <w:rPr>
          <w:sz w:val="28"/>
          <w:szCs w:val="28"/>
        </w:rPr>
        <w:t xml:space="preserve">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  <w:r w:rsidRPr="003334D3">
        <w:rPr>
          <w:sz w:val="28"/>
          <w:szCs w:val="28"/>
        </w:rPr>
        <w:t xml:space="preserve"> 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Результат процедуры: направленные руководителю уполномоченного органа на согласование проект приказа, письмо об отказе, проект сопроводительного письма. 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3.4.5</w:t>
      </w:r>
      <w:r w:rsidRPr="003334D3">
        <w:rPr>
          <w:sz w:val="28"/>
          <w:szCs w:val="28"/>
        </w:rPr>
        <w:t xml:space="preserve">. Руководитель уполномоченного органа рассматривает проект приказа о присвоении </w:t>
      </w:r>
      <w:r>
        <w:rPr>
          <w:sz w:val="28"/>
          <w:szCs w:val="28"/>
        </w:rPr>
        <w:t>спортивных разрядов</w:t>
      </w:r>
      <w:r w:rsidRPr="003334D3">
        <w:rPr>
          <w:sz w:val="28"/>
          <w:szCs w:val="28"/>
        </w:rPr>
        <w:t xml:space="preserve"> или проект обоснованного письменного отказа в присвоении </w:t>
      </w:r>
      <w:r>
        <w:rPr>
          <w:sz w:val="28"/>
          <w:szCs w:val="28"/>
        </w:rPr>
        <w:t>спортивных разрядов</w:t>
      </w:r>
      <w:r w:rsidRPr="003334D3">
        <w:rPr>
          <w:sz w:val="28"/>
          <w:szCs w:val="28"/>
        </w:rPr>
        <w:t>, подписывает его и передает специалисту уполномоченного органа.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Процедура, устанавливаемая настоящим пунктом, осуществляется в течение трех рабочих дней с момента поступления на согласование проекта приказа, письма об отказе, проекта сопроводительного письма. 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 Результат процедуры: </w:t>
      </w:r>
      <w:r w:rsidRPr="00B11743">
        <w:rPr>
          <w:sz w:val="28"/>
          <w:szCs w:val="28"/>
        </w:rPr>
        <w:t>выдача зачетной квалификационной книжки о присвоении спортивного разряда с занесением сведений о спортивном разряде, копии приказа о присвоении спортивного разряда заявителю или выдача зарегистрированного обоснованного письменного отказа в присвоении спортивного разряда с представлением и документами заявителю.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 xml:space="preserve">3.5.  </w:t>
      </w:r>
      <w:r w:rsidRPr="00B11743">
        <w:rPr>
          <w:sz w:val="28"/>
          <w:szCs w:val="28"/>
        </w:rPr>
        <w:t>Исправление технической ошибки (описки, опечатки, грамматической или арифметической ошибок) (далее техническая ошибка).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Переоформление зачетной квалификационной книжки о присвоении спортивного разряда осуществляется в связи с устранением в них технических ошибок.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lastRenderedPageBreak/>
        <w:t>Переоформление зачетной квалификационной книжки о присвоении спортивного разряда осуществляется на основании зарегистрированного заявления (рекомендуемая форма приведена в Приложение № 2 к настоящему Регламенту) с приложением зачетной квалификационной книжки о присвоении спортивного разряда, в которой содержится техническая ошибка.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3.5.1. Специалист уполномоченного органа осуществляет: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743">
        <w:rPr>
          <w:sz w:val="28"/>
          <w:szCs w:val="28"/>
        </w:rPr>
        <w:t>прием и регистрацию заявления об исправлении технической ошибки;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743">
        <w:rPr>
          <w:sz w:val="28"/>
          <w:szCs w:val="28"/>
        </w:rPr>
        <w:t>передача заявления об исправлении технической ошибки руководителю уполномоченного органа.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Процедура, устанавливаемая настоящим пунктом, осуществляется в день поступления заявления об исправлении технической ошибки.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Результат процедуры: принятое, зарегистрированное и направленное руководителю заявление об исправлении технической ошибки.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3.5.2. Руководитель уполномоченного органа рассматривает заявление об исправлении технической ошибки и передает специалисту для исполнения.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Результат процедуры: заявление об исправлении технической ошибки направлено на исполнение специалисту.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3.5.3. Специалист: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Переоформляет зачетную квалификационную книжку о присвоении спортивного разряда;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Готовит проект письма заявителю о переоформлении зачетной квалификационной книжки о присвоении спортивного разряда и направляет на подпись руководителю уполномоченного органа.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3.5.4. Руководитель уполномоченного органа подписывает проект письма заявителю о предоставлении муниципальной услуги и передает специалисту.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со дня передачи письма на подпись руководителю уполномоченного органа проекта письма.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Результат процедуры: письмо заявителю, подписанное руководителем уполномоченного органа.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3.5.</w:t>
      </w:r>
      <w:proofErr w:type="gramStart"/>
      <w:r w:rsidRPr="00B11743">
        <w:rPr>
          <w:sz w:val="28"/>
          <w:szCs w:val="28"/>
        </w:rPr>
        <w:t>5.Специалист</w:t>
      </w:r>
      <w:proofErr w:type="gramEnd"/>
      <w:r w:rsidRPr="00B11743">
        <w:rPr>
          <w:sz w:val="28"/>
          <w:szCs w:val="28"/>
        </w:rPr>
        <w:t xml:space="preserve"> осуществляет регистрацию подписанного руководителем уполномоченного органа письма, которое направляется  на указанный заявителем почтовый адрес либо передается нарочно.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Процедура, устанавливаемая настоящим пунктом, осуществляется в день подписания руководителем уполномоченного органа письма заявителю.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Результат процедуры: направленное заявителю письмо.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3.5.6. Специалист выдает зачетную квалификационную книжку о присвоении спортивного разряда с исправленной технической ошибкой заявителю.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Процедура, устанавливаемая настоящим пунктом, осуществляется в день явки заявителя.</w:t>
      </w:r>
    </w:p>
    <w:p w:rsidR="002946BB" w:rsidRPr="00B1174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t>Результат процедуры: выдача зачетной квалификационной книжки о присвоении спортивного разряда с исправленной технической ошибкой.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B11743">
        <w:rPr>
          <w:sz w:val="28"/>
          <w:szCs w:val="28"/>
        </w:rPr>
        <w:lastRenderedPageBreak/>
        <w:t>Муниципальная услуга (в том числе подача заявления о предоставлении муниципальной услуги) в многофункциональном центре, через удаленное рабочее место МФЦ не предоставляется.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Default="002946BB" w:rsidP="002946BB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</w:rPr>
      </w:pPr>
      <w:r w:rsidRPr="003334D3">
        <w:rPr>
          <w:b/>
          <w:sz w:val="28"/>
          <w:szCs w:val="28"/>
        </w:rPr>
        <w:t xml:space="preserve">4. Формы контроля за исполнением административного </w:t>
      </w:r>
    </w:p>
    <w:p w:rsidR="002946BB" w:rsidRPr="003334D3" w:rsidRDefault="002946BB" w:rsidP="002946BB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</w:rPr>
      </w:pPr>
      <w:r w:rsidRPr="003334D3">
        <w:rPr>
          <w:b/>
          <w:sz w:val="28"/>
          <w:szCs w:val="28"/>
        </w:rPr>
        <w:t>регламента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4.1.</w:t>
      </w:r>
      <w:proofErr w:type="gramStart"/>
      <w:r w:rsidRPr="00900F00">
        <w:rPr>
          <w:sz w:val="28"/>
          <w:szCs w:val="28"/>
        </w:rPr>
        <w:t>1.Текущий</w:t>
      </w:r>
      <w:proofErr w:type="gramEnd"/>
      <w:r w:rsidRPr="00900F00">
        <w:rPr>
          <w:sz w:val="28"/>
          <w:szCs w:val="28"/>
        </w:rPr>
        <w:t xml:space="preserve"> контроль за соблюдением и исполнением ответственными должностными лицами положений, определенных административным регламентом, осуществляется руководителем уполномоченного органа. 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4.1.2. Контроль за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(бездействия) должностных лиц, ответственных за предоставление муниципальной услуги.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4.2.1. Проверки могут быть плановыми (на основании планов работы органа) и внеплановыми (по конкретному обращению заявителя).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4.2.2.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 xml:space="preserve">4.2.3. Внеплановая проверка осуществляется в случае выявления недостатков в качестве и полноте предоставления муниципальной услуги, по жалобам заявителей или по обращению общественных организаций. 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4.2.4. Формами контроля за соблюдением исполнения административных процедур является проведение проверки: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1) ведения делопроизводства;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2) соответствия результатов рассмотрения документов требованиям законодательства (настоящего административного регламента);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3) соблюдения сроков и порядка приема документов;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4) соблюдения сроков и порядка выдачи результатов при предоставлении муниципальной услуги.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  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4.4.1. Граждане, их объединения и организации вправе направить обращение в письменной форме или в форме электронного документа, предложение, заявление или жалобу, а также устное обращение в адрес руководителя уполномоченного органа с просьбой о проведении проверки соблюдения и исполнения нормативных правовых актов Российской Федерации, Кемеровской области и органов местного самоуправления,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 xml:space="preserve">4.4.3. Гражданин в своем письменном обращении в обязательном порядке указывает либо наименование уполномоченного органа, либо фамилию, имя, отчество руководителя уполномоченного органа,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4.4.4. В обращении по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lastRenderedPageBreak/>
        <w:t xml:space="preserve">В течение </w:t>
      </w:r>
      <w:r>
        <w:rPr>
          <w:sz w:val="28"/>
          <w:szCs w:val="28"/>
        </w:rPr>
        <w:t>60</w:t>
      </w:r>
      <w:r w:rsidRPr="00900F00">
        <w:rPr>
          <w:sz w:val="28"/>
          <w:szCs w:val="28"/>
        </w:rPr>
        <w:t xml:space="preserve"> дней с момента регистрации в уполномоченном органе обращения от граждан, их объединений или организаций направляется по почте информация о результатах проведенной проверки.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4.4.5. На обращение, поступившее в уполномоченный орган в форме электронного документа, 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</w:t>
      </w:r>
      <w:r>
        <w:rPr>
          <w:sz w:val="28"/>
          <w:szCs w:val="28"/>
        </w:rPr>
        <w:t>с электронной почты, в течение 6</w:t>
      </w:r>
      <w:r w:rsidRPr="00900F00">
        <w:rPr>
          <w:sz w:val="28"/>
          <w:szCs w:val="28"/>
        </w:rPr>
        <w:t>0 дней со дня регистрации обращения.</w:t>
      </w:r>
    </w:p>
    <w:p w:rsidR="002946BB" w:rsidRPr="003334D3" w:rsidRDefault="002946BB" w:rsidP="002946BB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</w:rPr>
      </w:pPr>
      <w:r w:rsidRPr="003334D3">
        <w:rPr>
          <w:b/>
          <w:sz w:val="28"/>
          <w:szCs w:val="28"/>
        </w:rPr>
        <w:t>5. Досудебный (внесудебный) порядок обжалования решений</w:t>
      </w:r>
    </w:p>
    <w:p w:rsidR="002946BB" w:rsidRPr="003334D3" w:rsidRDefault="002946BB" w:rsidP="002946BB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</w:rPr>
      </w:pPr>
      <w:r w:rsidRPr="003334D3">
        <w:rPr>
          <w:b/>
          <w:sz w:val="28"/>
          <w:szCs w:val="28"/>
        </w:rPr>
        <w:t xml:space="preserve">и действий (бездействия) администрации города </w:t>
      </w:r>
      <w:proofErr w:type="gramStart"/>
      <w:r w:rsidRPr="003334D3">
        <w:rPr>
          <w:b/>
          <w:sz w:val="28"/>
          <w:szCs w:val="28"/>
        </w:rPr>
        <w:t>Кемерово</w:t>
      </w:r>
      <w:proofErr w:type="gramEnd"/>
      <w:r w:rsidRPr="003334D3">
        <w:rPr>
          <w:b/>
          <w:sz w:val="28"/>
          <w:szCs w:val="28"/>
        </w:rPr>
        <w:t xml:space="preserve"> а также</w:t>
      </w:r>
    </w:p>
    <w:p w:rsidR="002946BB" w:rsidRPr="003334D3" w:rsidRDefault="002946BB" w:rsidP="002946BB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</w:rPr>
      </w:pPr>
      <w:r w:rsidRPr="003334D3">
        <w:rPr>
          <w:b/>
          <w:sz w:val="28"/>
          <w:szCs w:val="28"/>
        </w:rPr>
        <w:t>должностных лиц, муниципальных служащих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5.1. Заявитель имеет право на обжалование в досудебном порядке действий (бездействий) администрации города Кемерово и ее должностных лиц при предоставлении муниципальной услуги (далее - жалоба).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5.1.</w:t>
      </w:r>
      <w:r>
        <w:rPr>
          <w:sz w:val="28"/>
          <w:szCs w:val="28"/>
        </w:rPr>
        <w:t>1.</w:t>
      </w:r>
      <w:r w:rsidRPr="00900F00">
        <w:rPr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администрации города Кемерово и (или) ее должностных лиц, муниципальных служащих при предоставлении муниципальной услуги (далее - жалоба).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Заявители имеют право подать жалобу на решение и (или) действие (бездействие) администрации города Кемерово и (или) ее должностных лиц, муниципальных служащих при предоставлении муниципальной услуги.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5.2. Предмет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Предметом жалобы являются решения и действия (бездействие) администрации города Кемерово, ее должностного лица либо муниципального служащего.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2) нарушение срока предоставления муниципальной услуги;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900F00">
        <w:rPr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Жалоба должна содержать: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lastRenderedPageBreak/>
        <w:t>Жалоба на решение, действия (бездействие) начальника уполномоченного органа подается заместителю Главы города по социальным вопросам.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Жалоба на решение, действия (бездействие) заместителя Главы города по социальным вопросам подается Главе города.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5.4. Порядок подачи и рассмотрения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lastRenderedPageBreak/>
        <w:t>5.5. Сроки рассмотрения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5.7. Результат рассмотрения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1) удовлетворить жалобу;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2) отказать в удовлетворении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</w:t>
      </w:r>
      <w:r w:rsidRPr="00900F00">
        <w:rPr>
          <w:sz w:val="28"/>
          <w:szCs w:val="28"/>
        </w:rPr>
        <w:lastRenderedPageBreak/>
        <w:t>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удовлетворении жалобы отказывается в следующих случаях: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1) жалоба признана необоснованной;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В ответе по результатам рассмотрения жалобы указываются: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4) основания для принятия решения по жалобе;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5) принятое по жалобе решение;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7) сведения о порядке обжалования принятого по жалобе решения.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5.9. Порядок обжалования решения по жалобе.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2946BB" w:rsidRPr="00900F00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00F00">
        <w:rPr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Pr="003334D3" w:rsidRDefault="002946BB" w:rsidP="002946BB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</w:rPr>
      </w:pPr>
      <w:r w:rsidRPr="003334D3">
        <w:rPr>
          <w:b/>
          <w:sz w:val="28"/>
          <w:szCs w:val="28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Pr="003334D3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3334D3">
        <w:rPr>
          <w:sz w:val="28"/>
          <w:szCs w:val="28"/>
        </w:rPr>
        <w:t>МФЦ не участвуют в предоставлении муниципальной услуги.</w:t>
      </w:r>
    </w:p>
    <w:p w:rsidR="002946BB" w:rsidRDefault="002946BB" w:rsidP="002946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946BB" w:rsidRDefault="002946BB" w:rsidP="002946BB">
      <w:pPr>
        <w:keepNext/>
        <w:tabs>
          <w:tab w:val="left" w:pos="7100"/>
        </w:tabs>
        <w:ind w:left="360"/>
        <w:jc w:val="right"/>
        <w:outlineLvl w:val="0"/>
        <w:sectPr w:rsidR="002946BB" w:rsidSect="002946B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946BB" w:rsidRPr="00900F00" w:rsidRDefault="002946BB" w:rsidP="002946BB">
      <w:pPr>
        <w:keepNext/>
        <w:tabs>
          <w:tab w:val="left" w:pos="7100"/>
        </w:tabs>
        <w:ind w:left="-142" w:right="-3" w:firstLine="709"/>
        <w:jc w:val="right"/>
        <w:outlineLvl w:val="0"/>
      </w:pPr>
      <w:r w:rsidRPr="00900F00">
        <w:lastRenderedPageBreak/>
        <w:t xml:space="preserve">ПРИЛОЖЕНИЕ № </w:t>
      </w:r>
      <w:r>
        <w:t>2</w:t>
      </w:r>
    </w:p>
    <w:p w:rsidR="002946BB" w:rsidRPr="00900F00" w:rsidRDefault="002946BB" w:rsidP="002946BB">
      <w:pPr>
        <w:tabs>
          <w:tab w:val="left" w:pos="7100"/>
        </w:tabs>
        <w:ind w:left="-142" w:right="-3" w:firstLine="709"/>
        <w:jc w:val="right"/>
      </w:pPr>
      <w:r w:rsidRPr="00900F00">
        <w:t>к административному регламенту</w:t>
      </w:r>
    </w:p>
    <w:p w:rsidR="002946BB" w:rsidRPr="00900F00" w:rsidRDefault="002946BB" w:rsidP="002946BB">
      <w:pPr>
        <w:tabs>
          <w:tab w:val="left" w:pos="7100"/>
        </w:tabs>
        <w:ind w:left="-142" w:right="-3" w:firstLine="709"/>
        <w:jc w:val="right"/>
      </w:pPr>
      <w:r w:rsidRPr="00900F00">
        <w:t>по предоставлению муниципальной услуги «Присвоение</w:t>
      </w:r>
    </w:p>
    <w:p w:rsidR="002946BB" w:rsidRPr="00900F00" w:rsidRDefault="002946BB" w:rsidP="002946BB">
      <w:pPr>
        <w:tabs>
          <w:tab w:val="left" w:pos="7100"/>
        </w:tabs>
        <w:ind w:left="-142" w:right="-3" w:firstLine="709"/>
        <w:jc w:val="right"/>
      </w:pPr>
      <w:r w:rsidRPr="00900F00">
        <w:t>спортивных разрядов</w:t>
      </w:r>
    </w:p>
    <w:p w:rsidR="002946BB" w:rsidRPr="00900F00" w:rsidRDefault="002946BB" w:rsidP="002946BB">
      <w:pPr>
        <w:tabs>
          <w:tab w:val="left" w:pos="7100"/>
        </w:tabs>
        <w:ind w:left="-142" w:right="-3" w:firstLine="709"/>
        <w:jc w:val="right"/>
      </w:pPr>
      <w:r w:rsidRPr="00900F00">
        <w:t>«второй спортивный разряд»,</w:t>
      </w:r>
    </w:p>
    <w:p w:rsidR="002946BB" w:rsidRPr="00900F00" w:rsidRDefault="002946BB" w:rsidP="002946BB">
      <w:pPr>
        <w:tabs>
          <w:tab w:val="left" w:pos="7100"/>
        </w:tabs>
        <w:ind w:left="-142" w:right="-3" w:firstLine="709"/>
        <w:jc w:val="right"/>
      </w:pPr>
      <w:r w:rsidRPr="00900F00">
        <w:t>«третий спортивный разряд»</w:t>
      </w:r>
    </w:p>
    <w:p w:rsidR="002946BB" w:rsidRPr="00900F00" w:rsidRDefault="002946BB" w:rsidP="002946BB">
      <w:pPr>
        <w:tabs>
          <w:tab w:val="left" w:pos="7100"/>
        </w:tabs>
        <w:ind w:left="-142" w:right="-3" w:firstLine="709"/>
        <w:jc w:val="center"/>
      </w:pPr>
      <w:r w:rsidRPr="00900F00">
        <w:t xml:space="preserve">                                                                                 </w:t>
      </w:r>
    </w:p>
    <w:p w:rsidR="002946BB" w:rsidRPr="00900F00" w:rsidRDefault="002946BB" w:rsidP="002946BB">
      <w:pPr>
        <w:ind w:left="-142" w:right="-3" w:firstLine="709"/>
        <w:jc w:val="right"/>
        <w:outlineLvl w:val="0"/>
      </w:pPr>
      <w:r w:rsidRPr="00900F00">
        <w:t>Руководителю уполномоченного органа</w:t>
      </w:r>
    </w:p>
    <w:p w:rsidR="002946BB" w:rsidRPr="00900F00" w:rsidRDefault="002946BB" w:rsidP="002946BB">
      <w:pPr>
        <w:autoSpaceDE w:val="0"/>
        <w:autoSpaceDN w:val="0"/>
        <w:adjustRightInd w:val="0"/>
        <w:ind w:left="-142" w:right="-3" w:firstLine="709"/>
        <w:jc w:val="center"/>
      </w:pPr>
    </w:p>
    <w:p w:rsidR="002946BB" w:rsidRPr="00900F00" w:rsidRDefault="002946BB" w:rsidP="002946BB">
      <w:pPr>
        <w:autoSpaceDE w:val="0"/>
        <w:autoSpaceDN w:val="0"/>
        <w:adjustRightInd w:val="0"/>
        <w:ind w:left="-142" w:right="-3" w:firstLine="709"/>
        <w:jc w:val="center"/>
      </w:pPr>
      <w:r w:rsidRPr="00900F00">
        <w:t>Представление</w:t>
      </w:r>
    </w:p>
    <w:p w:rsidR="002946BB" w:rsidRPr="00900F00" w:rsidRDefault="002946BB" w:rsidP="002946BB">
      <w:pPr>
        <w:autoSpaceDE w:val="0"/>
        <w:autoSpaceDN w:val="0"/>
        <w:adjustRightInd w:val="0"/>
        <w:ind w:left="-142" w:right="-3" w:firstLine="709"/>
        <w:jc w:val="center"/>
      </w:pPr>
    </w:p>
    <w:p w:rsidR="002946BB" w:rsidRPr="00900F00" w:rsidRDefault="002946BB" w:rsidP="002946BB">
      <w:pPr>
        <w:autoSpaceDE w:val="0"/>
        <w:autoSpaceDN w:val="0"/>
        <w:adjustRightInd w:val="0"/>
        <w:ind w:right="-3"/>
        <w:jc w:val="both"/>
      </w:pPr>
      <w:r w:rsidRPr="00900F00">
        <w:t>Ходатайствую о присвоении спортивного разряда по результатам выступления на_____________________________________________________________________________</w:t>
      </w: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3"/>
        <w:jc w:val="center"/>
      </w:pPr>
      <w:r w:rsidRPr="00900F00">
        <w:t>(фамилия, имя, отчество (последнее – при наличии) спортсмена)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  <w:jc w:val="both"/>
      </w:pPr>
      <w:r w:rsidRPr="00900F00">
        <w:t>________________________________________________________________________________.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  <w:jc w:val="center"/>
      </w:pPr>
      <w:r w:rsidRPr="00900F00">
        <w:t>(уровень соревнований, вид спорта)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  <w:jc w:val="both"/>
      </w:pPr>
      <w:r w:rsidRPr="00900F00">
        <w:t>________________________________________________________________________________.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  <w:jc w:val="center"/>
      </w:pPr>
      <w:r w:rsidRPr="00900F00">
        <w:t>(дата и место проведения соревнований)</w:t>
      </w: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427"/>
        <w:jc w:val="both"/>
      </w:pPr>
      <w:proofErr w:type="gramStart"/>
      <w:r w:rsidRPr="00900F00">
        <w:t>Я,_</w:t>
      </w:r>
      <w:proofErr w:type="gramEnd"/>
      <w:r w:rsidRPr="00900F00">
        <w:t>_____________________________________________________________________________,</w:t>
      </w: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427"/>
        <w:jc w:val="center"/>
      </w:pPr>
      <w:r w:rsidRPr="00900F00">
        <w:t>(фамилия, имя, отчество (последнее – при наличии) спортсмена)</w:t>
      </w: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427"/>
        <w:jc w:val="center"/>
      </w:pPr>
      <w:r w:rsidRPr="00900F00">
        <w:t xml:space="preserve">даю согласие на обработку своих персональных данных, указанных в настоящем представлении </w:t>
      </w:r>
      <w:proofErr w:type="gramStart"/>
      <w:r w:rsidRPr="00900F00">
        <w:t>и  прилагаемых</w:t>
      </w:r>
      <w:proofErr w:type="gramEnd"/>
      <w:r w:rsidRPr="00900F00">
        <w:t xml:space="preserve">  к нему документах, в целях предоставления муниципальной услуги.</w:t>
      </w: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427"/>
        <w:jc w:val="both"/>
      </w:pP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427"/>
        <w:jc w:val="both"/>
      </w:pPr>
      <w:r w:rsidRPr="00900F00">
        <w:t>«___</w:t>
      </w:r>
      <w:proofErr w:type="gramStart"/>
      <w:r w:rsidRPr="00900F00">
        <w:t xml:space="preserve">_»   </w:t>
      </w:r>
      <w:proofErr w:type="gramEnd"/>
      <w:r w:rsidRPr="00900F00">
        <w:t xml:space="preserve">__________________ 20__г.                                                                         </w:t>
      </w: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427"/>
        <w:jc w:val="both"/>
      </w:pPr>
      <w:r w:rsidRPr="00900F00">
        <w:t xml:space="preserve">                                                     </w:t>
      </w: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427"/>
        <w:jc w:val="right"/>
      </w:pPr>
      <w:r w:rsidRPr="00900F00">
        <w:t>____________________</w:t>
      </w:r>
    </w:p>
    <w:p w:rsidR="002946BB" w:rsidRPr="00900F00" w:rsidRDefault="002946BB" w:rsidP="002946BB">
      <w:pPr>
        <w:widowControl w:val="0"/>
        <w:autoSpaceDE w:val="0"/>
        <w:autoSpaceDN w:val="0"/>
        <w:adjustRightInd w:val="0"/>
        <w:ind w:right="-427"/>
        <w:jc w:val="right"/>
      </w:pPr>
      <w:r w:rsidRPr="00900F00">
        <w:t>(подпись спортсмена)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  <w:jc w:val="both"/>
      </w:pPr>
    </w:p>
    <w:p w:rsidR="002946BB" w:rsidRPr="00900F00" w:rsidRDefault="002946BB" w:rsidP="002946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iCs/>
        </w:rPr>
      </w:pPr>
      <w:r w:rsidRPr="00900F00">
        <w:rPr>
          <w:iCs/>
        </w:rPr>
        <w:t xml:space="preserve">Приложения: 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</w:pPr>
      <w:r w:rsidRPr="00900F00">
        <w:t>______________   ___________   ___________  ______________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  <w:jc w:val="center"/>
      </w:pPr>
      <w:r w:rsidRPr="00900F00">
        <w:t xml:space="preserve">             </w:t>
      </w:r>
      <w:proofErr w:type="gramStart"/>
      <w:r w:rsidRPr="00900F00">
        <w:t>( М.П.</w:t>
      </w:r>
      <w:proofErr w:type="gramEnd"/>
      <w:r w:rsidRPr="00900F00">
        <w:t>, подпись ФИО)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</w:pPr>
      <w:r w:rsidRPr="00900F00">
        <w:t xml:space="preserve">«__» _____________ 20__ г. </w:t>
      </w:r>
    </w:p>
    <w:p w:rsidR="002946BB" w:rsidRPr="00900F00" w:rsidRDefault="002946BB" w:rsidP="002946BB">
      <w:pPr>
        <w:autoSpaceDE w:val="0"/>
        <w:autoSpaceDN w:val="0"/>
        <w:adjustRightInd w:val="0"/>
        <w:ind w:right="-427"/>
      </w:pPr>
      <w:r w:rsidRPr="00900F00">
        <w:t xml:space="preserve"> </w:t>
      </w:r>
    </w:p>
    <w:p w:rsidR="002946BB" w:rsidRPr="00900F00" w:rsidRDefault="002946BB" w:rsidP="002946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iCs/>
        </w:rPr>
      </w:pPr>
      <w:r w:rsidRPr="00900F00">
        <w:t xml:space="preserve">Представление принято ответственным </w:t>
      </w:r>
      <w:proofErr w:type="gramStart"/>
      <w:r w:rsidRPr="00900F00">
        <w:t>специалистом:_</w:t>
      </w:r>
      <w:proofErr w:type="gramEnd"/>
      <w:r w:rsidRPr="00900F00">
        <w:t>______________________</w:t>
      </w:r>
    </w:p>
    <w:p w:rsidR="002946BB" w:rsidRPr="00900F00" w:rsidRDefault="002946BB" w:rsidP="002946BB">
      <w:pPr>
        <w:ind w:right="-427"/>
        <w:outlineLvl w:val="0"/>
      </w:pPr>
      <w:r w:rsidRPr="00900F00">
        <w:t xml:space="preserve">Время и дата принятия представления: </w:t>
      </w:r>
      <w:proofErr w:type="spellStart"/>
      <w:proofErr w:type="gramStart"/>
      <w:r w:rsidRPr="00900F00">
        <w:t>час._</w:t>
      </w:r>
      <w:proofErr w:type="gramEnd"/>
      <w:r w:rsidRPr="00900F00">
        <w:t>__мин</w:t>
      </w:r>
      <w:proofErr w:type="spellEnd"/>
      <w:r w:rsidRPr="00900F00">
        <w:t>.___ «___»_________20___г</w:t>
      </w:r>
    </w:p>
    <w:p w:rsidR="002946BB" w:rsidRPr="00900F00" w:rsidRDefault="002946BB" w:rsidP="002946BB">
      <w:pPr>
        <w:ind w:right="-427"/>
        <w:outlineLvl w:val="0"/>
      </w:pPr>
    </w:p>
    <w:p w:rsidR="002946BB" w:rsidRPr="00900F00" w:rsidRDefault="002946BB" w:rsidP="002946BB">
      <w:pPr>
        <w:ind w:right="-427"/>
        <w:outlineLvl w:val="0"/>
        <w:rPr>
          <w:b/>
        </w:rPr>
      </w:pPr>
      <w:r w:rsidRPr="00900F00">
        <w:t>Регистрационный номер представления ___________________</w:t>
      </w:r>
      <w:r w:rsidRPr="00900F00">
        <w:rPr>
          <w:b/>
        </w:rPr>
        <w:t xml:space="preserve"> </w:t>
      </w: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p w:rsidR="002946BB" w:rsidRDefault="002946BB" w:rsidP="002946BB">
      <w:pPr>
        <w:ind w:right="-427"/>
        <w:outlineLvl w:val="0"/>
        <w:rPr>
          <w:b/>
        </w:rPr>
      </w:pPr>
    </w:p>
    <w:p w:rsidR="002946BB" w:rsidRDefault="002946BB" w:rsidP="002946BB">
      <w:pPr>
        <w:ind w:right="-427"/>
        <w:outlineLvl w:val="0"/>
        <w:rPr>
          <w:b/>
        </w:rPr>
      </w:pPr>
    </w:p>
    <w:p w:rsidR="002946BB" w:rsidRPr="00900F00" w:rsidRDefault="002946BB" w:rsidP="002946BB">
      <w:pPr>
        <w:ind w:right="-427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509"/>
        <w:gridCol w:w="5777"/>
      </w:tblGrid>
      <w:tr w:rsidR="002946BB" w:rsidRPr="00900F00" w:rsidTr="009D5D39">
        <w:tc>
          <w:tcPr>
            <w:tcW w:w="3143" w:type="dxa"/>
            <w:shd w:val="clear" w:color="auto" w:fill="auto"/>
          </w:tcPr>
          <w:p w:rsidR="002946BB" w:rsidRPr="00900F00" w:rsidRDefault="002946BB" w:rsidP="009D5D39">
            <w:pPr>
              <w:ind w:right="-427"/>
              <w:outlineLvl w:val="0"/>
            </w:pPr>
          </w:p>
        </w:tc>
        <w:tc>
          <w:tcPr>
            <w:tcW w:w="509" w:type="dxa"/>
            <w:shd w:val="clear" w:color="auto" w:fill="auto"/>
          </w:tcPr>
          <w:p w:rsidR="002946BB" w:rsidRPr="00900F00" w:rsidRDefault="002946BB" w:rsidP="009D5D39">
            <w:pPr>
              <w:ind w:right="-427"/>
              <w:outlineLvl w:val="0"/>
            </w:pPr>
          </w:p>
        </w:tc>
        <w:tc>
          <w:tcPr>
            <w:tcW w:w="5777" w:type="dxa"/>
            <w:shd w:val="clear" w:color="auto" w:fill="auto"/>
          </w:tcPr>
          <w:p w:rsidR="002946BB" w:rsidRPr="00900F00" w:rsidRDefault="002946BB" w:rsidP="009D5D39">
            <w:pPr>
              <w:keepNext/>
              <w:tabs>
                <w:tab w:val="left" w:pos="7100"/>
              </w:tabs>
              <w:ind w:right="-1"/>
              <w:jc w:val="right"/>
              <w:outlineLvl w:val="0"/>
            </w:pPr>
            <w:r w:rsidRPr="00900F00">
              <w:t xml:space="preserve">ПРИЛОЖЕНИЕ № </w:t>
            </w:r>
            <w:r>
              <w:t>3</w:t>
            </w:r>
          </w:p>
          <w:p w:rsidR="002946BB" w:rsidRPr="00900F00" w:rsidRDefault="002946BB" w:rsidP="009D5D39">
            <w:pPr>
              <w:tabs>
                <w:tab w:val="left" w:pos="7100"/>
              </w:tabs>
              <w:ind w:right="-1"/>
              <w:jc w:val="right"/>
            </w:pPr>
            <w:r w:rsidRPr="00900F00">
              <w:t>к административному регламенту</w:t>
            </w:r>
          </w:p>
          <w:p w:rsidR="002946BB" w:rsidRPr="00900F00" w:rsidRDefault="002946BB" w:rsidP="009D5D39">
            <w:pPr>
              <w:tabs>
                <w:tab w:val="left" w:pos="7100"/>
              </w:tabs>
              <w:ind w:right="-1"/>
              <w:jc w:val="right"/>
            </w:pPr>
            <w:r w:rsidRPr="00900F00">
              <w:t>по предоставлению муниципальной услуги «Присвоение спортивных разрядов</w:t>
            </w:r>
          </w:p>
          <w:p w:rsidR="002946BB" w:rsidRPr="00900F00" w:rsidRDefault="002946BB" w:rsidP="009D5D39">
            <w:pPr>
              <w:tabs>
                <w:tab w:val="left" w:pos="7100"/>
              </w:tabs>
              <w:ind w:right="-1"/>
              <w:jc w:val="right"/>
            </w:pPr>
            <w:r w:rsidRPr="00900F00">
              <w:t>«второй спортивный разряд»,</w:t>
            </w:r>
          </w:p>
          <w:p w:rsidR="002946BB" w:rsidRPr="00900F00" w:rsidRDefault="002946BB" w:rsidP="009D5D39">
            <w:pPr>
              <w:tabs>
                <w:tab w:val="left" w:pos="7100"/>
              </w:tabs>
              <w:ind w:right="-1"/>
              <w:jc w:val="right"/>
            </w:pPr>
            <w:r w:rsidRPr="00900F00">
              <w:t>«третий спортивный разряд»</w:t>
            </w:r>
          </w:p>
          <w:p w:rsidR="002946BB" w:rsidRPr="00900F00" w:rsidRDefault="002946BB" w:rsidP="009D5D39">
            <w:pPr>
              <w:tabs>
                <w:tab w:val="left" w:pos="7100"/>
              </w:tabs>
              <w:ind w:right="-1"/>
              <w:jc w:val="right"/>
            </w:pPr>
          </w:p>
        </w:tc>
      </w:tr>
      <w:tr w:rsidR="002946BB" w:rsidRPr="00900F00" w:rsidTr="009D5D39">
        <w:tc>
          <w:tcPr>
            <w:tcW w:w="3143" w:type="dxa"/>
            <w:shd w:val="clear" w:color="auto" w:fill="auto"/>
          </w:tcPr>
          <w:p w:rsidR="002946BB" w:rsidRPr="00900F00" w:rsidRDefault="002946BB" w:rsidP="009D5D39">
            <w:pPr>
              <w:ind w:left="-142" w:right="-427" w:firstLine="709"/>
              <w:outlineLvl w:val="0"/>
            </w:pPr>
          </w:p>
        </w:tc>
        <w:tc>
          <w:tcPr>
            <w:tcW w:w="509" w:type="dxa"/>
            <w:shd w:val="clear" w:color="auto" w:fill="auto"/>
          </w:tcPr>
          <w:p w:rsidR="002946BB" w:rsidRPr="00900F00" w:rsidRDefault="002946BB" w:rsidP="009D5D39">
            <w:pPr>
              <w:ind w:left="-142" w:right="-427" w:firstLine="709"/>
              <w:outlineLvl w:val="0"/>
            </w:pPr>
          </w:p>
        </w:tc>
        <w:tc>
          <w:tcPr>
            <w:tcW w:w="5777" w:type="dxa"/>
            <w:shd w:val="clear" w:color="auto" w:fill="auto"/>
          </w:tcPr>
          <w:p w:rsidR="002946BB" w:rsidRPr="00900F00" w:rsidRDefault="002946BB" w:rsidP="009D5D39">
            <w:pPr>
              <w:ind w:left="-142" w:right="-1" w:firstLine="709"/>
              <w:outlineLvl w:val="0"/>
            </w:pPr>
          </w:p>
        </w:tc>
      </w:tr>
    </w:tbl>
    <w:p w:rsidR="002946BB" w:rsidRPr="00900F00" w:rsidRDefault="002946BB" w:rsidP="002946BB">
      <w:pPr>
        <w:ind w:left="-142" w:right="-427" w:firstLine="709"/>
        <w:outlineLvl w:val="0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43"/>
        <w:gridCol w:w="509"/>
        <w:gridCol w:w="5812"/>
      </w:tblGrid>
      <w:tr w:rsidR="002946BB" w:rsidRPr="00900F00" w:rsidTr="009D5D39">
        <w:tc>
          <w:tcPr>
            <w:tcW w:w="3143" w:type="dxa"/>
            <w:shd w:val="clear" w:color="auto" w:fill="auto"/>
          </w:tcPr>
          <w:p w:rsidR="002946BB" w:rsidRPr="00900F00" w:rsidRDefault="002946BB" w:rsidP="009D5D39">
            <w:pPr>
              <w:ind w:left="-142" w:right="-2" w:firstLine="709"/>
              <w:outlineLvl w:val="0"/>
            </w:pPr>
          </w:p>
        </w:tc>
        <w:tc>
          <w:tcPr>
            <w:tcW w:w="509" w:type="dxa"/>
            <w:shd w:val="clear" w:color="auto" w:fill="auto"/>
          </w:tcPr>
          <w:p w:rsidR="002946BB" w:rsidRPr="00900F00" w:rsidRDefault="002946BB" w:rsidP="009D5D39">
            <w:pPr>
              <w:ind w:left="-142" w:right="-2" w:firstLine="709"/>
              <w:outlineLvl w:val="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left="-142" w:right="-2" w:firstLine="709"/>
              <w:jc w:val="right"/>
              <w:outlineLvl w:val="0"/>
            </w:pPr>
            <w:r w:rsidRPr="00900F00">
              <w:t>Руководителю уполномоченного органа</w:t>
            </w:r>
          </w:p>
          <w:p w:rsidR="002946BB" w:rsidRPr="00900F00" w:rsidRDefault="002946BB" w:rsidP="009D5D39">
            <w:pPr>
              <w:ind w:left="-142" w:right="-2" w:firstLine="709"/>
              <w:jc w:val="right"/>
              <w:outlineLvl w:val="0"/>
            </w:pPr>
          </w:p>
        </w:tc>
      </w:tr>
      <w:tr w:rsidR="002946BB" w:rsidRPr="00900F00" w:rsidTr="009D5D39">
        <w:tc>
          <w:tcPr>
            <w:tcW w:w="3143" w:type="dxa"/>
            <w:shd w:val="clear" w:color="auto" w:fill="auto"/>
          </w:tcPr>
          <w:p w:rsidR="002946BB" w:rsidRPr="00900F00" w:rsidRDefault="002946BB" w:rsidP="009D5D39">
            <w:pPr>
              <w:ind w:left="-142" w:right="-2" w:firstLine="709"/>
              <w:outlineLvl w:val="0"/>
            </w:pPr>
          </w:p>
        </w:tc>
        <w:tc>
          <w:tcPr>
            <w:tcW w:w="509" w:type="dxa"/>
            <w:shd w:val="clear" w:color="auto" w:fill="auto"/>
          </w:tcPr>
          <w:p w:rsidR="002946BB" w:rsidRPr="00900F00" w:rsidRDefault="002946BB" w:rsidP="009D5D39">
            <w:pPr>
              <w:ind w:left="-142" w:right="-2" w:firstLine="709"/>
              <w:outlineLvl w:val="0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left="-142" w:right="-2" w:firstLine="709"/>
              <w:jc w:val="right"/>
              <w:outlineLvl w:val="0"/>
            </w:pPr>
            <w:r w:rsidRPr="00900F00">
              <w:t>(наименование организации, ФИО заявителя)</w:t>
            </w:r>
          </w:p>
        </w:tc>
      </w:tr>
    </w:tbl>
    <w:p w:rsidR="002946BB" w:rsidRPr="00900F00" w:rsidRDefault="002946BB" w:rsidP="002946BB">
      <w:pPr>
        <w:ind w:left="-142" w:right="-2" w:firstLine="709"/>
        <w:jc w:val="center"/>
        <w:outlineLvl w:val="0"/>
      </w:pPr>
    </w:p>
    <w:p w:rsidR="002946BB" w:rsidRPr="00900F00" w:rsidRDefault="002946BB" w:rsidP="002946BB">
      <w:pPr>
        <w:ind w:left="-142" w:right="-2" w:firstLine="709"/>
        <w:jc w:val="center"/>
        <w:outlineLvl w:val="0"/>
      </w:pPr>
      <w:r w:rsidRPr="00900F00">
        <w:t>Заявление</w:t>
      </w:r>
    </w:p>
    <w:p w:rsidR="002946BB" w:rsidRPr="00900F00" w:rsidRDefault="002946BB" w:rsidP="002946BB">
      <w:pPr>
        <w:ind w:left="-142" w:right="-2" w:firstLine="709"/>
        <w:jc w:val="center"/>
        <w:outlineLvl w:val="0"/>
      </w:pPr>
      <w:r w:rsidRPr="00900F00">
        <w:t>об исправлении технической ошибки</w:t>
      </w:r>
    </w:p>
    <w:p w:rsidR="002946BB" w:rsidRPr="00900F00" w:rsidRDefault="002946BB" w:rsidP="002946BB">
      <w:pPr>
        <w:ind w:left="-142" w:right="-2" w:firstLine="709"/>
        <w:jc w:val="center"/>
        <w:outlineLvl w:val="0"/>
      </w:pPr>
    </w:p>
    <w:p w:rsidR="002946BB" w:rsidRPr="00900F00" w:rsidRDefault="002946BB" w:rsidP="002946BB">
      <w:pPr>
        <w:spacing w:line="360" w:lineRule="auto"/>
        <w:ind w:right="-2" w:firstLine="709"/>
        <w:jc w:val="both"/>
        <w:outlineLvl w:val="0"/>
      </w:pPr>
      <w:r w:rsidRPr="00900F00">
        <w:t>Сообщаю об ошибке, допущенной при выдаче документов (результат предоставления муниципальной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278"/>
        <w:gridCol w:w="8132"/>
      </w:tblGrid>
      <w:tr w:rsidR="002946BB" w:rsidRPr="00900F00" w:rsidTr="009D5D39">
        <w:tc>
          <w:tcPr>
            <w:tcW w:w="534" w:type="dxa"/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both"/>
              <w:outlineLvl w:val="0"/>
            </w:pPr>
            <w:r w:rsidRPr="00900F00">
              <w:t>В</w:t>
            </w:r>
          </w:p>
        </w:tc>
        <w:tc>
          <w:tcPr>
            <w:tcW w:w="283" w:type="dxa"/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both"/>
              <w:outlineLvl w:val="0"/>
            </w:pP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right="-2" w:firstLine="709"/>
              <w:jc w:val="both"/>
              <w:outlineLvl w:val="0"/>
            </w:pPr>
          </w:p>
        </w:tc>
      </w:tr>
      <w:tr w:rsidR="002946BB" w:rsidRPr="00900F00" w:rsidTr="009D5D39">
        <w:tc>
          <w:tcPr>
            <w:tcW w:w="534" w:type="dxa"/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both"/>
              <w:outlineLvl w:val="0"/>
            </w:pPr>
          </w:p>
        </w:tc>
        <w:tc>
          <w:tcPr>
            <w:tcW w:w="283" w:type="dxa"/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both"/>
              <w:outlineLvl w:val="0"/>
            </w:pPr>
          </w:p>
        </w:tc>
        <w:tc>
          <w:tcPr>
            <w:tcW w:w="8612" w:type="dxa"/>
            <w:tcBorders>
              <w:top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center"/>
              <w:outlineLvl w:val="0"/>
            </w:pPr>
            <w:r w:rsidRPr="00900F00">
              <w:t>(выданный документ)</w:t>
            </w:r>
          </w:p>
        </w:tc>
      </w:tr>
    </w:tbl>
    <w:p w:rsidR="002946BB" w:rsidRPr="00900F00" w:rsidRDefault="002946BB" w:rsidP="002946BB">
      <w:pPr>
        <w:ind w:left="142" w:right="-2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045"/>
      </w:tblGrid>
      <w:tr w:rsidR="002946BB" w:rsidRPr="00900F00" w:rsidTr="009D5D39">
        <w:tc>
          <w:tcPr>
            <w:tcW w:w="1384" w:type="dxa"/>
            <w:shd w:val="clear" w:color="auto" w:fill="auto"/>
          </w:tcPr>
          <w:p w:rsidR="002946BB" w:rsidRPr="00900F00" w:rsidRDefault="002946BB" w:rsidP="009D5D39">
            <w:pPr>
              <w:ind w:left="142" w:right="-2"/>
              <w:outlineLvl w:val="0"/>
            </w:pPr>
            <w:r w:rsidRPr="00900F00">
              <w:t>указано: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right="-2" w:firstLine="709"/>
              <w:outlineLvl w:val="0"/>
            </w:pPr>
          </w:p>
        </w:tc>
      </w:tr>
      <w:tr w:rsidR="002946BB" w:rsidRPr="00900F00" w:rsidTr="009D5D39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center"/>
              <w:outlineLvl w:val="0"/>
            </w:pPr>
          </w:p>
        </w:tc>
      </w:tr>
    </w:tbl>
    <w:p w:rsidR="002946BB" w:rsidRPr="00900F00" w:rsidRDefault="002946BB" w:rsidP="002946BB">
      <w:pPr>
        <w:ind w:left="142" w:right="-2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486"/>
      </w:tblGrid>
      <w:tr w:rsidR="002946BB" w:rsidRPr="00900F00" w:rsidTr="009D5D39">
        <w:tc>
          <w:tcPr>
            <w:tcW w:w="2943" w:type="dxa"/>
            <w:shd w:val="clear" w:color="auto" w:fill="auto"/>
          </w:tcPr>
          <w:p w:rsidR="002946BB" w:rsidRPr="00900F00" w:rsidRDefault="002946BB" w:rsidP="009D5D39">
            <w:pPr>
              <w:ind w:left="142" w:right="-2"/>
              <w:outlineLvl w:val="0"/>
            </w:pPr>
            <w:r w:rsidRPr="00900F00">
              <w:t>Правильные сведения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right="-2" w:firstLine="709"/>
              <w:outlineLvl w:val="0"/>
            </w:pPr>
          </w:p>
        </w:tc>
      </w:tr>
      <w:tr w:rsidR="002946BB" w:rsidRPr="00900F00" w:rsidTr="009D5D39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center"/>
              <w:outlineLvl w:val="0"/>
            </w:pPr>
          </w:p>
        </w:tc>
      </w:tr>
      <w:tr w:rsidR="002946BB" w:rsidRPr="00900F00" w:rsidTr="009D5D39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left="142" w:right="-2"/>
              <w:jc w:val="both"/>
              <w:outlineLvl w:val="0"/>
            </w:pPr>
            <w:r w:rsidRPr="00900F00">
              <w:t>Прошу исправить допущенную техническую ошибку и внести соответствующие изменения в документы, являющиеся результатом муниципальной услуги.</w:t>
            </w:r>
          </w:p>
          <w:p w:rsidR="002946BB" w:rsidRPr="00900F00" w:rsidRDefault="002946BB" w:rsidP="009D5D39">
            <w:pPr>
              <w:ind w:right="-2"/>
              <w:jc w:val="both"/>
              <w:outlineLvl w:val="0"/>
            </w:pPr>
            <w:r w:rsidRPr="00900F00">
              <w:t>Прилагаю следующие документы:</w:t>
            </w:r>
          </w:p>
        </w:tc>
      </w:tr>
      <w:tr w:rsidR="002946BB" w:rsidRPr="00900F00" w:rsidTr="009D5D39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right="-2"/>
              <w:jc w:val="both"/>
              <w:outlineLvl w:val="0"/>
            </w:pPr>
            <w:r w:rsidRPr="00900F00">
              <w:t>1.</w:t>
            </w:r>
          </w:p>
        </w:tc>
      </w:tr>
      <w:tr w:rsidR="002946BB" w:rsidRPr="00900F00" w:rsidTr="009D5D39"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right="-2"/>
              <w:jc w:val="both"/>
              <w:outlineLvl w:val="0"/>
            </w:pPr>
            <w:r w:rsidRPr="00900F00">
              <w:t>2.</w:t>
            </w:r>
          </w:p>
        </w:tc>
      </w:tr>
      <w:tr w:rsidR="002946BB" w:rsidRPr="00900F00" w:rsidTr="009D5D39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right="-2"/>
              <w:jc w:val="both"/>
              <w:outlineLvl w:val="0"/>
            </w:pPr>
            <w:r w:rsidRPr="00900F00">
              <w:t>О готовности прошу известить меня</w:t>
            </w:r>
          </w:p>
        </w:tc>
      </w:tr>
      <w:tr w:rsidR="002946BB" w:rsidRPr="00900F00" w:rsidTr="009D5D39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both"/>
              <w:outlineLvl w:val="0"/>
            </w:pPr>
          </w:p>
        </w:tc>
      </w:tr>
      <w:tr w:rsidR="002946BB" w:rsidRPr="00900F00" w:rsidTr="009D5D39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ind w:left="142" w:right="-2" w:firstLine="709"/>
              <w:jc w:val="center"/>
              <w:outlineLvl w:val="0"/>
            </w:pPr>
            <w:r w:rsidRPr="00900F00">
              <w:t>(способ извещения)</w:t>
            </w:r>
          </w:p>
        </w:tc>
      </w:tr>
    </w:tbl>
    <w:p w:rsidR="002946BB" w:rsidRPr="00900F00" w:rsidRDefault="002946BB" w:rsidP="002946BB">
      <w:pPr>
        <w:ind w:left="142" w:right="-2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5"/>
        <w:gridCol w:w="236"/>
        <w:gridCol w:w="3536"/>
        <w:gridCol w:w="263"/>
        <w:gridCol w:w="3509"/>
      </w:tblGrid>
      <w:tr w:rsidR="002946BB" w:rsidRPr="00900F00" w:rsidTr="009D5D39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</w:p>
        </w:tc>
        <w:tc>
          <w:tcPr>
            <w:tcW w:w="236" w:type="dxa"/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</w:p>
        </w:tc>
        <w:tc>
          <w:tcPr>
            <w:tcW w:w="263" w:type="dxa"/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</w:p>
        </w:tc>
      </w:tr>
      <w:tr w:rsidR="002946BB" w:rsidRPr="00900F00" w:rsidTr="009D5D39"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  <w:r w:rsidRPr="00900F00">
              <w:t>(дата)</w:t>
            </w:r>
          </w:p>
        </w:tc>
        <w:tc>
          <w:tcPr>
            <w:tcW w:w="236" w:type="dxa"/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  <w:r w:rsidRPr="00900F00">
              <w:t>(подпись)</w:t>
            </w:r>
          </w:p>
        </w:tc>
        <w:tc>
          <w:tcPr>
            <w:tcW w:w="263" w:type="dxa"/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2946BB" w:rsidRPr="00900F00" w:rsidRDefault="002946BB" w:rsidP="009D5D39">
            <w:pPr>
              <w:spacing w:line="360" w:lineRule="auto"/>
              <w:ind w:left="142" w:right="-2" w:firstLine="709"/>
              <w:jc w:val="center"/>
              <w:outlineLvl w:val="0"/>
            </w:pPr>
            <w:r w:rsidRPr="00900F00">
              <w:t>(расшифровка подписи)</w:t>
            </w:r>
          </w:p>
        </w:tc>
      </w:tr>
    </w:tbl>
    <w:p w:rsidR="002946BB" w:rsidRPr="00900F00" w:rsidRDefault="002946BB" w:rsidP="002946BB">
      <w:pPr>
        <w:spacing w:line="360" w:lineRule="auto"/>
        <w:ind w:left="142" w:right="-2" w:firstLine="709"/>
        <w:jc w:val="both"/>
        <w:outlineLvl w:val="0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26F14" w:rsidRDefault="00226F14" w:rsidP="00226F1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00F00"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26F14" w:rsidRDefault="00226F14" w:rsidP="00226F1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6F14" w:rsidRDefault="00226F14" w:rsidP="00226F1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:rsidR="00226F14" w:rsidRDefault="00226F14" w:rsidP="00226F1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26F14" w:rsidRDefault="00226F14" w:rsidP="00226F1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«Присвоение спортивных разрядов </w:t>
      </w:r>
    </w:p>
    <w:p w:rsidR="00226F14" w:rsidRDefault="00226F14" w:rsidP="00226F1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«второй спортивный разряд», </w:t>
      </w:r>
    </w:p>
    <w:p w:rsidR="00226F14" w:rsidRDefault="00226F14" w:rsidP="00226F1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8"/>
          <w:szCs w:val="28"/>
        </w:rPr>
        <w:t>«третий спортивный разряд»</w:t>
      </w:r>
    </w:p>
    <w:p w:rsidR="00226F14" w:rsidRDefault="00226F14" w:rsidP="00226F1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26F14" w:rsidRDefault="00226F14" w:rsidP="00226F1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26F14" w:rsidRDefault="00226F14" w:rsidP="00226F1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26F14" w:rsidRDefault="00226F14" w:rsidP="00226F14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БЛОК – СХЕМА</w:t>
      </w:r>
    </w:p>
    <w:p w:rsidR="00226F14" w:rsidRDefault="00226F14" w:rsidP="00226F14">
      <w:pPr>
        <w:jc w:val="center"/>
      </w:pPr>
      <w:r>
        <w:rPr>
          <w:rFonts w:eastAsia="Calibri"/>
          <w:b/>
          <w:color w:val="000000"/>
          <w:lang w:eastAsia="en-US"/>
        </w:rPr>
        <w:t>ПРЕДОСТАВЛЕНИЯ МУНИЦИПАЛЬНОЙ УСЛУГИ</w:t>
      </w:r>
    </w:p>
    <w:p w:rsidR="00226F14" w:rsidRDefault="00226F14" w:rsidP="00226F14">
      <w:pPr>
        <w:jc w:val="right"/>
        <w:rPr>
          <w:sz w:val="22"/>
          <w:szCs w:val="22"/>
        </w:rPr>
      </w:pPr>
      <w:bookmarkStart w:id="3" w:name="OLE_LINK101"/>
      <w:bookmarkStart w:id="4" w:name="OLE_LINK102"/>
    </w:p>
    <w:p w:rsidR="00226F14" w:rsidRDefault="00226F14" w:rsidP="00226F1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4"/>
        <w:gridCol w:w="2870"/>
        <w:gridCol w:w="3061"/>
      </w:tblGrid>
      <w:tr w:rsidR="00226F14" w:rsidTr="00226F14"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F14" w:rsidRDefault="00226F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F14" w:rsidRDefault="00226F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26F14" w:rsidTr="00226F14"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position w:val="-6"/>
                <w:lang w:eastAsia="en-US"/>
              </w:rPr>
              <w:drawing>
                <wp:inline distT="0" distB="0" distL="0" distR="0">
                  <wp:extent cx="177165" cy="231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14" w:rsidTr="00226F14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Прием и регистрация заявления и документов на предоставление </w:t>
            </w:r>
          </w:p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муниципальной услуги </w:t>
            </w:r>
          </w:p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Срок 1 рабочий день </w:t>
            </w:r>
          </w:p>
        </w:tc>
      </w:tr>
      <w:tr w:rsidR="00226F14" w:rsidTr="00226F14">
        <w:tc>
          <w:tcPr>
            <w:tcW w:w="9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position w:val="-6"/>
                <w:lang w:eastAsia="en-US"/>
              </w:rPr>
              <w:drawing>
                <wp:inline distT="0" distB="0" distL="0" distR="0">
                  <wp:extent cx="177165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14" w:rsidTr="00226F14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Принятие решения о выдаче разрешения либо отказе в выдаче разрешения  </w:t>
            </w:r>
          </w:p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60 дней со дня поступления документов</w:t>
            </w:r>
          </w:p>
        </w:tc>
      </w:tr>
      <w:tr w:rsidR="00226F14" w:rsidTr="00226F14">
        <w:tc>
          <w:tcPr>
            <w:tcW w:w="9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position w:val="-6"/>
                <w:lang w:eastAsia="en-US"/>
              </w:rPr>
              <w:drawing>
                <wp:inline distT="0" distB="0" distL="0" distR="0">
                  <wp:extent cx="177165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14" w:rsidTr="00226F14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Выдача (направление) разрешения, </w:t>
            </w:r>
            <w:r>
              <w:rPr>
                <w:rFonts w:eastAsiaTheme="minorHAnsi"/>
                <w:lang w:eastAsia="en-US"/>
              </w:rPr>
              <w:t>либо отказа в выдаче разрешения</w:t>
            </w:r>
          </w:p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Срок 5 рабочий день </w:t>
            </w:r>
          </w:p>
        </w:tc>
      </w:tr>
      <w:tr w:rsidR="00226F14" w:rsidTr="00226F14">
        <w:tc>
          <w:tcPr>
            <w:tcW w:w="9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position w:val="-6"/>
                <w:lang w:eastAsia="en-US"/>
              </w:rPr>
              <w:drawing>
                <wp:inline distT="0" distB="0" distL="0" distR="0">
                  <wp:extent cx="177165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14" w:rsidTr="00226F14"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F14" w:rsidRDefault="00226F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14" w:rsidRDefault="00226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F14" w:rsidRDefault="00226F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bookmarkEnd w:id="3"/>
      <w:bookmarkEnd w:id="4"/>
    </w:tbl>
    <w:p w:rsidR="00226F14" w:rsidRDefault="00226F14" w:rsidP="00226F14">
      <w:pPr>
        <w:rPr>
          <w:rFonts w:ascii="Calibri" w:hAnsi="Calibri"/>
          <w:sz w:val="22"/>
          <w:szCs w:val="22"/>
        </w:rPr>
      </w:pPr>
    </w:p>
    <w:p w:rsidR="00226F14" w:rsidRDefault="00226F14" w:rsidP="00226F14">
      <w:pPr>
        <w:spacing w:after="160" w:line="256" w:lineRule="auto"/>
      </w:pPr>
    </w:p>
    <w:p w:rsidR="002946BB" w:rsidRDefault="002946BB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26F14" w:rsidRDefault="00226F14" w:rsidP="002946BB">
      <w:pPr>
        <w:tabs>
          <w:tab w:val="left" w:pos="3405"/>
        </w:tabs>
        <w:ind w:left="142" w:right="-2" w:firstLine="709"/>
      </w:pPr>
    </w:p>
    <w:p w:rsidR="002946BB" w:rsidRPr="00900F00" w:rsidRDefault="002946BB" w:rsidP="002946BB">
      <w:pPr>
        <w:tabs>
          <w:tab w:val="left" w:pos="3405"/>
        </w:tabs>
        <w:ind w:left="142" w:right="-2" w:firstLine="709"/>
      </w:pPr>
    </w:p>
    <w:sectPr w:rsidR="002946BB" w:rsidRPr="00900F00" w:rsidSect="009D5D3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AB" w:rsidRDefault="009F48AB" w:rsidP="002946BB">
      <w:r>
        <w:separator/>
      </w:r>
    </w:p>
  </w:endnote>
  <w:endnote w:type="continuationSeparator" w:id="0">
    <w:p w:rsidR="009F48AB" w:rsidRDefault="009F48AB" w:rsidP="002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AB" w:rsidRDefault="009F48AB" w:rsidP="002946BB">
      <w:r>
        <w:separator/>
      </w:r>
    </w:p>
  </w:footnote>
  <w:footnote w:type="continuationSeparator" w:id="0">
    <w:p w:rsidR="009F48AB" w:rsidRDefault="009F48AB" w:rsidP="0029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02404"/>
      <w:docPartObj>
        <w:docPartGallery w:val="Page Numbers (Top of Page)"/>
        <w:docPartUnique/>
      </w:docPartObj>
    </w:sdtPr>
    <w:sdtEndPr/>
    <w:sdtContent>
      <w:p w:rsidR="002946BB" w:rsidRDefault="00294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46BB" w:rsidRDefault="002946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892698"/>
      <w:docPartObj>
        <w:docPartGallery w:val="Page Numbers (Top of Page)"/>
        <w:docPartUnique/>
      </w:docPartObj>
    </w:sdtPr>
    <w:sdtEndPr/>
    <w:sdtContent>
      <w:p w:rsidR="002946BB" w:rsidRDefault="00294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46BB" w:rsidRDefault="002946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601708"/>
      <w:docPartObj>
        <w:docPartGallery w:val="Page Numbers (Top of Page)"/>
        <w:docPartUnique/>
      </w:docPartObj>
    </w:sdtPr>
    <w:sdtEndPr/>
    <w:sdtContent>
      <w:p w:rsidR="002946BB" w:rsidRDefault="00294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5D39" w:rsidRDefault="009D5D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BB"/>
    <w:rsid w:val="000C4D2D"/>
    <w:rsid w:val="00226F14"/>
    <w:rsid w:val="002946BB"/>
    <w:rsid w:val="00344E05"/>
    <w:rsid w:val="00490187"/>
    <w:rsid w:val="005A0A4B"/>
    <w:rsid w:val="00772D87"/>
    <w:rsid w:val="008E658D"/>
    <w:rsid w:val="009B1F98"/>
    <w:rsid w:val="009C635D"/>
    <w:rsid w:val="009D5D39"/>
    <w:rsid w:val="009F48AB"/>
    <w:rsid w:val="00BE6AEE"/>
    <w:rsid w:val="00C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D887-0C54-4B38-8FFE-0C75B28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6B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46B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6B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46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6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46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6B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46B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46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6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46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46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46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46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46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46BB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294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4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6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6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1">
    <w:name w:val="ConsPlusNormal1"/>
    <w:uiPriority w:val="99"/>
    <w:rsid w:val="00226F14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9823</Words>
  <Characters>55996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Sport3</cp:lastModifiedBy>
  <cp:revision>2</cp:revision>
  <cp:lastPrinted>2021-04-29T12:06:00Z</cp:lastPrinted>
  <dcterms:created xsi:type="dcterms:W3CDTF">2021-05-20T03:23:00Z</dcterms:created>
  <dcterms:modified xsi:type="dcterms:W3CDTF">2021-05-20T03:23:00Z</dcterms:modified>
</cp:coreProperties>
</file>