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54" w:rsidRDefault="00430154" w:rsidP="00430154">
      <w:pPr>
        <w:jc w:val="center"/>
      </w:pPr>
      <w:bookmarkStart w:id="0" w:name="_GoBack"/>
      <w:bookmarkEnd w:id="0"/>
      <w:r>
        <w:rPr>
          <w:rFonts w:ascii="Times New Roman" w:hAnsi="Times New Roman"/>
          <w:noProof/>
          <w:sz w:val="24"/>
          <w:szCs w:val="24"/>
        </w:rPr>
        <w:drawing>
          <wp:anchor distT="0" distB="0" distL="114300" distR="114300" simplePos="0" relativeHeight="251651072" behindDoc="0" locked="1" layoutInCell="1" allowOverlap="1">
            <wp:simplePos x="0" y="0"/>
            <wp:positionH relativeFrom="column">
              <wp:posOffset>2828290</wp:posOffset>
            </wp:positionH>
            <wp:positionV relativeFrom="paragraph">
              <wp:posOffset>128270</wp:posOffset>
            </wp:positionV>
            <wp:extent cx="668020" cy="819150"/>
            <wp:effectExtent l="0" t="0" r="0" b="0"/>
            <wp:wrapTopAndBottom/>
            <wp:docPr id="1"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8" cstate="print"/>
                    <a:srcRect/>
                    <a:stretch>
                      <a:fillRect/>
                    </a:stretch>
                  </pic:blipFill>
                  <pic:spPr bwMode="auto">
                    <a:xfrm>
                      <a:off x="0" y="0"/>
                      <a:ext cx="668020" cy="819150"/>
                    </a:xfrm>
                    <a:prstGeom prst="rect">
                      <a:avLst/>
                    </a:prstGeom>
                    <a:noFill/>
                  </pic:spPr>
                </pic:pic>
              </a:graphicData>
            </a:graphic>
          </wp:anchor>
        </w:drawing>
      </w:r>
    </w:p>
    <w:p w:rsidR="00430154" w:rsidRPr="00885114" w:rsidRDefault="00430154" w:rsidP="00430154">
      <w:pPr>
        <w:spacing w:after="0" w:line="240" w:lineRule="auto"/>
        <w:jc w:val="center"/>
        <w:rPr>
          <w:rFonts w:ascii="Times New Roman" w:hAnsi="Times New Roman"/>
          <w:b/>
          <w:sz w:val="28"/>
          <w:szCs w:val="28"/>
        </w:rPr>
      </w:pPr>
      <w:r w:rsidRPr="00885114">
        <w:rPr>
          <w:rFonts w:ascii="Times New Roman" w:hAnsi="Times New Roman"/>
          <w:b/>
          <w:sz w:val="28"/>
          <w:szCs w:val="28"/>
        </w:rPr>
        <w:t>АДМИНИСТРАЦИЯ ГОРОДА КЕМЕРОВО</w:t>
      </w:r>
    </w:p>
    <w:p w:rsidR="00A75F90" w:rsidRPr="00885114" w:rsidRDefault="00A75F90" w:rsidP="00430154">
      <w:pPr>
        <w:spacing w:after="0" w:line="240" w:lineRule="auto"/>
        <w:jc w:val="center"/>
        <w:rPr>
          <w:rFonts w:ascii="Times New Roman" w:hAnsi="Times New Roman"/>
          <w:b/>
          <w:sz w:val="28"/>
          <w:szCs w:val="28"/>
        </w:rPr>
      </w:pPr>
    </w:p>
    <w:p w:rsidR="00430154" w:rsidRPr="00A75F90" w:rsidRDefault="00430154" w:rsidP="00430154">
      <w:pPr>
        <w:spacing w:after="0" w:line="240" w:lineRule="auto"/>
        <w:jc w:val="center"/>
        <w:rPr>
          <w:rFonts w:ascii="Times New Roman" w:hAnsi="Times New Roman"/>
          <w:b/>
          <w:sz w:val="28"/>
          <w:szCs w:val="28"/>
        </w:rPr>
      </w:pPr>
      <w:r w:rsidRPr="00885114">
        <w:rPr>
          <w:rFonts w:ascii="Times New Roman" w:hAnsi="Times New Roman"/>
          <w:b/>
          <w:sz w:val="28"/>
          <w:szCs w:val="28"/>
        </w:rPr>
        <w:t>ПОСТАНОВЛЕНИЕ</w:t>
      </w:r>
    </w:p>
    <w:p w:rsidR="00A75F90" w:rsidRPr="005669AB" w:rsidRDefault="00A75F90" w:rsidP="00430154">
      <w:pPr>
        <w:spacing w:after="0" w:line="240" w:lineRule="auto"/>
        <w:jc w:val="center"/>
        <w:rPr>
          <w:rFonts w:ascii="Times New Roman" w:hAnsi="Times New Roman"/>
          <w:sz w:val="28"/>
          <w:szCs w:val="28"/>
        </w:rPr>
      </w:pP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от _____________  № _____________</w:t>
      </w:r>
    </w:p>
    <w:p w:rsidR="00430154" w:rsidRDefault="00430154" w:rsidP="00430154">
      <w:pPr>
        <w:spacing w:after="0" w:line="240" w:lineRule="auto"/>
        <w:jc w:val="center"/>
        <w:rPr>
          <w:rFonts w:ascii="Times New Roman" w:hAnsi="Times New Roman"/>
          <w:sz w:val="28"/>
          <w:szCs w:val="28"/>
        </w:rPr>
      </w:pPr>
    </w:p>
    <w:p w:rsidR="00C723B0" w:rsidRDefault="00C723B0" w:rsidP="00430154">
      <w:pPr>
        <w:spacing w:after="0" w:line="240" w:lineRule="auto"/>
        <w:jc w:val="center"/>
        <w:rPr>
          <w:rFonts w:ascii="Times New Roman" w:hAnsi="Times New Roman"/>
          <w:sz w:val="28"/>
          <w:szCs w:val="28"/>
        </w:rPr>
      </w:pPr>
    </w:p>
    <w:p w:rsidR="00C723B0" w:rsidRPr="005669AB" w:rsidRDefault="00C723B0" w:rsidP="00430154">
      <w:pPr>
        <w:spacing w:after="0" w:line="240" w:lineRule="auto"/>
        <w:jc w:val="center"/>
        <w:rPr>
          <w:rFonts w:ascii="Times New Roman" w:hAnsi="Times New Roman"/>
          <w:sz w:val="28"/>
          <w:szCs w:val="28"/>
        </w:rPr>
      </w:pPr>
    </w:p>
    <w:p w:rsidR="0060173D" w:rsidRDefault="0060173D" w:rsidP="0060173D">
      <w:pPr>
        <w:spacing w:after="0" w:line="240" w:lineRule="auto"/>
        <w:jc w:val="center"/>
        <w:rPr>
          <w:rFonts w:ascii="Times New Roman" w:hAnsi="Times New Roman"/>
          <w:sz w:val="28"/>
          <w:szCs w:val="28"/>
        </w:rPr>
      </w:pPr>
      <w:r w:rsidRPr="005669AB">
        <w:rPr>
          <w:rFonts w:ascii="Times New Roman" w:hAnsi="Times New Roman"/>
          <w:sz w:val="28"/>
          <w:szCs w:val="28"/>
        </w:rPr>
        <w:t>О</w:t>
      </w:r>
      <w:r w:rsidR="00EF3EAD">
        <w:rPr>
          <w:rFonts w:ascii="Times New Roman" w:hAnsi="Times New Roman"/>
          <w:sz w:val="28"/>
          <w:szCs w:val="28"/>
        </w:rPr>
        <w:t xml:space="preserve"> внесении изменения в постановление администрации города Кемерово от 13.12.2021 № 3566 «О</w:t>
      </w:r>
      <w:r w:rsidRPr="005669AB">
        <w:rPr>
          <w:rFonts w:ascii="Times New Roman" w:hAnsi="Times New Roman"/>
          <w:sz w:val="28"/>
          <w:szCs w:val="28"/>
        </w:rPr>
        <w:t xml:space="preserve">б утверждении административного регламента </w:t>
      </w:r>
    </w:p>
    <w:p w:rsidR="0060173D" w:rsidRPr="005669AB" w:rsidRDefault="0060173D" w:rsidP="0060173D">
      <w:pPr>
        <w:spacing w:after="0" w:line="240" w:lineRule="auto"/>
        <w:jc w:val="center"/>
        <w:rPr>
          <w:rFonts w:ascii="Times New Roman" w:hAnsi="Times New Roman"/>
          <w:sz w:val="28"/>
          <w:szCs w:val="28"/>
        </w:rPr>
      </w:pPr>
      <w:r w:rsidRPr="005669AB">
        <w:rPr>
          <w:rFonts w:ascii="Times New Roman" w:hAnsi="Times New Roman"/>
          <w:sz w:val="28"/>
          <w:szCs w:val="28"/>
        </w:rPr>
        <w:t xml:space="preserve">предоставления муниципальной услуги </w:t>
      </w:r>
    </w:p>
    <w:p w:rsidR="0060173D" w:rsidRDefault="0060173D" w:rsidP="0060173D">
      <w:pPr>
        <w:spacing w:after="0" w:line="240" w:lineRule="auto"/>
        <w:jc w:val="center"/>
        <w:rPr>
          <w:rFonts w:ascii="Times New Roman" w:hAnsi="Times New Roman"/>
          <w:sz w:val="28"/>
          <w:szCs w:val="28"/>
        </w:rPr>
      </w:pPr>
      <w:r w:rsidRPr="00AF0C2C">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и земельных участков, </w:t>
      </w:r>
    </w:p>
    <w:p w:rsidR="0060173D" w:rsidRPr="005669AB" w:rsidRDefault="0060173D" w:rsidP="0060173D">
      <w:pPr>
        <w:spacing w:after="0" w:line="240" w:lineRule="auto"/>
        <w:jc w:val="center"/>
        <w:rPr>
          <w:rFonts w:ascii="Times New Roman" w:hAnsi="Times New Roman"/>
          <w:sz w:val="28"/>
          <w:szCs w:val="28"/>
        </w:rPr>
      </w:pPr>
      <w:r w:rsidRPr="00AF0C2C">
        <w:rPr>
          <w:rFonts w:ascii="Times New Roman" w:hAnsi="Times New Roman"/>
          <w:sz w:val="28"/>
          <w:szCs w:val="28"/>
        </w:rPr>
        <w:t>находящихся в частной собственности»</w:t>
      </w:r>
    </w:p>
    <w:p w:rsidR="0060173D" w:rsidRDefault="0060173D" w:rsidP="0060173D">
      <w:pPr>
        <w:spacing w:after="0" w:line="240" w:lineRule="auto"/>
        <w:jc w:val="center"/>
        <w:rPr>
          <w:rFonts w:ascii="Times New Roman" w:hAnsi="Times New Roman"/>
          <w:sz w:val="28"/>
          <w:szCs w:val="28"/>
        </w:rPr>
      </w:pPr>
    </w:p>
    <w:p w:rsidR="0060173D" w:rsidRDefault="0060173D" w:rsidP="0060173D">
      <w:pPr>
        <w:spacing w:after="0" w:line="240" w:lineRule="auto"/>
        <w:jc w:val="center"/>
        <w:rPr>
          <w:rFonts w:ascii="Times New Roman" w:hAnsi="Times New Roman"/>
          <w:sz w:val="28"/>
          <w:szCs w:val="28"/>
        </w:rPr>
      </w:pPr>
    </w:p>
    <w:p w:rsidR="0060173D" w:rsidRPr="005669AB" w:rsidRDefault="0060173D" w:rsidP="0060173D">
      <w:pPr>
        <w:spacing w:after="0" w:line="240" w:lineRule="auto"/>
        <w:jc w:val="center"/>
        <w:rPr>
          <w:rFonts w:ascii="Times New Roman" w:hAnsi="Times New Roman"/>
          <w:sz w:val="28"/>
          <w:szCs w:val="28"/>
        </w:rPr>
      </w:pPr>
    </w:p>
    <w:p w:rsidR="00EF3EAD" w:rsidRPr="00AF796B" w:rsidRDefault="00EF3EAD" w:rsidP="00EF3EAD">
      <w:pPr>
        <w:pStyle w:val="af2"/>
        <w:ind w:firstLine="709"/>
        <w:jc w:val="both"/>
        <w:rPr>
          <w:sz w:val="28"/>
          <w:szCs w:val="28"/>
        </w:rPr>
      </w:pPr>
      <w:r>
        <w:rPr>
          <w:sz w:val="28"/>
          <w:szCs w:val="28"/>
        </w:rPr>
        <w:t>В соответствии со</w:t>
      </w:r>
      <w:r w:rsidRPr="00AF796B">
        <w:rPr>
          <w:sz w:val="28"/>
          <w:szCs w:val="28"/>
        </w:rPr>
        <w:t xml:space="preserve"> стать</w:t>
      </w:r>
      <w:r>
        <w:rPr>
          <w:sz w:val="28"/>
          <w:szCs w:val="28"/>
        </w:rPr>
        <w:t>ей</w:t>
      </w:r>
      <w:r w:rsidRPr="00AF796B">
        <w:rPr>
          <w:sz w:val="28"/>
          <w:szCs w:val="28"/>
        </w:rPr>
        <w:t xml:space="preserve"> 45 Устава города Кемерово</w:t>
      </w:r>
    </w:p>
    <w:p w:rsidR="00EF3EAD" w:rsidRDefault="0060173D" w:rsidP="00EF3EAD">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1. </w:t>
      </w:r>
      <w:r w:rsidR="00EF3EAD">
        <w:rPr>
          <w:rFonts w:ascii="Times New Roman" w:hAnsi="Times New Roman"/>
          <w:sz w:val="28"/>
          <w:szCs w:val="28"/>
        </w:rPr>
        <w:t xml:space="preserve">Внести изменение в </w:t>
      </w:r>
      <w:r w:rsidR="00EF3EAD" w:rsidRPr="00EF3EAD">
        <w:rPr>
          <w:rFonts w:ascii="Times New Roman" w:hAnsi="Times New Roman"/>
          <w:sz w:val="28"/>
          <w:szCs w:val="28"/>
        </w:rPr>
        <w:t>постановление администрации города Кемерово от 13.12.2021 № 3566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F3EAD">
        <w:rPr>
          <w:rFonts w:ascii="Times New Roman" w:hAnsi="Times New Roman"/>
          <w:sz w:val="28"/>
          <w:szCs w:val="28"/>
        </w:rPr>
        <w:t>:</w:t>
      </w:r>
    </w:p>
    <w:p w:rsidR="0060173D" w:rsidRPr="005669AB" w:rsidRDefault="00EF3EAD" w:rsidP="00EF3EAD">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приложение к постановлению изложить в редакции </w:t>
      </w:r>
      <w:r w:rsidR="0060173D" w:rsidRPr="005669AB">
        <w:rPr>
          <w:rFonts w:ascii="Times New Roman" w:hAnsi="Times New Roman"/>
          <w:sz w:val="28"/>
          <w:szCs w:val="28"/>
        </w:rPr>
        <w:t>согласно приложению к настоящему постановлению.</w:t>
      </w:r>
    </w:p>
    <w:p w:rsidR="0060173D" w:rsidRPr="005669AB" w:rsidRDefault="0060173D" w:rsidP="0060173D">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2. Комитету по работе со средствами массовой информации </w:t>
      </w:r>
      <w:r w:rsidR="00161495" w:rsidRPr="000D416C">
        <w:rPr>
          <w:rFonts w:ascii="Times New Roman" w:hAnsi="Times New Roman"/>
          <w:sz w:val="28"/>
          <w:szCs w:val="28"/>
        </w:rPr>
        <w:t xml:space="preserve">администрации города Кемерово </w:t>
      </w:r>
      <w:r w:rsidRPr="000D416C">
        <w:rPr>
          <w:rFonts w:ascii="Times New Roman" w:hAnsi="Times New Roman"/>
          <w:sz w:val="28"/>
          <w:szCs w:val="28"/>
        </w:rPr>
        <w:t>(</w:t>
      </w:r>
      <w:r>
        <w:rPr>
          <w:rFonts w:ascii="Times New Roman" w:hAnsi="Times New Roman"/>
          <w:sz w:val="28"/>
          <w:szCs w:val="28"/>
        </w:rPr>
        <w:t>Н.Н.</w:t>
      </w:r>
      <w:r w:rsidR="00161495">
        <w:rPr>
          <w:rFonts w:ascii="Times New Roman" w:hAnsi="Times New Roman"/>
          <w:sz w:val="28"/>
          <w:szCs w:val="28"/>
        </w:rPr>
        <w:t xml:space="preserve"> </w:t>
      </w:r>
      <w:r>
        <w:rPr>
          <w:rFonts w:ascii="Times New Roman" w:hAnsi="Times New Roman"/>
          <w:sz w:val="28"/>
          <w:szCs w:val="28"/>
        </w:rPr>
        <w:t>Горбачева)</w:t>
      </w:r>
      <w:r w:rsidRPr="005669AB">
        <w:rPr>
          <w:rFonts w:ascii="Times New Roman" w:hAnsi="Times New Roman"/>
          <w:sz w:val="28"/>
          <w:szCs w:val="28"/>
        </w:rPr>
        <w:t xml:space="preserve"> обеспечить официальное опубликование настоящего постановления. </w:t>
      </w:r>
    </w:p>
    <w:p w:rsidR="0060173D" w:rsidRPr="005669AB" w:rsidRDefault="0060173D" w:rsidP="0060173D">
      <w:pPr>
        <w:spacing w:after="0" w:line="240" w:lineRule="auto"/>
        <w:ind w:firstLine="708"/>
        <w:jc w:val="both"/>
        <w:rPr>
          <w:rFonts w:ascii="Times New Roman" w:hAnsi="Times New Roman"/>
          <w:sz w:val="28"/>
          <w:szCs w:val="28"/>
        </w:rPr>
      </w:pPr>
      <w:r w:rsidRPr="005669AB">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w:t>
      </w:r>
      <w:r w:rsidR="00161495">
        <w:rPr>
          <w:rFonts w:ascii="Times New Roman" w:hAnsi="Times New Roman"/>
          <w:sz w:val="28"/>
          <w:szCs w:val="28"/>
        </w:rPr>
        <w:t xml:space="preserve"> </w:t>
      </w:r>
      <w:r w:rsidRPr="005669AB">
        <w:rPr>
          <w:rFonts w:ascii="Times New Roman" w:hAnsi="Times New Roman"/>
          <w:sz w:val="28"/>
          <w:szCs w:val="28"/>
        </w:rPr>
        <w:t>Хаблюка.</w:t>
      </w:r>
    </w:p>
    <w:p w:rsidR="0060173D" w:rsidRPr="005669AB" w:rsidRDefault="0060173D" w:rsidP="0060173D">
      <w:pPr>
        <w:spacing w:after="0" w:line="240" w:lineRule="auto"/>
        <w:jc w:val="center"/>
        <w:rPr>
          <w:rFonts w:ascii="Times New Roman" w:hAnsi="Times New Roman"/>
          <w:sz w:val="28"/>
          <w:szCs w:val="28"/>
        </w:rPr>
      </w:pPr>
    </w:p>
    <w:p w:rsidR="0060173D" w:rsidRDefault="0060173D" w:rsidP="0060173D">
      <w:pPr>
        <w:spacing w:after="0" w:line="240" w:lineRule="auto"/>
        <w:rPr>
          <w:rFonts w:ascii="Times New Roman" w:hAnsi="Times New Roman"/>
          <w:sz w:val="28"/>
          <w:szCs w:val="28"/>
        </w:rPr>
      </w:pPr>
    </w:p>
    <w:p w:rsidR="0060173D" w:rsidRPr="005669AB" w:rsidRDefault="0060173D" w:rsidP="0060173D">
      <w:pPr>
        <w:spacing w:after="0" w:line="240" w:lineRule="auto"/>
        <w:rPr>
          <w:rFonts w:ascii="Times New Roman" w:hAnsi="Times New Roman"/>
          <w:sz w:val="28"/>
          <w:szCs w:val="28"/>
        </w:rPr>
      </w:pPr>
      <w:r w:rsidRPr="005669AB">
        <w:rPr>
          <w:rFonts w:ascii="Times New Roman" w:hAnsi="Times New Roman"/>
          <w:sz w:val="28"/>
          <w:szCs w:val="28"/>
        </w:rPr>
        <w:t xml:space="preserve">Глава города </w:t>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t xml:space="preserve">                                             </w:t>
      </w:r>
      <w:r>
        <w:rPr>
          <w:rFonts w:ascii="Times New Roman" w:hAnsi="Times New Roman"/>
          <w:sz w:val="28"/>
          <w:szCs w:val="28"/>
        </w:rPr>
        <w:t xml:space="preserve">   </w:t>
      </w:r>
      <w:r w:rsidRPr="005669AB">
        <w:rPr>
          <w:rFonts w:ascii="Times New Roman" w:hAnsi="Times New Roman"/>
          <w:sz w:val="28"/>
          <w:szCs w:val="28"/>
        </w:rPr>
        <w:t xml:space="preserve"> И.В.Середюк</w:t>
      </w:r>
    </w:p>
    <w:p w:rsidR="00430154" w:rsidRPr="005669AB" w:rsidRDefault="00430154" w:rsidP="00430154">
      <w:pPr>
        <w:spacing w:after="0" w:line="240" w:lineRule="auto"/>
        <w:ind w:firstLine="708"/>
        <w:jc w:val="both"/>
        <w:rPr>
          <w:rFonts w:ascii="Times New Roman" w:hAnsi="Times New Roman"/>
          <w:sz w:val="28"/>
          <w:szCs w:val="28"/>
        </w:rPr>
      </w:pPr>
    </w:p>
    <w:p w:rsidR="0025614B" w:rsidRDefault="0025614B" w:rsidP="00430154">
      <w:pPr>
        <w:spacing w:after="0" w:line="240" w:lineRule="auto"/>
        <w:jc w:val="center"/>
        <w:rPr>
          <w:rFonts w:ascii="Times New Roman" w:hAnsi="Times New Roman"/>
          <w:sz w:val="28"/>
          <w:szCs w:val="28"/>
        </w:rPr>
      </w:pPr>
    </w:p>
    <w:p w:rsidR="00EF3EAD" w:rsidRDefault="00EF3EAD" w:rsidP="00430154">
      <w:pPr>
        <w:spacing w:after="0" w:line="240" w:lineRule="auto"/>
        <w:jc w:val="center"/>
        <w:rPr>
          <w:rFonts w:ascii="Times New Roman" w:hAnsi="Times New Roman"/>
          <w:sz w:val="28"/>
          <w:szCs w:val="28"/>
        </w:rPr>
      </w:pPr>
    </w:p>
    <w:p w:rsidR="00EF3EAD" w:rsidRDefault="00EF3EAD" w:rsidP="00430154">
      <w:pPr>
        <w:spacing w:after="0" w:line="240" w:lineRule="auto"/>
        <w:jc w:val="center"/>
        <w:rPr>
          <w:rFonts w:ascii="Times New Roman" w:hAnsi="Times New Roman"/>
          <w:sz w:val="28"/>
          <w:szCs w:val="28"/>
        </w:rPr>
      </w:pPr>
    </w:p>
    <w:p w:rsidR="00EF3EAD" w:rsidRDefault="00EF3EAD" w:rsidP="00430154">
      <w:pPr>
        <w:spacing w:after="0" w:line="240" w:lineRule="auto"/>
        <w:jc w:val="center"/>
        <w:rPr>
          <w:rFonts w:ascii="Times New Roman" w:hAnsi="Times New Roman"/>
          <w:sz w:val="28"/>
          <w:szCs w:val="28"/>
        </w:rPr>
      </w:pPr>
    </w:p>
    <w:p w:rsidR="00EF3EAD" w:rsidRPr="005669AB" w:rsidRDefault="00EF3EAD" w:rsidP="00430154">
      <w:pPr>
        <w:spacing w:after="0" w:line="240" w:lineRule="auto"/>
        <w:jc w:val="center"/>
        <w:rPr>
          <w:rFonts w:ascii="Times New Roman" w:hAnsi="Times New Roman"/>
          <w:sz w:val="28"/>
          <w:szCs w:val="28"/>
        </w:rPr>
      </w:pPr>
    </w:p>
    <w:p w:rsidR="0060173D" w:rsidRPr="005669AB" w:rsidRDefault="0060173D" w:rsidP="0060173D">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5669AB">
        <w:rPr>
          <w:rFonts w:ascii="Times New Roman" w:hAnsi="Times New Roman"/>
          <w:sz w:val="28"/>
          <w:szCs w:val="28"/>
        </w:rPr>
        <w:t>ПРИЛОЖЕНИЕ</w:t>
      </w:r>
    </w:p>
    <w:p w:rsidR="0060173D" w:rsidRPr="005669AB" w:rsidRDefault="0060173D" w:rsidP="0060173D">
      <w:pPr>
        <w:spacing w:after="0" w:line="240" w:lineRule="auto"/>
        <w:jc w:val="right"/>
        <w:rPr>
          <w:rFonts w:ascii="Times New Roman" w:hAnsi="Times New Roman"/>
          <w:sz w:val="28"/>
          <w:szCs w:val="28"/>
        </w:rPr>
      </w:pPr>
      <w:r w:rsidRPr="005669AB">
        <w:rPr>
          <w:rFonts w:ascii="Times New Roman" w:hAnsi="Times New Roman"/>
          <w:sz w:val="28"/>
          <w:szCs w:val="28"/>
        </w:rPr>
        <w:t xml:space="preserve">     к постановлению администрации</w:t>
      </w:r>
    </w:p>
    <w:p w:rsidR="0060173D" w:rsidRPr="005669AB" w:rsidRDefault="0060173D" w:rsidP="0060173D">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5669AB">
        <w:rPr>
          <w:rFonts w:ascii="Times New Roman" w:hAnsi="Times New Roman"/>
          <w:sz w:val="28"/>
          <w:szCs w:val="28"/>
        </w:rPr>
        <w:t>города Кемерово</w:t>
      </w:r>
    </w:p>
    <w:p w:rsidR="0060173D" w:rsidRPr="005669AB" w:rsidRDefault="0060173D" w:rsidP="0060173D">
      <w:pPr>
        <w:spacing w:after="0" w:line="240" w:lineRule="auto"/>
        <w:jc w:val="right"/>
        <w:rPr>
          <w:rFonts w:ascii="Times New Roman" w:hAnsi="Times New Roman"/>
          <w:sz w:val="28"/>
          <w:szCs w:val="28"/>
        </w:rPr>
      </w:pPr>
      <w:r w:rsidRPr="005669AB">
        <w:rPr>
          <w:rFonts w:ascii="Times New Roman" w:hAnsi="Times New Roman"/>
          <w:sz w:val="28"/>
          <w:szCs w:val="28"/>
        </w:rPr>
        <w:t xml:space="preserve">    от___________20___ №_________</w:t>
      </w:r>
    </w:p>
    <w:p w:rsidR="0060173D" w:rsidRDefault="0060173D" w:rsidP="0060173D">
      <w:pPr>
        <w:pStyle w:val="ConsPlusTitle"/>
        <w:tabs>
          <w:tab w:val="left" w:pos="567"/>
        </w:tabs>
        <w:jc w:val="center"/>
        <w:rPr>
          <w:rFonts w:ascii="Times New Roman" w:hAnsi="Times New Roman" w:cs="Times New Roman"/>
          <w:bCs/>
          <w:smallCaps/>
          <w:sz w:val="28"/>
          <w:szCs w:val="28"/>
          <w:lang w:eastAsia="zh-CN" w:bidi="hi-IN"/>
        </w:rPr>
      </w:pPr>
    </w:p>
    <w:p w:rsidR="0060173D" w:rsidRDefault="0060173D" w:rsidP="0060173D">
      <w:pPr>
        <w:spacing w:after="0" w:line="240" w:lineRule="auto"/>
        <w:jc w:val="center"/>
        <w:rPr>
          <w:rFonts w:ascii="Times New Roman" w:hAnsi="Times New Roman"/>
          <w:sz w:val="28"/>
          <w:szCs w:val="28"/>
        </w:rPr>
      </w:pPr>
      <w:r w:rsidRPr="008A4601">
        <w:rPr>
          <w:rFonts w:ascii="Times New Roman" w:hAnsi="Times New Roman"/>
          <w:sz w:val="28"/>
          <w:szCs w:val="28"/>
        </w:rPr>
        <w:t xml:space="preserve">Административный регламент предоставления </w:t>
      </w:r>
    </w:p>
    <w:p w:rsidR="0060173D" w:rsidRDefault="0060173D" w:rsidP="0060173D">
      <w:pPr>
        <w:spacing w:after="0" w:line="240" w:lineRule="auto"/>
        <w:jc w:val="center"/>
        <w:rPr>
          <w:rFonts w:ascii="Times New Roman" w:hAnsi="Times New Roman"/>
          <w:sz w:val="28"/>
          <w:szCs w:val="28"/>
        </w:rPr>
      </w:pPr>
      <w:r w:rsidRPr="008A4601">
        <w:rPr>
          <w:rFonts w:ascii="Times New Roman" w:hAnsi="Times New Roman"/>
          <w:sz w:val="28"/>
          <w:szCs w:val="28"/>
        </w:rPr>
        <w:t xml:space="preserve">муниципальной услуги </w:t>
      </w:r>
    </w:p>
    <w:p w:rsidR="0060173D" w:rsidRDefault="0060173D" w:rsidP="0060173D">
      <w:pPr>
        <w:spacing w:after="0" w:line="240" w:lineRule="auto"/>
        <w:jc w:val="center"/>
        <w:rPr>
          <w:rFonts w:ascii="Times New Roman" w:hAnsi="Times New Roman"/>
          <w:sz w:val="28"/>
          <w:szCs w:val="28"/>
        </w:rPr>
      </w:pPr>
      <w:r w:rsidRPr="008A4601">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и земельных участков, </w:t>
      </w:r>
    </w:p>
    <w:p w:rsidR="0060173D" w:rsidRDefault="0060173D" w:rsidP="0060173D">
      <w:pPr>
        <w:spacing w:after="0" w:line="240" w:lineRule="auto"/>
        <w:jc w:val="center"/>
        <w:rPr>
          <w:rFonts w:ascii="Times New Roman" w:hAnsi="Times New Roman"/>
          <w:sz w:val="28"/>
          <w:szCs w:val="28"/>
        </w:rPr>
      </w:pPr>
      <w:r w:rsidRPr="008A4601">
        <w:rPr>
          <w:rFonts w:ascii="Times New Roman" w:hAnsi="Times New Roman"/>
          <w:sz w:val="28"/>
          <w:szCs w:val="28"/>
        </w:rPr>
        <w:t>находящихся в частной собственности»</w:t>
      </w:r>
    </w:p>
    <w:p w:rsidR="0060173D" w:rsidRPr="008A4601" w:rsidRDefault="0060173D" w:rsidP="0060173D">
      <w:pPr>
        <w:spacing w:after="0" w:line="240" w:lineRule="auto"/>
        <w:jc w:val="center"/>
        <w:rPr>
          <w:rFonts w:ascii="Times New Roman" w:hAnsi="Times New Roman"/>
          <w:b/>
          <w:smallCaps/>
          <w:sz w:val="28"/>
          <w:szCs w:val="28"/>
        </w:rPr>
      </w:pPr>
    </w:p>
    <w:p w:rsidR="0060173D" w:rsidRPr="00A45C43" w:rsidRDefault="0060173D" w:rsidP="0060173D">
      <w:pPr>
        <w:spacing w:after="0" w:line="240" w:lineRule="auto"/>
        <w:jc w:val="center"/>
        <w:rPr>
          <w:rFonts w:ascii="Times New Roman" w:hAnsi="Times New Roman"/>
          <w:sz w:val="28"/>
          <w:szCs w:val="28"/>
        </w:rPr>
      </w:pPr>
      <w:r w:rsidRPr="00A45C43">
        <w:rPr>
          <w:rFonts w:ascii="Times New Roman" w:hAnsi="Times New Roman"/>
          <w:sz w:val="28"/>
          <w:szCs w:val="28"/>
        </w:rPr>
        <w:t>1. Общие положения</w:t>
      </w:r>
    </w:p>
    <w:p w:rsidR="0060173D" w:rsidRPr="008A4601" w:rsidRDefault="0060173D" w:rsidP="0060173D">
      <w:pPr>
        <w:spacing w:after="0" w:line="240" w:lineRule="auto"/>
        <w:jc w:val="center"/>
        <w:rPr>
          <w:rFonts w:ascii="Times New Roman" w:hAnsi="Times New Roman"/>
          <w:b/>
          <w:sz w:val="28"/>
          <w:szCs w:val="28"/>
        </w:rPr>
      </w:pP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1.1. Предмет регулирования административного регламента.</w:t>
      </w:r>
    </w:p>
    <w:p w:rsidR="0060173D" w:rsidRPr="008979CB" w:rsidRDefault="0060173D" w:rsidP="00161495">
      <w:pPr>
        <w:spacing w:after="0" w:line="240" w:lineRule="auto"/>
        <w:ind w:firstLine="567"/>
        <w:jc w:val="both"/>
        <w:rPr>
          <w:rFonts w:ascii="Times New Roman" w:eastAsiaTheme="minorHAnsi" w:hAnsi="Times New Roman"/>
          <w:sz w:val="28"/>
          <w:szCs w:val="28"/>
          <w:lang w:eastAsia="en-US"/>
        </w:rPr>
      </w:pPr>
      <w:r w:rsidRPr="008979CB">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sidRPr="008A4601">
        <w:rPr>
          <w:rFonts w:ascii="Times New Roman" w:hAnsi="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979CB">
        <w:rPr>
          <w:rFonts w:ascii="Times New Roman" w:hAnsi="Times New Roman"/>
          <w:sz w:val="28"/>
          <w:szCs w:val="28"/>
        </w:rPr>
        <w:t xml:space="preserve">» (далее - административный регламент, муниципальная услуга) - нормативный правовой акт, устанавливающий </w:t>
      </w:r>
      <w:r w:rsidRPr="008979CB">
        <w:rPr>
          <w:rFonts w:ascii="Times New Roman" w:eastAsiaTheme="minorHAnsi" w:hAnsi="Times New Roman"/>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9" w:history="1">
        <w:r w:rsidRPr="008979CB">
          <w:rPr>
            <w:rFonts w:ascii="Times New Roman" w:eastAsiaTheme="minorHAnsi" w:hAnsi="Times New Roman"/>
            <w:sz w:val="28"/>
            <w:szCs w:val="28"/>
            <w:lang w:eastAsia="en-US"/>
          </w:rPr>
          <w:t>закона</w:t>
        </w:r>
      </w:hyperlink>
      <w:r w:rsidRPr="008979CB">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60173D" w:rsidRPr="00AB09D5" w:rsidRDefault="0060173D" w:rsidP="0060173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979CB">
        <w:rPr>
          <w:rFonts w:ascii="Times New Roman" w:eastAsiaTheme="minorHAnsi" w:hAnsi="Times New Roman"/>
          <w:sz w:val="28"/>
          <w:szCs w:val="28"/>
          <w:lang w:eastAsia="en-US"/>
        </w:rPr>
        <w:t>Регламент также устанавливает порядок взаимодействия между структурными подразделениями администрации города Кемерово</w:t>
      </w:r>
      <w:r>
        <w:rPr>
          <w:rFonts w:ascii="Times New Roman" w:eastAsiaTheme="minorHAnsi" w:hAnsi="Times New Roman"/>
          <w:sz w:val="28"/>
          <w:szCs w:val="28"/>
          <w:lang w:eastAsia="en-US"/>
        </w:rPr>
        <w:t xml:space="preserve"> (далее – уполномоченный орган)</w:t>
      </w:r>
      <w:r w:rsidRPr="008979CB">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ее</w:t>
      </w:r>
      <w:r w:rsidRPr="008979CB">
        <w:rPr>
          <w:rFonts w:ascii="Times New Roman" w:eastAsiaTheme="minorHAnsi" w:hAnsi="Times New Roman"/>
          <w:sz w:val="28"/>
          <w:szCs w:val="28"/>
          <w:lang w:eastAsia="en-US"/>
        </w:rPr>
        <w:t xml:space="preserve">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0173D" w:rsidRPr="00975538"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1.2. Круг заявителей.</w:t>
      </w:r>
    </w:p>
    <w:p w:rsidR="0060173D" w:rsidRPr="00C665F3" w:rsidRDefault="0060173D" w:rsidP="0060173D">
      <w:pPr>
        <w:pStyle w:val="ConsPlusNormal"/>
        <w:ind w:firstLine="540"/>
        <w:jc w:val="both"/>
        <w:rPr>
          <w:rFonts w:ascii="Times New Roman" w:hAnsi="Times New Roman" w:cs="Times New Roman"/>
          <w:sz w:val="28"/>
          <w:szCs w:val="28"/>
        </w:rPr>
      </w:pPr>
      <w:r w:rsidRPr="00316587">
        <w:rPr>
          <w:rFonts w:ascii="Times New Roman" w:hAnsi="Times New Roman" w:cs="Times New Roman"/>
          <w:sz w:val="28"/>
          <w:szCs w:val="28"/>
        </w:rPr>
        <w:t>Заявителями являются юридические и физические лица</w:t>
      </w:r>
      <w:r w:rsidR="00B337B1">
        <w:rPr>
          <w:rFonts w:ascii="Times New Roman" w:hAnsi="Times New Roman" w:cs="Times New Roman"/>
          <w:sz w:val="28"/>
          <w:szCs w:val="28"/>
        </w:rPr>
        <w:t xml:space="preserve">, </w:t>
      </w:r>
      <w:r w:rsidR="00B337B1" w:rsidRPr="00C665F3">
        <w:rPr>
          <w:rFonts w:ascii="Times New Roman" w:hAnsi="Times New Roman" w:cs="Times New Roman"/>
          <w:sz w:val="28"/>
          <w:szCs w:val="28"/>
        </w:rPr>
        <w:t xml:space="preserve">индивидуальные предприниматели </w:t>
      </w:r>
      <w:r w:rsidR="002003AF" w:rsidRPr="00C665F3">
        <w:rPr>
          <w:rFonts w:ascii="Times New Roman" w:hAnsi="Times New Roman" w:cs="Times New Roman"/>
          <w:sz w:val="28"/>
          <w:szCs w:val="28"/>
        </w:rPr>
        <w:t>- собственники земельных участков</w:t>
      </w:r>
      <w:r w:rsidRPr="00C665F3">
        <w:rPr>
          <w:rFonts w:ascii="Times New Roman" w:hAnsi="Times New Roman" w:cs="Times New Roman"/>
          <w:sz w:val="28"/>
          <w:szCs w:val="28"/>
        </w:rPr>
        <w:t xml:space="preserve"> (далее – заявители). </w:t>
      </w:r>
    </w:p>
    <w:p w:rsidR="0060173D" w:rsidRPr="00975538" w:rsidRDefault="0060173D" w:rsidP="00267FD1">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Интересы заявителей могут представлять лица</w:t>
      </w:r>
      <w:r w:rsidR="00267FD1" w:rsidRPr="00C665F3">
        <w:rPr>
          <w:rFonts w:ascii="Times New Roman" w:hAnsi="Times New Roman" w:cs="Times New Roman"/>
          <w:sz w:val="28"/>
          <w:szCs w:val="28"/>
        </w:rPr>
        <w:t>,</w:t>
      </w:r>
      <w:r w:rsidRPr="00C665F3">
        <w:rPr>
          <w:rFonts w:ascii="Times New Roman" w:hAnsi="Times New Roman" w:cs="Times New Roman"/>
          <w:sz w:val="28"/>
          <w:szCs w:val="28"/>
        </w:rPr>
        <w:t xml:space="preserve"> </w:t>
      </w:r>
      <w:r w:rsidR="00267FD1" w:rsidRPr="00C665F3">
        <w:rPr>
          <w:rFonts w:ascii="Times New Roman" w:hAnsi="Times New Roman" w:cs="Times New Roman"/>
          <w:sz w:val="28"/>
          <w:szCs w:val="28"/>
        </w:rPr>
        <w:t>обладающие соответствующими полномочиями (далее – представитель).</w:t>
      </w:r>
    </w:p>
    <w:p w:rsidR="0060173D" w:rsidRPr="00002418"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1.3. Требования к порядку информирования о предоставлении муниципальной услуги.</w:t>
      </w:r>
    </w:p>
    <w:p w:rsidR="0060173D" w:rsidRPr="00807E1D" w:rsidRDefault="0060173D" w:rsidP="0060173D">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1</w:t>
      </w:r>
      <w:r w:rsidRPr="00807E1D">
        <w:rPr>
          <w:rFonts w:ascii="Times New Roman" w:hAnsi="Times New Roman"/>
          <w:sz w:val="28"/>
          <w:szCs w:val="28"/>
        </w:rPr>
        <w:t>.3.1. Информация по вопросам предоставления муниципальн</w:t>
      </w:r>
      <w:r>
        <w:rPr>
          <w:rFonts w:ascii="Times New Roman" w:hAnsi="Times New Roman"/>
          <w:sz w:val="28"/>
          <w:szCs w:val="28"/>
        </w:rPr>
        <w:t>ой услуги</w:t>
      </w:r>
      <w:r w:rsidRPr="0048389B">
        <w:rPr>
          <w:rFonts w:ascii="Times New Roman" w:hAnsi="Times New Roman"/>
          <w:sz w:val="28"/>
          <w:szCs w:val="28"/>
        </w:rPr>
        <w:t>,</w:t>
      </w:r>
      <w:r w:rsidRPr="00807E1D">
        <w:rPr>
          <w:rFonts w:ascii="Times New Roman" w:hAnsi="Times New Roman"/>
          <w:sz w:val="28"/>
          <w:szCs w:val="28"/>
        </w:rPr>
        <w:t xml:space="preserve"> сведений о ходе предоставления муниципальной услуги предоставляется:</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 xml:space="preserve">специалистом уполномоченного органа посредством телефонной связи, в том числе путем размещения на официальном сайте уполномоченного органа в </w:t>
      </w:r>
      <w:r w:rsidRPr="00807E1D">
        <w:rPr>
          <w:rFonts w:ascii="Times New Roman" w:hAnsi="Times New Roman"/>
          <w:sz w:val="28"/>
          <w:szCs w:val="28"/>
        </w:rPr>
        <w:lastRenderedPageBreak/>
        <w:t xml:space="preserve">информационно-телекоммуникационной сети «Интернет» </w:t>
      </w:r>
      <w:r w:rsidRPr="009F01C1">
        <w:rPr>
          <w:rFonts w:ascii="Times New Roman" w:hAnsi="Times New Roman"/>
          <w:sz w:val="28"/>
          <w:szCs w:val="28"/>
        </w:rPr>
        <w:t xml:space="preserve">(www.kemerovo.ru) </w:t>
      </w:r>
      <w:r>
        <w:rPr>
          <w:rFonts w:ascii="Times New Roman" w:hAnsi="Times New Roman"/>
          <w:sz w:val="28"/>
          <w:szCs w:val="28"/>
        </w:rPr>
        <w:t>(далее</w:t>
      </w:r>
      <w:r>
        <w:rPr>
          <w:rFonts w:ascii="Times New Roman" w:hAnsi="Times New Roman"/>
          <w:sz w:val="28"/>
          <w:szCs w:val="28"/>
          <w:lang w:val="en-US"/>
        </w:rPr>
        <w:t> </w:t>
      </w:r>
      <w:r w:rsidRPr="00807E1D">
        <w:rPr>
          <w:rFonts w:ascii="Times New Roman" w:hAnsi="Times New Roman"/>
          <w:sz w:val="28"/>
          <w:szCs w:val="28"/>
        </w:rPr>
        <w:t xml:space="preserve">– </w:t>
      </w:r>
      <w:r w:rsidRPr="00C665F3">
        <w:rPr>
          <w:rFonts w:ascii="Times New Roman" w:hAnsi="Times New Roman"/>
          <w:sz w:val="28"/>
          <w:szCs w:val="28"/>
        </w:rPr>
        <w:t>официальный сайт уполномоченного органа);</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путем публикации информационных материалов в средствах массовой информации;</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посредством ответов на письменные обращения;</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eastAsia="Calibri" w:hAnsi="Times New Roman"/>
          <w:sz w:val="28"/>
          <w:szCs w:val="28"/>
        </w:rPr>
        <w:t xml:space="preserve">сотрудником отдела «Мои Документы» </w:t>
      </w:r>
      <w:r w:rsidRPr="00C665F3">
        <w:rPr>
          <w:rFonts w:ascii="Times New Roman" w:hAnsi="Times New Roman"/>
          <w:sz w:val="28"/>
          <w:szCs w:val="28"/>
        </w:rPr>
        <w:t>МФЦ в соответствии с пунктом 6.3 настоящего административного регламента.</w:t>
      </w:r>
    </w:p>
    <w:p w:rsidR="0060173D" w:rsidRPr="00C665F3" w:rsidRDefault="0060173D" w:rsidP="0060173D">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w:t>
      </w:r>
      <w:r w:rsidR="006411A5" w:rsidRPr="00C665F3">
        <w:rPr>
          <w:rFonts w:ascii="Times New Roman" w:hAnsi="Times New Roman"/>
          <w:sz w:val="28"/>
          <w:szCs w:val="28"/>
        </w:rPr>
        <w:t>отдела земельно-имущественных отношений</w:t>
      </w:r>
      <w:r w:rsidRPr="00C665F3">
        <w:rPr>
          <w:rFonts w:ascii="Times New Roman" w:hAnsi="Times New Roman"/>
          <w:sz w:val="28"/>
          <w:szCs w:val="28"/>
        </w:rPr>
        <w:t xml:space="preserve">, в управлении архитектуры и градостроительства администрации города Кемерово (далее – УАиГ) предоставляется начальником информационно-производственного отдела и (или) специалистом </w:t>
      </w:r>
      <w:r w:rsidR="006411A5" w:rsidRPr="00C665F3">
        <w:rPr>
          <w:rFonts w:ascii="Times New Roman" w:hAnsi="Times New Roman"/>
          <w:sz w:val="28"/>
          <w:szCs w:val="28"/>
        </w:rPr>
        <w:t>информационно-производственного отдела</w:t>
      </w:r>
      <w:r w:rsidRPr="00C665F3">
        <w:rPr>
          <w:rFonts w:ascii="Times New Roman" w:hAnsi="Times New Roman"/>
          <w:sz w:val="28"/>
          <w:szCs w:val="28"/>
        </w:rPr>
        <w:t>.</w:t>
      </w:r>
    </w:p>
    <w:p w:rsidR="00DB4014" w:rsidRPr="00C665F3" w:rsidRDefault="00DB4014" w:rsidP="00DB4014">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При устном обращении Заявителя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60173D" w:rsidRPr="00C665F3" w:rsidRDefault="0060173D" w:rsidP="00DB4014">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 xml:space="preserve">Ответ на телефонный звонок </w:t>
      </w:r>
      <w:r w:rsidR="00DB4014" w:rsidRPr="00C665F3">
        <w:rPr>
          <w:rFonts w:ascii="Times New Roman" w:hAnsi="Times New Roman"/>
          <w:sz w:val="28"/>
          <w:szCs w:val="28"/>
        </w:rPr>
        <w:t xml:space="preserve">должен начинаться с информации о </w:t>
      </w:r>
      <w:r w:rsidRPr="00C665F3">
        <w:rPr>
          <w:rFonts w:ascii="Times New Roman" w:hAnsi="Times New Roman"/>
          <w:sz w:val="28"/>
          <w:szCs w:val="28"/>
        </w:rPr>
        <w:t>наименовании органа, в который позвонил заявитель, фамили</w:t>
      </w:r>
      <w:r w:rsidR="00DB4014" w:rsidRPr="00C665F3">
        <w:rPr>
          <w:rFonts w:ascii="Times New Roman" w:hAnsi="Times New Roman"/>
          <w:sz w:val="28"/>
          <w:szCs w:val="28"/>
        </w:rPr>
        <w:t>и</w:t>
      </w:r>
      <w:r w:rsidRPr="00C665F3">
        <w:rPr>
          <w:rFonts w:ascii="Times New Roman" w:hAnsi="Times New Roman"/>
          <w:sz w:val="28"/>
          <w:szCs w:val="28"/>
        </w:rPr>
        <w:t>, им</w:t>
      </w:r>
      <w:r w:rsidR="00DB4014" w:rsidRPr="00C665F3">
        <w:rPr>
          <w:rFonts w:ascii="Times New Roman" w:hAnsi="Times New Roman"/>
          <w:sz w:val="28"/>
          <w:szCs w:val="28"/>
        </w:rPr>
        <w:t>ени</w:t>
      </w:r>
      <w:r w:rsidRPr="00C665F3">
        <w:rPr>
          <w:rFonts w:ascii="Times New Roman" w:hAnsi="Times New Roman"/>
          <w:sz w:val="28"/>
          <w:szCs w:val="28"/>
        </w:rPr>
        <w:t>, отчеств</w:t>
      </w:r>
      <w:r w:rsidR="00DB4014" w:rsidRPr="00C665F3">
        <w:rPr>
          <w:rFonts w:ascii="Times New Roman" w:hAnsi="Times New Roman"/>
          <w:sz w:val="28"/>
          <w:szCs w:val="28"/>
        </w:rPr>
        <w:t>а</w:t>
      </w:r>
      <w:r w:rsidRPr="00C665F3">
        <w:rPr>
          <w:rFonts w:ascii="Times New Roman" w:hAnsi="Times New Roman"/>
          <w:sz w:val="28"/>
          <w:szCs w:val="28"/>
        </w:rPr>
        <w:t xml:space="preserve"> (последнее - при наличии) и должност</w:t>
      </w:r>
      <w:r w:rsidR="00DB4014" w:rsidRPr="00C665F3">
        <w:rPr>
          <w:rFonts w:ascii="Times New Roman" w:hAnsi="Times New Roman"/>
          <w:sz w:val="28"/>
          <w:szCs w:val="28"/>
        </w:rPr>
        <w:t>и</w:t>
      </w:r>
      <w:r w:rsidRPr="00C665F3">
        <w:rPr>
          <w:rFonts w:ascii="Times New Roman" w:hAnsi="Times New Roman"/>
          <w:sz w:val="28"/>
          <w:szCs w:val="28"/>
        </w:rPr>
        <w:t xml:space="preserve">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82E74" w:rsidRPr="00C665F3" w:rsidRDefault="00182E74" w:rsidP="00182E74">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82E74" w:rsidRPr="00C665F3" w:rsidRDefault="00182E74" w:rsidP="00182E74">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изложить обращение в письменной форме;</w:t>
      </w:r>
    </w:p>
    <w:p w:rsidR="00182E74" w:rsidRPr="00C665F3" w:rsidRDefault="00182E74" w:rsidP="00182E74">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назначить другое время для консультаций.</w:t>
      </w:r>
    </w:p>
    <w:p w:rsidR="00182E74" w:rsidRPr="00C665F3" w:rsidRDefault="00182E74" w:rsidP="00182E74">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82E74" w:rsidRPr="00C665F3" w:rsidRDefault="00182E74" w:rsidP="00182E74">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Продолжительность информирования по телефону не должна превышать 10 минут.</w:t>
      </w:r>
    </w:p>
    <w:p w:rsidR="00E931B2" w:rsidRPr="00C665F3" w:rsidRDefault="00E931B2" w:rsidP="00E931B2">
      <w:pPr>
        <w:autoSpaceDE w:val="0"/>
        <w:autoSpaceDN w:val="0"/>
        <w:adjustRightInd w:val="0"/>
        <w:spacing w:after="0" w:line="240" w:lineRule="auto"/>
        <w:ind w:firstLine="567"/>
        <w:rPr>
          <w:rFonts w:ascii="Times New Roman" w:hAnsi="Times New Roman"/>
          <w:sz w:val="28"/>
          <w:szCs w:val="28"/>
        </w:rPr>
      </w:pPr>
      <w:r w:rsidRPr="00C665F3">
        <w:rPr>
          <w:rFonts w:ascii="Times New Roman" w:hAnsi="Times New Roman"/>
          <w:sz w:val="28"/>
          <w:szCs w:val="28"/>
        </w:rPr>
        <w:t>Информирование осуществляется по вопросам, касающимся:</w:t>
      </w:r>
    </w:p>
    <w:p w:rsidR="00E931B2" w:rsidRPr="00C665F3" w:rsidRDefault="00E931B2" w:rsidP="00E931B2">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способов подачи заявления о предоставлении муниципальной услуги;</w:t>
      </w:r>
    </w:p>
    <w:p w:rsidR="00E931B2" w:rsidRPr="00C665F3" w:rsidRDefault="00E931B2" w:rsidP="00E931B2">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931B2" w:rsidRPr="00C665F3" w:rsidRDefault="00E931B2" w:rsidP="00E931B2">
      <w:pPr>
        <w:autoSpaceDE w:val="0"/>
        <w:autoSpaceDN w:val="0"/>
        <w:adjustRightInd w:val="0"/>
        <w:spacing w:after="0" w:line="240" w:lineRule="auto"/>
        <w:ind w:firstLine="708"/>
        <w:rPr>
          <w:rFonts w:ascii="Times New Roman" w:hAnsi="Times New Roman"/>
          <w:sz w:val="28"/>
          <w:szCs w:val="28"/>
        </w:rPr>
      </w:pPr>
      <w:r w:rsidRPr="00C665F3">
        <w:rPr>
          <w:rFonts w:ascii="Times New Roman" w:hAnsi="Times New Roman"/>
          <w:sz w:val="28"/>
          <w:szCs w:val="28"/>
        </w:rPr>
        <w:t>справочной информации о работе Уполномоченного органа (структурных</w:t>
      </w:r>
    </w:p>
    <w:p w:rsidR="00E931B2" w:rsidRPr="00C665F3" w:rsidRDefault="00E931B2" w:rsidP="00E931B2">
      <w:pPr>
        <w:autoSpaceDE w:val="0"/>
        <w:autoSpaceDN w:val="0"/>
        <w:adjustRightInd w:val="0"/>
        <w:spacing w:after="0" w:line="240" w:lineRule="auto"/>
        <w:rPr>
          <w:rFonts w:ascii="Times New Roman" w:hAnsi="Times New Roman"/>
          <w:sz w:val="28"/>
          <w:szCs w:val="28"/>
        </w:rPr>
      </w:pPr>
      <w:r w:rsidRPr="00C665F3">
        <w:rPr>
          <w:rFonts w:ascii="Times New Roman" w:hAnsi="Times New Roman"/>
          <w:sz w:val="28"/>
          <w:szCs w:val="28"/>
        </w:rPr>
        <w:t>подразделений Уполномоченного органа);</w:t>
      </w:r>
    </w:p>
    <w:p w:rsidR="00E931B2" w:rsidRPr="00C665F3" w:rsidRDefault="00E931B2" w:rsidP="00E931B2">
      <w:pPr>
        <w:autoSpaceDE w:val="0"/>
        <w:autoSpaceDN w:val="0"/>
        <w:adjustRightInd w:val="0"/>
        <w:spacing w:after="0" w:line="240" w:lineRule="auto"/>
        <w:ind w:firstLine="708"/>
        <w:rPr>
          <w:rFonts w:ascii="Times New Roman" w:hAnsi="Times New Roman"/>
          <w:sz w:val="28"/>
          <w:szCs w:val="28"/>
        </w:rPr>
      </w:pPr>
      <w:r w:rsidRPr="00C665F3">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931B2" w:rsidRPr="00C665F3" w:rsidRDefault="00E931B2" w:rsidP="00E931B2">
      <w:pPr>
        <w:autoSpaceDE w:val="0"/>
        <w:autoSpaceDN w:val="0"/>
        <w:adjustRightInd w:val="0"/>
        <w:spacing w:after="0" w:line="240" w:lineRule="auto"/>
        <w:ind w:firstLine="708"/>
        <w:rPr>
          <w:rFonts w:ascii="Times New Roman" w:hAnsi="Times New Roman"/>
          <w:sz w:val="28"/>
          <w:szCs w:val="28"/>
        </w:rPr>
      </w:pPr>
      <w:r w:rsidRPr="00C665F3">
        <w:rPr>
          <w:rFonts w:ascii="Times New Roman" w:hAnsi="Times New Roman"/>
          <w:sz w:val="28"/>
          <w:szCs w:val="28"/>
        </w:rPr>
        <w:t>порядка и сроков предоставления муниципальной услуги;</w:t>
      </w:r>
    </w:p>
    <w:p w:rsidR="00E931B2" w:rsidRPr="00C665F3" w:rsidRDefault="00E931B2" w:rsidP="00E931B2">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931B2" w:rsidRPr="00C665F3" w:rsidRDefault="00E931B2" w:rsidP="00E931B2">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по вопросам предоставления услуг, которые являются необходимыми и</w:t>
      </w:r>
    </w:p>
    <w:p w:rsidR="00E931B2" w:rsidRPr="00C665F3" w:rsidRDefault="00E931B2" w:rsidP="00E931B2">
      <w:pPr>
        <w:autoSpaceDE w:val="0"/>
        <w:autoSpaceDN w:val="0"/>
        <w:adjustRightInd w:val="0"/>
        <w:spacing w:after="0" w:line="240" w:lineRule="auto"/>
        <w:rPr>
          <w:rFonts w:ascii="Times New Roman" w:hAnsi="Times New Roman"/>
          <w:sz w:val="28"/>
          <w:szCs w:val="28"/>
        </w:rPr>
      </w:pPr>
      <w:r w:rsidRPr="00C665F3">
        <w:rPr>
          <w:rFonts w:ascii="Times New Roman" w:hAnsi="Times New Roman"/>
          <w:sz w:val="28"/>
          <w:szCs w:val="28"/>
        </w:rPr>
        <w:t>обязательными для предоставления муниципальной услуги;</w:t>
      </w:r>
    </w:p>
    <w:p w:rsidR="00E931B2" w:rsidRPr="00C665F3" w:rsidRDefault="00E931B2" w:rsidP="00E931B2">
      <w:pPr>
        <w:autoSpaceDE w:val="0"/>
        <w:autoSpaceDN w:val="0"/>
        <w:adjustRightInd w:val="0"/>
        <w:spacing w:after="0" w:line="240" w:lineRule="auto"/>
        <w:ind w:firstLine="708"/>
        <w:rPr>
          <w:rFonts w:ascii="Times New Roman" w:hAnsi="Times New Roman"/>
          <w:sz w:val="28"/>
          <w:szCs w:val="28"/>
        </w:rPr>
      </w:pPr>
      <w:r w:rsidRPr="00C665F3">
        <w:rPr>
          <w:rFonts w:ascii="Times New Roman" w:hAnsi="Times New Roman"/>
          <w:sz w:val="28"/>
          <w:szCs w:val="28"/>
        </w:rPr>
        <w:t>порядка досудебного (внесудебного) обжалования действий (бездействия)</w:t>
      </w:r>
    </w:p>
    <w:p w:rsidR="00E931B2" w:rsidRPr="00C665F3" w:rsidRDefault="00E931B2" w:rsidP="00E931B2">
      <w:pPr>
        <w:autoSpaceDE w:val="0"/>
        <w:autoSpaceDN w:val="0"/>
        <w:adjustRightInd w:val="0"/>
        <w:spacing w:after="0" w:line="240" w:lineRule="auto"/>
        <w:jc w:val="both"/>
        <w:rPr>
          <w:rFonts w:ascii="Times New Roman" w:hAnsi="Times New Roman"/>
          <w:sz w:val="28"/>
          <w:szCs w:val="28"/>
        </w:rPr>
      </w:pPr>
      <w:r w:rsidRPr="00C665F3">
        <w:rPr>
          <w:rFonts w:ascii="Times New Roman" w:hAnsi="Times New Roman"/>
          <w:sz w:val="28"/>
          <w:szCs w:val="28"/>
        </w:rPr>
        <w:t>должностных лиц, и принимаемых ими решений при предоставлении муниципальной услуги.</w:t>
      </w:r>
    </w:p>
    <w:p w:rsidR="00E931B2" w:rsidRPr="00C665F3" w:rsidRDefault="00E931B2" w:rsidP="00E931B2">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2E74" w:rsidRPr="00C665F3" w:rsidRDefault="00182E74" w:rsidP="00182E74">
      <w:pPr>
        <w:autoSpaceDE w:val="0"/>
        <w:autoSpaceDN w:val="0"/>
        <w:adjustRightInd w:val="0"/>
        <w:spacing w:after="0" w:line="240" w:lineRule="auto"/>
        <w:ind w:firstLine="709"/>
        <w:jc w:val="both"/>
        <w:rPr>
          <w:rFonts w:ascii="Times New Roman" w:hAnsi="Times New Roman"/>
          <w:sz w:val="28"/>
          <w:szCs w:val="28"/>
        </w:rPr>
      </w:pPr>
      <w:r w:rsidRPr="00C665F3">
        <w:rPr>
          <w:rFonts w:ascii="Times New Roman" w:hAnsi="Times New Roman"/>
          <w:sz w:val="28"/>
          <w:szCs w:val="28"/>
        </w:rPr>
        <w:t>По письменному обращению Уполномоченный орган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173D" w:rsidRPr="00C665F3" w:rsidRDefault="0060173D" w:rsidP="00182E74">
      <w:pPr>
        <w:autoSpaceDE w:val="0"/>
        <w:autoSpaceDN w:val="0"/>
        <w:adjustRightInd w:val="0"/>
        <w:spacing w:after="0" w:line="240" w:lineRule="auto"/>
        <w:ind w:firstLine="709"/>
        <w:jc w:val="both"/>
        <w:rPr>
          <w:rFonts w:ascii="Times New Roman" w:hAnsi="Times New Roman"/>
          <w:sz w:val="28"/>
          <w:szCs w:val="28"/>
        </w:rPr>
      </w:pPr>
      <w:r w:rsidRPr="00C665F3">
        <w:rPr>
          <w:rFonts w:ascii="Times New Roman" w:hAnsi="Times New Roman"/>
          <w:sz w:val="28"/>
          <w:szCs w:val="28"/>
        </w:rPr>
        <w:t xml:space="preserve">1.3.2. Справочная информация о местонахождении, графике работы, </w:t>
      </w:r>
      <w:r w:rsidR="00B32C53" w:rsidRPr="00C665F3">
        <w:rPr>
          <w:rFonts w:ascii="Times New Roman" w:hAnsi="Times New Roman"/>
          <w:sz w:val="28"/>
          <w:szCs w:val="28"/>
        </w:rPr>
        <w:t>справочных</w:t>
      </w:r>
      <w:r w:rsidRPr="00C665F3">
        <w:rPr>
          <w:rFonts w:ascii="Times New Roman" w:hAnsi="Times New Roman"/>
          <w:sz w:val="28"/>
          <w:szCs w:val="28"/>
        </w:rPr>
        <w:t xml:space="preserve"> телефонах уполномоченного органа, адресе электронной почты уполномоченного органа</w:t>
      </w:r>
      <w:r w:rsidR="00B32C53" w:rsidRPr="00C665F3">
        <w:rPr>
          <w:rFonts w:ascii="Times New Roman" w:hAnsi="Times New Roman"/>
          <w:sz w:val="28"/>
          <w:szCs w:val="28"/>
        </w:rPr>
        <w:t>,</w:t>
      </w:r>
      <w:r w:rsidRPr="00C665F3">
        <w:rPr>
          <w:rFonts w:ascii="Times New Roman" w:hAnsi="Times New Roman"/>
          <w:sz w:val="28"/>
          <w:szCs w:val="28"/>
        </w:rPr>
        <w:t xml:space="preserve"> </w:t>
      </w:r>
      <w:r w:rsidR="00B32C53" w:rsidRPr="00C665F3">
        <w:rPr>
          <w:rFonts w:ascii="Times New Roman" w:hAnsi="Times New Roman"/>
          <w:sz w:val="28"/>
          <w:szCs w:val="28"/>
        </w:rPr>
        <w:t xml:space="preserve">а также его структурных подразделений, ответственных за предоставление муниципальной услуги, </w:t>
      </w:r>
      <w:r w:rsidRPr="00C665F3">
        <w:rPr>
          <w:rFonts w:ascii="Times New Roman" w:hAnsi="Times New Roman"/>
          <w:sz w:val="28"/>
          <w:szCs w:val="28"/>
        </w:rPr>
        <w:t>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B32C53" w:rsidRPr="00C665F3" w:rsidRDefault="00B32C53" w:rsidP="00B32C53">
      <w:pPr>
        <w:autoSpaceDE w:val="0"/>
        <w:autoSpaceDN w:val="0"/>
        <w:adjustRightInd w:val="0"/>
        <w:spacing w:after="0" w:line="240" w:lineRule="auto"/>
        <w:ind w:firstLine="708"/>
        <w:jc w:val="both"/>
        <w:rPr>
          <w:rFonts w:ascii="Times New Roman" w:hAnsi="Times New Roman"/>
          <w:sz w:val="28"/>
          <w:szCs w:val="28"/>
        </w:rPr>
      </w:pPr>
      <w:r w:rsidRPr="00C665F3">
        <w:rPr>
          <w:rFonts w:ascii="Times New Roman" w:hAnsi="Times New Roman"/>
          <w:sz w:val="28"/>
          <w:szCs w:val="28"/>
        </w:rPr>
        <w:t xml:space="preserve">На ЕПГУ и РПГУ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Pr="00C665F3">
        <w:rPr>
          <w:rFonts w:ascii="Times New Roman" w:hAnsi="Times New Roman"/>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173D" w:rsidRPr="00C665F3" w:rsidRDefault="0060173D" w:rsidP="0060173D">
      <w:pPr>
        <w:autoSpaceDE w:val="0"/>
        <w:autoSpaceDN w:val="0"/>
        <w:adjustRightInd w:val="0"/>
        <w:spacing w:after="0" w:line="240" w:lineRule="auto"/>
        <w:ind w:firstLine="709"/>
        <w:jc w:val="both"/>
        <w:rPr>
          <w:rFonts w:ascii="Times New Roman" w:hAnsi="Times New Roman"/>
          <w:sz w:val="28"/>
          <w:szCs w:val="28"/>
        </w:rPr>
      </w:pPr>
      <w:r w:rsidRPr="00C665F3">
        <w:rPr>
          <w:rFonts w:ascii="Times New Roman" w:hAnsi="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B32C53" w:rsidRPr="00C665F3" w:rsidRDefault="00B32C53" w:rsidP="00B32C53">
      <w:pPr>
        <w:autoSpaceDE w:val="0"/>
        <w:autoSpaceDN w:val="0"/>
        <w:adjustRightInd w:val="0"/>
        <w:spacing w:after="0" w:line="240" w:lineRule="auto"/>
        <w:ind w:firstLine="709"/>
        <w:jc w:val="both"/>
        <w:rPr>
          <w:rFonts w:ascii="Times New Roman" w:hAnsi="Times New Roman"/>
          <w:sz w:val="28"/>
          <w:szCs w:val="28"/>
        </w:rPr>
      </w:pPr>
      <w:r w:rsidRPr="00C665F3">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по телефону, посредством электронной почты.</w:t>
      </w:r>
    </w:p>
    <w:p w:rsidR="0060173D" w:rsidRPr="00C665F3" w:rsidRDefault="0060173D" w:rsidP="0060173D">
      <w:pPr>
        <w:autoSpaceDE w:val="0"/>
        <w:autoSpaceDN w:val="0"/>
        <w:adjustRightInd w:val="0"/>
        <w:spacing w:after="0" w:line="240" w:lineRule="auto"/>
        <w:ind w:firstLine="709"/>
        <w:jc w:val="both"/>
        <w:rPr>
          <w:rFonts w:ascii="Times New Roman" w:hAnsi="Times New Roman"/>
          <w:sz w:val="28"/>
          <w:szCs w:val="28"/>
        </w:rPr>
      </w:pPr>
      <w:r w:rsidRPr="00C665F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C665F3">
        <w:rPr>
          <w:rStyle w:val="a3"/>
          <w:rFonts w:ascii="Times New Roman" w:hAnsi="Times New Roman"/>
          <w:color w:val="auto"/>
          <w:sz w:val="28"/>
          <w:szCs w:val="28"/>
        </w:rPr>
        <w:t>http://umfc42.ru</w:t>
      </w:r>
      <w:r w:rsidRPr="00C665F3">
        <w:rPr>
          <w:rFonts w:ascii="Times New Roman" w:hAnsi="Times New Roman"/>
          <w:sz w:val="28"/>
          <w:szCs w:val="28"/>
        </w:rPr>
        <w:t>).</w:t>
      </w:r>
    </w:p>
    <w:p w:rsidR="0060173D" w:rsidRPr="00C665F3" w:rsidRDefault="0060173D" w:rsidP="0060173D">
      <w:pPr>
        <w:spacing w:after="0" w:line="240" w:lineRule="auto"/>
        <w:ind w:firstLine="709"/>
        <w:jc w:val="both"/>
        <w:rPr>
          <w:rFonts w:ascii="Times New Roman" w:hAnsi="Times New Roman"/>
          <w:sz w:val="28"/>
          <w:szCs w:val="28"/>
        </w:rPr>
      </w:pPr>
    </w:p>
    <w:p w:rsidR="0060173D" w:rsidRPr="00C665F3" w:rsidRDefault="0060173D" w:rsidP="0060173D">
      <w:pPr>
        <w:spacing w:after="0" w:line="240" w:lineRule="auto"/>
        <w:ind w:firstLine="567"/>
        <w:jc w:val="center"/>
        <w:rPr>
          <w:rFonts w:ascii="Times New Roman" w:hAnsi="Times New Roman"/>
          <w:sz w:val="28"/>
          <w:szCs w:val="28"/>
        </w:rPr>
      </w:pPr>
      <w:r w:rsidRPr="00C665F3">
        <w:rPr>
          <w:rFonts w:ascii="Times New Roman" w:hAnsi="Times New Roman"/>
          <w:sz w:val="28"/>
          <w:szCs w:val="28"/>
        </w:rPr>
        <w:t>2. Стандарт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 Наименование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Наименование муниципальной услуги -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2.2. Наименование органа, предоставляющего муниципальную услугу.</w:t>
      </w:r>
    </w:p>
    <w:p w:rsidR="0060173D" w:rsidRPr="00C665F3" w:rsidRDefault="0060173D" w:rsidP="0060173D">
      <w:pPr>
        <w:spacing w:after="0" w:line="240" w:lineRule="auto"/>
        <w:ind w:firstLine="567"/>
        <w:jc w:val="both"/>
        <w:rPr>
          <w:rFonts w:ascii="Times New Roman" w:hAnsi="Times New Roman"/>
          <w:sz w:val="28"/>
          <w:szCs w:val="28"/>
        </w:rPr>
      </w:pPr>
      <w:r w:rsidRPr="00C665F3">
        <w:rPr>
          <w:rFonts w:ascii="Times New Roman" w:hAnsi="Times New Roman"/>
          <w:sz w:val="28"/>
          <w:szCs w:val="28"/>
        </w:rPr>
        <w:t>Органом, предоставляющим муниципальную услугу, является администрация города Кемерово. Действия по предоставлению муниципальной услуги осуществля</w:t>
      </w:r>
      <w:r w:rsidR="00C400B1" w:rsidRPr="00C665F3">
        <w:rPr>
          <w:rFonts w:ascii="Times New Roman" w:hAnsi="Times New Roman"/>
          <w:sz w:val="28"/>
          <w:szCs w:val="28"/>
        </w:rPr>
        <w:t>ю</w:t>
      </w:r>
      <w:r w:rsidRPr="00C665F3">
        <w:rPr>
          <w:rFonts w:ascii="Times New Roman" w:hAnsi="Times New Roman"/>
          <w:sz w:val="28"/>
          <w:szCs w:val="28"/>
        </w:rPr>
        <w:t xml:space="preserve">т КУМИ (далее – уполномоченное структурное подразделение), </w:t>
      </w:r>
      <w:r w:rsidRPr="00C665F3">
        <w:rPr>
          <w:rFonts w:ascii="Times New Roman" w:hAnsi="Times New Roman"/>
          <w:sz w:val="28"/>
          <w:szCs w:val="28"/>
          <w:u w:val="single"/>
        </w:rPr>
        <w:t>УАиГ</w:t>
      </w:r>
      <w:r w:rsidRPr="00C665F3">
        <w:rPr>
          <w:rFonts w:ascii="Times New Roman" w:hAnsi="Times New Roman"/>
          <w:sz w:val="28"/>
          <w:szCs w:val="28"/>
        </w:rPr>
        <w:t>.</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МФЦ участвует в предоставлении муниципальной услуги в части: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информирования о порядке предоставления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выдачи результата предоставления муниципальной услуги.</w:t>
      </w:r>
    </w:p>
    <w:p w:rsidR="0060173D" w:rsidRPr="00C665F3" w:rsidRDefault="0060173D" w:rsidP="003D33E3">
      <w:pPr>
        <w:autoSpaceDE w:val="0"/>
        <w:spacing w:after="0" w:line="240" w:lineRule="auto"/>
        <w:ind w:firstLine="567"/>
        <w:jc w:val="both"/>
        <w:rPr>
          <w:rFonts w:ascii="Times New Roman" w:hAnsi="Times New Roman"/>
          <w:sz w:val="28"/>
          <w:szCs w:val="28"/>
        </w:rPr>
      </w:pPr>
      <w:r w:rsidRPr="00C665F3">
        <w:rPr>
          <w:rFonts w:ascii="Times New Roman" w:hAnsi="Times New Roman"/>
          <w:sz w:val="28"/>
          <w:szCs w:val="28"/>
        </w:rPr>
        <w:t xml:space="preserve">В предоставлении муниципальной услуги </w:t>
      </w:r>
      <w:r w:rsidR="003D33E3" w:rsidRPr="00C665F3">
        <w:rPr>
          <w:rFonts w:ascii="Times New Roman" w:hAnsi="Times New Roman"/>
          <w:sz w:val="28"/>
          <w:szCs w:val="28"/>
        </w:rPr>
        <w:t xml:space="preserve">уполномоченный орган </w:t>
      </w:r>
      <w:r w:rsidRPr="00C665F3">
        <w:rPr>
          <w:rFonts w:ascii="Times New Roman" w:hAnsi="Times New Roman"/>
          <w:sz w:val="28"/>
          <w:szCs w:val="28"/>
        </w:rPr>
        <w:t>взаимодейств</w:t>
      </w:r>
      <w:r w:rsidR="003D33E3" w:rsidRPr="00C665F3">
        <w:rPr>
          <w:rFonts w:ascii="Times New Roman" w:hAnsi="Times New Roman"/>
          <w:sz w:val="28"/>
          <w:szCs w:val="28"/>
        </w:rPr>
        <w:t>ует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с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C665F3">
        <w:rPr>
          <w:rFonts w:ascii="Times New Roman" w:hAnsi="Times New Roman"/>
          <w:sz w:val="28"/>
          <w:szCs w:val="28"/>
        </w:rPr>
        <w:t>.</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C665F3">
        <w:rPr>
          <w:rFonts w:ascii="Times New Roman" w:hAnsi="Times New Roman" w:cs="Times New Roman"/>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2.3. Результат предоставления муниципальной услуги.</w:t>
      </w:r>
    </w:p>
    <w:p w:rsidR="0060173D" w:rsidRPr="00C665F3" w:rsidRDefault="0060173D" w:rsidP="0060173D">
      <w:pPr>
        <w:widowControl w:val="0"/>
        <w:autoSpaceDE w:val="0"/>
        <w:autoSpaceDN w:val="0"/>
        <w:adjustRightInd w:val="0"/>
        <w:spacing w:after="0" w:line="240" w:lineRule="auto"/>
        <w:ind w:firstLine="540"/>
        <w:rPr>
          <w:rFonts w:ascii="Times New Roman" w:hAnsi="Times New Roman"/>
          <w:sz w:val="28"/>
          <w:szCs w:val="28"/>
        </w:rPr>
      </w:pPr>
      <w:r w:rsidRPr="00C665F3">
        <w:rPr>
          <w:rFonts w:ascii="Times New Roman" w:hAnsi="Times New Roman"/>
          <w:sz w:val="28"/>
          <w:szCs w:val="28"/>
        </w:rPr>
        <w:t>Результатом предоставления муниципальной услуги является:</w:t>
      </w:r>
    </w:p>
    <w:p w:rsidR="000D416C" w:rsidRPr="00C665F3" w:rsidRDefault="000D416C" w:rsidP="000D416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решение об утверждении схемы расположения земельного участка;</w:t>
      </w:r>
    </w:p>
    <w:p w:rsidR="000D416C" w:rsidRPr="00C665F3" w:rsidRDefault="000D416C" w:rsidP="00C165B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665F3">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0D416C" w:rsidRPr="00C665F3" w:rsidRDefault="000D416C" w:rsidP="00C165B3">
      <w:pPr>
        <w:widowControl w:val="0"/>
        <w:autoSpaceDE w:val="0"/>
        <w:autoSpaceDN w:val="0"/>
        <w:adjustRightInd w:val="0"/>
        <w:spacing w:after="0" w:line="240" w:lineRule="auto"/>
        <w:ind w:firstLine="540"/>
        <w:jc w:val="both"/>
        <w:rPr>
          <w:rFonts w:ascii="Times New Roman" w:hAnsi="Times New Roman"/>
          <w:sz w:val="28"/>
          <w:szCs w:val="28"/>
        </w:rPr>
      </w:pPr>
      <w:r w:rsidRPr="00C665F3">
        <w:rPr>
          <w:rFonts w:ascii="Times New Roman" w:hAnsi="Times New Roman"/>
          <w:sz w:val="28"/>
          <w:szCs w:val="28"/>
        </w:rPr>
        <w:t>решение об отказе в заключении соглашения о перераспределении земельных участков.</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Срок предоставления муниципальной услуги составляет не более 30 дней со дня поступления заявления в уполномоченный орган.</w:t>
      </w:r>
    </w:p>
    <w:p w:rsidR="0060173D" w:rsidRPr="00C665F3" w:rsidRDefault="0060173D" w:rsidP="0060173D">
      <w:pPr>
        <w:spacing w:after="0" w:line="240" w:lineRule="auto"/>
        <w:ind w:firstLine="540"/>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C665F3">
          <w:rPr>
            <w:rFonts w:ascii="Times New Roman" w:eastAsiaTheme="minorHAnsi" w:hAnsi="Times New Roman"/>
            <w:sz w:val="28"/>
            <w:szCs w:val="28"/>
            <w:lang w:eastAsia="en-US"/>
          </w:rPr>
          <w:t>статьей 3.5</w:t>
        </w:r>
      </w:hyperlink>
      <w:r w:rsidRPr="00C665F3">
        <w:rPr>
          <w:rFonts w:ascii="Times New Roman" w:eastAsiaTheme="minorHAnsi" w:hAnsi="Times New Roman"/>
          <w:sz w:val="28"/>
          <w:szCs w:val="28"/>
          <w:lang w:eastAsia="en-US"/>
        </w:rPr>
        <w:t xml:space="preserve"> Федерального закона от 25.10.2001 № 137-ФЗ  «О введении в действие Земельного кодекса Российской Федерации», срок рассмотрения заявления может быть продлен, но не более чем до 45 дней со дня поступления заявления.</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0173D" w:rsidRPr="00C665F3" w:rsidRDefault="0060173D" w:rsidP="0060173D">
      <w:pPr>
        <w:spacing w:after="0" w:line="240" w:lineRule="auto"/>
        <w:ind w:firstLine="567"/>
        <w:jc w:val="both"/>
        <w:rPr>
          <w:rFonts w:ascii="Times New Roman" w:hAnsi="Times New Roman"/>
          <w:sz w:val="28"/>
          <w:szCs w:val="28"/>
        </w:rPr>
      </w:pPr>
      <w:r w:rsidRPr="00C665F3">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60173D" w:rsidRPr="00C665F3" w:rsidRDefault="0060173D" w:rsidP="0060173D">
      <w:pPr>
        <w:spacing w:after="0" w:line="240" w:lineRule="auto"/>
        <w:ind w:firstLine="567"/>
        <w:jc w:val="both"/>
        <w:rPr>
          <w:rFonts w:ascii="Times New Roman" w:hAnsi="Times New Roman"/>
          <w:sz w:val="28"/>
          <w:szCs w:val="28"/>
        </w:rPr>
      </w:pPr>
      <w:r w:rsidRPr="00C665F3">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2.5. Нормативные правовые акты, регулирующие предоставление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Для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r w:rsidRPr="00C665F3">
        <w:rPr>
          <w:rFonts w:ascii="Times New Roman" w:hAnsi="Times New Roman"/>
          <w:sz w:val="28"/>
          <w:szCs w:val="28"/>
        </w:rPr>
        <w:t>, заявитель (его представитель) предоставляет з</w:t>
      </w:r>
      <w:r w:rsidRPr="00C665F3">
        <w:rPr>
          <w:rFonts w:ascii="Times New Roman" w:hAnsi="Times New Roman" w:cs="Times New Roman"/>
          <w:sz w:val="28"/>
          <w:szCs w:val="28"/>
        </w:rPr>
        <w:t>аявление о перераспределении земельных участков (по форме согласно приложению № 1 к настоящему административному регламенту, далее по тексту – заявление).</w:t>
      </w:r>
    </w:p>
    <w:p w:rsidR="008E4C95" w:rsidRPr="00C665F3" w:rsidRDefault="008E4C95" w:rsidP="008E4C95">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w:t>
      </w:r>
    </w:p>
    <w:p w:rsidR="008E4C95" w:rsidRPr="00C665F3" w:rsidRDefault="008E4C95" w:rsidP="008E4C95">
      <w:pPr>
        <w:pStyle w:val="ConsPlusNormal"/>
        <w:jc w:val="both"/>
        <w:rPr>
          <w:rFonts w:ascii="Times New Roman" w:hAnsi="Times New Roman" w:cs="Times New Roman"/>
          <w:sz w:val="28"/>
          <w:szCs w:val="28"/>
        </w:rPr>
      </w:pPr>
      <w:r w:rsidRPr="00C665F3">
        <w:rPr>
          <w:rFonts w:ascii="Times New Roman" w:hAnsi="Times New Roman" w:cs="Times New Roman"/>
          <w:sz w:val="28"/>
          <w:szCs w:val="28"/>
        </w:rPr>
        <w:t>на бумажном носителе в виде распечатанного экземпляра электронного документа в многофункциональном центре.</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К указанному заявлению прилагаются следующие документы:</w:t>
      </w:r>
    </w:p>
    <w:p w:rsidR="0060173D" w:rsidRPr="00C665F3" w:rsidRDefault="0060173D" w:rsidP="008E4C95">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1) копия документа, удостоверяющего личность заявителя - физического лица либо л</w:t>
      </w:r>
      <w:r w:rsidR="008E4C95" w:rsidRPr="00C665F3">
        <w:rPr>
          <w:rFonts w:ascii="Times New Roman" w:hAnsi="Times New Roman" w:cs="Times New Roman"/>
          <w:sz w:val="28"/>
          <w:szCs w:val="28"/>
        </w:rPr>
        <w:t>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4C95" w:rsidRPr="00C665F3" w:rsidRDefault="0060173D" w:rsidP="008E4C95">
      <w:pPr>
        <w:autoSpaceDE w:val="0"/>
        <w:autoSpaceDN w:val="0"/>
        <w:adjustRightInd w:val="0"/>
        <w:spacing w:after="0" w:line="240" w:lineRule="auto"/>
        <w:ind w:firstLine="567"/>
        <w:jc w:val="both"/>
        <w:rPr>
          <w:rFonts w:ascii="Times New Roman" w:hAnsi="Times New Roman"/>
          <w:sz w:val="28"/>
          <w:szCs w:val="28"/>
        </w:rPr>
      </w:pPr>
      <w:r w:rsidRPr="00C665F3">
        <w:rPr>
          <w:rFonts w:ascii="Times New Roman" w:hAnsi="Times New Roman"/>
          <w:sz w:val="28"/>
          <w:szCs w:val="28"/>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w:t>
      </w:r>
      <w:r w:rsidR="008E4C95" w:rsidRPr="00C665F3">
        <w:rPr>
          <w:rFonts w:ascii="Times New Roman" w:hAnsi="Times New Roman"/>
          <w:sz w:val="28"/>
          <w:szCs w:val="28"/>
        </w:rPr>
        <w:t>).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0173D" w:rsidRPr="00C665F3" w:rsidRDefault="0060173D" w:rsidP="0060173D">
      <w:pPr>
        <w:pStyle w:val="ConsPlusNormal"/>
        <w:ind w:firstLine="540"/>
        <w:jc w:val="both"/>
        <w:rPr>
          <w:rFonts w:ascii="Times New Roman" w:hAnsi="Times New Roman"/>
          <w:sz w:val="28"/>
          <w:szCs w:val="28"/>
        </w:rPr>
      </w:pPr>
      <w:r w:rsidRPr="00C665F3">
        <w:rPr>
          <w:rFonts w:ascii="Times New Roman" w:hAnsi="Times New Roman" w:cs="Times New Roman"/>
          <w:sz w:val="28"/>
          <w:szCs w:val="28"/>
        </w:rPr>
        <w:t>3) к</w:t>
      </w:r>
      <w:r w:rsidRPr="00C665F3">
        <w:rPr>
          <w:rFonts w:ascii="Times New Roman" w:hAnsi="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0173D" w:rsidRPr="00C665F3" w:rsidRDefault="0060173D" w:rsidP="0060173D">
      <w:pPr>
        <w:spacing w:after="0" w:line="240" w:lineRule="auto"/>
        <w:ind w:firstLine="540"/>
        <w:jc w:val="both"/>
        <w:rPr>
          <w:rFonts w:ascii="Times New Roman" w:hAnsi="Times New Roman"/>
          <w:sz w:val="28"/>
          <w:szCs w:val="28"/>
        </w:rPr>
      </w:pPr>
      <w:r w:rsidRPr="00C665F3">
        <w:rPr>
          <w:rFonts w:ascii="Times New Roman" w:hAnsi="Times New Roman"/>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w:t>
      </w:r>
      <w:r w:rsidR="000D416C" w:rsidRPr="00C665F3">
        <w:rPr>
          <w:rFonts w:ascii="Times New Roman" w:hAnsi="Times New Roman"/>
          <w:sz w:val="28"/>
          <w:szCs w:val="28"/>
        </w:rPr>
        <w:t>аспределение земельных участков;</w:t>
      </w:r>
    </w:p>
    <w:p w:rsidR="00DE2150" w:rsidRPr="00C665F3" w:rsidRDefault="000D416C" w:rsidP="00057C55">
      <w:pPr>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5) </w:t>
      </w:r>
      <w:r w:rsidR="00DE2150" w:rsidRPr="00C665F3">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8E4C95" w:rsidRPr="00C665F3">
        <w:rPr>
          <w:rFonts w:ascii="Times New Roman" w:hAnsi="Times New Roman"/>
          <w:sz w:val="28"/>
          <w:szCs w:val="28"/>
        </w:rPr>
        <w:t>ся иностранное юридическое лицо</w:t>
      </w:r>
      <w:r w:rsidR="00057C55" w:rsidRPr="00C665F3">
        <w:rPr>
          <w:rFonts w:ascii="Times New Roman" w:hAnsi="Times New Roman"/>
          <w:sz w:val="28"/>
          <w:szCs w:val="28"/>
        </w:rPr>
        <w:t>.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8E4C95" w:rsidRPr="00C665F3">
        <w:rPr>
          <w:rFonts w:ascii="Times New Roman" w:hAnsi="Times New Roman"/>
          <w:sz w:val="28"/>
          <w:szCs w:val="28"/>
        </w:rPr>
        <w:t>;</w:t>
      </w:r>
    </w:p>
    <w:p w:rsidR="008E4C95" w:rsidRPr="00C665F3" w:rsidRDefault="008E4C95" w:rsidP="008E4C95">
      <w:pPr>
        <w:spacing w:after="0" w:line="240" w:lineRule="auto"/>
        <w:ind w:firstLine="540"/>
        <w:jc w:val="both"/>
        <w:rPr>
          <w:rFonts w:ascii="Times New Roman" w:hAnsi="Times New Roman"/>
          <w:sz w:val="28"/>
          <w:szCs w:val="28"/>
        </w:rPr>
      </w:pPr>
      <w:r w:rsidRPr="00C665F3">
        <w:rPr>
          <w:rFonts w:ascii="Times New Roman" w:hAnsi="Times New Roman"/>
          <w:sz w:val="28"/>
          <w:szCs w:val="28"/>
        </w:rPr>
        <w:t>6)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E4C95" w:rsidRPr="00C665F3" w:rsidRDefault="008E4C95" w:rsidP="008E4C95">
      <w:pPr>
        <w:spacing w:after="0" w:line="240" w:lineRule="auto"/>
        <w:ind w:firstLine="540"/>
        <w:jc w:val="both"/>
        <w:rPr>
          <w:rFonts w:ascii="Times New Roman" w:hAnsi="Times New Roman"/>
          <w:sz w:val="28"/>
          <w:szCs w:val="28"/>
        </w:rPr>
      </w:pPr>
      <w:r w:rsidRPr="00C665F3">
        <w:rPr>
          <w:rFonts w:ascii="Times New Roman" w:hAnsi="Times New Roman"/>
          <w:sz w:val="28"/>
          <w:szCs w:val="28"/>
        </w:rPr>
        <w:t>7) Согласие залогодержателя на перераспределение земельных участков. 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Заявитель (его представитель) вправе самостоятельно предоставить следующие документы:</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1) выписку из государственного реестра о юридическом лице или индивидуальном предпринимателе, являющемся заявителем;</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 выписку из Единого государственного реестра прав недвижимости о правах на земельный участок, принадлежащий заявителю,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3) выписку из Единого государственного реестра недвижимости о правах на муниципальный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Если заявитель не предоставил документы, предусмотренные подпунктами 1-3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0173D" w:rsidRPr="00C665F3" w:rsidRDefault="0060173D" w:rsidP="0060173D">
      <w:pPr>
        <w:tabs>
          <w:tab w:val="left" w:pos="709"/>
        </w:tabs>
        <w:spacing w:after="0" w:line="240" w:lineRule="auto"/>
        <w:ind w:firstLine="567"/>
        <w:jc w:val="both"/>
        <w:rPr>
          <w:rFonts w:ascii="Times New Roman" w:hAnsi="Times New Roman"/>
          <w:b/>
          <w:sz w:val="28"/>
          <w:szCs w:val="28"/>
        </w:rPr>
      </w:pPr>
      <w:r w:rsidRPr="00C665F3">
        <w:rPr>
          <w:rFonts w:ascii="Times New Roman" w:hAnsi="Times New Roman"/>
          <w:sz w:val="28"/>
          <w:szCs w:val="28"/>
        </w:rPr>
        <w:t xml:space="preserve">Непредоставление заявителем указанных документов не является основанием для отказа заявителю в предоставлении услуги. </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2.8. Уполномоченный орган не вправе требовать от заявителя или его представителя:</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B3D2A" w:rsidRPr="00C665F3">
        <w:rPr>
          <w:rFonts w:ascii="Times New Roman" w:hAnsi="Times New Roman" w:cs="Times New Roman"/>
          <w:sz w:val="28"/>
          <w:szCs w:val="28"/>
        </w:rPr>
        <w:t>Кемеровской области - Кузбасса</w:t>
      </w:r>
      <w:r w:rsidRPr="00C665F3">
        <w:rPr>
          <w:rFonts w:ascii="Times New Roman" w:hAnsi="Times New Roman" w:cs="Times New Roman"/>
          <w:sz w:val="28"/>
          <w:szCs w:val="28"/>
        </w:rPr>
        <w:t xml:space="preserve"> и муниципальными правовыми актами </w:t>
      </w:r>
      <w:r w:rsidR="004B3D2A" w:rsidRPr="00C665F3">
        <w:rPr>
          <w:rFonts w:ascii="Times New Roman" w:hAnsi="Times New Roman" w:cs="Times New Roman"/>
          <w:sz w:val="28"/>
          <w:szCs w:val="28"/>
        </w:rPr>
        <w:t xml:space="preserve">города Кемерово </w:t>
      </w:r>
      <w:r w:rsidRPr="00C665F3">
        <w:rPr>
          <w:rFonts w:ascii="Times New Roman" w:hAnsi="Times New Roman" w:cs="Times New Roman"/>
          <w:sz w:val="28"/>
          <w:szCs w:val="28"/>
        </w:rPr>
        <w:t>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173D" w:rsidRPr="00C665F3" w:rsidRDefault="0060173D" w:rsidP="004B3D2A">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w:t>
      </w:r>
      <w:r w:rsidR="004B3D2A" w:rsidRPr="00C665F3">
        <w:rPr>
          <w:rFonts w:ascii="Times New Roman" w:hAnsi="Times New Roman" w:cs="Times New Roman"/>
          <w:sz w:val="28"/>
          <w:szCs w:val="28"/>
        </w:rPr>
        <w:t>ставленные неудобства</w:t>
      </w:r>
      <w:r w:rsidRPr="00C665F3">
        <w:rPr>
          <w:rFonts w:ascii="Times New Roman" w:hAnsi="Times New Roman" w:cs="Times New Roman"/>
          <w:sz w:val="28"/>
          <w:szCs w:val="28"/>
        </w:rPr>
        <w:t>.</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 Исчерпывающий перечень оснований для отказа в при</w:t>
      </w:r>
      <w:r w:rsidR="00CC7B15" w:rsidRPr="00C665F3">
        <w:rPr>
          <w:rFonts w:ascii="Times New Roman" w:hAnsi="Times New Roman" w:cs="Times New Roman"/>
          <w:sz w:val="28"/>
          <w:szCs w:val="28"/>
        </w:rPr>
        <w:t xml:space="preserve">еме </w:t>
      </w:r>
      <w:r w:rsidRPr="00C665F3">
        <w:rPr>
          <w:rFonts w:ascii="Times New Roman" w:hAnsi="Times New Roman" w:cs="Times New Roman"/>
          <w:sz w:val="28"/>
          <w:szCs w:val="28"/>
        </w:rPr>
        <w:t xml:space="preserve"> </w:t>
      </w:r>
      <w:r w:rsidR="00CC7B15" w:rsidRPr="00C665F3">
        <w:rPr>
          <w:rFonts w:ascii="Times New Roman" w:hAnsi="Times New Roman" w:cs="Times New Roman"/>
          <w:sz w:val="28"/>
          <w:szCs w:val="28"/>
        </w:rPr>
        <w:t>заявления о перераспределении земельных участков и документов</w:t>
      </w:r>
      <w:r w:rsidRPr="00C665F3">
        <w:rPr>
          <w:rFonts w:ascii="Times New Roman" w:hAnsi="Times New Roman" w:cs="Times New Roman"/>
          <w:sz w:val="28"/>
          <w:szCs w:val="28"/>
        </w:rPr>
        <w:t>, необходимых для предоставления муниципальной услуги.</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 xml:space="preserve">Основаниями для отказа в приеме </w:t>
      </w:r>
      <w:r w:rsidR="0093181A" w:rsidRPr="00C665F3">
        <w:rPr>
          <w:rFonts w:ascii="Times New Roman" w:hAnsi="Times New Roman" w:cs="Times New Roman"/>
          <w:sz w:val="28"/>
          <w:szCs w:val="28"/>
        </w:rPr>
        <w:t>заявления о перераспределении земельных участков и документов, необходимых для предоставления муниципальной услуги</w:t>
      </w:r>
      <w:r w:rsidRPr="00C665F3">
        <w:rPr>
          <w:rFonts w:ascii="Times New Roman" w:hAnsi="Times New Roman" w:cs="Times New Roman"/>
          <w:sz w:val="28"/>
          <w:szCs w:val="28"/>
        </w:rPr>
        <w:t>, являются:</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2.9.1. Заявление подано в орган государственной власти, орган местного самоуправления, в полномочия которых не входит предоставление услуги;</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2.9.3. К заявлению не приложены документы, предусмотренные пунктом 3 статьи 39.29 ЗК РФ;</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2.9.4. Представленные документы утратили силу на момент обращения</w:t>
      </w:r>
    </w:p>
    <w:p w:rsidR="00785B32" w:rsidRPr="00C665F3" w:rsidRDefault="00785B32" w:rsidP="00785B32">
      <w:pPr>
        <w:pStyle w:val="ConsPlusNormal"/>
        <w:jc w:val="both"/>
        <w:rPr>
          <w:rFonts w:ascii="Times New Roman" w:hAnsi="Times New Roman" w:cs="Times New Roman"/>
          <w:sz w:val="28"/>
          <w:szCs w:val="28"/>
        </w:rPr>
      </w:pPr>
      <w:r w:rsidRPr="00C665F3">
        <w:rPr>
          <w:rFonts w:ascii="Times New Roman" w:hAnsi="Times New Roman" w:cs="Times New Roman"/>
          <w:sz w:val="28"/>
          <w:szCs w:val="28"/>
        </w:rPr>
        <w:t>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2.9.7. Заявление и документы, необходимые для предоставления услуги, поданы в электронной форме с нарушением установленных требований;</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2.9.9. Наличие противоречивых сведений в заявлении и приложенных к нему документах;</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2.9.10.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ЕПГУ, РПГУ не позднее первого рабочего дня, следующего за днем подачи заявления, если заявление было подано в электронной форме</w:t>
      </w:r>
      <w:r w:rsidR="006B79B9" w:rsidRPr="00C665F3">
        <w:rPr>
          <w:rFonts w:ascii="Times New Roman" w:hAnsi="Times New Roman" w:cs="Times New Roman"/>
          <w:sz w:val="28"/>
          <w:szCs w:val="28"/>
        </w:rPr>
        <w:t>, л</w:t>
      </w:r>
      <w:r w:rsidRPr="00C665F3">
        <w:rPr>
          <w:rFonts w:ascii="Times New Roman" w:hAnsi="Times New Roman" w:cs="Times New Roman"/>
          <w:sz w:val="28"/>
          <w:szCs w:val="28"/>
        </w:rPr>
        <w:t>ибо в многофункциональный центр, если заявление было подано через многофункциональный центр, либо почтовым отправлением, если заявление поступило по почте.</w:t>
      </w:r>
    </w:p>
    <w:p w:rsidR="00785B32" w:rsidRPr="00C665F3" w:rsidRDefault="00785B32" w:rsidP="00785B32">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2.10.1. Приостановление предоставления муниципальной услуги законодательством Российской Федерации не предусмотрено.</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2.10.2. Уполномоченный орган отказывает в заключении соглашения об перераспределении земельных участков в отношении земельного участка, если:</w:t>
      </w:r>
    </w:p>
    <w:p w:rsidR="0060173D" w:rsidRPr="00C665F3" w:rsidRDefault="0060173D" w:rsidP="0060173D">
      <w:pPr>
        <w:spacing w:after="0" w:line="240" w:lineRule="auto"/>
        <w:ind w:firstLine="540"/>
        <w:jc w:val="both"/>
        <w:rPr>
          <w:rFonts w:ascii="Times New Roman" w:eastAsiaTheme="minorHAnsi" w:hAnsi="Times New Roman"/>
          <w:sz w:val="28"/>
          <w:szCs w:val="28"/>
          <w:lang w:eastAsia="en-US"/>
        </w:rPr>
      </w:pPr>
      <w:r w:rsidRPr="00C665F3">
        <w:rPr>
          <w:rFonts w:ascii="Times New Roman" w:hAnsi="Times New Roman"/>
          <w:sz w:val="28"/>
          <w:szCs w:val="28"/>
        </w:rPr>
        <w:t xml:space="preserve">1) </w:t>
      </w:r>
      <w:r w:rsidRPr="00C665F3">
        <w:rPr>
          <w:rFonts w:ascii="Times New Roman" w:eastAsiaTheme="minorHAnsi" w:hAnsi="Times New Roman"/>
          <w:sz w:val="28"/>
          <w:szCs w:val="28"/>
          <w:lang w:eastAsia="en-US"/>
        </w:rPr>
        <w:t xml:space="preserve">заявление о перераспределении земельных участков подано в случаях, не предусмотренных </w:t>
      </w:r>
      <w:hyperlink r:id="rId11" w:history="1">
        <w:r w:rsidRPr="00C665F3">
          <w:rPr>
            <w:rFonts w:ascii="Times New Roman" w:eastAsiaTheme="minorHAnsi" w:hAnsi="Times New Roman"/>
            <w:sz w:val="28"/>
            <w:szCs w:val="28"/>
            <w:lang w:eastAsia="en-US"/>
          </w:rPr>
          <w:t>пунктом 1 статьи 39.28</w:t>
        </w:r>
      </w:hyperlink>
      <w:r w:rsidRPr="00C665F3">
        <w:rPr>
          <w:rFonts w:ascii="Times New Roman" w:eastAsiaTheme="minorHAnsi" w:hAnsi="Times New Roman"/>
          <w:sz w:val="28"/>
          <w:szCs w:val="28"/>
          <w:lang w:eastAsia="en-US"/>
        </w:rPr>
        <w:t xml:space="preserve"> Земельного кодекса Российской Федерации;</w:t>
      </w:r>
    </w:p>
    <w:p w:rsidR="0060173D" w:rsidRPr="00C665F3" w:rsidRDefault="0060173D" w:rsidP="0060173D">
      <w:pPr>
        <w:spacing w:after="0" w:line="240" w:lineRule="auto"/>
        <w:ind w:firstLine="540"/>
        <w:jc w:val="both"/>
        <w:rPr>
          <w:rFonts w:ascii="Times New Roman" w:eastAsiaTheme="minorHAnsi" w:hAnsi="Times New Roman"/>
          <w:sz w:val="28"/>
          <w:szCs w:val="28"/>
          <w:lang w:eastAsia="en-US"/>
        </w:rPr>
      </w:pPr>
      <w:r w:rsidRPr="00C665F3">
        <w:rPr>
          <w:rFonts w:ascii="Times New Roman" w:hAnsi="Times New Roman"/>
          <w:sz w:val="28"/>
          <w:szCs w:val="28"/>
        </w:rPr>
        <w:t xml:space="preserve">2) </w:t>
      </w:r>
      <w:r w:rsidRPr="00C665F3">
        <w:rPr>
          <w:rFonts w:ascii="Times New Roman" w:eastAsiaTheme="minorHAnsi" w:hAnsi="Times New Roman"/>
          <w:sz w:val="28"/>
          <w:szCs w:val="28"/>
          <w:lang w:eastAsia="en-US"/>
        </w:rPr>
        <w:t xml:space="preserve">не представлено в письменной форме согласие лиц, указанных в </w:t>
      </w:r>
      <w:hyperlink r:id="rId12" w:history="1">
        <w:r w:rsidRPr="00C665F3">
          <w:rPr>
            <w:rFonts w:ascii="Times New Roman" w:eastAsiaTheme="minorHAnsi" w:hAnsi="Times New Roman"/>
            <w:sz w:val="28"/>
            <w:szCs w:val="28"/>
            <w:lang w:eastAsia="en-US"/>
          </w:rPr>
          <w:t>пункте 4 статьи 11.2</w:t>
        </w:r>
      </w:hyperlink>
      <w:r w:rsidRPr="00C665F3">
        <w:rPr>
          <w:rFonts w:ascii="Times New Roman" w:eastAsiaTheme="minorHAnsi" w:hAnsi="Times New Roman"/>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60173D" w:rsidRPr="00C665F3" w:rsidRDefault="0060173D" w:rsidP="0060173D">
      <w:pPr>
        <w:spacing w:after="0" w:line="240" w:lineRule="auto"/>
        <w:ind w:firstLine="540"/>
        <w:jc w:val="both"/>
        <w:rPr>
          <w:rFonts w:ascii="Times New Roman" w:eastAsiaTheme="minorHAnsi" w:hAnsi="Times New Roman"/>
          <w:sz w:val="28"/>
          <w:szCs w:val="28"/>
          <w:lang w:eastAsia="en-US"/>
        </w:rPr>
      </w:pPr>
      <w:r w:rsidRPr="00C665F3">
        <w:rPr>
          <w:rFonts w:ascii="Times New Roman" w:hAnsi="Times New Roman"/>
          <w:sz w:val="28"/>
          <w:szCs w:val="28"/>
        </w:rPr>
        <w:t xml:space="preserve">3) </w:t>
      </w:r>
      <w:r w:rsidRPr="00C665F3">
        <w:rPr>
          <w:rFonts w:ascii="Times New Roman" w:eastAsiaTheme="minorHAnsi" w:hAnsi="Times New Roman"/>
          <w:sz w:val="28"/>
          <w:szCs w:val="28"/>
          <w:lang w:eastAsia="en-US"/>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C665F3">
          <w:rPr>
            <w:rFonts w:ascii="Times New Roman" w:eastAsiaTheme="minorHAnsi" w:hAnsi="Times New Roman"/>
            <w:sz w:val="28"/>
            <w:szCs w:val="28"/>
            <w:lang w:eastAsia="en-US"/>
          </w:rPr>
          <w:t>пунктом 3 статьи 39.36</w:t>
        </w:r>
      </w:hyperlink>
      <w:r w:rsidRPr="00C665F3">
        <w:rPr>
          <w:rFonts w:ascii="Times New Roman" w:eastAsiaTheme="minorHAnsi" w:hAnsi="Times New Roman"/>
          <w:sz w:val="28"/>
          <w:szCs w:val="28"/>
          <w:lang w:eastAsia="en-US"/>
        </w:rPr>
        <w:t xml:space="preserve"> Земельного кодекса Российской Федерации;</w:t>
      </w:r>
    </w:p>
    <w:p w:rsidR="0060173D"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hAnsi="Times New Roman"/>
          <w:sz w:val="28"/>
          <w:szCs w:val="28"/>
        </w:rPr>
        <w:t xml:space="preserve">4) </w:t>
      </w:r>
      <w:r w:rsidRPr="00C665F3">
        <w:rPr>
          <w:rFonts w:ascii="Times New Roman" w:eastAsiaTheme="minorHAnsi" w:hAnsi="Times New Roman"/>
          <w:sz w:val="28"/>
          <w:szCs w:val="28"/>
          <w:lang w:eastAsia="en-US"/>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C665F3">
          <w:rPr>
            <w:rFonts w:ascii="Times New Roman" w:eastAsiaTheme="minorHAnsi" w:hAnsi="Times New Roman"/>
            <w:sz w:val="28"/>
            <w:szCs w:val="28"/>
            <w:lang w:eastAsia="en-US"/>
          </w:rPr>
          <w:t>подпункте 7 пункта 5 статьи 27</w:t>
        </w:r>
      </w:hyperlink>
      <w:r w:rsidRPr="00C665F3">
        <w:rPr>
          <w:rFonts w:ascii="Times New Roman" w:eastAsiaTheme="minorHAnsi" w:hAnsi="Times New Roman"/>
          <w:sz w:val="28"/>
          <w:szCs w:val="28"/>
          <w:lang w:eastAsia="en-US"/>
        </w:rPr>
        <w:t xml:space="preserve"> Земельного кодекса Российской Федерации;</w:t>
      </w:r>
    </w:p>
    <w:p w:rsidR="0060173D" w:rsidRPr="00C665F3" w:rsidRDefault="0060173D" w:rsidP="0060173D">
      <w:pPr>
        <w:pStyle w:val="ConsPlusNormal"/>
        <w:ind w:firstLine="567"/>
        <w:jc w:val="both"/>
        <w:rPr>
          <w:rFonts w:ascii="Times New Roman" w:eastAsiaTheme="minorHAnsi" w:hAnsi="Times New Roman"/>
          <w:sz w:val="28"/>
          <w:szCs w:val="28"/>
          <w:lang w:eastAsia="en-US"/>
        </w:rPr>
      </w:pPr>
      <w:r w:rsidRPr="00C665F3">
        <w:rPr>
          <w:rFonts w:ascii="Times New Roman" w:hAnsi="Times New Roman" w:cs="Times New Roman"/>
          <w:sz w:val="28"/>
          <w:szCs w:val="28"/>
        </w:rPr>
        <w:t xml:space="preserve">5) </w:t>
      </w:r>
      <w:r w:rsidRPr="00C665F3">
        <w:rPr>
          <w:rFonts w:ascii="Times New Roman" w:eastAsiaTheme="minorHAnsi" w:hAnsi="Times New Roman"/>
          <w:sz w:val="28"/>
          <w:szCs w:val="28"/>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0173D"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5" w:history="1">
        <w:r w:rsidRPr="00C665F3">
          <w:rPr>
            <w:rFonts w:ascii="Times New Roman" w:eastAsiaTheme="minorHAnsi" w:hAnsi="Times New Roman"/>
            <w:sz w:val="28"/>
            <w:szCs w:val="28"/>
            <w:lang w:eastAsia="en-US"/>
          </w:rPr>
          <w:t>пунктом 19 статьи 39.11</w:t>
        </w:r>
      </w:hyperlink>
      <w:r w:rsidRPr="00C665F3">
        <w:rPr>
          <w:rFonts w:ascii="Times New Roman" w:eastAsiaTheme="minorHAnsi" w:hAnsi="Times New Roman"/>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6" w:history="1">
        <w:r w:rsidRPr="00C665F3">
          <w:rPr>
            <w:rFonts w:ascii="Times New Roman" w:eastAsiaTheme="minorHAnsi" w:hAnsi="Times New Roman"/>
            <w:sz w:val="28"/>
            <w:szCs w:val="28"/>
            <w:lang w:eastAsia="en-US"/>
          </w:rPr>
          <w:t>срок</w:t>
        </w:r>
      </w:hyperlink>
      <w:r w:rsidRPr="00C665F3">
        <w:rPr>
          <w:rFonts w:ascii="Times New Roman" w:eastAsiaTheme="minorHAnsi" w:hAnsi="Times New Roman"/>
          <w:sz w:val="28"/>
          <w:szCs w:val="28"/>
          <w:lang w:eastAsia="en-US"/>
        </w:rPr>
        <w:t xml:space="preserve"> действия которого не истек;</w:t>
      </w:r>
    </w:p>
    <w:p w:rsidR="0060173D"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0173D" w:rsidRPr="00C665F3" w:rsidRDefault="0060173D" w:rsidP="0060173D">
      <w:pPr>
        <w:spacing w:after="0" w:line="240" w:lineRule="auto"/>
        <w:ind w:firstLine="540"/>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173D"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C665F3">
          <w:rPr>
            <w:rFonts w:ascii="Times New Roman" w:eastAsiaTheme="minorHAnsi" w:hAnsi="Times New Roman"/>
            <w:sz w:val="28"/>
            <w:szCs w:val="28"/>
            <w:lang w:eastAsia="en-US"/>
          </w:rPr>
          <w:t>статьей 11.9</w:t>
        </w:r>
      </w:hyperlink>
      <w:r w:rsidRPr="00C665F3">
        <w:rPr>
          <w:rFonts w:ascii="Times New Roman" w:eastAsiaTheme="minorHAnsi" w:hAnsi="Times New Roman"/>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C665F3">
          <w:rPr>
            <w:rFonts w:ascii="Times New Roman" w:eastAsiaTheme="minorHAnsi" w:hAnsi="Times New Roman"/>
            <w:sz w:val="28"/>
            <w:szCs w:val="28"/>
            <w:lang w:eastAsia="en-US"/>
          </w:rPr>
          <w:t>подпунктами 1</w:t>
        </w:r>
      </w:hyperlink>
      <w:r w:rsidRPr="00C665F3">
        <w:rPr>
          <w:rFonts w:ascii="Times New Roman" w:eastAsiaTheme="minorHAnsi" w:hAnsi="Times New Roman"/>
          <w:sz w:val="28"/>
          <w:szCs w:val="28"/>
          <w:lang w:eastAsia="en-US"/>
        </w:rPr>
        <w:t xml:space="preserve"> и </w:t>
      </w:r>
      <w:hyperlink r:id="rId19" w:history="1">
        <w:r w:rsidRPr="00C665F3">
          <w:rPr>
            <w:rFonts w:ascii="Times New Roman" w:eastAsiaTheme="minorHAnsi" w:hAnsi="Times New Roman"/>
            <w:sz w:val="28"/>
            <w:szCs w:val="28"/>
            <w:lang w:eastAsia="en-US"/>
          </w:rPr>
          <w:t>4 пункта 1 статьи 39.28</w:t>
        </w:r>
      </w:hyperlink>
      <w:r w:rsidRPr="00C665F3">
        <w:rPr>
          <w:rFonts w:ascii="Times New Roman" w:eastAsiaTheme="minorHAnsi" w:hAnsi="Times New Roman"/>
          <w:sz w:val="28"/>
          <w:szCs w:val="28"/>
          <w:lang w:eastAsia="en-US"/>
        </w:rPr>
        <w:t xml:space="preserve"> Земельного кодекса Российской Федерации;</w:t>
      </w:r>
    </w:p>
    <w:p w:rsidR="0060173D"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20" w:history="1">
        <w:r w:rsidRPr="00C665F3">
          <w:rPr>
            <w:rFonts w:ascii="Times New Roman" w:eastAsiaTheme="minorHAnsi" w:hAnsi="Times New Roman"/>
            <w:sz w:val="28"/>
            <w:szCs w:val="28"/>
            <w:lang w:eastAsia="en-US"/>
          </w:rPr>
          <w:t>законом</w:t>
        </w:r>
      </w:hyperlink>
      <w:r w:rsidRPr="00C665F3">
        <w:rPr>
          <w:rFonts w:ascii="Times New Roman" w:eastAsiaTheme="minorHAnsi" w:hAnsi="Times New Roman"/>
          <w:sz w:val="28"/>
          <w:szCs w:val="28"/>
          <w:lang w:eastAsia="en-US"/>
        </w:rPr>
        <w:t xml:space="preserve"> </w:t>
      </w:r>
      <w:r w:rsidR="008C0D84" w:rsidRPr="00C665F3">
        <w:rPr>
          <w:rFonts w:ascii="Times New Roman" w:eastAsiaTheme="minorHAnsi" w:hAnsi="Times New Roman"/>
          <w:sz w:val="28"/>
          <w:szCs w:val="28"/>
          <w:lang w:eastAsia="en-US"/>
        </w:rPr>
        <w:t xml:space="preserve">от 13.07.2015 № 218-ФЗ </w:t>
      </w:r>
      <w:r w:rsidRPr="00C665F3">
        <w:rPr>
          <w:rFonts w:ascii="Times New Roman" w:eastAsiaTheme="minorHAnsi" w:hAnsi="Times New Roman"/>
          <w:sz w:val="28"/>
          <w:szCs w:val="28"/>
          <w:lang w:eastAsia="en-US"/>
        </w:rPr>
        <w:t>«О государственной регистрации недвижимости»;</w:t>
      </w:r>
    </w:p>
    <w:p w:rsidR="0060173D" w:rsidRPr="00C665F3" w:rsidRDefault="0060173D" w:rsidP="00975C73">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 xml:space="preserve">11) имеются основания для отказа в утверждении схемы расположения земельного участка, предусмотренные </w:t>
      </w:r>
      <w:hyperlink r:id="rId21" w:history="1">
        <w:r w:rsidRPr="00C665F3">
          <w:rPr>
            <w:rFonts w:ascii="Times New Roman" w:eastAsiaTheme="minorHAnsi" w:hAnsi="Times New Roman"/>
            <w:sz w:val="28"/>
            <w:szCs w:val="28"/>
            <w:lang w:eastAsia="en-US"/>
          </w:rPr>
          <w:t>пунктом 16 статьи 11.10</w:t>
        </w:r>
      </w:hyperlink>
      <w:r w:rsidRPr="00C665F3">
        <w:rPr>
          <w:rFonts w:ascii="Times New Roman" w:eastAsiaTheme="minorHAnsi" w:hAnsi="Times New Roman"/>
          <w:sz w:val="28"/>
          <w:szCs w:val="28"/>
          <w:lang w:eastAsia="en-US"/>
        </w:rPr>
        <w:t xml:space="preserve"> Земельного кодекса Российской Федерации</w:t>
      </w:r>
      <w:r w:rsidR="00975C73" w:rsidRPr="00C665F3">
        <w:rPr>
          <w:rFonts w:ascii="Times New Roman" w:eastAsiaTheme="minorHAnsi" w:hAnsi="Times New Roman"/>
          <w:sz w:val="28"/>
          <w:szCs w:val="28"/>
          <w:lang w:eastAsia="en-US"/>
        </w:rPr>
        <w:t xml:space="preserve"> либо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r w:rsidRPr="00C665F3">
        <w:rPr>
          <w:rFonts w:ascii="Times New Roman" w:eastAsiaTheme="minorHAnsi" w:hAnsi="Times New Roman"/>
          <w:sz w:val="28"/>
          <w:szCs w:val="28"/>
          <w:lang w:eastAsia="en-US"/>
        </w:rPr>
        <w:t>;</w:t>
      </w:r>
    </w:p>
    <w:p w:rsidR="00205148" w:rsidRPr="00C665F3" w:rsidRDefault="00205148" w:rsidP="00205148">
      <w:pPr>
        <w:autoSpaceDE w:val="0"/>
        <w:autoSpaceDN w:val="0"/>
        <w:adjustRightInd w:val="0"/>
        <w:spacing w:after="0" w:line="240" w:lineRule="auto"/>
        <w:ind w:firstLine="539"/>
        <w:jc w:val="both"/>
        <w:rPr>
          <w:rFonts w:ascii="Times New Roman" w:hAnsi="Times New Roman"/>
          <w:sz w:val="28"/>
          <w:szCs w:val="28"/>
        </w:rPr>
      </w:pPr>
      <w:r w:rsidRPr="00C665F3">
        <w:rPr>
          <w:rFonts w:ascii="Times New Roman" w:eastAsiaTheme="minorHAnsi" w:hAnsi="Times New Roman"/>
          <w:sz w:val="28"/>
          <w:szCs w:val="28"/>
          <w:lang w:eastAsia="en-US"/>
        </w:rPr>
        <w:t xml:space="preserve">12) </w:t>
      </w:r>
      <w:r w:rsidRPr="00C665F3">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5148" w:rsidRPr="00C665F3" w:rsidRDefault="00205148" w:rsidP="00205148">
      <w:pPr>
        <w:autoSpaceDE w:val="0"/>
        <w:autoSpaceDN w:val="0"/>
        <w:adjustRightInd w:val="0"/>
        <w:spacing w:after="0" w:line="240" w:lineRule="auto"/>
        <w:ind w:firstLine="539"/>
        <w:jc w:val="both"/>
        <w:rPr>
          <w:rFonts w:ascii="Times New Roman" w:hAnsi="Times New Roman"/>
          <w:sz w:val="28"/>
          <w:szCs w:val="28"/>
        </w:rPr>
      </w:pPr>
      <w:r w:rsidRPr="00C665F3">
        <w:rPr>
          <w:rFonts w:ascii="Times New Roman" w:hAnsi="Times New Roman"/>
          <w:sz w:val="28"/>
          <w:szCs w:val="28"/>
        </w:rPr>
        <w:t xml:space="preserve">13) </w:t>
      </w:r>
      <w:r w:rsidR="00620091" w:rsidRPr="00C665F3">
        <w:rPr>
          <w:rFonts w:ascii="Times New Roman" w:hAnsi="Times New Roman"/>
          <w:sz w:val="28"/>
          <w:szCs w:val="28"/>
        </w:rPr>
        <w:t>р</w:t>
      </w:r>
      <w:r w:rsidRPr="00C665F3">
        <w:rPr>
          <w:rFonts w:ascii="Times New Roman" w:hAnsi="Times New Roman"/>
          <w:sz w:val="28"/>
          <w:szCs w:val="28"/>
        </w:rPr>
        <w:t>азработка схемы расположения земельного участка с нарушением предусмотренных статьей 11.9 ЗК РФ требований к образуемым земельным участкам;</w:t>
      </w:r>
    </w:p>
    <w:p w:rsidR="0060173D" w:rsidRPr="00C665F3" w:rsidRDefault="00620091" w:rsidP="00620091">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14</w:t>
      </w:r>
      <w:r w:rsidR="0060173D" w:rsidRPr="00C665F3">
        <w:rPr>
          <w:rFonts w:ascii="Times New Roman" w:eastAsiaTheme="minorHAnsi" w:hAnsi="Times New Roman"/>
          <w:sz w:val="28"/>
          <w:szCs w:val="28"/>
          <w:lang w:eastAsia="en-US"/>
        </w:rPr>
        <w:t xml:space="preserve">) </w:t>
      </w:r>
      <w:r w:rsidRPr="00C665F3">
        <w:rPr>
          <w:rFonts w:ascii="Times New Roman" w:eastAsiaTheme="minorHAnsi" w:hAnsi="Times New Roman"/>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0173D" w:rsidRPr="00C665F3">
        <w:rPr>
          <w:rFonts w:ascii="Times New Roman" w:eastAsiaTheme="minorHAnsi" w:hAnsi="Times New Roman"/>
          <w:sz w:val="28"/>
          <w:szCs w:val="28"/>
          <w:lang w:eastAsia="en-US"/>
        </w:rPr>
        <w:t>;</w:t>
      </w:r>
    </w:p>
    <w:p w:rsidR="00620091" w:rsidRPr="00C665F3" w:rsidRDefault="0060173D" w:rsidP="0060173D">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1</w:t>
      </w:r>
      <w:r w:rsidR="00620091" w:rsidRPr="00C665F3">
        <w:rPr>
          <w:rFonts w:ascii="Times New Roman" w:eastAsiaTheme="minorHAnsi" w:hAnsi="Times New Roman"/>
          <w:sz w:val="28"/>
          <w:szCs w:val="28"/>
          <w:lang w:eastAsia="en-US"/>
        </w:rPr>
        <w:t>5</w:t>
      </w:r>
      <w:r w:rsidRPr="00C665F3">
        <w:rPr>
          <w:rFonts w:ascii="Times New Roman" w:eastAsiaTheme="minorHAnsi" w:hAnsi="Times New Roman"/>
          <w:sz w:val="28"/>
          <w:szCs w:val="28"/>
          <w:lang w:eastAsia="en-US"/>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620091" w:rsidRPr="00C665F3">
        <w:rPr>
          <w:rFonts w:ascii="Times New Roman" w:eastAsiaTheme="minorHAnsi" w:hAnsi="Times New Roman"/>
          <w:sz w:val="28"/>
          <w:szCs w:val="28"/>
          <w:lang w:eastAsia="en-US"/>
        </w:rPr>
        <w:t>;</w:t>
      </w:r>
    </w:p>
    <w:p w:rsidR="0060173D" w:rsidRPr="00C665F3" w:rsidRDefault="00620091" w:rsidP="00620091">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16)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620091" w:rsidRPr="00C665F3" w:rsidRDefault="00620091" w:rsidP="00620091">
      <w:pPr>
        <w:spacing w:after="0" w:line="240" w:lineRule="auto"/>
        <w:ind w:firstLine="539"/>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17)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w:t>
      </w:r>
    </w:p>
    <w:p w:rsidR="00620091" w:rsidRPr="00C665F3" w:rsidRDefault="00620091" w:rsidP="00620091">
      <w:pPr>
        <w:spacing w:after="0" w:line="240" w:lineRule="auto"/>
        <w:jc w:val="both"/>
        <w:rPr>
          <w:rFonts w:ascii="Times New Roman" w:eastAsiaTheme="minorHAnsi" w:hAnsi="Times New Roman"/>
          <w:sz w:val="28"/>
          <w:szCs w:val="28"/>
          <w:lang w:eastAsia="en-US"/>
        </w:rPr>
      </w:pPr>
      <w:r w:rsidRPr="00C665F3">
        <w:rPr>
          <w:rFonts w:ascii="Times New Roman" w:eastAsiaTheme="minorHAnsi" w:hAnsi="Times New Roman"/>
          <w:sz w:val="28"/>
          <w:szCs w:val="28"/>
          <w:lang w:eastAsia="en-US"/>
        </w:rPr>
        <w:t>соответствии с которыми такой земельный участок был образован, более чем на десять процентов.</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1B2F" w:rsidRPr="00C665F3" w:rsidRDefault="00751B2F" w:rsidP="00751B2F">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751B2F" w:rsidRPr="00C665F3" w:rsidRDefault="00751B2F" w:rsidP="00751B2F">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60173D" w:rsidRPr="00C665F3" w:rsidRDefault="0060173D" w:rsidP="00751B2F">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Предоставление муниципальной услуги осуществляется бесплатно.</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Порядок, размер и основания взимания платы за предоставление услуг, указанных в пункте 2.11 настоящего административного регламента, определяются организациями, предоставляющими данные услуги</w:t>
      </w:r>
      <w:r w:rsidR="00F04C22" w:rsidRPr="00C665F3">
        <w:rPr>
          <w:rFonts w:ascii="Times New Roman" w:hAnsi="Times New Roman" w:cs="Times New Roman"/>
          <w:sz w:val="28"/>
          <w:szCs w:val="28"/>
        </w:rPr>
        <w:t>, в соответствии с договором</w:t>
      </w:r>
      <w:r w:rsidRPr="00C665F3">
        <w:rPr>
          <w:rFonts w:ascii="Times New Roman" w:hAnsi="Times New Roman" w:cs="Times New Roman"/>
          <w:sz w:val="28"/>
          <w:szCs w:val="28"/>
        </w:rPr>
        <w:t>.</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5304" w:rsidRPr="00C665F3" w:rsidRDefault="0060173D" w:rsidP="00EA5304">
      <w:pPr>
        <w:pStyle w:val="ConsPlusNormal"/>
        <w:ind w:firstLine="567"/>
        <w:jc w:val="both"/>
        <w:rPr>
          <w:rFonts w:ascii="Times New Roman" w:eastAsia="Calibri" w:hAnsi="Times New Roman"/>
          <w:sz w:val="28"/>
          <w:szCs w:val="28"/>
        </w:rPr>
      </w:pPr>
      <w:r w:rsidRPr="00C665F3">
        <w:rPr>
          <w:rFonts w:ascii="Times New Roman" w:eastAsia="Calibri" w:hAnsi="Times New Roman"/>
          <w:sz w:val="28"/>
          <w:szCs w:val="28"/>
        </w:rPr>
        <w:t xml:space="preserve">2.16.1. </w:t>
      </w:r>
      <w:r w:rsidR="00EA5304" w:rsidRPr="00C665F3">
        <w:rPr>
          <w:rFonts w:ascii="Times New Roman" w:eastAsia="Calibri"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5304" w:rsidRPr="00C665F3" w:rsidRDefault="00EA5304" w:rsidP="00EA5304">
      <w:pPr>
        <w:pStyle w:val="ConsPlusNormal"/>
        <w:ind w:firstLine="567"/>
        <w:jc w:val="both"/>
        <w:rPr>
          <w:rFonts w:ascii="Times New Roman" w:eastAsia="Calibri" w:hAnsi="Times New Roman"/>
          <w:sz w:val="28"/>
          <w:szCs w:val="28"/>
        </w:rPr>
      </w:pPr>
      <w:r w:rsidRPr="00C665F3">
        <w:rPr>
          <w:rFonts w:ascii="Times New Roman" w:eastAsia="Calibri" w:hAnsi="Times New Roman"/>
          <w:sz w:val="28"/>
          <w:szCs w:val="28"/>
        </w:rPr>
        <w:t>В случае, если имеется возможность организации стоянки (парковки) возле</w:t>
      </w:r>
    </w:p>
    <w:p w:rsidR="00EA5304" w:rsidRPr="00C665F3" w:rsidRDefault="00EA5304" w:rsidP="00EA5304">
      <w:pPr>
        <w:pStyle w:val="ConsPlusNormal"/>
        <w:jc w:val="both"/>
        <w:rPr>
          <w:rFonts w:ascii="Times New Roman" w:eastAsia="Calibri" w:hAnsi="Times New Roman"/>
          <w:sz w:val="28"/>
          <w:szCs w:val="28"/>
        </w:rPr>
      </w:pPr>
      <w:r w:rsidRPr="00C665F3">
        <w:rPr>
          <w:rFonts w:ascii="Times New Roman" w:eastAsia="Calibri" w:hAnsi="Times New Roman"/>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304" w:rsidRPr="00C665F3" w:rsidRDefault="00EA5304" w:rsidP="00EA5304">
      <w:pPr>
        <w:pStyle w:val="ConsPlusNormal"/>
        <w:ind w:firstLine="567"/>
        <w:jc w:val="both"/>
        <w:rPr>
          <w:rFonts w:ascii="Times New Roman" w:eastAsia="Calibri" w:hAnsi="Times New Roman"/>
          <w:sz w:val="28"/>
          <w:szCs w:val="28"/>
        </w:rPr>
      </w:pPr>
      <w:r w:rsidRPr="00C665F3">
        <w:rPr>
          <w:rFonts w:ascii="Times New Roman" w:eastAsia="Calibri" w:hAnsi="Times New Roman"/>
          <w:sz w:val="28"/>
          <w:szCs w:val="28"/>
        </w:rPr>
        <w:t>В целях обеспечения беспрепятственного доступа заявителей, в том числе</w:t>
      </w:r>
    </w:p>
    <w:p w:rsidR="00EA5304" w:rsidRPr="00C665F3" w:rsidRDefault="00EA5304" w:rsidP="00EA5304">
      <w:pPr>
        <w:pStyle w:val="ConsPlusNormal"/>
        <w:jc w:val="both"/>
        <w:rPr>
          <w:rFonts w:ascii="Times New Roman" w:eastAsia="Calibri" w:hAnsi="Times New Roman"/>
          <w:sz w:val="28"/>
          <w:szCs w:val="28"/>
        </w:rPr>
      </w:pPr>
      <w:r w:rsidRPr="00C665F3">
        <w:rPr>
          <w:rFonts w:ascii="Times New Roman" w:eastAsia="Calibri" w:hAnsi="Times New Roman"/>
          <w:sz w:val="28"/>
          <w:szCs w:val="28"/>
        </w:rPr>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Зал ожидания Заявителей оборудуется стульями, скамьями, количество</w:t>
      </w:r>
    </w:p>
    <w:p w:rsidR="00EA5304" w:rsidRPr="00C665F3" w:rsidRDefault="00EA5304" w:rsidP="00EA5304">
      <w:pPr>
        <w:pStyle w:val="ConsPlusNormal"/>
        <w:jc w:val="both"/>
        <w:rPr>
          <w:rFonts w:ascii="Times New Roman" w:eastAsia="Calibri" w:hAnsi="Times New Roman"/>
          <w:sz w:val="28"/>
          <w:szCs w:val="28"/>
        </w:rPr>
      </w:pPr>
      <w:r w:rsidRPr="00C665F3">
        <w:rPr>
          <w:rFonts w:ascii="Times New Roman" w:eastAsia="Calibri" w:hAnsi="Times New Roman"/>
          <w:sz w:val="28"/>
          <w:szCs w:val="28"/>
        </w:rPr>
        <w:t>которых определяется исходя из фактической нагрузки и возможностей для их</w:t>
      </w:r>
    </w:p>
    <w:p w:rsidR="00EA5304" w:rsidRPr="00C665F3" w:rsidRDefault="00EA5304" w:rsidP="00EA5304">
      <w:pPr>
        <w:pStyle w:val="ConsPlusNormal"/>
        <w:jc w:val="both"/>
        <w:rPr>
          <w:rFonts w:ascii="Times New Roman" w:eastAsia="Calibri" w:hAnsi="Times New Roman"/>
          <w:sz w:val="28"/>
          <w:szCs w:val="28"/>
        </w:rPr>
      </w:pPr>
      <w:r w:rsidRPr="00C665F3">
        <w:rPr>
          <w:rFonts w:ascii="Times New Roman" w:eastAsia="Calibri" w:hAnsi="Times New Roman"/>
          <w:sz w:val="28"/>
          <w:szCs w:val="28"/>
        </w:rPr>
        <w:t>размещения в помещении, а также информационными стендами.</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Места приема Заявителей оборудуются информационными табличками</w:t>
      </w:r>
    </w:p>
    <w:p w:rsidR="00EA5304" w:rsidRPr="00C665F3" w:rsidRDefault="00EA5304" w:rsidP="00EA5304">
      <w:pPr>
        <w:pStyle w:val="ConsPlusNormal"/>
        <w:jc w:val="both"/>
        <w:rPr>
          <w:rFonts w:ascii="Times New Roman" w:eastAsia="Calibri" w:hAnsi="Times New Roman"/>
          <w:sz w:val="28"/>
          <w:szCs w:val="28"/>
        </w:rPr>
      </w:pPr>
      <w:r w:rsidRPr="00C665F3">
        <w:rPr>
          <w:rFonts w:ascii="Times New Roman" w:eastAsia="Calibri" w:hAnsi="Times New Roman"/>
          <w:sz w:val="28"/>
          <w:szCs w:val="28"/>
        </w:rPr>
        <w:t>(вывесками)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EA5304" w:rsidRPr="00C665F3" w:rsidRDefault="00EA5304" w:rsidP="00EA5304">
      <w:pPr>
        <w:pStyle w:val="ConsPlusNormal"/>
        <w:ind w:firstLine="708"/>
        <w:jc w:val="both"/>
        <w:rPr>
          <w:rFonts w:ascii="Times New Roman" w:eastAsia="Calibri" w:hAnsi="Times New Roman"/>
          <w:sz w:val="28"/>
          <w:szCs w:val="28"/>
        </w:rPr>
      </w:pPr>
      <w:r w:rsidRPr="00C665F3">
        <w:rPr>
          <w:rFonts w:ascii="Times New Roman" w:eastAsia="Calibri"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173D" w:rsidRPr="00C665F3" w:rsidRDefault="0060173D" w:rsidP="0060173D">
      <w:pPr>
        <w:autoSpaceDE w:val="0"/>
        <w:autoSpaceDN w:val="0"/>
        <w:adjustRightInd w:val="0"/>
        <w:spacing w:after="0" w:line="240" w:lineRule="auto"/>
        <w:ind w:firstLine="567"/>
        <w:jc w:val="both"/>
        <w:rPr>
          <w:rFonts w:ascii="Times New Roman" w:eastAsia="Calibri" w:hAnsi="Times New Roman"/>
          <w:sz w:val="28"/>
          <w:szCs w:val="28"/>
        </w:rPr>
      </w:pP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2.17. Показатели доступности и качества муниципальной услуги.</w:t>
      </w:r>
    </w:p>
    <w:p w:rsidR="00294526" w:rsidRPr="00C665F3" w:rsidRDefault="0060173D" w:rsidP="0060173D">
      <w:pPr>
        <w:pStyle w:val="ConsPlusNormal"/>
        <w:ind w:firstLine="567"/>
        <w:jc w:val="both"/>
        <w:rPr>
          <w:rFonts w:ascii="Times New Roman" w:eastAsia="Calibri" w:hAnsi="Times New Roman" w:cs="Times New Roman"/>
          <w:sz w:val="28"/>
          <w:szCs w:val="28"/>
        </w:rPr>
      </w:pPr>
      <w:r w:rsidRPr="00C665F3">
        <w:rPr>
          <w:rFonts w:ascii="Times New Roman" w:hAnsi="Times New Roman" w:cs="Times New Roman"/>
          <w:sz w:val="28"/>
          <w:szCs w:val="28"/>
        </w:rPr>
        <w:t xml:space="preserve">2.17.1. </w:t>
      </w:r>
      <w:r w:rsidRPr="00C665F3">
        <w:rPr>
          <w:rFonts w:ascii="Times New Roman" w:eastAsia="Calibri" w:hAnsi="Times New Roman" w:cs="Times New Roman"/>
          <w:sz w:val="28"/>
          <w:szCs w:val="28"/>
        </w:rPr>
        <w:t xml:space="preserve">Основными показателями доступности </w:t>
      </w:r>
      <w:r w:rsidR="00294526" w:rsidRPr="00C665F3">
        <w:rPr>
          <w:rFonts w:ascii="Times New Roman" w:eastAsia="Calibri" w:hAnsi="Times New Roman" w:cs="Times New Roman"/>
          <w:sz w:val="28"/>
          <w:szCs w:val="28"/>
        </w:rPr>
        <w:t xml:space="preserve">предоставления </w:t>
      </w:r>
      <w:r w:rsidR="00294526" w:rsidRPr="00C665F3">
        <w:rPr>
          <w:rFonts w:ascii="Times New Roman" w:hAnsi="Times New Roman" w:cs="Times New Roman"/>
          <w:sz w:val="28"/>
          <w:szCs w:val="28"/>
        </w:rPr>
        <w:t>муниципальной</w:t>
      </w:r>
      <w:r w:rsidR="00294526" w:rsidRPr="00C665F3">
        <w:rPr>
          <w:rFonts w:ascii="Times New Roman" w:eastAsia="Calibri" w:hAnsi="Times New Roman" w:cs="Times New Roman"/>
          <w:sz w:val="28"/>
          <w:szCs w:val="28"/>
        </w:rPr>
        <w:t xml:space="preserve"> услуги являются:</w:t>
      </w:r>
    </w:p>
    <w:p w:rsidR="00294526" w:rsidRPr="00C665F3" w:rsidRDefault="00294526" w:rsidP="00294526">
      <w:pPr>
        <w:pStyle w:val="ConsPlusNormal"/>
        <w:ind w:firstLine="567"/>
        <w:jc w:val="both"/>
        <w:rPr>
          <w:rFonts w:ascii="Times New Roman" w:eastAsia="Calibri" w:hAnsi="Times New Roman" w:cs="Times New Roman"/>
          <w:sz w:val="28"/>
          <w:szCs w:val="28"/>
        </w:rPr>
      </w:pPr>
      <w:r w:rsidRPr="00C665F3">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4526" w:rsidRPr="00C665F3" w:rsidRDefault="00294526" w:rsidP="00294526">
      <w:pPr>
        <w:pStyle w:val="ConsPlusNormal"/>
        <w:ind w:firstLine="567"/>
        <w:jc w:val="both"/>
        <w:rPr>
          <w:rFonts w:ascii="Times New Roman" w:eastAsia="Calibri" w:hAnsi="Times New Roman" w:cs="Times New Roman"/>
          <w:sz w:val="28"/>
          <w:szCs w:val="28"/>
        </w:rPr>
      </w:pPr>
      <w:r w:rsidRPr="00C665F3">
        <w:rPr>
          <w:rFonts w:ascii="Times New Roman" w:eastAsia="Calibri" w:hAnsi="Times New Roman" w:cs="Times New Roman"/>
          <w:sz w:val="28"/>
          <w:szCs w:val="28"/>
        </w:rPr>
        <w:t>возможность получения заявителем уведомлений о предоставлении муниципальной услуги с помощью ЕПГУ, РПГУ;</w:t>
      </w:r>
    </w:p>
    <w:p w:rsidR="00294526" w:rsidRPr="00C665F3" w:rsidRDefault="00294526" w:rsidP="00294526">
      <w:pPr>
        <w:pStyle w:val="ConsPlusNormal"/>
        <w:ind w:firstLine="567"/>
        <w:jc w:val="both"/>
        <w:rPr>
          <w:rFonts w:ascii="Times New Roman" w:eastAsia="Calibri" w:hAnsi="Times New Roman" w:cs="Times New Roman"/>
          <w:sz w:val="28"/>
          <w:szCs w:val="28"/>
        </w:rPr>
      </w:pPr>
      <w:r w:rsidRPr="00C665F3">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173D" w:rsidRPr="00C665F3" w:rsidRDefault="00294526" w:rsidP="0060173D">
      <w:pPr>
        <w:pStyle w:val="ConsPlusNormal"/>
        <w:ind w:firstLine="567"/>
        <w:jc w:val="both"/>
        <w:rPr>
          <w:rFonts w:ascii="Times New Roman" w:eastAsia="Calibri" w:hAnsi="Times New Roman" w:cs="Times New Roman"/>
          <w:sz w:val="28"/>
          <w:szCs w:val="28"/>
        </w:rPr>
      </w:pPr>
      <w:r w:rsidRPr="00C665F3">
        <w:rPr>
          <w:rFonts w:ascii="Times New Roman" w:eastAsia="Calibri" w:hAnsi="Times New Roman" w:cs="Times New Roman"/>
          <w:sz w:val="28"/>
          <w:szCs w:val="28"/>
        </w:rPr>
        <w:t xml:space="preserve">Основными показателями </w:t>
      </w:r>
      <w:r w:rsidR="0060173D" w:rsidRPr="00C665F3">
        <w:rPr>
          <w:rFonts w:ascii="Times New Roman" w:eastAsia="Calibri" w:hAnsi="Times New Roman" w:cs="Times New Roman"/>
          <w:sz w:val="28"/>
          <w:szCs w:val="28"/>
        </w:rPr>
        <w:t xml:space="preserve">качества предоставления </w:t>
      </w:r>
      <w:r w:rsidR="0060173D" w:rsidRPr="00C665F3">
        <w:rPr>
          <w:rFonts w:ascii="Times New Roman" w:hAnsi="Times New Roman" w:cs="Times New Roman"/>
          <w:sz w:val="28"/>
          <w:szCs w:val="28"/>
        </w:rPr>
        <w:t>муниципальной</w:t>
      </w:r>
      <w:r w:rsidR="0060173D" w:rsidRPr="00C665F3">
        <w:rPr>
          <w:rFonts w:ascii="Times New Roman" w:eastAsia="Calibri" w:hAnsi="Times New Roman" w:cs="Times New Roman"/>
          <w:sz w:val="28"/>
          <w:szCs w:val="28"/>
        </w:rPr>
        <w:t xml:space="preserve"> услуги являются:</w:t>
      </w:r>
    </w:p>
    <w:p w:rsidR="00294526" w:rsidRPr="00C665F3" w:rsidRDefault="00294526" w:rsidP="00294526">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4526" w:rsidRPr="00C665F3" w:rsidRDefault="00294526" w:rsidP="00294526">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94526" w:rsidRPr="00C665F3" w:rsidRDefault="00294526" w:rsidP="00294526">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94526" w:rsidRPr="00C665F3" w:rsidRDefault="00294526" w:rsidP="00294526">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отсутствие нарушений установленных сроков в процессе предоставления муниципальной услуги.</w:t>
      </w:r>
    </w:p>
    <w:p w:rsidR="00294526" w:rsidRPr="00C665F3" w:rsidRDefault="00294526" w:rsidP="00294526">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173D" w:rsidRPr="00C665F3" w:rsidRDefault="0060173D" w:rsidP="0060173D">
      <w:pPr>
        <w:pStyle w:val="ConsPlusNormal"/>
        <w:ind w:firstLine="567"/>
        <w:jc w:val="both"/>
        <w:rPr>
          <w:rFonts w:ascii="Times New Roman" w:hAnsi="Times New Roman" w:cs="Times New Roman"/>
          <w:sz w:val="28"/>
          <w:szCs w:val="28"/>
        </w:rPr>
      </w:pPr>
      <w:r w:rsidRPr="00C665F3">
        <w:rPr>
          <w:rFonts w:ascii="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173D" w:rsidRPr="00C665F3" w:rsidRDefault="0057729E" w:rsidP="0057729E">
      <w:pPr>
        <w:spacing w:after="0" w:line="240" w:lineRule="auto"/>
        <w:ind w:firstLine="567"/>
        <w:jc w:val="both"/>
        <w:rPr>
          <w:rFonts w:ascii="Times New Roman" w:hAnsi="Times New Roman"/>
          <w:sz w:val="28"/>
          <w:szCs w:val="28"/>
        </w:rPr>
      </w:pPr>
      <w:r w:rsidRPr="00C665F3">
        <w:rPr>
          <w:rFonts w:ascii="Times New Roman" w:hAnsi="Times New Roman"/>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57729E" w:rsidRPr="00C665F3" w:rsidRDefault="0057729E" w:rsidP="0057729E">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2.18.2. Заявителям обеспечивается возможность представления заявления и прилагаемых документов в форме электронных документов посредством ЕПГУ</w:t>
      </w:r>
      <w:r w:rsidR="00893DF0" w:rsidRPr="00C665F3">
        <w:rPr>
          <w:rFonts w:ascii="Times New Roman" w:eastAsia="Calibri" w:hAnsi="Times New Roman"/>
          <w:sz w:val="28"/>
          <w:szCs w:val="28"/>
        </w:rPr>
        <w:t>, РПГУ</w:t>
      </w:r>
      <w:r w:rsidRPr="00C665F3">
        <w:rPr>
          <w:rFonts w:ascii="Times New Roman" w:eastAsia="Calibri" w:hAnsi="Times New Roman"/>
          <w:sz w:val="28"/>
          <w:szCs w:val="28"/>
        </w:rPr>
        <w:t>. В этом случае заявитель или его представитель авторизуется на ЕПГУ</w:t>
      </w:r>
      <w:r w:rsidR="00893DF0" w:rsidRPr="00C665F3">
        <w:rPr>
          <w:rFonts w:ascii="Times New Roman" w:eastAsia="Calibri" w:hAnsi="Times New Roman"/>
          <w:sz w:val="28"/>
          <w:szCs w:val="28"/>
        </w:rPr>
        <w:t xml:space="preserve">, РПГУ </w:t>
      </w:r>
      <w:r w:rsidRPr="00C665F3">
        <w:rPr>
          <w:rFonts w:ascii="Times New Roman" w:eastAsia="Calibri" w:hAnsi="Times New Roman"/>
          <w:sz w:val="28"/>
          <w:szCs w:val="28"/>
        </w:rPr>
        <w:t>посредством подтвержденной учетной записи в ЕСИА, заполняет заявление о</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предоставлении муниципальной услуги с использованием</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интерактивной формы в электронном виде.</w:t>
      </w:r>
    </w:p>
    <w:p w:rsidR="0057729E" w:rsidRPr="00C665F3" w:rsidRDefault="0057729E" w:rsidP="0057729E">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Заполненное заявление о предоставлении муниципальной</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услуги отправляется заявителем вместе с прикрепленными электронными образами</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документов, необходимыми для предоставления муниципальной</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услуги, в Уполномоченный орган. При авторизации в ЕСИА заявление о</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предоставлении муниципальной услуги считается подписанным</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простой электронной подписью заявителя, представителя, уполномоченного на</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подписание заявления.</w:t>
      </w:r>
    </w:p>
    <w:p w:rsidR="0057729E" w:rsidRPr="00C665F3" w:rsidRDefault="0057729E" w:rsidP="005E3483">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Результаты предоставления муниципальной услуги,</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указанные в пункте 2.</w:t>
      </w:r>
      <w:r w:rsidR="005E3483" w:rsidRPr="00C665F3">
        <w:rPr>
          <w:rFonts w:ascii="Times New Roman" w:eastAsia="Calibri" w:hAnsi="Times New Roman"/>
          <w:sz w:val="28"/>
          <w:szCs w:val="28"/>
        </w:rPr>
        <w:t>3</w:t>
      </w:r>
      <w:r w:rsidRPr="00C665F3">
        <w:rPr>
          <w:rFonts w:ascii="Times New Roman" w:eastAsia="Calibri" w:hAnsi="Times New Roman"/>
          <w:sz w:val="28"/>
          <w:szCs w:val="28"/>
        </w:rPr>
        <w:t xml:space="preserve"> настоящего Административного регламента, направляются</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заявителю, представителю в личный кабинет на ЕПГУ</w:t>
      </w:r>
      <w:r w:rsidR="005E3483" w:rsidRPr="00C665F3">
        <w:rPr>
          <w:rFonts w:ascii="Times New Roman" w:eastAsia="Calibri" w:hAnsi="Times New Roman"/>
          <w:sz w:val="28"/>
          <w:szCs w:val="28"/>
        </w:rPr>
        <w:t>, РПГУ</w:t>
      </w:r>
      <w:r w:rsidRPr="00C665F3">
        <w:rPr>
          <w:rFonts w:ascii="Times New Roman" w:eastAsia="Calibri" w:hAnsi="Times New Roman"/>
          <w:sz w:val="28"/>
          <w:szCs w:val="28"/>
        </w:rPr>
        <w:t xml:space="preserve"> в форме электронного</w:t>
      </w:r>
      <w:r w:rsidR="00893DF0" w:rsidRPr="00C665F3">
        <w:rPr>
          <w:rFonts w:ascii="Times New Roman" w:eastAsia="Calibri" w:hAnsi="Times New Roman"/>
          <w:sz w:val="28"/>
          <w:szCs w:val="28"/>
        </w:rPr>
        <w:t xml:space="preserve"> </w:t>
      </w:r>
      <w:r w:rsidRPr="00C665F3">
        <w:rPr>
          <w:rFonts w:ascii="Times New Roman" w:eastAsia="Calibri" w:hAnsi="Times New Roman"/>
          <w:sz w:val="28"/>
          <w:szCs w:val="28"/>
        </w:rPr>
        <w:t>документа, подписанного усиленной квалифицированной электронной подписью</w:t>
      </w:r>
      <w:r w:rsidR="005E3483" w:rsidRPr="00C665F3">
        <w:rPr>
          <w:rFonts w:ascii="Times New Roman" w:eastAsia="Calibri" w:hAnsi="Times New Roman"/>
          <w:sz w:val="28"/>
          <w:szCs w:val="28"/>
        </w:rPr>
        <w:t xml:space="preserve"> </w:t>
      </w:r>
      <w:r w:rsidRPr="00C665F3">
        <w:rPr>
          <w:rFonts w:ascii="Times New Roman" w:eastAsia="Calibri" w:hAnsi="Times New Roman"/>
          <w:sz w:val="28"/>
          <w:szCs w:val="28"/>
        </w:rPr>
        <w:t>уполномоченного должностного лица Уполномоченного органа в случае</w:t>
      </w:r>
      <w:r w:rsidR="005E3483" w:rsidRPr="00C665F3">
        <w:rPr>
          <w:rFonts w:ascii="Times New Roman" w:eastAsia="Calibri" w:hAnsi="Times New Roman"/>
          <w:sz w:val="28"/>
          <w:szCs w:val="28"/>
        </w:rPr>
        <w:t xml:space="preserve"> </w:t>
      </w:r>
      <w:r w:rsidRPr="00C665F3">
        <w:rPr>
          <w:rFonts w:ascii="Times New Roman" w:eastAsia="Calibri" w:hAnsi="Times New Roman"/>
          <w:sz w:val="28"/>
          <w:szCs w:val="28"/>
        </w:rPr>
        <w:t>направления заявления посредством ЕПГУ</w:t>
      </w:r>
      <w:r w:rsidR="005E3483" w:rsidRPr="00C665F3">
        <w:rPr>
          <w:rFonts w:ascii="Times New Roman" w:eastAsia="Calibri" w:hAnsi="Times New Roman"/>
          <w:sz w:val="28"/>
          <w:szCs w:val="28"/>
        </w:rPr>
        <w:t>, РПГУ</w:t>
      </w:r>
      <w:r w:rsidRPr="00C665F3">
        <w:rPr>
          <w:rFonts w:ascii="Times New Roman" w:eastAsia="Calibri" w:hAnsi="Times New Roman"/>
          <w:sz w:val="28"/>
          <w:szCs w:val="28"/>
        </w:rPr>
        <w:t>.</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2.</w:t>
      </w:r>
      <w:r w:rsidR="005B6EE0" w:rsidRPr="00C665F3">
        <w:rPr>
          <w:rFonts w:ascii="Times New Roman" w:eastAsia="Calibri" w:hAnsi="Times New Roman"/>
          <w:sz w:val="28"/>
          <w:szCs w:val="28"/>
        </w:rPr>
        <w:t>18.3.</w:t>
      </w:r>
      <w:r w:rsidRPr="00C665F3">
        <w:rPr>
          <w:rFonts w:ascii="Times New Roman" w:eastAsia="Calibri" w:hAnsi="Times New Roman"/>
          <w:sz w:val="28"/>
          <w:szCs w:val="28"/>
        </w:rPr>
        <w:t xml:space="preserve"> Электронные документы могут быть предоставлены в следующих</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форматах: xml, doc, docx, odt, xls, xlsx, ods, pdf, jpg, jpeg, zip, rar, sig, png, bmp, tiff.</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Допускается формирование электронного документа путем сканирования</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непосредственно с оригинала документа (использование копий не допускается),</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которое осуществляется с сохранением ориентации оригинала документа в</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разрешении 300 - 500 dpi (масштаб 1:1) с использованием следующих режимов:</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«черно-белый» (при отсутствии в документе графических изображений и</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(или) цветного текста);</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«оттенки серого» (при наличии в документе графических изображений,</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отличных от цветного графического изображения);</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«цветной» или «режим полной цветопередачи» (при наличии в документе</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цветных графических изображений либо цветного текста);</w:t>
      </w:r>
    </w:p>
    <w:p w:rsidR="0057729E" w:rsidRPr="00C665F3" w:rsidRDefault="0057729E" w:rsidP="0057729E">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сохранением всех аутентичных признаков подлинности, а именно:</w:t>
      </w:r>
    </w:p>
    <w:p w:rsidR="0057729E" w:rsidRPr="00C665F3" w:rsidRDefault="0057729E" w:rsidP="005B6EE0">
      <w:pPr>
        <w:spacing w:after="0" w:line="240" w:lineRule="auto"/>
        <w:jc w:val="both"/>
        <w:rPr>
          <w:rFonts w:ascii="Times New Roman" w:eastAsia="Calibri" w:hAnsi="Times New Roman"/>
          <w:sz w:val="28"/>
          <w:szCs w:val="28"/>
        </w:rPr>
      </w:pPr>
      <w:r w:rsidRPr="00C665F3">
        <w:rPr>
          <w:rFonts w:ascii="Times New Roman" w:eastAsia="Calibri" w:hAnsi="Times New Roman"/>
          <w:sz w:val="28"/>
          <w:szCs w:val="28"/>
        </w:rPr>
        <w:t>графической подписи лица, печати, углового штампа бланка;</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количество файлов должно соответствовать количеству документов, каждый</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из которых содержит текстовую и (или) графическую информацию.</w:t>
      </w:r>
    </w:p>
    <w:p w:rsidR="0057729E" w:rsidRPr="00C665F3" w:rsidRDefault="0057729E" w:rsidP="0057729E">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Электронные документы должны обеспечивать:</w:t>
      </w:r>
    </w:p>
    <w:p w:rsidR="0057729E" w:rsidRPr="00C665F3" w:rsidRDefault="0057729E" w:rsidP="0057729E">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возможность идентифицировать документ и количество листов в документе;</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для документов, содержащих структурированные по частям, главам,</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разделам (подразделам) данные и закладки, обеспечивающие переходы по</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оглавлению и (или) к содержащимся в тексте рисункам и таблицам.</w:t>
      </w:r>
    </w:p>
    <w:p w:rsidR="0057729E" w:rsidRPr="00C665F3" w:rsidRDefault="0057729E" w:rsidP="005B6EE0">
      <w:pPr>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Документы, подлежащие представлению в форматах xls, xlsx или ods,</w:t>
      </w:r>
      <w:r w:rsidR="005B6EE0" w:rsidRPr="00C665F3">
        <w:rPr>
          <w:rFonts w:ascii="Times New Roman" w:eastAsia="Calibri" w:hAnsi="Times New Roman"/>
          <w:sz w:val="28"/>
          <w:szCs w:val="28"/>
        </w:rPr>
        <w:t xml:space="preserve"> </w:t>
      </w:r>
      <w:r w:rsidRPr="00C665F3">
        <w:rPr>
          <w:rFonts w:ascii="Times New Roman" w:eastAsia="Calibri" w:hAnsi="Times New Roman"/>
          <w:sz w:val="28"/>
          <w:szCs w:val="28"/>
        </w:rPr>
        <w:t>формируются в виде отдельного электронного документа.</w:t>
      </w:r>
    </w:p>
    <w:p w:rsidR="0057729E" w:rsidRPr="00C665F3" w:rsidRDefault="0057729E" w:rsidP="0060173D">
      <w:pPr>
        <w:spacing w:after="0" w:line="240" w:lineRule="auto"/>
        <w:jc w:val="center"/>
        <w:rPr>
          <w:rFonts w:ascii="Times New Roman" w:hAnsi="Times New Roman"/>
          <w:sz w:val="28"/>
          <w:szCs w:val="28"/>
        </w:rPr>
      </w:pPr>
    </w:p>
    <w:p w:rsidR="0060173D" w:rsidRPr="00C665F3" w:rsidRDefault="0060173D" w:rsidP="0060173D">
      <w:pPr>
        <w:spacing w:after="0" w:line="240" w:lineRule="auto"/>
        <w:jc w:val="center"/>
        <w:rPr>
          <w:rFonts w:ascii="Times New Roman" w:hAnsi="Times New Roman"/>
          <w:sz w:val="28"/>
          <w:szCs w:val="28"/>
        </w:rPr>
      </w:pPr>
      <w:r w:rsidRPr="00C665F3">
        <w:rPr>
          <w:rFonts w:ascii="Times New Roman" w:hAnsi="Times New Roman"/>
          <w:sz w:val="28"/>
          <w:szCs w:val="28"/>
        </w:rPr>
        <w:t>3. Состав, последовательность и сроки выполнения</w:t>
      </w:r>
    </w:p>
    <w:p w:rsidR="0060173D" w:rsidRPr="00C665F3" w:rsidRDefault="0060173D" w:rsidP="0060173D">
      <w:pPr>
        <w:spacing w:after="0" w:line="240" w:lineRule="auto"/>
        <w:jc w:val="center"/>
        <w:rPr>
          <w:rFonts w:ascii="Times New Roman" w:hAnsi="Times New Roman"/>
          <w:sz w:val="28"/>
          <w:szCs w:val="28"/>
        </w:rPr>
      </w:pPr>
      <w:r w:rsidRPr="00C665F3">
        <w:rPr>
          <w:rFonts w:ascii="Times New Roman" w:hAnsi="Times New Roman"/>
          <w:sz w:val="28"/>
          <w:szCs w:val="28"/>
        </w:rPr>
        <w:t>административных процедур, требования к порядку</w:t>
      </w:r>
    </w:p>
    <w:p w:rsidR="0060173D" w:rsidRPr="00C665F3" w:rsidRDefault="0060173D" w:rsidP="0060173D">
      <w:pPr>
        <w:spacing w:after="0" w:line="240" w:lineRule="auto"/>
        <w:jc w:val="center"/>
        <w:rPr>
          <w:rFonts w:ascii="Times New Roman" w:hAnsi="Times New Roman"/>
          <w:sz w:val="28"/>
          <w:szCs w:val="28"/>
        </w:rPr>
      </w:pPr>
      <w:r w:rsidRPr="00C665F3">
        <w:rPr>
          <w:rFonts w:ascii="Times New Roman" w:hAnsi="Times New Roman"/>
          <w:sz w:val="28"/>
          <w:szCs w:val="28"/>
        </w:rPr>
        <w:t>их выполнения, в том числе особенности выполнения</w:t>
      </w:r>
    </w:p>
    <w:p w:rsidR="0060173D" w:rsidRPr="00C665F3" w:rsidRDefault="0060173D" w:rsidP="0060173D">
      <w:pPr>
        <w:spacing w:after="0" w:line="240" w:lineRule="auto"/>
        <w:jc w:val="center"/>
        <w:rPr>
          <w:rFonts w:ascii="Times New Roman" w:eastAsiaTheme="minorHAnsi" w:hAnsi="Times New Roman"/>
          <w:b/>
          <w:sz w:val="28"/>
          <w:szCs w:val="28"/>
          <w:lang w:eastAsia="en-US"/>
        </w:rPr>
      </w:pPr>
      <w:r w:rsidRPr="00C665F3">
        <w:rPr>
          <w:rFonts w:ascii="Times New Roman" w:hAnsi="Times New Roman"/>
          <w:sz w:val="28"/>
          <w:szCs w:val="28"/>
        </w:rPr>
        <w:t xml:space="preserve">административных процедур в электронной форме </w:t>
      </w:r>
    </w:p>
    <w:p w:rsidR="0060173D" w:rsidRPr="00C665F3" w:rsidRDefault="0060173D" w:rsidP="0060173D">
      <w:pPr>
        <w:spacing w:after="0" w:line="240" w:lineRule="auto"/>
        <w:ind w:firstLine="540"/>
        <w:jc w:val="both"/>
        <w:rPr>
          <w:rFonts w:ascii="Times New Roman" w:hAnsi="Times New Roman"/>
          <w:sz w:val="28"/>
          <w:szCs w:val="28"/>
        </w:rPr>
      </w:pPr>
    </w:p>
    <w:p w:rsidR="0060173D" w:rsidRPr="00C665F3" w:rsidRDefault="0060173D" w:rsidP="0060173D">
      <w:pPr>
        <w:suppressAutoHyphens/>
        <w:spacing w:after="0" w:line="240" w:lineRule="auto"/>
        <w:ind w:firstLine="540"/>
        <w:jc w:val="both"/>
        <w:rPr>
          <w:rFonts w:ascii="Times New Roman" w:hAnsi="Times New Roman"/>
          <w:sz w:val="28"/>
          <w:szCs w:val="28"/>
        </w:rPr>
      </w:pPr>
      <w:r w:rsidRPr="00C665F3">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0173D" w:rsidRPr="00C665F3" w:rsidRDefault="0060173D" w:rsidP="0060173D">
      <w:pPr>
        <w:suppressAutoHyphens/>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1) </w:t>
      </w:r>
      <w:r w:rsidR="00B70295" w:rsidRPr="00C665F3">
        <w:rPr>
          <w:rFonts w:ascii="Times New Roman" w:hAnsi="Times New Roman"/>
          <w:sz w:val="28"/>
          <w:szCs w:val="28"/>
        </w:rPr>
        <w:t>прием и регистрация заявления и документов на предоставление муниципальной услуги</w:t>
      </w:r>
      <w:r w:rsidRPr="00C665F3">
        <w:rPr>
          <w:rFonts w:ascii="Times New Roman" w:hAnsi="Times New Roman"/>
          <w:sz w:val="28"/>
          <w:szCs w:val="28"/>
        </w:rPr>
        <w:t>;</w:t>
      </w:r>
    </w:p>
    <w:p w:rsidR="0060173D" w:rsidRPr="00C665F3" w:rsidRDefault="0060173D" w:rsidP="0060173D">
      <w:pPr>
        <w:suppressAutoHyphens/>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2) </w:t>
      </w:r>
      <w:r w:rsidR="006B79B9" w:rsidRPr="00C665F3">
        <w:rPr>
          <w:rFonts w:ascii="Times New Roman" w:hAnsi="Times New Roman"/>
          <w:sz w:val="28"/>
          <w:szCs w:val="28"/>
        </w:rPr>
        <w:t xml:space="preserve">отказ в принятии </w:t>
      </w:r>
      <w:r w:rsidRPr="00C665F3">
        <w:rPr>
          <w:rFonts w:ascii="Times New Roman" w:hAnsi="Times New Roman"/>
          <w:sz w:val="28"/>
          <w:szCs w:val="28"/>
        </w:rPr>
        <w:t>заявления о перераспределении земельных участков;</w:t>
      </w:r>
    </w:p>
    <w:p w:rsidR="0060173D" w:rsidRPr="00C665F3" w:rsidRDefault="00812B06"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w:t>
      </w:r>
      <w:r w:rsidR="0060173D" w:rsidRPr="00C665F3">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0173D" w:rsidRPr="00C665F3" w:rsidRDefault="00812B06"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4</w:t>
      </w:r>
      <w:r w:rsidR="0060173D" w:rsidRPr="00C665F3">
        <w:rPr>
          <w:rFonts w:ascii="Times New Roman" w:hAnsi="Times New Roman" w:cs="Times New Roman"/>
          <w:sz w:val="28"/>
          <w:szCs w:val="28"/>
        </w:rPr>
        <w:t xml:space="preserve">) утверждение схемы </w:t>
      </w:r>
      <w:r w:rsidR="0060173D" w:rsidRPr="00C665F3">
        <w:rPr>
          <w:rFonts w:ascii="Times New Roman" w:hAnsi="Times New Roman"/>
          <w:sz w:val="28"/>
          <w:szCs w:val="28"/>
        </w:rPr>
        <w:t>расположения земельного участка;</w:t>
      </w:r>
    </w:p>
    <w:p w:rsidR="0060173D" w:rsidRPr="00C665F3" w:rsidRDefault="00812B06" w:rsidP="0060173D">
      <w:pPr>
        <w:spacing w:after="0" w:line="240" w:lineRule="auto"/>
        <w:ind w:firstLine="540"/>
        <w:jc w:val="both"/>
        <w:rPr>
          <w:rFonts w:ascii="Times New Roman" w:hAnsi="Times New Roman"/>
          <w:sz w:val="28"/>
          <w:szCs w:val="28"/>
        </w:rPr>
      </w:pPr>
      <w:r w:rsidRPr="00C665F3">
        <w:rPr>
          <w:rFonts w:ascii="Times New Roman" w:hAnsi="Times New Roman"/>
          <w:sz w:val="28"/>
          <w:szCs w:val="28"/>
        </w:rPr>
        <w:t>5</w:t>
      </w:r>
      <w:r w:rsidR="0060173D" w:rsidRPr="00C665F3">
        <w:rPr>
          <w:rFonts w:ascii="Times New Roman" w:hAnsi="Times New Roman"/>
          <w:sz w:val="28"/>
          <w:szCs w:val="28"/>
        </w:rPr>
        <w:t>) принятие решения о перераспределении земельных участков, находящихся в муниципальной собств</w:t>
      </w:r>
      <w:r w:rsidR="0098268E" w:rsidRPr="00C665F3">
        <w:rPr>
          <w:rFonts w:ascii="Times New Roman" w:hAnsi="Times New Roman"/>
          <w:sz w:val="28"/>
          <w:szCs w:val="28"/>
        </w:rPr>
        <w:t xml:space="preserve">енности, и земельных участков, </w:t>
      </w:r>
      <w:r w:rsidR="0060173D" w:rsidRPr="00C665F3">
        <w:rPr>
          <w:rFonts w:ascii="Times New Roman" w:hAnsi="Times New Roman"/>
          <w:sz w:val="28"/>
          <w:szCs w:val="28"/>
        </w:rPr>
        <w:t>находящихся в частной собственности</w:t>
      </w:r>
      <w:r w:rsidR="0098268E" w:rsidRPr="00C665F3">
        <w:rPr>
          <w:rFonts w:ascii="Times New Roman" w:hAnsi="Times New Roman"/>
          <w:sz w:val="28"/>
          <w:szCs w:val="28"/>
        </w:rPr>
        <w:t>,</w:t>
      </w:r>
      <w:r w:rsidR="0060173D" w:rsidRPr="00C665F3">
        <w:rPr>
          <w:rFonts w:ascii="Times New Roman" w:hAnsi="Times New Roman"/>
          <w:sz w:val="28"/>
          <w:szCs w:val="28"/>
        </w:rPr>
        <w:t xml:space="preserve"> либо решения об отказе в перераспределении земельных участков;</w:t>
      </w:r>
    </w:p>
    <w:p w:rsidR="0060173D" w:rsidRPr="00C665F3" w:rsidRDefault="00812B06" w:rsidP="0060173D">
      <w:pPr>
        <w:suppressAutoHyphens/>
        <w:spacing w:after="0" w:line="240" w:lineRule="auto"/>
        <w:ind w:firstLine="540"/>
        <w:jc w:val="both"/>
        <w:rPr>
          <w:rFonts w:ascii="Times New Roman" w:hAnsi="Times New Roman"/>
          <w:sz w:val="28"/>
          <w:szCs w:val="28"/>
        </w:rPr>
      </w:pPr>
      <w:r w:rsidRPr="00C665F3">
        <w:rPr>
          <w:rFonts w:ascii="Times New Roman" w:hAnsi="Times New Roman"/>
          <w:sz w:val="28"/>
          <w:szCs w:val="28"/>
        </w:rPr>
        <w:t>6</w:t>
      </w:r>
      <w:r w:rsidR="0060173D" w:rsidRPr="00C665F3">
        <w:rPr>
          <w:rFonts w:ascii="Times New Roman" w:hAnsi="Times New Roman"/>
          <w:sz w:val="28"/>
          <w:szCs w:val="28"/>
        </w:rPr>
        <w:t>) выдача (направление) документов по результатам предоставления муниципальной услуги.</w:t>
      </w:r>
    </w:p>
    <w:p w:rsidR="0060173D" w:rsidRPr="00C665F3" w:rsidRDefault="0060173D" w:rsidP="0060173D">
      <w:pPr>
        <w:spacing w:after="0" w:line="240" w:lineRule="auto"/>
        <w:ind w:firstLine="540"/>
        <w:jc w:val="both"/>
        <w:rPr>
          <w:rFonts w:ascii="Times New Roman" w:hAnsi="Times New Roman"/>
          <w:sz w:val="28"/>
          <w:szCs w:val="28"/>
        </w:rPr>
      </w:pPr>
      <w:r w:rsidRPr="00C665F3">
        <w:rPr>
          <w:rFonts w:ascii="Times New Roman" w:hAnsi="Times New Roman"/>
          <w:sz w:val="28"/>
          <w:szCs w:val="28"/>
        </w:rPr>
        <w:t>Блок-схема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представлена в приложении  № 2  к административному регламенту.</w:t>
      </w:r>
      <w:r w:rsidRPr="00C665F3">
        <w:rPr>
          <w:rFonts w:ascii="Times New Roman" w:hAnsi="Times New Roman"/>
          <w:sz w:val="28"/>
          <w:szCs w:val="28"/>
        </w:rPr>
        <w:tab/>
      </w:r>
    </w:p>
    <w:p w:rsidR="0060173D" w:rsidRPr="00C665F3" w:rsidRDefault="0060173D" w:rsidP="0060173D">
      <w:pPr>
        <w:suppressAutoHyphens/>
        <w:spacing w:after="0" w:line="240" w:lineRule="auto"/>
        <w:ind w:firstLine="567"/>
        <w:jc w:val="both"/>
        <w:rPr>
          <w:rFonts w:ascii="Times New Roman" w:hAnsi="Times New Roman"/>
          <w:sz w:val="28"/>
          <w:szCs w:val="28"/>
        </w:rPr>
      </w:pPr>
      <w:r w:rsidRPr="00C665F3">
        <w:rPr>
          <w:rFonts w:ascii="Times New Roman" w:hAnsi="Times New Roman"/>
          <w:sz w:val="28"/>
          <w:szCs w:val="28"/>
        </w:rPr>
        <w:t>3.1.1. Прием и регистрация заявления и документов на предоставление муниципальной услуги.</w:t>
      </w:r>
    </w:p>
    <w:p w:rsidR="0060173D" w:rsidRPr="00C665F3" w:rsidRDefault="0060173D" w:rsidP="0060173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C665F3">
        <w:rPr>
          <w:rFonts w:ascii="Times New Roman" w:hAnsi="Times New Roman"/>
          <w:sz w:val="28"/>
          <w:szCs w:val="28"/>
        </w:rPr>
        <w:t xml:space="preserve">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w:t>
      </w:r>
      <w:r w:rsidRPr="00C665F3">
        <w:rPr>
          <w:rFonts w:ascii="Times New Roman" w:eastAsiaTheme="minorHAnsi" w:hAnsi="Times New Roman"/>
          <w:sz w:val="28"/>
          <w:szCs w:val="28"/>
          <w:lang w:eastAsia="en-US"/>
        </w:rPr>
        <w:t>поступление заявления и копий документов в электронной форме через ЕПГУ, РПГУ.</w:t>
      </w:r>
    </w:p>
    <w:p w:rsidR="0060173D" w:rsidRPr="00C665F3" w:rsidRDefault="0060173D" w:rsidP="0060173D">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 xml:space="preserve">3.1.1.2. При личном обращении заявителя (его представителя) в МФЦ специалист МФЦ, ответственный за прием и выдачу документов: </w:t>
      </w:r>
    </w:p>
    <w:p w:rsidR="0060173D" w:rsidRPr="00C665F3" w:rsidRDefault="0060173D" w:rsidP="0060173D">
      <w:pPr>
        <w:autoSpaceDE w:val="0"/>
        <w:autoSpaceDN w:val="0"/>
        <w:adjustRightInd w:val="0"/>
        <w:spacing w:after="0" w:line="240" w:lineRule="auto"/>
        <w:ind w:firstLine="567"/>
        <w:jc w:val="both"/>
        <w:rPr>
          <w:rFonts w:ascii="Times New Roman" w:eastAsia="Calibri" w:hAnsi="Times New Roman"/>
          <w:sz w:val="28"/>
          <w:szCs w:val="28"/>
        </w:rPr>
      </w:pPr>
      <w:r w:rsidRPr="00C665F3">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проверяет срок действия документа, </w:t>
      </w:r>
      <w:r w:rsidRPr="00C665F3">
        <w:rPr>
          <w:rFonts w:ascii="Times New Roman" w:eastAsia="Calibri" w:hAnsi="Times New Roman" w:cs="Times New Roman"/>
          <w:sz w:val="28"/>
          <w:szCs w:val="28"/>
        </w:rPr>
        <w:t>удостоверяющего личность</w:t>
      </w:r>
      <w:r w:rsidRPr="00C665F3">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заключении соглашения о перераспределении земельных участков и приложенных к нему документах.</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ходе приема документов специалист, ответственный за прием и выдачу документов, удостоверяется, что:</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1) текст в заявлении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поддается прочтению;</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2) в заявлении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указаны фамилия, имя, отчество (последнее - при наличии) физического лица либо наименование юридического лица;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 заявление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подписано уполномоченным лицом;</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4) приложены документы, необходимые для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случае если заявитель (представитель) настаивает на принятии документов - принимает представленные заявителем документы.</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Копии документов, необходимых для предоставления муниципальной услуги, представляются в МФЦ вместе с подлинниками для сверки.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0173D" w:rsidRPr="00C665F3" w:rsidRDefault="0060173D" w:rsidP="0060173D">
      <w:pPr>
        <w:spacing w:after="0" w:line="240" w:lineRule="auto"/>
        <w:ind w:firstLine="540"/>
        <w:jc w:val="both"/>
        <w:rPr>
          <w:rFonts w:ascii="Times New Roman" w:hAnsi="Times New Roman"/>
          <w:sz w:val="28"/>
          <w:szCs w:val="28"/>
        </w:rPr>
      </w:pPr>
      <w:r w:rsidRPr="00C665F3">
        <w:rPr>
          <w:rFonts w:ascii="Times New Roman" w:hAnsi="Times New Roman"/>
          <w:sz w:val="28"/>
          <w:szCs w:val="28"/>
        </w:rP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60173D" w:rsidRPr="00C665F3" w:rsidRDefault="0060173D" w:rsidP="0060173D">
      <w:pPr>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sz w:val="28"/>
          <w:szCs w:val="28"/>
        </w:rPr>
        <w:t xml:space="preserve">При поступлении заявления о предоставлении муниципальной услуги ответственное должностное лицо </w:t>
      </w:r>
      <w:r w:rsidRPr="00C665F3">
        <w:rPr>
          <w:rFonts w:ascii="Times New Roman" w:hAnsi="Times New Roman" w:cs="Times New Roman"/>
          <w:sz w:val="28"/>
          <w:szCs w:val="28"/>
        </w:rPr>
        <w:t>удостоверяется, что:</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1) текст в заявлении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поддается прочтению;</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2) в заявлении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указаны фамилия, имя, отчество (последнее - при наличии) физического лица либо наименование юридического лица;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 заявление о п</w:t>
      </w:r>
      <w:r w:rsidRPr="00C665F3">
        <w:rPr>
          <w:rFonts w:ascii="Times New Roman" w:hAnsi="Times New Roman"/>
          <w:sz w:val="28"/>
          <w:szCs w:val="28"/>
        </w:rPr>
        <w:t xml:space="preserve">ерераспределении земельных участков </w:t>
      </w:r>
      <w:r w:rsidRPr="00C665F3">
        <w:rPr>
          <w:rFonts w:ascii="Times New Roman" w:hAnsi="Times New Roman" w:cs="Times New Roman"/>
          <w:sz w:val="28"/>
          <w:szCs w:val="28"/>
        </w:rPr>
        <w:t>подписано уполномоченным лицом;</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4) приложены документы, необходимые для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3.1.1.4. При направлении заявителем заявления и документов в электронной форме.</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получение информации о порядке и сроках предоставления муниципальной услуги;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формирование заявления;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получение результата предоставления муниципальной услуги;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получение сведений о ходе рассмотрения заявления;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осуществление оценки качества предоставления муниципальной услуги;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При формировании заявления заявителю обеспечивается: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б) возможность печати на бумажном носителе копии электронной формы заявления;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62DD" w:rsidRPr="00C665F3" w:rsidRDefault="00A862DD" w:rsidP="00A862D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B79B9" w:rsidRPr="00C665F3" w:rsidRDefault="006B79B9" w:rsidP="006B79B9">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79B9" w:rsidRPr="00C665F3" w:rsidRDefault="006B79B9" w:rsidP="006B79B9">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а) прием документов, необходимых для предоставления муниципальной услуги;</w:t>
      </w:r>
    </w:p>
    <w:p w:rsidR="006B79B9" w:rsidRPr="00C665F3" w:rsidRDefault="006B79B9" w:rsidP="006B79B9">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б) регистрацию заявления или направление заявителю решения об отказе в приеме документов, необходимых для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Специалист, ответственный за прием документов, при поступлении документов в электронном виде:</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проверяет электронные образы документов на отсутствие компьютерных вирусов и искаженной информации;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регистрирует документы в установленном порядке;</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B79B9" w:rsidRPr="00C665F3" w:rsidRDefault="006B79B9" w:rsidP="006B79B9">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Ответственное должностное лицо проверяет наличие электронных заявлений, поступивших с ЕПГУ, РПГУ, с периодом не реже 2 раз в день.</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3.1.1.5. Максимальный срок выполнения административной процедуры по приему и регистрации заявления о перераспределении земельных участков и приложенных к нему документов составляет 1 рабочий день, который входит в общий срок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Критерий принятия решения: поступление заявления о перераспределении земельных участков и приложенных к нему документов.</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Информация о приеме заявления о перераспределении земельных участков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(КУМИ) для рассмотрения и назначения ответственного исполнителя.</w:t>
      </w:r>
    </w:p>
    <w:p w:rsidR="0060173D" w:rsidRPr="00C665F3" w:rsidRDefault="0060173D" w:rsidP="0060173D">
      <w:pPr>
        <w:pStyle w:val="ConsPlusNormal"/>
        <w:ind w:firstLine="540"/>
        <w:jc w:val="both"/>
        <w:rPr>
          <w:rFonts w:ascii="Times New Roman" w:hAnsi="Times New Roman"/>
          <w:sz w:val="28"/>
          <w:szCs w:val="28"/>
        </w:rPr>
      </w:pPr>
      <w:r w:rsidRPr="00C665F3">
        <w:rPr>
          <w:rFonts w:ascii="Times New Roman" w:hAnsi="Times New Roman" w:cs="Times New Roman"/>
          <w:sz w:val="28"/>
          <w:szCs w:val="28"/>
        </w:rPr>
        <w:t xml:space="preserve">3.1.2. </w:t>
      </w:r>
      <w:r w:rsidR="00ED6BC6" w:rsidRPr="00C665F3">
        <w:rPr>
          <w:rFonts w:ascii="Times New Roman" w:hAnsi="Times New Roman" w:cs="Times New Roman"/>
          <w:sz w:val="28"/>
          <w:szCs w:val="28"/>
        </w:rPr>
        <w:t xml:space="preserve">Отказ в принятии </w:t>
      </w:r>
      <w:r w:rsidRPr="00C665F3">
        <w:rPr>
          <w:rFonts w:ascii="Times New Roman" w:hAnsi="Times New Roman"/>
          <w:sz w:val="28"/>
          <w:szCs w:val="28"/>
        </w:rPr>
        <w:t>заявления о перераспределении земельных участков.</w:t>
      </w:r>
    </w:p>
    <w:p w:rsidR="0060173D" w:rsidRPr="00C665F3" w:rsidRDefault="0060173D" w:rsidP="0060173D">
      <w:pPr>
        <w:autoSpaceDE w:val="0"/>
        <w:autoSpaceDN w:val="0"/>
        <w:adjustRightInd w:val="0"/>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заявления о перераспределении земельных участков и приложенных к нему документов.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Руководитель уполномоченного структурного подразделения после получения зарегистрированных документов знакомится с заявлением о перераспределении земельных участков и приложенными к нему документами и поручает уполномоченному специалисту произвести проверку представленных документов.</w:t>
      </w:r>
    </w:p>
    <w:p w:rsidR="0060173D" w:rsidRPr="00C665F3" w:rsidRDefault="0060173D" w:rsidP="0060173D">
      <w:pPr>
        <w:pStyle w:val="ConsPlusNormal"/>
        <w:ind w:firstLine="540"/>
        <w:jc w:val="both"/>
        <w:rPr>
          <w:rFonts w:ascii="Times New Roman" w:hAnsi="Times New Roman"/>
          <w:sz w:val="28"/>
          <w:szCs w:val="28"/>
        </w:rPr>
      </w:pPr>
      <w:r w:rsidRPr="00C665F3">
        <w:rPr>
          <w:rFonts w:ascii="Times New Roman" w:hAnsi="Times New Roman" w:cs="Times New Roman"/>
          <w:sz w:val="28"/>
          <w:szCs w:val="28"/>
        </w:rPr>
        <w:t xml:space="preserve">В случае, если уполномоченным специалистом будет выявлено, что заявление о перераспределении земельных участков </w:t>
      </w:r>
      <w:r w:rsidRPr="00C665F3">
        <w:rPr>
          <w:rFonts w:ascii="Times New Roman" w:hAnsi="Times New Roman"/>
          <w:sz w:val="28"/>
          <w:szCs w:val="28"/>
        </w:rPr>
        <w:t xml:space="preserve">не соответствует требованиям </w:t>
      </w:r>
      <w:hyperlink r:id="rId22" w:history="1">
        <w:r w:rsidRPr="00C665F3">
          <w:rPr>
            <w:rFonts w:ascii="Times New Roman" w:hAnsi="Times New Roman"/>
            <w:sz w:val="28"/>
            <w:szCs w:val="28"/>
          </w:rPr>
          <w:t xml:space="preserve">подпункта </w:t>
        </w:r>
      </w:hyperlink>
      <w:r w:rsidRPr="00C665F3">
        <w:rPr>
          <w:rFonts w:ascii="Times New Roman" w:hAnsi="Times New Roman"/>
          <w:sz w:val="28"/>
          <w:szCs w:val="28"/>
        </w:rPr>
        <w:t xml:space="preserve">2.6 настоящего административного регламента, к заявлению не приложены документы, предусмотренные </w:t>
      </w:r>
      <w:hyperlink r:id="rId23" w:history="1">
        <w:r w:rsidRPr="00C665F3">
          <w:rPr>
            <w:rFonts w:ascii="Times New Roman" w:hAnsi="Times New Roman"/>
            <w:sz w:val="28"/>
            <w:szCs w:val="28"/>
          </w:rPr>
          <w:t xml:space="preserve">подпункта </w:t>
        </w:r>
      </w:hyperlink>
      <w:r w:rsidRPr="00C665F3">
        <w:rPr>
          <w:rFonts w:ascii="Times New Roman" w:hAnsi="Times New Roman"/>
          <w:sz w:val="28"/>
          <w:szCs w:val="28"/>
        </w:rPr>
        <w:t xml:space="preserve">2.6. настоящего административного регламента, либо земельный участок не является собственностью города Кемерово, заявление возвращается заявителю. </w:t>
      </w:r>
    </w:p>
    <w:p w:rsidR="0060173D" w:rsidRPr="00C665F3" w:rsidRDefault="0060173D" w:rsidP="0060173D">
      <w:pPr>
        <w:autoSpaceDE w:val="0"/>
        <w:autoSpaceDN w:val="0"/>
        <w:adjustRightInd w:val="0"/>
        <w:spacing w:after="0" w:line="240" w:lineRule="auto"/>
        <w:ind w:firstLine="540"/>
        <w:jc w:val="both"/>
        <w:rPr>
          <w:rFonts w:ascii="Times New Roman" w:hAnsi="Times New Roman"/>
          <w:sz w:val="28"/>
          <w:szCs w:val="28"/>
        </w:rPr>
      </w:pPr>
      <w:r w:rsidRPr="00C665F3">
        <w:rPr>
          <w:rFonts w:ascii="Times New Roman" w:hAnsi="Times New Roman"/>
          <w:sz w:val="28"/>
          <w:szCs w:val="28"/>
        </w:rPr>
        <w:t xml:space="preserve">Уполномоченный специалист готовит проект </w:t>
      </w:r>
      <w:r w:rsidR="00ED6BC6" w:rsidRPr="00C665F3">
        <w:rPr>
          <w:rFonts w:ascii="Times New Roman" w:hAnsi="Times New Roman"/>
          <w:sz w:val="28"/>
          <w:szCs w:val="28"/>
        </w:rPr>
        <w:t xml:space="preserve">решения об отказе в принятии заявления о перераспределении земельных участков </w:t>
      </w:r>
      <w:r w:rsidRPr="00C665F3">
        <w:rPr>
          <w:rFonts w:ascii="Times New Roman" w:hAnsi="Times New Roman"/>
          <w:sz w:val="28"/>
          <w:szCs w:val="28"/>
        </w:rPr>
        <w:t>с указанием всех причин возврата заявления о перераспределении земельных участков.</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sz w:val="28"/>
          <w:szCs w:val="28"/>
        </w:rPr>
        <w:t xml:space="preserve"> </w:t>
      </w:r>
      <w:r w:rsidRPr="00C665F3">
        <w:rPr>
          <w:rFonts w:ascii="Times New Roman" w:hAnsi="Times New Roman" w:cs="Times New Roman"/>
          <w:sz w:val="28"/>
          <w:szCs w:val="28"/>
        </w:rPr>
        <w:t xml:space="preserve">Подготовленный проект </w:t>
      </w:r>
      <w:r w:rsidR="00ED6BC6" w:rsidRPr="00C665F3">
        <w:rPr>
          <w:rFonts w:ascii="Times New Roman" w:hAnsi="Times New Roman"/>
          <w:sz w:val="28"/>
          <w:szCs w:val="28"/>
        </w:rPr>
        <w:t>решения об отказе в принятии заявления о перераспределении земельных участков</w:t>
      </w:r>
      <w:r w:rsidRPr="00C665F3">
        <w:rPr>
          <w:rFonts w:ascii="Times New Roman" w:hAnsi="Times New Roman"/>
          <w:sz w:val="28"/>
          <w:szCs w:val="28"/>
        </w:rPr>
        <w:t xml:space="preserve"> </w:t>
      </w:r>
      <w:r w:rsidR="00ED6BC6" w:rsidRPr="00C665F3">
        <w:rPr>
          <w:rFonts w:ascii="Times New Roman" w:hAnsi="Times New Roman" w:cs="Times New Roman"/>
          <w:sz w:val="28"/>
          <w:szCs w:val="28"/>
        </w:rPr>
        <w:t>передае</w:t>
      </w:r>
      <w:r w:rsidRPr="00C665F3">
        <w:rPr>
          <w:rFonts w:ascii="Times New Roman" w:hAnsi="Times New Roman" w:cs="Times New Roman"/>
          <w:sz w:val="28"/>
          <w:szCs w:val="28"/>
        </w:rPr>
        <w:t>тся уполномоченным специалистом начальнику отдела земельно-имущественных отношений.</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Начальник отдела земельно-имущественных отношений проверяет правильность подготовленного уполномоченным специалистом проекта </w:t>
      </w:r>
      <w:r w:rsidR="00ED6BC6" w:rsidRPr="00C665F3">
        <w:rPr>
          <w:rFonts w:ascii="Times New Roman" w:hAnsi="Times New Roman"/>
          <w:sz w:val="28"/>
          <w:szCs w:val="28"/>
        </w:rPr>
        <w:t>решения об отказе в принятии заявления о перераспределении земельных участков</w:t>
      </w:r>
      <w:r w:rsidRPr="00C665F3">
        <w:rPr>
          <w:rFonts w:ascii="Times New Roman" w:hAnsi="Times New Roman"/>
          <w:sz w:val="28"/>
          <w:szCs w:val="28"/>
        </w:rPr>
        <w:t xml:space="preserve"> с указанием причин возврата</w:t>
      </w:r>
      <w:r w:rsidRPr="00C665F3">
        <w:rPr>
          <w:rFonts w:ascii="Times New Roman" w:hAnsi="Times New Roman" w:cs="Times New Roman"/>
          <w:sz w:val="28"/>
          <w:szCs w:val="28"/>
        </w:rPr>
        <w:t>, в том числе в электронном виде.</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w:t>
      </w:r>
      <w:r w:rsidR="00ED6BC6" w:rsidRPr="00C665F3">
        <w:rPr>
          <w:rFonts w:ascii="Times New Roman" w:hAnsi="Times New Roman"/>
          <w:sz w:val="28"/>
          <w:szCs w:val="28"/>
        </w:rPr>
        <w:t>решения об отказе в принятии заявления о перераспределении земельных участков</w:t>
      </w:r>
      <w:r w:rsidRPr="00C665F3">
        <w:rPr>
          <w:rFonts w:ascii="Times New Roman" w:hAnsi="Times New Roman"/>
          <w:sz w:val="28"/>
          <w:szCs w:val="28"/>
        </w:rPr>
        <w:t xml:space="preserve"> с указанием причин возврата</w:t>
      </w:r>
      <w:r w:rsidRPr="00C665F3">
        <w:rPr>
          <w:rFonts w:ascii="Times New Roman" w:hAnsi="Times New Roman" w:cs="Times New Roman"/>
          <w:sz w:val="28"/>
          <w:szCs w:val="28"/>
        </w:rPr>
        <w:t xml:space="preserve"> руководитель уполномоченного структурного подразделения подписывает </w:t>
      </w:r>
      <w:r w:rsidR="00ED6BC6" w:rsidRPr="00C665F3">
        <w:rPr>
          <w:rFonts w:ascii="Times New Roman" w:hAnsi="Times New Roman" w:cs="Times New Roman"/>
          <w:sz w:val="28"/>
          <w:szCs w:val="28"/>
        </w:rPr>
        <w:t>решение</w:t>
      </w:r>
      <w:r w:rsidRPr="00C665F3">
        <w:rPr>
          <w:rFonts w:ascii="Times New Roman" w:hAnsi="Times New Roman" w:cs="Times New Roman"/>
          <w:sz w:val="28"/>
          <w:szCs w:val="28"/>
        </w:rPr>
        <w:t>.</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w:t>
      </w:r>
      <w:r w:rsidR="00356A21" w:rsidRPr="00C665F3">
        <w:rPr>
          <w:rFonts w:ascii="Times New Roman" w:hAnsi="Times New Roman"/>
          <w:sz w:val="28"/>
          <w:szCs w:val="28"/>
        </w:rPr>
        <w:t>решения об отказе в принятии заявления о перераспределении земельных участков</w:t>
      </w:r>
      <w:r w:rsidRPr="00C665F3">
        <w:rPr>
          <w:rFonts w:ascii="Times New Roman" w:hAnsi="Times New Roman"/>
          <w:sz w:val="28"/>
          <w:szCs w:val="28"/>
        </w:rPr>
        <w:t xml:space="preserve"> с указанием причин возврата</w:t>
      </w:r>
      <w:r w:rsidRPr="00C665F3">
        <w:rPr>
          <w:rFonts w:ascii="Times New Roman" w:hAnsi="Times New Roman" w:cs="Times New Roman"/>
          <w:sz w:val="28"/>
          <w:szCs w:val="28"/>
        </w:rPr>
        <w:t xml:space="preserve"> </w:t>
      </w:r>
      <w:r w:rsidR="00356A21" w:rsidRPr="00C665F3">
        <w:rPr>
          <w:rFonts w:ascii="Times New Roman" w:hAnsi="Times New Roman" w:cs="Times New Roman"/>
          <w:sz w:val="28"/>
          <w:szCs w:val="28"/>
        </w:rPr>
        <w:t>проект</w:t>
      </w:r>
      <w:r w:rsidRPr="00C665F3">
        <w:rPr>
          <w:rFonts w:ascii="Times New Roman" w:hAnsi="Times New Roman" w:cs="Times New Roman"/>
          <w:sz w:val="28"/>
          <w:szCs w:val="28"/>
        </w:rPr>
        <w:t xml:space="preserve"> возвраща</w:t>
      </w:r>
      <w:r w:rsidR="00356A21" w:rsidRPr="00C665F3">
        <w:rPr>
          <w:rFonts w:ascii="Times New Roman" w:hAnsi="Times New Roman" w:cs="Times New Roman"/>
          <w:sz w:val="28"/>
          <w:szCs w:val="28"/>
        </w:rPr>
        <w:t>е</w:t>
      </w:r>
      <w:r w:rsidRPr="00C665F3">
        <w:rPr>
          <w:rFonts w:ascii="Times New Roman" w:hAnsi="Times New Roman" w:cs="Times New Roman"/>
          <w:sz w:val="28"/>
          <w:szCs w:val="28"/>
        </w:rPr>
        <w:t xml:space="preserve">тся уполномоченному специалисту с резолюцией о доработке.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Доработанны</w:t>
      </w:r>
      <w:r w:rsidR="00356A21" w:rsidRPr="00C665F3">
        <w:rPr>
          <w:rFonts w:ascii="Times New Roman" w:hAnsi="Times New Roman" w:cs="Times New Roman"/>
          <w:sz w:val="28"/>
          <w:szCs w:val="28"/>
        </w:rPr>
        <w:t>й</w:t>
      </w:r>
      <w:r w:rsidRPr="00C665F3">
        <w:rPr>
          <w:rFonts w:ascii="Times New Roman" w:hAnsi="Times New Roman" w:cs="Times New Roman"/>
          <w:sz w:val="28"/>
          <w:szCs w:val="28"/>
        </w:rPr>
        <w:t xml:space="preserve"> проект направля</w:t>
      </w:r>
      <w:r w:rsidR="00356A21" w:rsidRPr="00C665F3">
        <w:rPr>
          <w:rFonts w:ascii="Times New Roman" w:hAnsi="Times New Roman" w:cs="Times New Roman"/>
          <w:sz w:val="28"/>
          <w:szCs w:val="28"/>
        </w:rPr>
        <w:t>е</w:t>
      </w:r>
      <w:r w:rsidRPr="00C665F3">
        <w:rPr>
          <w:rFonts w:ascii="Times New Roman" w:hAnsi="Times New Roman" w:cs="Times New Roman"/>
          <w:sz w:val="28"/>
          <w:szCs w:val="28"/>
        </w:rPr>
        <w:t>тся уполномоченным специалистом руководителю уполномоченного структурного подразделения для подписания.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Руководитель уполномоченного структурного подразделения при отсутствии замечаний подписывает </w:t>
      </w:r>
      <w:r w:rsidR="00356A21" w:rsidRPr="00C665F3">
        <w:rPr>
          <w:rFonts w:ascii="Times New Roman" w:hAnsi="Times New Roman"/>
          <w:sz w:val="28"/>
          <w:szCs w:val="28"/>
        </w:rPr>
        <w:t>решение об отказе в принятии заявления о перераспределении земельных участков</w:t>
      </w:r>
      <w:r w:rsidRPr="00C665F3">
        <w:rPr>
          <w:rFonts w:ascii="Times New Roman" w:hAnsi="Times New Roman"/>
          <w:sz w:val="28"/>
          <w:szCs w:val="28"/>
        </w:rPr>
        <w:t xml:space="preserve"> с указанием причин возврата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Данный документ передается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r w:rsidR="00356A21" w:rsidRPr="00C665F3">
        <w:rPr>
          <w:rFonts w:ascii="Times New Roman" w:hAnsi="Times New Roman" w:cs="Times New Roman"/>
          <w:sz w:val="28"/>
          <w:szCs w:val="28"/>
        </w:rPr>
        <w:t>, либо направляется через ЕПГУ,РПГУ.</w:t>
      </w:r>
    </w:p>
    <w:p w:rsidR="0060173D" w:rsidRPr="00C665F3" w:rsidRDefault="0060173D" w:rsidP="0060173D">
      <w:pPr>
        <w:pStyle w:val="ConsPlusNormal"/>
        <w:ind w:firstLine="540"/>
        <w:jc w:val="both"/>
        <w:rPr>
          <w:rFonts w:ascii="Times New Roman" w:hAnsi="Times New Roman"/>
          <w:sz w:val="28"/>
          <w:szCs w:val="28"/>
        </w:rPr>
      </w:pPr>
      <w:r w:rsidRPr="00C665F3">
        <w:rPr>
          <w:rFonts w:ascii="Times New Roman" w:hAnsi="Times New Roman" w:cs="Times New Roman"/>
          <w:sz w:val="28"/>
          <w:szCs w:val="28"/>
        </w:rPr>
        <w:t xml:space="preserve">Заявителю выдается </w:t>
      </w:r>
      <w:r w:rsidR="00356A21" w:rsidRPr="00C665F3">
        <w:rPr>
          <w:rFonts w:ascii="Times New Roman" w:hAnsi="Times New Roman"/>
          <w:sz w:val="28"/>
          <w:szCs w:val="28"/>
        </w:rPr>
        <w:t>решение об отказе в принятии заявления о перераспределении земельных участков</w:t>
      </w:r>
      <w:r w:rsidRPr="00C665F3">
        <w:rPr>
          <w:rFonts w:ascii="Times New Roman" w:hAnsi="Times New Roman" w:cs="Times New Roman"/>
          <w:sz w:val="28"/>
          <w:szCs w:val="28"/>
        </w:rPr>
        <w:t xml:space="preserve"> </w:t>
      </w:r>
      <w:r w:rsidR="00164C15" w:rsidRPr="00C665F3">
        <w:rPr>
          <w:rFonts w:ascii="Times New Roman" w:hAnsi="Times New Roman"/>
          <w:sz w:val="28"/>
          <w:szCs w:val="28"/>
        </w:rPr>
        <w:t>с указанием причин</w:t>
      </w:r>
      <w:r w:rsidR="00356A21" w:rsidRPr="00C665F3">
        <w:rPr>
          <w:rFonts w:ascii="Times New Roman" w:hAnsi="Times New Roman"/>
          <w:sz w:val="28"/>
          <w:szCs w:val="28"/>
        </w:rPr>
        <w:t>.</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164C15" w:rsidRPr="00C665F3">
        <w:rPr>
          <w:rFonts w:ascii="Times New Roman" w:hAnsi="Times New Roman" w:cs="Times New Roman"/>
          <w:sz w:val="28"/>
          <w:szCs w:val="28"/>
        </w:rPr>
        <w:t>1</w:t>
      </w:r>
      <w:r w:rsidRPr="00C665F3">
        <w:rPr>
          <w:rFonts w:ascii="Times New Roman" w:hAnsi="Times New Roman" w:cs="Times New Roman"/>
          <w:sz w:val="28"/>
          <w:szCs w:val="28"/>
        </w:rPr>
        <w:t xml:space="preserve"> рабочи</w:t>
      </w:r>
      <w:r w:rsidR="00164C15" w:rsidRPr="00C665F3">
        <w:rPr>
          <w:rFonts w:ascii="Times New Roman" w:hAnsi="Times New Roman" w:cs="Times New Roman"/>
          <w:sz w:val="28"/>
          <w:szCs w:val="28"/>
        </w:rPr>
        <w:t>й</w:t>
      </w:r>
      <w:r w:rsidRPr="00C665F3">
        <w:rPr>
          <w:rFonts w:ascii="Times New Roman" w:hAnsi="Times New Roman" w:cs="Times New Roman"/>
          <w:sz w:val="28"/>
          <w:szCs w:val="28"/>
        </w:rPr>
        <w:t xml:space="preserve"> д</w:t>
      </w:r>
      <w:r w:rsidR="00164C15" w:rsidRPr="00C665F3">
        <w:rPr>
          <w:rFonts w:ascii="Times New Roman" w:hAnsi="Times New Roman" w:cs="Times New Roman"/>
          <w:sz w:val="28"/>
          <w:szCs w:val="28"/>
        </w:rPr>
        <w:t>е</w:t>
      </w:r>
      <w:r w:rsidRPr="00C665F3">
        <w:rPr>
          <w:rFonts w:ascii="Times New Roman" w:hAnsi="Times New Roman" w:cs="Times New Roman"/>
          <w:sz w:val="28"/>
          <w:szCs w:val="28"/>
        </w:rPr>
        <w:t>н</w:t>
      </w:r>
      <w:r w:rsidR="00164C15" w:rsidRPr="00C665F3">
        <w:rPr>
          <w:rFonts w:ascii="Times New Roman" w:hAnsi="Times New Roman" w:cs="Times New Roman"/>
          <w:sz w:val="28"/>
          <w:szCs w:val="28"/>
        </w:rPr>
        <w:t>ь</w:t>
      </w:r>
      <w:r w:rsidRPr="00C665F3">
        <w:rPr>
          <w:rFonts w:ascii="Times New Roman" w:hAnsi="Times New Roman" w:cs="Times New Roman"/>
          <w:sz w:val="28"/>
          <w:szCs w:val="28"/>
        </w:rPr>
        <w:t>, которы</w:t>
      </w:r>
      <w:r w:rsidR="00164C15" w:rsidRPr="00C665F3">
        <w:rPr>
          <w:rFonts w:ascii="Times New Roman" w:hAnsi="Times New Roman" w:cs="Times New Roman"/>
          <w:sz w:val="28"/>
          <w:szCs w:val="28"/>
        </w:rPr>
        <w:t>й</w:t>
      </w:r>
      <w:r w:rsidRPr="00C665F3">
        <w:rPr>
          <w:rFonts w:ascii="Times New Roman" w:hAnsi="Times New Roman" w:cs="Times New Roman"/>
          <w:sz w:val="28"/>
          <w:szCs w:val="28"/>
        </w:rPr>
        <w:t xml:space="preserve"> входят в общий срок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Критерий принятия решения: наличие (отсутствие) оснований для </w:t>
      </w:r>
      <w:r w:rsidR="00164C15" w:rsidRPr="00C665F3">
        <w:rPr>
          <w:rFonts w:ascii="Times New Roman" w:hAnsi="Times New Roman" w:cs="Times New Roman"/>
          <w:sz w:val="28"/>
          <w:szCs w:val="28"/>
        </w:rPr>
        <w:t xml:space="preserve">отказа в принятии </w:t>
      </w:r>
      <w:r w:rsidRPr="00C665F3">
        <w:rPr>
          <w:rFonts w:ascii="Times New Roman" w:hAnsi="Times New Roman" w:cs="Times New Roman"/>
          <w:sz w:val="28"/>
          <w:szCs w:val="28"/>
        </w:rPr>
        <w:t>заявления о перераспределении земельных участков</w:t>
      </w:r>
      <w:r w:rsidR="00164C15" w:rsidRPr="00C665F3">
        <w:rPr>
          <w:rFonts w:ascii="Times New Roman" w:hAnsi="Times New Roman" w:cs="Times New Roman"/>
          <w:sz w:val="28"/>
          <w:szCs w:val="28"/>
        </w:rPr>
        <w:t>, указанных в пункте 2.9 административного регламента</w:t>
      </w:r>
      <w:r w:rsidRPr="00C665F3">
        <w:rPr>
          <w:rFonts w:ascii="Times New Roman" w:hAnsi="Times New Roman" w:cs="Times New Roman"/>
          <w:sz w:val="28"/>
          <w:szCs w:val="28"/>
        </w:rPr>
        <w:t>.</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Результатом административной процедуры является: </w:t>
      </w:r>
      <w:r w:rsidR="00164C15" w:rsidRPr="00C665F3">
        <w:rPr>
          <w:rFonts w:ascii="Times New Roman" w:hAnsi="Times New Roman" w:cs="Times New Roman"/>
          <w:sz w:val="28"/>
          <w:szCs w:val="28"/>
        </w:rPr>
        <w:t>выдача заявителю решения об отказе в принятии</w:t>
      </w:r>
      <w:r w:rsidRPr="00C665F3">
        <w:rPr>
          <w:rFonts w:ascii="Times New Roman" w:hAnsi="Times New Roman" w:cs="Times New Roman"/>
          <w:sz w:val="28"/>
          <w:szCs w:val="28"/>
        </w:rPr>
        <w:t xml:space="preserve"> заявления о перераспределении земельных участков с указанием причин возврата.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Основанием для начала административной процедуры является непредоставление заявителем либо его представителем документов, предусмотренных подпунктами 1-3 пункта 2.7 административного регламента.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Руководитель структурного подразделения, ответственного за перераспределение земельных участков после получения зарегистрированных документов, знакомится с заявлением о перераспределении земельных участков и приложенными к нему документами и поручает уполномоченному специалисту произвести проверку представленных документов.</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подпунктами 1-3 пункта 2.7 административного регламента, принимается решение о направлении соответствующих межведомственных запросов.</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Межведомственные запросы направляются в срок не позднее 1 рабочего дня со дня получения заявления о перераспределении земельных участков и приложенных к нему документов.</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Максимальный срок выполнения данной административной процедуры составляет 3 рабочих дней, которые входят в общий срок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Критерий принятия решения: непредоставление документов, предусмотренных подпунктами 1-3 пункта 2.7 административного регламента.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Фиксация результата выполнения административной процедуры не производится.</w:t>
      </w:r>
    </w:p>
    <w:p w:rsidR="0060173D" w:rsidRPr="00C665F3" w:rsidRDefault="0060173D" w:rsidP="0060173D">
      <w:pPr>
        <w:pStyle w:val="ConsPlusNormal"/>
        <w:ind w:firstLine="540"/>
        <w:jc w:val="both"/>
        <w:rPr>
          <w:rFonts w:ascii="Times New Roman" w:hAnsi="Times New Roman"/>
          <w:sz w:val="28"/>
          <w:szCs w:val="28"/>
        </w:rPr>
      </w:pPr>
      <w:r w:rsidRPr="00C665F3">
        <w:rPr>
          <w:rFonts w:ascii="Times New Roman" w:hAnsi="Times New Roman" w:cs="Times New Roman"/>
          <w:sz w:val="28"/>
          <w:szCs w:val="28"/>
        </w:rPr>
        <w:t>3.1.4. У</w:t>
      </w:r>
      <w:r w:rsidRPr="00C665F3">
        <w:rPr>
          <w:rFonts w:ascii="Times New Roman" w:hAnsi="Times New Roman"/>
          <w:sz w:val="28"/>
          <w:szCs w:val="28"/>
        </w:rPr>
        <w:t>тверждение схемы расположения земельного участка.</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пунктах 2.6, 2.7 административного регламента, в том числе по каналам межведомственного информационного взаимодействия.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Ответственным за выполнение административной процедуры является руководитель УАиГ, начальник информационно-производственного отдела, уполномоченный специалист.</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Уполномоченный специалист направляет заявление о перераспределении земельных участков и приложенные к нему документы, а также документы, указанные в подпункта</w:t>
      </w:r>
      <w:r w:rsidR="00227C00" w:rsidRPr="00C665F3">
        <w:rPr>
          <w:rFonts w:ascii="Times New Roman" w:hAnsi="Times New Roman" w:cs="Times New Roman"/>
          <w:sz w:val="28"/>
          <w:szCs w:val="28"/>
        </w:rPr>
        <w:t>х</w:t>
      </w:r>
      <w:r w:rsidRPr="00C665F3">
        <w:rPr>
          <w:rFonts w:ascii="Times New Roman" w:hAnsi="Times New Roman" w:cs="Times New Roman"/>
          <w:sz w:val="28"/>
          <w:szCs w:val="28"/>
        </w:rPr>
        <w:t xml:space="preserve"> 1-3 пункта 2.7 административного регламента, при их получении в рамках межведомственного электронного взаимодействия, в УАиГ для утверждения схемы расположения земельного участка.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УАиГ после получения пакета документов осуществляет проверку документов на наличие оснований для отказа в утверждении схемы расположения земельного участка, предусмотренных законодательством и актами органов местного самоуправления.</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При наличии оснований для отказа в утверждении схемы расположения земельного участка УАиГ в течение 4 рабочих дней с момента получения документов направляет информацию о таких основаниях в КУМИ с пакетом документов.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 xml:space="preserve">При отсутствии оснований для отказа в утверждении схемы расположения земельного участка УАиГ организует проведение процедуры утверждения схемы расположения земельного участка.  </w:t>
      </w:r>
    </w:p>
    <w:p w:rsidR="0060173D" w:rsidRPr="00C665F3"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Максимальный срок выполнения данной административной процедуры составляет 10 рабочих дней, которые входят в общий срок предоставления муниципальной услуги.</w:t>
      </w:r>
    </w:p>
    <w:p w:rsidR="0060173D" w:rsidRDefault="0060173D" w:rsidP="0060173D">
      <w:pPr>
        <w:pStyle w:val="ConsPlusNormal"/>
        <w:ind w:firstLine="540"/>
        <w:jc w:val="both"/>
        <w:rPr>
          <w:rFonts w:ascii="Times New Roman" w:hAnsi="Times New Roman" w:cs="Times New Roman"/>
          <w:sz w:val="28"/>
          <w:szCs w:val="28"/>
        </w:rPr>
      </w:pPr>
      <w:r w:rsidRPr="00C665F3">
        <w:rPr>
          <w:rFonts w:ascii="Times New Roman" w:hAnsi="Times New Roman" w:cs="Times New Roman"/>
          <w:sz w:val="28"/>
          <w:szCs w:val="28"/>
        </w:rPr>
        <w:t>Критерий принятия решения: отсутствие оснований, предусмотренных законодательством и актами органов</w:t>
      </w:r>
      <w:r>
        <w:rPr>
          <w:rFonts w:ascii="Times New Roman" w:hAnsi="Times New Roman" w:cs="Times New Roman"/>
          <w:sz w:val="28"/>
          <w:szCs w:val="28"/>
        </w:rPr>
        <w:t xml:space="preserve"> местного самоуправления, для отказа в утверждении схемы расположения земельного участка</w:t>
      </w:r>
      <w:r w:rsidRPr="00975538">
        <w:rPr>
          <w:rFonts w:ascii="Times New Roman" w:hAnsi="Times New Roman" w:cs="Times New Roman"/>
          <w:sz w:val="28"/>
          <w:szCs w:val="28"/>
        </w:rPr>
        <w:t>.</w:t>
      </w:r>
    </w:p>
    <w:p w:rsidR="0060173D"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утверждение схемы расположения земельного участка. </w:t>
      </w:r>
    </w:p>
    <w:p w:rsidR="0060173D"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Фиксация результата выполнения административной процедуры производится</w:t>
      </w:r>
      <w:r>
        <w:rPr>
          <w:rFonts w:ascii="Times New Roman" w:hAnsi="Times New Roman" w:cs="Times New Roman"/>
          <w:sz w:val="28"/>
          <w:szCs w:val="28"/>
        </w:rPr>
        <w:t xml:space="preserve"> в установленном порядке</w:t>
      </w:r>
      <w:r w:rsidRPr="00975538">
        <w:rPr>
          <w:rFonts w:ascii="Times New Roman" w:hAnsi="Times New Roman" w:cs="Times New Roman"/>
          <w:sz w:val="28"/>
          <w:szCs w:val="28"/>
        </w:rPr>
        <w:t>.</w:t>
      </w:r>
    </w:p>
    <w:p w:rsidR="0060173D" w:rsidRDefault="0060173D" w:rsidP="00601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принятия решения документы, постановление администрации города Кемерово об утверждении схемы расположения земельного участка  направляются в КУМИ в течение одного рабочего дня с момента принятия решения, который включается в общий срок оказания муниципальной услуги.</w:t>
      </w:r>
    </w:p>
    <w:p w:rsidR="0060173D" w:rsidRPr="00A92B6B" w:rsidRDefault="0060173D" w:rsidP="0060173D">
      <w:pPr>
        <w:spacing w:after="0" w:line="240" w:lineRule="auto"/>
        <w:ind w:firstLine="540"/>
        <w:jc w:val="both"/>
        <w:rPr>
          <w:rFonts w:ascii="Times New Roman" w:hAnsi="Times New Roman"/>
          <w:sz w:val="28"/>
          <w:szCs w:val="28"/>
        </w:rPr>
      </w:pPr>
      <w:r>
        <w:rPr>
          <w:rFonts w:ascii="Times New Roman" w:hAnsi="Times New Roman"/>
          <w:sz w:val="28"/>
          <w:szCs w:val="28"/>
        </w:rPr>
        <w:t>3.1.5</w:t>
      </w:r>
      <w:r w:rsidRPr="00975538">
        <w:rPr>
          <w:rFonts w:ascii="Times New Roman" w:hAnsi="Times New Roman"/>
          <w:sz w:val="28"/>
          <w:szCs w:val="28"/>
        </w:rPr>
        <w:t xml:space="preserve">. </w:t>
      </w:r>
      <w:r>
        <w:rPr>
          <w:rFonts w:ascii="Times New Roman" w:hAnsi="Times New Roman"/>
          <w:sz w:val="28"/>
          <w:szCs w:val="28"/>
        </w:rPr>
        <w:t>П</w:t>
      </w:r>
      <w:r w:rsidRPr="006A2E5B">
        <w:rPr>
          <w:rFonts w:ascii="Times New Roman" w:hAnsi="Times New Roman"/>
          <w:sz w:val="28"/>
          <w:szCs w:val="28"/>
        </w:rPr>
        <w:t xml:space="preserve">ринятие </w:t>
      </w:r>
      <w:r w:rsidRPr="00A92B6B">
        <w:rPr>
          <w:rFonts w:ascii="Times New Roman" w:hAnsi="Times New Roman"/>
          <w:sz w:val="28"/>
          <w:szCs w:val="28"/>
        </w:rPr>
        <w:t>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60173D" w:rsidRPr="00975538"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специалистом </w:t>
      </w:r>
      <w:r>
        <w:rPr>
          <w:rFonts w:ascii="Times New Roman" w:hAnsi="Times New Roman" w:cs="Times New Roman"/>
          <w:sz w:val="28"/>
          <w:szCs w:val="28"/>
        </w:rPr>
        <w:t xml:space="preserve">КУМИ  </w:t>
      </w:r>
      <w:r w:rsidRPr="00975538">
        <w:rPr>
          <w:rFonts w:ascii="Times New Roman" w:hAnsi="Times New Roman" w:cs="Times New Roman"/>
          <w:sz w:val="28"/>
          <w:szCs w:val="28"/>
        </w:rPr>
        <w:t>документов, указанных в пункт</w:t>
      </w:r>
      <w:r>
        <w:rPr>
          <w:rFonts w:ascii="Times New Roman" w:hAnsi="Times New Roman" w:cs="Times New Roman"/>
          <w:sz w:val="28"/>
          <w:szCs w:val="28"/>
        </w:rPr>
        <w:t>ах</w:t>
      </w:r>
      <w:r w:rsidRPr="00975538">
        <w:rPr>
          <w:rFonts w:ascii="Times New Roman" w:hAnsi="Times New Roman" w:cs="Times New Roman"/>
          <w:sz w:val="28"/>
          <w:szCs w:val="28"/>
        </w:rPr>
        <w:t xml:space="preserve"> </w:t>
      </w:r>
      <w:r>
        <w:rPr>
          <w:rFonts w:ascii="Times New Roman" w:hAnsi="Times New Roman" w:cs="Times New Roman"/>
          <w:sz w:val="28"/>
          <w:szCs w:val="28"/>
        </w:rPr>
        <w:t>3.1.3  административного регламента</w:t>
      </w:r>
      <w:r w:rsidR="00D5167D">
        <w:rPr>
          <w:rFonts w:ascii="Times New Roman" w:hAnsi="Times New Roman" w:cs="Times New Roman"/>
          <w:sz w:val="28"/>
          <w:szCs w:val="28"/>
        </w:rPr>
        <w:t>, а также постановления администрации города Кемерово об утверждении схемы расположения земельного участка (при наличии)</w:t>
      </w:r>
      <w:r w:rsidRPr="00975538">
        <w:rPr>
          <w:rFonts w:ascii="Times New Roman" w:hAnsi="Times New Roman" w:cs="Times New Roman"/>
          <w:sz w:val="28"/>
          <w:szCs w:val="28"/>
        </w:rPr>
        <w:t>.</w:t>
      </w:r>
    </w:p>
    <w:p w:rsidR="0060173D" w:rsidRPr="00975538"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Ответственным за выполнение административной процедуры является </w:t>
      </w:r>
      <w:r w:rsidRPr="00633CEA">
        <w:rPr>
          <w:rFonts w:ascii="Times New Roman" w:hAnsi="Times New Roman" w:cs="Times New Roman"/>
          <w:sz w:val="28"/>
          <w:szCs w:val="28"/>
        </w:rPr>
        <w:t xml:space="preserve">руководитель уполномоченного </w:t>
      </w:r>
      <w:r>
        <w:rPr>
          <w:rFonts w:ascii="Times New Roman" w:hAnsi="Times New Roman" w:cs="Times New Roman"/>
          <w:sz w:val="28"/>
          <w:szCs w:val="28"/>
        </w:rPr>
        <w:t>структурного подразделения, начальник отдела земельно-имущественных отношений, уполномоченный специалист.</w:t>
      </w:r>
    </w:p>
    <w:p w:rsidR="0060173D" w:rsidRPr="00807E1D"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Уполномоченный с</w:t>
      </w:r>
      <w:r>
        <w:rPr>
          <w:rFonts w:ascii="Times New Roman" w:hAnsi="Times New Roman" w:cs="Times New Roman"/>
          <w:sz w:val="28"/>
          <w:szCs w:val="28"/>
        </w:rPr>
        <w:t xml:space="preserve">пециалист проводит проверку </w:t>
      </w:r>
      <w:r w:rsidRPr="00975538">
        <w:rPr>
          <w:rFonts w:ascii="Times New Roman" w:hAnsi="Times New Roman" w:cs="Times New Roman"/>
          <w:sz w:val="28"/>
          <w:szCs w:val="28"/>
        </w:rPr>
        <w:t xml:space="preserve">документов, </w:t>
      </w:r>
      <w:r w:rsidRPr="00807E1D">
        <w:rPr>
          <w:rFonts w:ascii="Times New Roman" w:hAnsi="Times New Roman" w:cs="Times New Roman"/>
          <w:sz w:val="28"/>
          <w:szCs w:val="28"/>
        </w:rPr>
        <w:t>необходимых для принятия решения о</w:t>
      </w:r>
      <w:r>
        <w:rPr>
          <w:rFonts w:ascii="Times New Roman" w:hAnsi="Times New Roman" w:cs="Times New Roman"/>
          <w:sz w:val="28"/>
          <w:szCs w:val="28"/>
        </w:rPr>
        <w:t xml:space="preserve"> перераспределении земельных участков.</w:t>
      </w:r>
    </w:p>
    <w:p w:rsidR="0060173D" w:rsidRDefault="0060173D" w:rsidP="0060173D">
      <w:pPr>
        <w:autoSpaceDE w:val="0"/>
        <w:autoSpaceDN w:val="0"/>
        <w:adjustRightInd w:val="0"/>
        <w:spacing w:after="0" w:line="240" w:lineRule="auto"/>
        <w:ind w:firstLine="540"/>
        <w:jc w:val="both"/>
        <w:rPr>
          <w:rFonts w:ascii="Times New Roman" w:hAnsi="Times New Roman"/>
          <w:sz w:val="28"/>
          <w:szCs w:val="28"/>
        </w:rPr>
      </w:pPr>
      <w:r w:rsidRPr="00807E1D">
        <w:rPr>
          <w:rFonts w:ascii="Times New Roman" w:hAnsi="Times New Roman"/>
          <w:sz w:val="28"/>
          <w:szCs w:val="28"/>
        </w:rPr>
        <w:t>По итогам проверки документов, учитывая основания, указанные в подпункте 2.</w:t>
      </w:r>
      <w:r>
        <w:rPr>
          <w:rFonts w:ascii="Times New Roman" w:hAnsi="Times New Roman"/>
          <w:sz w:val="28"/>
          <w:szCs w:val="28"/>
        </w:rPr>
        <w:t>10</w:t>
      </w:r>
      <w:r w:rsidRPr="00807E1D">
        <w:rPr>
          <w:rFonts w:ascii="Times New Roman" w:hAnsi="Times New Roman"/>
          <w:sz w:val="28"/>
          <w:szCs w:val="28"/>
        </w:rPr>
        <w:t>.</w:t>
      </w:r>
      <w:r>
        <w:rPr>
          <w:rFonts w:ascii="Times New Roman" w:hAnsi="Times New Roman"/>
          <w:sz w:val="28"/>
          <w:szCs w:val="28"/>
        </w:rPr>
        <w:t>2</w:t>
      </w:r>
      <w:r w:rsidRPr="00807E1D">
        <w:rPr>
          <w:rFonts w:ascii="Times New Roman" w:hAnsi="Times New Roman"/>
          <w:sz w:val="28"/>
          <w:szCs w:val="28"/>
        </w:rPr>
        <w:t xml:space="preserve"> административного регламента, уполномоченный специалист подготавливает</w:t>
      </w:r>
      <w:r w:rsidRPr="00975538">
        <w:rPr>
          <w:rFonts w:ascii="Times New Roman" w:hAnsi="Times New Roman"/>
          <w:sz w:val="28"/>
          <w:szCs w:val="28"/>
        </w:rPr>
        <w:t xml:space="preserve"> проект </w:t>
      </w:r>
      <w:r w:rsidRPr="00EB326A">
        <w:rPr>
          <w:rFonts w:ascii="Times New Roman" w:hAnsi="Times New Roman"/>
          <w:sz w:val="28"/>
          <w:szCs w:val="28"/>
        </w:rPr>
        <w:t>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проекта соглашения о перераспределении земельных участков либо решения об отказе в перер</w:t>
      </w:r>
      <w:r>
        <w:rPr>
          <w:rFonts w:ascii="Times New Roman" w:hAnsi="Times New Roman"/>
          <w:sz w:val="28"/>
          <w:szCs w:val="28"/>
        </w:rPr>
        <w:t>аспределении земельных участков</w:t>
      </w:r>
      <w:r w:rsidRPr="00EB326A">
        <w:rPr>
          <w:rFonts w:ascii="Times New Roman" w:hAnsi="Times New Roman"/>
          <w:sz w:val="28"/>
          <w:szCs w:val="28"/>
        </w:rPr>
        <w:t xml:space="preserve"> с указанием причин отказа.</w:t>
      </w:r>
    </w:p>
    <w:p w:rsidR="0060173D" w:rsidRPr="000F5D4D" w:rsidRDefault="0060173D" w:rsidP="0060173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F5D4D">
        <w:rPr>
          <w:rFonts w:ascii="Times New Roman" w:eastAsiaTheme="minorHAnsi" w:hAnsi="Times New Roman"/>
          <w:sz w:val="28"/>
          <w:szCs w:val="28"/>
          <w:lang w:eastAsia="en-US"/>
        </w:rPr>
        <w:t xml:space="preserve">При установлении оснований для отказа в </w:t>
      </w:r>
      <w:r>
        <w:rPr>
          <w:rFonts w:ascii="Times New Roman" w:eastAsiaTheme="minorHAnsi" w:hAnsi="Times New Roman"/>
          <w:sz w:val="28"/>
          <w:szCs w:val="28"/>
          <w:lang w:eastAsia="en-US"/>
        </w:rPr>
        <w:t>перераспределении земельных участков</w:t>
      </w:r>
      <w:r w:rsidRPr="000F5D4D">
        <w:rPr>
          <w:rFonts w:ascii="Times New Roman" w:eastAsiaTheme="minorHAnsi" w:hAnsi="Times New Roman"/>
          <w:sz w:val="28"/>
          <w:szCs w:val="28"/>
          <w:lang w:eastAsia="en-US"/>
        </w:rPr>
        <w:t xml:space="preserve">, предусмотренных законодательством Российской Федерации и указанных в </w:t>
      </w:r>
      <w:hyperlink r:id="rId24" w:history="1">
        <w:r w:rsidRPr="000F5D4D">
          <w:rPr>
            <w:rFonts w:ascii="Times New Roman" w:eastAsiaTheme="minorHAnsi" w:hAnsi="Times New Roman"/>
            <w:sz w:val="28"/>
            <w:szCs w:val="28"/>
            <w:lang w:eastAsia="en-US"/>
          </w:rPr>
          <w:t>пункте 2.</w:t>
        </w:r>
        <w:r>
          <w:rPr>
            <w:rFonts w:ascii="Times New Roman" w:eastAsiaTheme="minorHAnsi" w:hAnsi="Times New Roman"/>
            <w:sz w:val="28"/>
            <w:szCs w:val="28"/>
            <w:lang w:eastAsia="en-US"/>
          </w:rPr>
          <w:t>10</w:t>
        </w:r>
        <w:r w:rsidRPr="000F5D4D">
          <w:rPr>
            <w:rFonts w:ascii="Times New Roman" w:eastAsiaTheme="minorHAnsi" w:hAnsi="Times New Roman"/>
            <w:sz w:val="28"/>
            <w:szCs w:val="28"/>
            <w:lang w:eastAsia="en-US"/>
          </w:rPr>
          <w:t>.</w:t>
        </w:r>
      </w:hyperlink>
      <w:r>
        <w:rPr>
          <w:rFonts w:ascii="Times New Roman" w:eastAsiaTheme="minorHAnsi" w:hAnsi="Times New Roman"/>
          <w:sz w:val="28"/>
          <w:szCs w:val="28"/>
          <w:lang w:eastAsia="en-US"/>
        </w:rPr>
        <w:t>2</w:t>
      </w:r>
      <w:r w:rsidRPr="000F5D4D">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проект </w:t>
      </w:r>
      <w:r w:rsidRPr="00EB326A">
        <w:rPr>
          <w:rFonts w:ascii="Times New Roman" w:eastAsiaTheme="minorHAnsi" w:hAnsi="Times New Roman"/>
          <w:sz w:val="28"/>
          <w:szCs w:val="28"/>
          <w:lang w:eastAsia="en-US"/>
        </w:rPr>
        <w:t>решения об отказе в перераспределении земельных участков с указанием причин отказа.</w:t>
      </w:r>
    </w:p>
    <w:p w:rsidR="0060173D" w:rsidRPr="000F5D4D" w:rsidRDefault="0060173D" w:rsidP="0060173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F5D4D">
        <w:rPr>
          <w:rFonts w:ascii="Times New Roman" w:eastAsiaTheme="minorHAnsi" w:hAnsi="Times New Roman"/>
          <w:sz w:val="28"/>
          <w:szCs w:val="28"/>
          <w:lang w:eastAsia="en-US"/>
        </w:rPr>
        <w:t xml:space="preserve">При установлении отсутствия оснований для отказа в </w:t>
      </w:r>
      <w:r>
        <w:rPr>
          <w:rFonts w:ascii="Times New Roman" w:eastAsiaTheme="minorHAnsi" w:hAnsi="Times New Roman"/>
          <w:sz w:val="28"/>
          <w:szCs w:val="28"/>
          <w:lang w:eastAsia="en-US"/>
        </w:rPr>
        <w:t>перераспределении земельных участков</w:t>
      </w:r>
      <w:r w:rsidRPr="000F5D4D">
        <w:rPr>
          <w:rFonts w:ascii="Times New Roman" w:eastAsiaTheme="minorHAnsi" w:hAnsi="Times New Roman"/>
          <w:sz w:val="28"/>
          <w:szCs w:val="28"/>
          <w:lang w:eastAsia="en-US"/>
        </w:rPr>
        <w:t xml:space="preserve">, предусмотренных законодательством Российской Федерации и указанных в </w:t>
      </w:r>
      <w:hyperlink r:id="rId25" w:history="1">
        <w:r w:rsidRPr="000F5D4D">
          <w:rPr>
            <w:rFonts w:ascii="Times New Roman" w:eastAsiaTheme="minorHAnsi" w:hAnsi="Times New Roman"/>
            <w:sz w:val="28"/>
            <w:szCs w:val="28"/>
            <w:lang w:eastAsia="en-US"/>
          </w:rPr>
          <w:t>пункте 2.</w:t>
        </w:r>
        <w:r>
          <w:rPr>
            <w:rFonts w:ascii="Times New Roman" w:eastAsiaTheme="minorHAnsi" w:hAnsi="Times New Roman"/>
            <w:sz w:val="28"/>
            <w:szCs w:val="28"/>
            <w:lang w:eastAsia="en-US"/>
          </w:rPr>
          <w:t>10</w:t>
        </w:r>
        <w:r w:rsidRPr="000F5D4D">
          <w:rPr>
            <w:rFonts w:ascii="Times New Roman" w:eastAsiaTheme="minorHAnsi" w:hAnsi="Times New Roman"/>
            <w:sz w:val="28"/>
            <w:szCs w:val="28"/>
            <w:lang w:eastAsia="en-US"/>
          </w:rPr>
          <w:t>.</w:t>
        </w:r>
      </w:hyperlink>
      <w:r>
        <w:rPr>
          <w:rFonts w:ascii="Times New Roman" w:eastAsiaTheme="minorHAnsi" w:hAnsi="Times New Roman"/>
          <w:sz w:val="28"/>
          <w:szCs w:val="28"/>
          <w:lang w:eastAsia="en-US"/>
        </w:rPr>
        <w:t>2</w:t>
      </w:r>
      <w:r w:rsidRPr="000F5D4D">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w:t>
      </w:r>
      <w:r w:rsidRPr="00EB326A">
        <w:rPr>
          <w:rFonts w:ascii="Times New Roman" w:eastAsiaTheme="minorHAnsi" w:hAnsi="Times New Roman"/>
          <w:sz w:val="28"/>
          <w:szCs w:val="28"/>
          <w:lang w:eastAsia="en-US"/>
        </w:rPr>
        <w:t xml:space="preserve">проект решения о перераспределении </w:t>
      </w:r>
      <w:r w:rsidRPr="00EB326A">
        <w:rPr>
          <w:rFonts w:ascii="Times New Roman" w:hAnsi="Times New Roman"/>
          <w:sz w:val="28"/>
          <w:szCs w:val="28"/>
        </w:rPr>
        <w:t>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w:t>
      </w:r>
      <w:r w:rsidRPr="000F5D4D">
        <w:rPr>
          <w:rFonts w:ascii="Times New Roman" w:eastAsiaTheme="minorHAnsi" w:hAnsi="Times New Roman"/>
          <w:sz w:val="28"/>
          <w:szCs w:val="28"/>
          <w:lang w:eastAsia="en-US"/>
        </w:rPr>
        <w:t>.</w:t>
      </w:r>
    </w:p>
    <w:p w:rsidR="0060173D" w:rsidRPr="00113467"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Подготовленные проекты </w:t>
      </w:r>
      <w:r w:rsidRPr="00192CA6">
        <w:rPr>
          <w:rFonts w:ascii="Times New Roman" w:hAnsi="Times New Roman"/>
          <w:sz w:val="28"/>
          <w:szCs w:val="28"/>
        </w:rPr>
        <w:t>решения о перераспределении земельных участков, находящихся в муниципальной собств</w:t>
      </w:r>
      <w:r w:rsidR="009D5F06">
        <w:rPr>
          <w:rFonts w:ascii="Times New Roman" w:hAnsi="Times New Roman"/>
          <w:sz w:val="28"/>
          <w:szCs w:val="28"/>
        </w:rPr>
        <w:t xml:space="preserve">енности, и земельных участков, </w:t>
      </w:r>
      <w:r w:rsidRPr="00192CA6">
        <w:rPr>
          <w:rFonts w:ascii="Times New Roman" w:hAnsi="Times New Roman"/>
          <w:sz w:val="28"/>
          <w:szCs w:val="28"/>
        </w:rPr>
        <w:t xml:space="preserve">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w:t>
      </w:r>
      <w:r w:rsidRPr="00192CA6">
        <w:rPr>
          <w:rFonts w:ascii="Times New Roman" w:hAnsi="Times New Roman" w:cs="Times New Roman"/>
          <w:sz w:val="28"/>
          <w:szCs w:val="28"/>
        </w:rPr>
        <w:t>с указанием причин отказа передаются уполномоченным специалистом начальнику отдела земельно-имущественных отношений.</w:t>
      </w:r>
    </w:p>
    <w:p w:rsidR="0060173D" w:rsidRPr="00975538" w:rsidRDefault="0060173D" w:rsidP="0060173D">
      <w:pPr>
        <w:pStyle w:val="ConsPlusNormal"/>
        <w:ind w:firstLine="540"/>
        <w:jc w:val="both"/>
        <w:rPr>
          <w:rFonts w:ascii="Times New Roman" w:hAnsi="Times New Roman" w:cs="Times New Roman"/>
          <w:sz w:val="28"/>
          <w:szCs w:val="28"/>
        </w:rPr>
      </w:pPr>
      <w:r w:rsidRPr="00113467">
        <w:rPr>
          <w:rFonts w:ascii="Times New Roman" w:hAnsi="Times New Roman" w:cs="Times New Roman"/>
          <w:sz w:val="28"/>
          <w:szCs w:val="28"/>
        </w:rPr>
        <w:t>Начальник отдела земельно-имущественных отношений</w:t>
      </w:r>
      <w:r w:rsidRPr="00975538">
        <w:rPr>
          <w:rFonts w:ascii="Times New Roman" w:hAnsi="Times New Roman" w:cs="Times New Roman"/>
          <w:sz w:val="28"/>
          <w:szCs w:val="28"/>
        </w:rPr>
        <w:t xml:space="preserve"> проверяет правильность подготовленного уполномоченным специалистом проект</w:t>
      </w:r>
      <w:r>
        <w:rPr>
          <w:rFonts w:ascii="Times New Roman" w:hAnsi="Times New Roman" w:cs="Times New Roman"/>
          <w:sz w:val="28"/>
          <w:szCs w:val="28"/>
        </w:rPr>
        <w:t xml:space="preserve">ов </w:t>
      </w:r>
      <w:r w:rsidRPr="00192CA6">
        <w:rPr>
          <w:rFonts w:ascii="Times New Roman" w:hAnsi="Times New Roman"/>
          <w:sz w:val="28"/>
          <w:szCs w:val="28"/>
        </w:rPr>
        <w:t xml:space="preserve">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w:t>
      </w:r>
      <w:r w:rsidRPr="00192CA6">
        <w:rPr>
          <w:rFonts w:ascii="Times New Roman" w:hAnsi="Times New Roman" w:cs="Times New Roman"/>
          <w:sz w:val="28"/>
          <w:szCs w:val="28"/>
        </w:rPr>
        <w:t>с указанием причин отказа</w:t>
      </w:r>
      <w:r w:rsidRPr="00975538">
        <w:rPr>
          <w:rFonts w:ascii="Times New Roman" w:hAnsi="Times New Roman" w:cs="Times New Roman"/>
          <w:sz w:val="28"/>
          <w:szCs w:val="28"/>
        </w:rPr>
        <w:t>, в том числе в электронном виде.</w:t>
      </w:r>
    </w:p>
    <w:p w:rsidR="0060173D" w:rsidRPr="00510473"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 согласия и отсутствия замечаний </w:t>
      </w:r>
      <w:r w:rsidRPr="00586A65">
        <w:rPr>
          <w:rFonts w:ascii="Times New Roman" w:hAnsi="Times New Roman" w:cs="Times New Roman"/>
          <w:sz w:val="28"/>
          <w:szCs w:val="28"/>
        </w:rPr>
        <w:t xml:space="preserve">у </w:t>
      </w:r>
      <w:r>
        <w:rPr>
          <w:rFonts w:ascii="Times New Roman" w:hAnsi="Times New Roman" w:cs="Times New Roman"/>
          <w:sz w:val="28"/>
          <w:szCs w:val="28"/>
        </w:rPr>
        <w:t xml:space="preserve">начальника отдела земельно-имущественных отношений и </w:t>
      </w:r>
      <w:r w:rsidRPr="00586A65">
        <w:rPr>
          <w:rFonts w:ascii="Times New Roman" w:hAnsi="Times New Roman" w:cs="Times New Roman"/>
          <w:sz w:val="28"/>
          <w:szCs w:val="28"/>
        </w:rPr>
        <w:t>руководителя уполномоченного</w:t>
      </w:r>
      <w:r>
        <w:rPr>
          <w:rFonts w:ascii="Times New Roman" w:hAnsi="Times New Roman" w:cs="Times New Roman"/>
          <w:sz w:val="28"/>
          <w:szCs w:val="28"/>
        </w:rPr>
        <w:t xml:space="preserve"> </w:t>
      </w:r>
      <w:r w:rsidRPr="00975538">
        <w:rPr>
          <w:rFonts w:ascii="Times New Roman" w:hAnsi="Times New Roman" w:cs="Times New Roman"/>
          <w:sz w:val="28"/>
          <w:szCs w:val="28"/>
        </w:rPr>
        <w:t>структурного подразделени</w:t>
      </w:r>
      <w:r>
        <w:rPr>
          <w:rFonts w:ascii="Times New Roman" w:hAnsi="Times New Roman" w:cs="Times New Roman"/>
          <w:sz w:val="28"/>
          <w:szCs w:val="28"/>
        </w:rPr>
        <w:t xml:space="preserve">я </w:t>
      </w:r>
      <w:r w:rsidRPr="00975538">
        <w:rPr>
          <w:rFonts w:ascii="Times New Roman" w:hAnsi="Times New Roman" w:cs="Times New Roman"/>
          <w:sz w:val="28"/>
          <w:szCs w:val="28"/>
        </w:rPr>
        <w:t xml:space="preserve"> </w:t>
      </w:r>
      <w:r>
        <w:rPr>
          <w:rFonts w:ascii="Times New Roman" w:hAnsi="Times New Roman" w:cs="Times New Roman"/>
          <w:sz w:val="28"/>
          <w:szCs w:val="28"/>
        </w:rPr>
        <w:t xml:space="preserve">по проектам  </w:t>
      </w:r>
      <w:r w:rsidRPr="00192CA6">
        <w:rPr>
          <w:rFonts w:ascii="Times New Roman" w:hAnsi="Times New Roman"/>
          <w:sz w:val="28"/>
          <w:szCs w:val="28"/>
        </w:rPr>
        <w:t xml:space="preserve">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w:t>
      </w:r>
      <w:r w:rsidRPr="00192CA6">
        <w:rPr>
          <w:rFonts w:ascii="Times New Roman" w:hAnsi="Times New Roman" w:cs="Times New Roman"/>
          <w:sz w:val="28"/>
          <w:szCs w:val="28"/>
        </w:rPr>
        <w:t xml:space="preserve">с указанием причин отказа </w:t>
      </w:r>
      <w:r w:rsidRPr="00510473">
        <w:rPr>
          <w:rFonts w:ascii="Times New Roman" w:hAnsi="Times New Roman" w:cs="Times New Roman"/>
          <w:sz w:val="28"/>
          <w:szCs w:val="28"/>
        </w:rPr>
        <w:t>руководитель уполномоченного структурного подразделения подписывает соответствующие документы.</w:t>
      </w:r>
    </w:p>
    <w:p w:rsidR="0060173D" w:rsidRPr="00510473"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В случае наличия замечаний у начальника отдела земельно-имущественных отношений или руководителя уполномоченного структурного подразделения по </w:t>
      </w:r>
      <w:r>
        <w:rPr>
          <w:rFonts w:ascii="Times New Roman" w:hAnsi="Times New Roman" w:cs="Times New Roman"/>
          <w:sz w:val="28"/>
          <w:szCs w:val="28"/>
        </w:rPr>
        <w:t xml:space="preserve">проектам  </w:t>
      </w:r>
      <w:r w:rsidRPr="00192CA6">
        <w:rPr>
          <w:rFonts w:ascii="Times New Roman" w:hAnsi="Times New Roman"/>
          <w:sz w:val="28"/>
          <w:szCs w:val="28"/>
        </w:rPr>
        <w:t xml:space="preserve">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w:t>
      </w:r>
      <w:r w:rsidRPr="00510473">
        <w:rPr>
          <w:rFonts w:ascii="Times New Roman" w:hAnsi="Times New Roman" w:cs="Times New Roman"/>
          <w:sz w:val="28"/>
          <w:szCs w:val="28"/>
        </w:rPr>
        <w:t xml:space="preserve">документы возвращаются уполномоченному специалисту с резолюцией о доработке. </w:t>
      </w:r>
    </w:p>
    <w:p w:rsidR="0060173D" w:rsidRPr="00510473"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Доработанные проекты направляются уполномоченным специалистом руководителю уполномоченного структурного подразделения для подписания.</w:t>
      </w:r>
    </w:p>
    <w:p w:rsidR="0060173D" w:rsidRPr="00510473"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Руководитель уполномоченного структурного подразделения при отсутствии замечаний:</w:t>
      </w:r>
    </w:p>
    <w:p w:rsidR="0060173D" w:rsidRPr="00975538"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 подписывает </w:t>
      </w:r>
      <w:r w:rsidRPr="00192CA6">
        <w:rPr>
          <w:rFonts w:ascii="Times New Roman" w:hAnsi="Times New Roman"/>
          <w:sz w:val="28"/>
          <w:szCs w:val="28"/>
        </w:rPr>
        <w:t>решени</w:t>
      </w:r>
      <w:r>
        <w:rPr>
          <w:rFonts w:ascii="Times New Roman" w:hAnsi="Times New Roman"/>
          <w:sz w:val="28"/>
          <w:szCs w:val="28"/>
        </w:rPr>
        <w:t>е</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е</w:t>
      </w:r>
      <w:r w:rsidRPr="00192CA6">
        <w:rPr>
          <w:rFonts w:ascii="Times New Roman" w:hAnsi="Times New Roman"/>
          <w:sz w:val="28"/>
          <w:szCs w:val="28"/>
        </w:rPr>
        <w:t xml:space="preserve"> о согласии на заключение соглашения о перераспределении земельных участков, соглашени</w:t>
      </w:r>
      <w:r>
        <w:rPr>
          <w:rFonts w:ascii="Times New Roman" w:hAnsi="Times New Roman"/>
          <w:sz w:val="28"/>
          <w:szCs w:val="28"/>
        </w:rPr>
        <w:t>е</w:t>
      </w:r>
      <w:r w:rsidRPr="00192CA6">
        <w:rPr>
          <w:rFonts w:ascii="Times New Roman" w:hAnsi="Times New Roman"/>
          <w:sz w:val="28"/>
          <w:szCs w:val="28"/>
        </w:rPr>
        <w:t xml:space="preserve"> о перераспределении земельных участков либо решения об отказе в перераспределении земельных участков </w:t>
      </w:r>
      <w:r w:rsidRPr="00192CA6">
        <w:rPr>
          <w:rFonts w:ascii="Times New Roman" w:hAnsi="Times New Roman" w:cs="Times New Roman"/>
          <w:sz w:val="28"/>
          <w:szCs w:val="28"/>
        </w:rPr>
        <w:t xml:space="preserve">с указанием причин отказа </w:t>
      </w:r>
      <w:r w:rsidRPr="00975538">
        <w:rPr>
          <w:rFonts w:ascii="Times New Roman" w:hAnsi="Times New Roman" w:cs="Times New Roman"/>
          <w:sz w:val="28"/>
          <w:szCs w:val="28"/>
        </w:rPr>
        <w:t>на бумажном носителе;</w:t>
      </w:r>
    </w:p>
    <w:p w:rsidR="0060173D" w:rsidRPr="00975538"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подписывает </w:t>
      </w:r>
      <w:r w:rsidRPr="00192CA6">
        <w:rPr>
          <w:rFonts w:ascii="Times New Roman" w:hAnsi="Times New Roman"/>
          <w:sz w:val="28"/>
          <w:szCs w:val="28"/>
        </w:rPr>
        <w:t>решение об отказе в перераспределении земельных участко</w:t>
      </w:r>
      <w:r w:rsidRPr="00192CA6">
        <w:rPr>
          <w:rFonts w:ascii="Times New Roman" w:hAnsi="Times New Roman" w:cs="Times New Roman"/>
          <w:sz w:val="28"/>
          <w:szCs w:val="28"/>
        </w:rPr>
        <w:t>в.</w:t>
      </w:r>
    </w:p>
    <w:p w:rsidR="0060173D" w:rsidRPr="00975538" w:rsidRDefault="0060173D" w:rsidP="00601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Данные документы передаются </w:t>
      </w:r>
      <w:r w:rsidRPr="00975538">
        <w:rPr>
          <w:rFonts w:ascii="Times New Roman" w:hAnsi="Times New Roman" w:cs="Times New Roman"/>
          <w:sz w:val="28"/>
          <w:szCs w:val="28"/>
        </w:rPr>
        <w:t>специалисту, ответственному за прием-выдачу документов</w:t>
      </w:r>
      <w:r>
        <w:rPr>
          <w:rFonts w:ascii="Times New Roman" w:hAnsi="Times New Roman" w:cs="Times New Roman"/>
          <w:sz w:val="28"/>
          <w:szCs w:val="28"/>
        </w:rPr>
        <w:t xml:space="preserve">, который направляет их в МФЦ </w:t>
      </w:r>
      <w:r w:rsidRPr="004E236E">
        <w:rPr>
          <w:rFonts w:ascii="Times New Roman" w:hAnsi="Times New Roman" w:cs="Times New Roman"/>
          <w:sz w:val="28"/>
          <w:szCs w:val="28"/>
        </w:rPr>
        <w:t>либо заявителю посредством почтового отправления (в случае, если об этом указано в заявлении).</w:t>
      </w:r>
    </w:p>
    <w:p w:rsidR="0060173D" w:rsidRPr="00510473"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Заявителю </w:t>
      </w:r>
      <w:r>
        <w:rPr>
          <w:rFonts w:ascii="Times New Roman" w:hAnsi="Times New Roman" w:cs="Times New Roman"/>
          <w:sz w:val="28"/>
          <w:szCs w:val="28"/>
        </w:rPr>
        <w:t>выдается</w:t>
      </w:r>
      <w:r w:rsidRPr="00975538">
        <w:rPr>
          <w:rFonts w:ascii="Times New Roman" w:hAnsi="Times New Roman" w:cs="Times New Roman"/>
          <w:sz w:val="28"/>
          <w:szCs w:val="28"/>
        </w:rPr>
        <w:t xml:space="preserve"> один экземпляр </w:t>
      </w:r>
      <w:r w:rsidRPr="00192CA6">
        <w:rPr>
          <w:rFonts w:ascii="Times New Roman" w:hAnsi="Times New Roman"/>
          <w:sz w:val="28"/>
          <w:szCs w:val="28"/>
        </w:rPr>
        <w:t xml:space="preserve">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w:t>
      </w:r>
      <w:r>
        <w:rPr>
          <w:rFonts w:ascii="Times New Roman" w:hAnsi="Times New Roman"/>
          <w:sz w:val="28"/>
          <w:szCs w:val="28"/>
        </w:rPr>
        <w:t xml:space="preserve">три экземпляра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решение</w:t>
      </w:r>
      <w:r w:rsidRPr="00192CA6">
        <w:rPr>
          <w:rFonts w:ascii="Times New Roman" w:hAnsi="Times New Roman"/>
          <w:sz w:val="28"/>
          <w:szCs w:val="28"/>
        </w:rPr>
        <w:t xml:space="preserve"> об отказе в перераспределении земельных участков </w:t>
      </w:r>
      <w:r w:rsidRPr="00192CA6">
        <w:rPr>
          <w:rFonts w:ascii="Times New Roman" w:hAnsi="Times New Roman" w:cs="Times New Roman"/>
          <w:sz w:val="28"/>
          <w:szCs w:val="28"/>
        </w:rPr>
        <w:t>с указанием причин отказа</w:t>
      </w:r>
      <w:r w:rsidRPr="00510473">
        <w:rPr>
          <w:rFonts w:ascii="Times New Roman" w:hAnsi="Times New Roman" w:cs="Times New Roman"/>
          <w:sz w:val="28"/>
          <w:szCs w:val="28"/>
        </w:rPr>
        <w:t xml:space="preserve">. </w:t>
      </w:r>
    </w:p>
    <w:p w:rsidR="0060173D" w:rsidRPr="00510473"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3</w:t>
      </w:r>
      <w:r w:rsidRPr="00510473">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510473">
        <w:rPr>
          <w:rFonts w:ascii="Times New Roman" w:hAnsi="Times New Roman" w:cs="Times New Roman"/>
          <w:sz w:val="28"/>
          <w:szCs w:val="28"/>
        </w:rPr>
        <w:t>, которые входят в общий срок предоставления муниципальной услуги.</w:t>
      </w:r>
    </w:p>
    <w:p w:rsidR="0060173D" w:rsidRPr="00510473"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2.10.2 административного регламента.</w:t>
      </w:r>
    </w:p>
    <w:p w:rsidR="0060173D" w:rsidRDefault="0060173D" w:rsidP="0060173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Результатом административной процедуры является: принятие </w:t>
      </w:r>
      <w:r w:rsidRPr="00192CA6">
        <w:rPr>
          <w:rFonts w:ascii="Times New Roman" w:hAnsi="Times New Roman"/>
          <w:sz w:val="28"/>
          <w:szCs w:val="28"/>
        </w:rPr>
        <w:t>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w:t>
      </w:r>
      <w:r w:rsidRPr="00192CA6">
        <w:rPr>
          <w:rFonts w:ascii="Times New Roman" w:hAnsi="Times New Roman" w:cs="Times New Roman"/>
          <w:sz w:val="28"/>
          <w:szCs w:val="28"/>
        </w:rPr>
        <w:t>в.</w:t>
      </w:r>
    </w:p>
    <w:p w:rsidR="0060173D" w:rsidRDefault="0060173D" w:rsidP="0060173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в установленном порядке</w:t>
      </w:r>
      <w:r w:rsidRPr="000720A4">
        <w:rPr>
          <w:rFonts w:ascii="Times New Roman" w:hAnsi="Times New Roman" w:cs="Times New Roman"/>
          <w:sz w:val="28"/>
          <w:szCs w:val="28"/>
        </w:rPr>
        <w:t>.</w:t>
      </w:r>
      <w:r>
        <w:rPr>
          <w:rFonts w:ascii="Times New Roman" w:hAnsi="Times New Roman" w:cs="Times New Roman"/>
          <w:sz w:val="28"/>
          <w:szCs w:val="28"/>
        </w:rPr>
        <w:t xml:space="preserve"> </w:t>
      </w:r>
    </w:p>
    <w:p w:rsidR="0060173D" w:rsidRPr="008A4601" w:rsidRDefault="0060173D" w:rsidP="0060173D">
      <w:pPr>
        <w:spacing w:after="0" w:line="240" w:lineRule="auto"/>
        <w:ind w:firstLine="540"/>
        <w:jc w:val="both"/>
        <w:rPr>
          <w:rFonts w:ascii="Times New Roman" w:hAnsi="Times New Roman"/>
          <w:sz w:val="28"/>
          <w:szCs w:val="28"/>
        </w:rPr>
      </w:pPr>
      <w:r w:rsidRPr="008A4601">
        <w:rPr>
          <w:rFonts w:ascii="Times New Roman" w:hAnsi="Times New Roman"/>
          <w:sz w:val="28"/>
          <w:szCs w:val="28"/>
        </w:rPr>
        <w:t>3.1.</w:t>
      </w:r>
      <w:r>
        <w:rPr>
          <w:rFonts w:ascii="Times New Roman" w:hAnsi="Times New Roman"/>
          <w:sz w:val="28"/>
          <w:szCs w:val="28"/>
        </w:rPr>
        <w:t>6</w:t>
      </w:r>
      <w:r w:rsidRPr="008A4601">
        <w:rPr>
          <w:rFonts w:ascii="Times New Roman" w:hAnsi="Times New Roman"/>
          <w:sz w:val="28"/>
          <w:szCs w:val="28"/>
        </w:rPr>
        <w:t>. Выдача (направление) документов по результатам предоставления муниципальной услуги.</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3.1.</w:t>
      </w:r>
      <w:r>
        <w:rPr>
          <w:rFonts w:ascii="Times New Roman" w:hAnsi="Times New Roman" w:cs="Times New Roman"/>
          <w:sz w:val="28"/>
          <w:szCs w:val="28"/>
        </w:rPr>
        <w:t>6</w:t>
      </w:r>
      <w:r w:rsidRPr="002D4F7D">
        <w:rPr>
          <w:rFonts w:ascii="Times New Roman" w:hAnsi="Times New Roman" w:cs="Times New Roman"/>
          <w:sz w:val="28"/>
          <w:szCs w:val="28"/>
        </w:rPr>
        <w:t xml:space="preserve">.1. Основанием для начала процедуры выдачи документов является подписание </w:t>
      </w:r>
      <w:r w:rsidRPr="00192CA6">
        <w:rPr>
          <w:rFonts w:ascii="Times New Roman" w:hAnsi="Times New Roman"/>
          <w:sz w:val="28"/>
          <w:szCs w:val="28"/>
        </w:rPr>
        <w:t xml:space="preserve">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w:t>
      </w:r>
      <w:r>
        <w:rPr>
          <w:rFonts w:ascii="Times New Roman" w:hAnsi="Times New Roman"/>
          <w:sz w:val="28"/>
          <w:szCs w:val="28"/>
        </w:rPr>
        <w:t xml:space="preserve">три экземпляра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решение</w:t>
      </w:r>
      <w:r w:rsidRPr="00192CA6">
        <w:rPr>
          <w:rFonts w:ascii="Times New Roman" w:hAnsi="Times New Roman"/>
          <w:sz w:val="28"/>
          <w:szCs w:val="28"/>
        </w:rPr>
        <w:t xml:space="preserve"> об отказе в перераспределении земельных участков </w:t>
      </w:r>
      <w:r w:rsidRPr="002D4F7D">
        <w:rPr>
          <w:rFonts w:ascii="Times New Roman" w:hAnsi="Times New Roman" w:cs="Times New Roman"/>
          <w:sz w:val="28"/>
          <w:szCs w:val="28"/>
        </w:rPr>
        <w:t>с указанием оснований отказа.</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3.1.</w:t>
      </w:r>
      <w:r>
        <w:rPr>
          <w:rFonts w:ascii="Times New Roman" w:hAnsi="Times New Roman" w:cs="Times New Roman"/>
          <w:sz w:val="28"/>
          <w:szCs w:val="28"/>
        </w:rPr>
        <w:t>6</w:t>
      </w:r>
      <w:r w:rsidRPr="002D4F7D">
        <w:rPr>
          <w:rFonts w:ascii="Times New Roman" w:hAnsi="Times New Roman" w:cs="Times New Roman"/>
          <w:sz w:val="28"/>
          <w:szCs w:val="28"/>
        </w:rPr>
        <w:t>.2. Выдача (направление) документов по результатам предоставления муниципальной услуги в МФЦ.</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Для получения результатов предоставления муниципальной услуги в бумажном виде в МФЦ заявитель предъявляет следующие документы:</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1) документ, удостоверяющий личность заявителя;</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Специалист МФЦ, ответственный за прием и выдачу документов, при выдаче результата предоставления услуги на бумажном носителе:</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1) устанавливает личность заявителя (представителя);</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3) находит копию заявления о </w:t>
      </w:r>
      <w:r>
        <w:rPr>
          <w:rFonts w:ascii="Times New Roman" w:hAnsi="Times New Roman" w:cs="Times New Roman"/>
          <w:sz w:val="28"/>
          <w:szCs w:val="28"/>
        </w:rPr>
        <w:t xml:space="preserve">перераспределении земельных участков </w:t>
      </w:r>
      <w:r w:rsidRPr="002D4F7D">
        <w:rPr>
          <w:rFonts w:ascii="Times New Roman" w:hAnsi="Times New Roman" w:cs="Times New Roman"/>
          <w:sz w:val="28"/>
          <w:szCs w:val="28"/>
        </w:rPr>
        <w:t>и документы, подлежащие выдаче (</w:t>
      </w:r>
      <w:r w:rsidR="00D5167D">
        <w:rPr>
          <w:rFonts w:ascii="Times New Roman" w:hAnsi="Times New Roman" w:cs="Times New Roman"/>
          <w:sz w:val="28"/>
          <w:szCs w:val="28"/>
        </w:rPr>
        <w:t xml:space="preserve">постановление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е</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е</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три экземпляра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решение</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4) выдает заявителю </w:t>
      </w:r>
      <w:r w:rsidR="00D5167D">
        <w:rPr>
          <w:rFonts w:ascii="Times New Roman" w:hAnsi="Times New Roman" w:cs="Times New Roman"/>
          <w:sz w:val="28"/>
          <w:szCs w:val="28"/>
        </w:rPr>
        <w:t xml:space="preserve">постановление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е</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е</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три экземпляра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решение</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с указанием оснований отказа;</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5) отказывает в выдаче </w:t>
      </w:r>
      <w:r w:rsidR="00D5167D">
        <w:rPr>
          <w:rFonts w:ascii="Times New Roman" w:hAnsi="Times New Roman" w:cs="Times New Roman"/>
          <w:sz w:val="28"/>
          <w:szCs w:val="28"/>
        </w:rPr>
        <w:t xml:space="preserve">постановления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я</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я</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трех экземпляров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решения</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с указанием оснований отказа в случаях:</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обратившееся лицо отказалось предъявить документ, удостоверяющий его личность.</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Если заявитель (представитель заявителя), не согласившись с принятым решением, отказался проставить свою подпись в получении </w:t>
      </w:r>
      <w:r w:rsidR="00D5167D">
        <w:rPr>
          <w:rFonts w:ascii="Times New Roman" w:hAnsi="Times New Roman" w:cs="Times New Roman"/>
          <w:sz w:val="28"/>
          <w:szCs w:val="28"/>
        </w:rPr>
        <w:t xml:space="preserve">постановления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я</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я</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трех экземпляров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решения</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указанные документы ему не выдаются и специалист, ответственный за прием-выдачу документов, на копии заявления о </w:t>
      </w:r>
      <w:r>
        <w:rPr>
          <w:rFonts w:ascii="Times New Roman" w:hAnsi="Times New Roman" w:cs="Times New Roman"/>
          <w:sz w:val="28"/>
          <w:szCs w:val="28"/>
        </w:rPr>
        <w:t xml:space="preserve">перераспределении земельных участков </w:t>
      </w:r>
      <w:r w:rsidRPr="002D4F7D">
        <w:rPr>
          <w:rFonts w:ascii="Times New Roman" w:hAnsi="Times New Roman" w:cs="Times New Roman"/>
          <w:sz w:val="28"/>
          <w:szCs w:val="28"/>
        </w:rPr>
        <w:t>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w:t>
      </w:r>
      <w:r>
        <w:rPr>
          <w:rFonts w:ascii="Times New Roman" w:hAnsi="Times New Roman" w:cs="Times New Roman"/>
          <w:sz w:val="28"/>
          <w:szCs w:val="28"/>
        </w:rPr>
        <w:t>перераспределении земельных участков</w:t>
      </w:r>
      <w:r w:rsidRPr="002D4F7D">
        <w:rPr>
          <w:rFonts w:ascii="Times New Roman" w:hAnsi="Times New Roman" w:cs="Times New Roman"/>
          <w:sz w:val="28"/>
          <w:szCs w:val="28"/>
        </w:rPr>
        <w:t xml:space="preserve">) о том, что он в любое время (согласно указываемому в сообщении графику приема-выдачи документов) вправе обратиться за получением </w:t>
      </w:r>
      <w:r w:rsidR="00D5167D">
        <w:rPr>
          <w:rFonts w:ascii="Times New Roman" w:hAnsi="Times New Roman" w:cs="Times New Roman"/>
          <w:sz w:val="28"/>
          <w:szCs w:val="28"/>
        </w:rPr>
        <w:t xml:space="preserve">постановления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я</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я</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трех экземпляров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решения</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с указанием оснований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3.1.</w:t>
      </w:r>
      <w:r>
        <w:rPr>
          <w:rFonts w:ascii="Times New Roman" w:hAnsi="Times New Roman" w:cs="Times New Roman"/>
          <w:sz w:val="28"/>
          <w:szCs w:val="28"/>
        </w:rPr>
        <w:t>6</w:t>
      </w:r>
      <w:r w:rsidRPr="002D4F7D">
        <w:rPr>
          <w:rFonts w:ascii="Times New Roman" w:hAnsi="Times New Roman" w:cs="Times New Roman"/>
          <w:sz w:val="28"/>
          <w:szCs w:val="28"/>
        </w:rPr>
        <w:t>.3.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устанавливает личность заявителя;</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проверяет правомочия представителя заявителя действовать от имени заявителя при получении документов;</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сверяет электронные образы документов с оригиналами (при направлении запроса и документов на предоставление услуги через ЕПГУ, РПГУ);</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3.1.</w:t>
      </w:r>
      <w:r>
        <w:rPr>
          <w:rFonts w:ascii="Times New Roman" w:hAnsi="Times New Roman" w:cs="Times New Roman"/>
          <w:sz w:val="28"/>
          <w:szCs w:val="28"/>
        </w:rPr>
        <w:t>6</w:t>
      </w:r>
      <w:r w:rsidRPr="002D4F7D">
        <w:rPr>
          <w:rFonts w:ascii="Times New Roman" w:hAnsi="Times New Roman" w:cs="Times New Roman"/>
          <w:sz w:val="28"/>
          <w:szCs w:val="28"/>
        </w:rPr>
        <w:t xml:space="preserve">.4. Максимальный срок выполнения данной административной процедуры – 1 рабочий день, который входит в общий срок предоставления муниципальной услуги. </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Критерий принятия решения: подписание </w:t>
      </w:r>
      <w:r w:rsidRPr="00192CA6">
        <w:rPr>
          <w:rFonts w:ascii="Times New Roman" w:hAnsi="Times New Roman"/>
          <w:sz w:val="28"/>
          <w:szCs w:val="28"/>
        </w:rPr>
        <w:t>решени</w:t>
      </w:r>
      <w:r>
        <w:rPr>
          <w:rFonts w:ascii="Times New Roman" w:hAnsi="Times New Roman"/>
          <w:sz w:val="28"/>
          <w:szCs w:val="28"/>
        </w:rPr>
        <w:t>я</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я</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трех экземпляров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решения</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с указанием оснований отказа.</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D5167D">
        <w:rPr>
          <w:rFonts w:ascii="Times New Roman" w:hAnsi="Times New Roman" w:cs="Times New Roman"/>
          <w:sz w:val="28"/>
          <w:szCs w:val="28"/>
        </w:rPr>
        <w:t xml:space="preserve">постановления администрации города Кемерово об утверждении схемы расположения земельного участка, </w:t>
      </w:r>
      <w:r w:rsidRPr="00192CA6">
        <w:rPr>
          <w:rFonts w:ascii="Times New Roman" w:hAnsi="Times New Roman"/>
          <w:sz w:val="28"/>
          <w:szCs w:val="28"/>
        </w:rPr>
        <w:t>решени</w:t>
      </w:r>
      <w:r>
        <w:rPr>
          <w:rFonts w:ascii="Times New Roman" w:hAnsi="Times New Roman"/>
          <w:sz w:val="28"/>
          <w:szCs w:val="28"/>
        </w:rPr>
        <w:t>я</w:t>
      </w:r>
      <w:r w:rsidRPr="00192CA6">
        <w:rPr>
          <w:rFonts w:ascii="Times New Roman" w:hAnsi="Times New Roman"/>
          <w:sz w:val="28"/>
          <w:szCs w:val="28"/>
        </w:rPr>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w:t>
      </w:r>
      <w:r>
        <w:rPr>
          <w:rFonts w:ascii="Times New Roman" w:hAnsi="Times New Roman"/>
          <w:sz w:val="28"/>
          <w:szCs w:val="28"/>
        </w:rPr>
        <w:t>я</w:t>
      </w:r>
      <w:r w:rsidRPr="00192CA6">
        <w:rPr>
          <w:rFonts w:ascii="Times New Roman" w:hAnsi="Times New Roman"/>
          <w:sz w:val="28"/>
          <w:szCs w:val="28"/>
        </w:rPr>
        <w:t xml:space="preserve"> о согласии на заключение соглашения о перераспределении земельных участков, </w:t>
      </w:r>
      <w:r>
        <w:rPr>
          <w:rFonts w:ascii="Times New Roman" w:hAnsi="Times New Roman"/>
          <w:sz w:val="28"/>
          <w:szCs w:val="28"/>
        </w:rPr>
        <w:t xml:space="preserve">трех экземпляров </w:t>
      </w:r>
      <w:r w:rsidRPr="00192CA6">
        <w:rPr>
          <w:rFonts w:ascii="Times New Roman" w:hAnsi="Times New Roman"/>
          <w:sz w:val="28"/>
          <w:szCs w:val="28"/>
        </w:rPr>
        <w:t>соглашения о перераспределении земельных участков</w:t>
      </w:r>
      <w:r>
        <w:rPr>
          <w:rFonts w:ascii="Times New Roman" w:hAnsi="Times New Roman"/>
          <w:sz w:val="28"/>
          <w:szCs w:val="28"/>
        </w:rPr>
        <w:t xml:space="preserve"> либо решения</w:t>
      </w:r>
      <w:r w:rsidRPr="00192CA6">
        <w:rPr>
          <w:rFonts w:ascii="Times New Roman" w:hAnsi="Times New Roman"/>
          <w:sz w:val="28"/>
          <w:szCs w:val="28"/>
        </w:rPr>
        <w:t xml:space="preserve"> об отказе в перераспределении земельных участков</w:t>
      </w:r>
      <w:r w:rsidRPr="002D4F7D">
        <w:rPr>
          <w:rFonts w:ascii="Times New Roman" w:hAnsi="Times New Roman" w:cs="Times New Roman"/>
          <w:sz w:val="28"/>
          <w:szCs w:val="28"/>
        </w:rPr>
        <w:t xml:space="preserve"> с указанием оснований отказа.</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Результат выполнения административной процедуры фиксируется в установленном порядке.</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60173D" w:rsidRPr="002D4F7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60173D" w:rsidRDefault="0060173D" w:rsidP="0060173D">
      <w:pPr>
        <w:pStyle w:val="ConsPlusNormal"/>
        <w:ind w:firstLine="540"/>
        <w:jc w:val="both"/>
        <w:rPr>
          <w:rFonts w:ascii="Times New Roman" w:hAnsi="Times New Roman" w:cs="Times New Roman"/>
          <w:sz w:val="28"/>
          <w:szCs w:val="28"/>
        </w:rPr>
      </w:pPr>
      <w:r w:rsidRPr="002D4F7D">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0173D" w:rsidRPr="008A4601" w:rsidRDefault="0060173D" w:rsidP="0060173D">
      <w:pPr>
        <w:pStyle w:val="ConsPlusNormal"/>
        <w:ind w:firstLine="540"/>
        <w:jc w:val="both"/>
        <w:rPr>
          <w:rFonts w:ascii="Times New Roman" w:hAnsi="Times New Roman" w:cs="Times New Roman"/>
          <w:sz w:val="28"/>
          <w:szCs w:val="28"/>
        </w:rPr>
      </w:pPr>
    </w:p>
    <w:p w:rsidR="0060173D" w:rsidRPr="000D416C" w:rsidRDefault="0060173D" w:rsidP="0060173D">
      <w:pPr>
        <w:pStyle w:val="ConsPlusTitle"/>
        <w:jc w:val="center"/>
        <w:rPr>
          <w:rFonts w:ascii="Times New Roman" w:hAnsi="Times New Roman" w:cs="Times New Roman"/>
          <w:sz w:val="28"/>
          <w:szCs w:val="28"/>
        </w:rPr>
      </w:pPr>
      <w:r w:rsidRPr="008A4601">
        <w:rPr>
          <w:rFonts w:ascii="Times New Roman" w:hAnsi="Times New Roman" w:cs="Times New Roman"/>
          <w:sz w:val="28"/>
          <w:szCs w:val="28"/>
        </w:rPr>
        <w:t xml:space="preserve">4. Формы контроля </w:t>
      </w:r>
      <w:bookmarkStart w:id="1" w:name="_Hlk62131189"/>
      <w:r w:rsidRPr="008A4601">
        <w:rPr>
          <w:rFonts w:ascii="Times New Roman" w:hAnsi="Times New Roman" w:cs="Times New Roman"/>
          <w:sz w:val="28"/>
          <w:szCs w:val="28"/>
        </w:rPr>
        <w:t xml:space="preserve">за исполнением </w:t>
      </w:r>
      <w:bookmarkEnd w:id="1"/>
      <w:r w:rsidR="00787A46" w:rsidRPr="000D416C">
        <w:rPr>
          <w:rFonts w:ascii="Times New Roman" w:hAnsi="Times New Roman" w:cs="Times New Roman"/>
          <w:sz w:val="28"/>
          <w:szCs w:val="28"/>
        </w:rPr>
        <w:t>административного регламента</w:t>
      </w:r>
    </w:p>
    <w:p w:rsidR="0060173D" w:rsidRPr="000D416C" w:rsidRDefault="0060173D" w:rsidP="0060173D">
      <w:pPr>
        <w:pStyle w:val="ConsPlusTitle"/>
        <w:jc w:val="center"/>
        <w:rPr>
          <w:rFonts w:ascii="Times New Roman" w:hAnsi="Times New Roman" w:cs="Times New Roman"/>
          <w:sz w:val="28"/>
          <w:szCs w:val="28"/>
        </w:rPr>
      </w:pPr>
    </w:p>
    <w:p w:rsidR="00787A46" w:rsidRDefault="00787A46" w:rsidP="0060173D">
      <w:pPr>
        <w:pStyle w:val="ConsPlusNormal"/>
        <w:ind w:firstLine="540"/>
        <w:jc w:val="both"/>
        <w:rPr>
          <w:rFonts w:ascii="Times New Roman" w:hAnsi="Times New Roman" w:cs="Times New Roman"/>
          <w:sz w:val="28"/>
          <w:szCs w:val="28"/>
        </w:rPr>
      </w:pPr>
      <w:bookmarkStart w:id="2" w:name="_Hlk62131229"/>
      <w:r w:rsidRPr="000D416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0173D" w:rsidRPr="008A4601" w:rsidRDefault="00787A46" w:rsidP="0060173D">
      <w:pPr>
        <w:pStyle w:val="ConsPlusNormal"/>
        <w:ind w:firstLine="540"/>
        <w:jc w:val="both"/>
        <w:rPr>
          <w:rFonts w:ascii="Times New Roman" w:hAnsi="Times New Roman" w:cs="Times New Roman"/>
          <w:sz w:val="28"/>
          <w:szCs w:val="28"/>
        </w:rPr>
      </w:pPr>
      <w:r w:rsidRPr="00787A4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w:t>
      </w:r>
      <w:r>
        <w:rPr>
          <w:rFonts w:ascii="Times New Roman" w:hAnsi="Times New Roman" w:cs="Times New Roman"/>
          <w:sz w:val="28"/>
          <w:szCs w:val="28"/>
        </w:rPr>
        <w:t xml:space="preserve">ых актов </w:t>
      </w:r>
      <w:r w:rsidRPr="00404A3B">
        <w:rPr>
          <w:rFonts w:ascii="Times New Roman" w:hAnsi="Times New Roman" w:cs="Times New Roman"/>
          <w:sz w:val="28"/>
          <w:szCs w:val="28"/>
        </w:rPr>
        <w:t>уполномоченного органа</w:t>
      </w:r>
      <w:r w:rsidR="0060173D" w:rsidRPr="008A4601">
        <w:rPr>
          <w:rFonts w:ascii="Times New Roman" w:hAnsi="Times New Roman" w:cs="Times New Roman"/>
          <w:sz w:val="28"/>
          <w:szCs w:val="28"/>
        </w:rPr>
        <w:t>.</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Периодичность осуществления плановых проверок – не реже одного раза в квартал.</w:t>
      </w:r>
    </w:p>
    <w:p w:rsidR="00787A46" w:rsidRDefault="0060173D" w:rsidP="0060173D">
      <w:pPr>
        <w:pStyle w:val="ConsPlusNormal"/>
        <w:ind w:firstLine="540"/>
        <w:jc w:val="both"/>
        <w:rPr>
          <w:rFonts w:ascii="Times New Roman" w:hAnsi="Times New Roman" w:cs="Times New Roman"/>
          <w:sz w:val="28"/>
          <w:szCs w:val="28"/>
        </w:rPr>
      </w:pPr>
      <w:bookmarkStart w:id="3" w:name="_Hlk62131259"/>
      <w:bookmarkEnd w:id="2"/>
      <w:r w:rsidRPr="008A4601">
        <w:rPr>
          <w:rFonts w:ascii="Times New Roman" w:hAnsi="Times New Roman" w:cs="Times New Roman"/>
          <w:sz w:val="28"/>
          <w:szCs w:val="28"/>
        </w:rPr>
        <w:t xml:space="preserve">4.3. </w:t>
      </w:r>
      <w:r w:rsidR="00787A46" w:rsidRPr="00404A3B">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0173D" w:rsidRPr="008A4601" w:rsidRDefault="0060173D" w:rsidP="0060173D">
      <w:pPr>
        <w:pStyle w:val="ConsPlusNormal"/>
        <w:ind w:firstLine="540"/>
        <w:jc w:val="both"/>
        <w:rPr>
          <w:rFonts w:ascii="Times New Roman" w:hAnsi="Times New Roman" w:cs="Times New Roman"/>
          <w:sz w:val="28"/>
          <w:szCs w:val="28"/>
        </w:rPr>
      </w:pPr>
      <w:bookmarkStart w:id="4" w:name="_Hlk62131296"/>
      <w:bookmarkEnd w:id="3"/>
      <w:r w:rsidRPr="008A460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787A46" w:rsidRPr="00404A3B">
        <w:rPr>
          <w:rFonts w:ascii="Times New Roman" w:hAnsi="Times New Roman" w:cs="Times New Roman"/>
          <w:sz w:val="28"/>
          <w:szCs w:val="28"/>
        </w:rPr>
        <w:t>уполномоченный орган</w:t>
      </w:r>
      <w:r w:rsidRPr="00404A3B">
        <w:rPr>
          <w:rFonts w:ascii="Times New Roman" w:hAnsi="Times New Roman" w:cs="Times New Roman"/>
          <w:sz w:val="28"/>
          <w:szCs w:val="28"/>
        </w:rPr>
        <w:t>,</w:t>
      </w:r>
      <w:r w:rsidRPr="008A4601">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bookmarkEnd w:id="4"/>
    <w:p w:rsidR="0060173D" w:rsidRPr="008A4601" w:rsidRDefault="0060173D" w:rsidP="0060173D">
      <w:pPr>
        <w:pStyle w:val="ConsPlusNormal"/>
        <w:ind w:firstLine="540"/>
        <w:jc w:val="both"/>
        <w:rPr>
          <w:rFonts w:ascii="Times New Roman" w:hAnsi="Times New Roman" w:cs="Times New Roman"/>
          <w:sz w:val="28"/>
          <w:szCs w:val="28"/>
          <w:highlight w:val="yellow"/>
        </w:rPr>
      </w:pPr>
    </w:p>
    <w:p w:rsidR="0060173D" w:rsidRPr="008A4601" w:rsidRDefault="0060173D" w:rsidP="0060173D">
      <w:pPr>
        <w:pStyle w:val="ConsPlusTitle"/>
        <w:jc w:val="center"/>
        <w:rPr>
          <w:rFonts w:ascii="Times New Roman" w:hAnsi="Times New Roman" w:cs="Times New Roman"/>
          <w:sz w:val="28"/>
          <w:szCs w:val="28"/>
        </w:rPr>
      </w:pPr>
      <w:r w:rsidRPr="008A4601">
        <w:rPr>
          <w:rFonts w:ascii="Times New Roman" w:hAnsi="Times New Roman" w:cs="Times New Roman"/>
          <w:sz w:val="28"/>
          <w:szCs w:val="28"/>
        </w:rPr>
        <w:t>5. Досудебный (внесудебный) порядок обжалования решений</w:t>
      </w:r>
    </w:p>
    <w:p w:rsidR="0060173D" w:rsidRPr="008A4601" w:rsidRDefault="0060173D" w:rsidP="0060173D">
      <w:pPr>
        <w:pStyle w:val="ConsPlusTitle"/>
        <w:jc w:val="center"/>
        <w:rPr>
          <w:rFonts w:ascii="Times New Roman" w:hAnsi="Times New Roman" w:cs="Times New Roman"/>
          <w:sz w:val="28"/>
          <w:szCs w:val="28"/>
        </w:rPr>
      </w:pPr>
      <w:r w:rsidRPr="008A4601">
        <w:rPr>
          <w:rFonts w:ascii="Times New Roman" w:hAnsi="Times New Roman" w:cs="Times New Roman"/>
          <w:sz w:val="28"/>
          <w:szCs w:val="28"/>
        </w:rPr>
        <w:t>и действий (бездействия) органа, предоставляющего</w:t>
      </w:r>
    </w:p>
    <w:p w:rsidR="0060173D" w:rsidRPr="00787A46" w:rsidRDefault="0060173D" w:rsidP="0060173D">
      <w:pPr>
        <w:pStyle w:val="ConsPlusTitle"/>
        <w:jc w:val="center"/>
        <w:rPr>
          <w:rFonts w:ascii="Times New Roman" w:hAnsi="Times New Roman" w:cs="Times New Roman"/>
          <w:strike/>
          <w:color w:val="FF0000"/>
          <w:sz w:val="28"/>
          <w:szCs w:val="28"/>
        </w:rPr>
      </w:pPr>
      <w:r w:rsidRPr="008A4601">
        <w:rPr>
          <w:rFonts w:ascii="Times New Roman" w:hAnsi="Times New Roman" w:cs="Times New Roman"/>
          <w:sz w:val="28"/>
          <w:szCs w:val="28"/>
        </w:rPr>
        <w:t>муниципальную услугу, организаций, а также их должностных лиц</w:t>
      </w:r>
    </w:p>
    <w:p w:rsidR="0060173D" w:rsidRPr="008A4601" w:rsidRDefault="0060173D" w:rsidP="0060173D">
      <w:pPr>
        <w:pStyle w:val="ConsPlusNormal"/>
        <w:jc w:val="center"/>
        <w:rPr>
          <w:rFonts w:ascii="Times New Roman" w:hAnsi="Times New Roman" w:cs="Times New Roman"/>
          <w:sz w:val="28"/>
          <w:szCs w:val="28"/>
        </w:rPr>
      </w:pPr>
    </w:p>
    <w:p w:rsidR="00787A46" w:rsidRPr="00404A3B" w:rsidRDefault="00787A46" w:rsidP="00787A46">
      <w:pPr>
        <w:pStyle w:val="ConsPlusNormal"/>
        <w:ind w:firstLine="540"/>
        <w:jc w:val="both"/>
        <w:rPr>
          <w:rFonts w:ascii="Times New Roman" w:hAnsi="Times New Roman" w:cs="Times New Roman"/>
          <w:sz w:val="28"/>
          <w:szCs w:val="28"/>
        </w:rPr>
      </w:pPr>
      <w:bookmarkStart w:id="5" w:name="_Hlk62131394"/>
      <w:r w:rsidRPr="00404A3B">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5.2. Предмет жалобы.</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Заявитель может обратиться с жалобой, в том числе в следующих случаях:</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1) нарушение срока регистрации запроса о предоставлении муниципальной услуги;</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2) нарушение срока предоставления муниципальной услуги;</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Жалоба должна содержать:</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A46" w:rsidRPr="00404A3B"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7A46" w:rsidRDefault="00787A46" w:rsidP="00787A46">
      <w:pPr>
        <w:pStyle w:val="ConsPlusNormal"/>
        <w:ind w:firstLine="540"/>
        <w:jc w:val="both"/>
        <w:rPr>
          <w:rFonts w:ascii="Times New Roman" w:hAnsi="Times New Roman" w:cs="Times New Roman"/>
          <w:sz w:val="28"/>
          <w:szCs w:val="28"/>
        </w:rPr>
      </w:pPr>
      <w:r w:rsidRPr="00404A3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173D" w:rsidRPr="008A4601" w:rsidRDefault="0060173D" w:rsidP="00787A46">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5.3. Орган местного самоуправления</w:t>
      </w:r>
      <w:r w:rsidR="00E26F15">
        <w:rPr>
          <w:rFonts w:ascii="Times New Roman" w:hAnsi="Times New Roman" w:cs="Times New Roman"/>
          <w:sz w:val="28"/>
          <w:szCs w:val="28"/>
        </w:rPr>
        <w:t>,</w:t>
      </w:r>
      <w:r w:rsidRPr="008A4601">
        <w:rPr>
          <w:rFonts w:ascii="Times New Roman" w:hAnsi="Times New Roman" w:cs="Times New Roman"/>
          <w:sz w:val="28"/>
          <w:szCs w:val="28"/>
        </w:rPr>
        <w:t xml:space="preserve"> должностные лица, которым может быть направлена жалоба.</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E26F15">
        <w:rPr>
          <w:rFonts w:ascii="Times New Roman" w:hAnsi="Times New Roman" w:cs="Times New Roman"/>
          <w:sz w:val="28"/>
          <w:szCs w:val="28"/>
        </w:rPr>
        <w:t>уполномоченный орган</w:t>
      </w:r>
      <w:r w:rsidRPr="008A4601">
        <w:rPr>
          <w:rFonts w:ascii="Times New Roman" w:hAnsi="Times New Roman" w:cs="Times New Roman"/>
          <w:sz w:val="28"/>
          <w:szCs w:val="28"/>
        </w:rPr>
        <w:t>.</w:t>
      </w:r>
    </w:p>
    <w:p w:rsidR="00E26F15" w:rsidRDefault="00E26F15" w:rsidP="00E26F15">
      <w:pPr>
        <w:pStyle w:val="ConsPlusNormal"/>
        <w:ind w:firstLine="540"/>
        <w:jc w:val="both"/>
        <w:rPr>
          <w:rFonts w:ascii="Times New Roman" w:hAnsi="Times New Roman" w:cs="Times New Roman"/>
          <w:sz w:val="28"/>
          <w:szCs w:val="28"/>
        </w:rPr>
      </w:pPr>
      <w:r w:rsidRPr="00E26F15">
        <w:rPr>
          <w:rFonts w:ascii="Times New Roman" w:hAnsi="Times New Roman" w:cs="Times New Roman"/>
          <w:sz w:val="28"/>
          <w:szCs w:val="28"/>
        </w:rPr>
        <w:t xml:space="preserve">Жалоба на решение, действия (бездействие) ответственного специалиста </w:t>
      </w:r>
      <w:r>
        <w:rPr>
          <w:rFonts w:ascii="Times New Roman" w:hAnsi="Times New Roman" w:cs="Times New Roman"/>
          <w:sz w:val="28"/>
          <w:szCs w:val="28"/>
        </w:rPr>
        <w:t xml:space="preserve">КУМИ </w:t>
      </w:r>
      <w:r w:rsidRPr="00E26F15">
        <w:rPr>
          <w:rFonts w:ascii="Times New Roman" w:hAnsi="Times New Roman" w:cs="Times New Roman"/>
          <w:sz w:val="28"/>
          <w:szCs w:val="28"/>
        </w:rPr>
        <w:t xml:space="preserve">- муниципального служащего подается </w:t>
      </w:r>
      <w:r>
        <w:rPr>
          <w:rFonts w:ascii="Times New Roman" w:hAnsi="Times New Roman" w:cs="Times New Roman"/>
          <w:sz w:val="28"/>
          <w:szCs w:val="28"/>
        </w:rPr>
        <w:t>руководителю КУМИ.</w:t>
      </w:r>
    </w:p>
    <w:p w:rsidR="00E26F15" w:rsidRDefault="00E26F15" w:rsidP="00E26F15">
      <w:pPr>
        <w:pStyle w:val="ConsPlusNormal"/>
        <w:ind w:firstLine="540"/>
        <w:jc w:val="both"/>
        <w:rPr>
          <w:rFonts w:ascii="Times New Roman" w:hAnsi="Times New Roman" w:cs="Times New Roman"/>
          <w:sz w:val="28"/>
          <w:szCs w:val="28"/>
        </w:rPr>
      </w:pPr>
      <w:r w:rsidRPr="00E26F15">
        <w:rPr>
          <w:rFonts w:ascii="Times New Roman" w:hAnsi="Times New Roman" w:cs="Times New Roman"/>
          <w:sz w:val="28"/>
          <w:szCs w:val="28"/>
        </w:rPr>
        <w:t xml:space="preserve">Жалоба на решение, действия (бездействие) ответственного специалиста </w:t>
      </w:r>
      <w:r>
        <w:rPr>
          <w:rFonts w:ascii="Times New Roman" w:hAnsi="Times New Roman" w:cs="Times New Roman"/>
          <w:sz w:val="28"/>
          <w:szCs w:val="28"/>
        </w:rPr>
        <w:t xml:space="preserve">УАиГ </w:t>
      </w:r>
      <w:r w:rsidRPr="00E26F15">
        <w:rPr>
          <w:rFonts w:ascii="Times New Roman" w:hAnsi="Times New Roman" w:cs="Times New Roman"/>
          <w:sz w:val="28"/>
          <w:szCs w:val="28"/>
        </w:rPr>
        <w:t xml:space="preserve">- муниципального служащего подается </w:t>
      </w:r>
      <w:r>
        <w:rPr>
          <w:rFonts w:ascii="Times New Roman" w:hAnsi="Times New Roman" w:cs="Times New Roman"/>
          <w:sz w:val="28"/>
          <w:szCs w:val="28"/>
        </w:rPr>
        <w:t>руководителю УАиГ.</w:t>
      </w:r>
    </w:p>
    <w:p w:rsidR="00E26F15" w:rsidRDefault="00E26F15" w:rsidP="0060173D">
      <w:pPr>
        <w:pStyle w:val="ConsPlusNormal"/>
        <w:ind w:firstLine="540"/>
        <w:jc w:val="both"/>
        <w:rPr>
          <w:rFonts w:ascii="Times New Roman" w:hAnsi="Times New Roman" w:cs="Times New Roman"/>
          <w:sz w:val="28"/>
          <w:szCs w:val="28"/>
        </w:rPr>
      </w:pPr>
      <w:r w:rsidRPr="00E26F15">
        <w:rPr>
          <w:rFonts w:ascii="Times New Roman" w:hAnsi="Times New Roman" w:cs="Times New Roman"/>
          <w:sz w:val="28"/>
          <w:szCs w:val="28"/>
        </w:rPr>
        <w:t xml:space="preserve">Жалоба на решение, действия (бездействие) </w:t>
      </w:r>
      <w:r>
        <w:rPr>
          <w:rFonts w:ascii="Times New Roman" w:hAnsi="Times New Roman" w:cs="Times New Roman"/>
          <w:sz w:val="28"/>
          <w:szCs w:val="28"/>
        </w:rPr>
        <w:t>руководителя УАиГ подается первому заместителю Главы города.</w:t>
      </w:r>
    </w:p>
    <w:p w:rsidR="00E26F15" w:rsidRDefault="00E26F15" w:rsidP="0060173D">
      <w:pPr>
        <w:pStyle w:val="ConsPlusNormal"/>
        <w:ind w:firstLine="540"/>
        <w:jc w:val="both"/>
        <w:rPr>
          <w:rFonts w:ascii="Times New Roman" w:hAnsi="Times New Roman" w:cs="Times New Roman"/>
          <w:sz w:val="28"/>
          <w:szCs w:val="28"/>
        </w:rPr>
      </w:pPr>
      <w:r w:rsidRPr="00E26F15">
        <w:rPr>
          <w:rFonts w:ascii="Times New Roman" w:hAnsi="Times New Roman" w:cs="Times New Roman"/>
          <w:sz w:val="28"/>
          <w:szCs w:val="28"/>
        </w:rPr>
        <w:t xml:space="preserve">Жалоба на решение, действия (бездействие) </w:t>
      </w:r>
      <w:r>
        <w:rPr>
          <w:rFonts w:ascii="Times New Roman" w:hAnsi="Times New Roman" w:cs="Times New Roman"/>
          <w:sz w:val="28"/>
          <w:szCs w:val="28"/>
        </w:rPr>
        <w:t xml:space="preserve">первого заместителя Главы города, на руководителя КУМИ подается </w:t>
      </w:r>
      <w:r w:rsidRPr="00E26F15">
        <w:rPr>
          <w:rFonts w:ascii="Times New Roman" w:hAnsi="Times New Roman" w:cs="Times New Roman"/>
          <w:sz w:val="28"/>
          <w:szCs w:val="28"/>
        </w:rPr>
        <w:t>Главе города Кемерово</w:t>
      </w:r>
      <w:r w:rsidR="00B35326">
        <w:rPr>
          <w:rFonts w:ascii="Times New Roman" w:hAnsi="Times New Roman" w:cs="Times New Roman"/>
          <w:sz w:val="28"/>
          <w:szCs w:val="28"/>
        </w:rPr>
        <w:t>.</w:t>
      </w:r>
    </w:p>
    <w:p w:rsidR="00E26F15" w:rsidRPr="00E26F15" w:rsidRDefault="00E26F15" w:rsidP="00E26F15">
      <w:pPr>
        <w:spacing w:after="0" w:line="240" w:lineRule="auto"/>
        <w:ind w:firstLine="709"/>
        <w:jc w:val="both"/>
        <w:rPr>
          <w:rFonts w:ascii="Times New Roman" w:hAnsi="Times New Roman"/>
          <w:sz w:val="28"/>
          <w:szCs w:val="28"/>
        </w:rPr>
      </w:pPr>
      <w:bookmarkStart w:id="6" w:name="_Hlk62131540"/>
      <w:bookmarkEnd w:id="5"/>
      <w:r w:rsidRPr="00E26F15">
        <w:rPr>
          <w:rFonts w:ascii="Times New Roman" w:hAnsi="Times New Roman"/>
          <w:sz w:val="28"/>
          <w:szCs w:val="28"/>
        </w:rPr>
        <w:t>5.4. Порядок подачи и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5.5. Сроки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6F15" w:rsidRPr="00E26F15" w:rsidRDefault="00E26F15" w:rsidP="00E26F15">
      <w:pPr>
        <w:spacing w:after="0" w:line="240" w:lineRule="auto"/>
        <w:ind w:firstLine="709"/>
        <w:jc w:val="both"/>
        <w:rPr>
          <w:rFonts w:ascii="Times New Roman" w:hAnsi="Times New Roman"/>
          <w:sz w:val="28"/>
          <w:szCs w:val="28"/>
        </w:rPr>
      </w:pPr>
      <w:r w:rsidRPr="000D416C">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5.6. Результат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По результатам рассмотрения жалобы принимается одно из следующих решений:</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1) удовлетворить жалобу;</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2) отказать в удовлетворении жалобы.</w:t>
      </w:r>
    </w:p>
    <w:p w:rsidR="00E26F15" w:rsidRPr="00E26F15" w:rsidRDefault="00E26F15" w:rsidP="00E26F15">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w:t>
      </w:r>
      <w:r w:rsidRPr="00E26F15">
        <w:rPr>
          <w:rFonts w:ascii="Times New Roman" w:hAnsi="Times New Roman"/>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Pr>
          <w:rFonts w:ascii="Times New Roman" w:hAnsi="Times New Roman"/>
          <w:sz w:val="28"/>
          <w:szCs w:val="28"/>
        </w:rPr>
        <w:t xml:space="preserve"> города Кемерово</w:t>
      </w:r>
      <w:r w:rsidRPr="00E26F15">
        <w:rPr>
          <w:rFonts w:ascii="Times New Roman" w:hAnsi="Times New Roman"/>
          <w:sz w:val="28"/>
          <w:szCs w:val="28"/>
        </w:rPr>
        <w:t>, а также в иных формах.</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удовлетворении жалобы отказывается в следующих случаях:</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1) жалоба признана необоснованной;</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4) наличие решения по жалобе, принятого ранее в отношении того же заявителя и по тому же предмету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5.7. Порядок информирования заявителя о результатах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В ответе по результатам рассмотрения жалобы указываются: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3) фамилия, имя, отчество (последнее - при наличии) или наименование заявителя;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4) основания для принятия решения по жалобе;</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 принятое по жалобе решение;</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7) сведения о порядке обжалования принятого по жалобе решения.</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5.8. Порядок обжалования решения по жалобе.</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5.10. Способы информирования заявителей о порядке подачи и рассмотрения жалобы.</w:t>
      </w:r>
    </w:p>
    <w:p w:rsidR="00E26F15" w:rsidRPr="00E26F15"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0173D" w:rsidRDefault="00E26F15" w:rsidP="00E26F15">
      <w:pPr>
        <w:spacing w:after="0" w:line="240" w:lineRule="auto"/>
        <w:ind w:firstLine="709"/>
        <w:jc w:val="both"/>
        <w:rPr>
          <w:rFonts w:ascii="Times New Roman" w:hAnsi="Times New Roman"/>
          <w:sz w:val="28"/>
          <w:szCs w:val="28"/>
        </w:rPr>
      </w:pPr>
      <w:r w:rsidRPr="00E26F15">
        <w:rPr>
          <w:rFonts w:ascii="Times New Roman" w:hAnsi="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статьей 7 Федерального закона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E26F15" w:rsidRDefault="00E26F15" w:rsidP="00E26F15">
      <w:pPr>
        <w:spacing w:after="0" w:line="240" w:lineRule="auto"/>
        <w:ind w:firstLine="709"/>
        <w:jc w:val="both"/>
        <w:rPr>
          <w:rFonts w:ascii="Times New Roman" w:hAnsi="Times New Roman"/>
          <w:sz w:val="28"/>
          <w:szCs w:val="28"/>
        </w:rPr>
      </w:pPr>
    </w:p>
    <w:p w:rsidR="00E26F15" w:rsidRPr="008A4601" w:rsidRDefault="00E26F15" w:rsidP="00E26F15">
      <w:pPr>
        <w:spacing w:after="0" w:line="240" w:lineRule="auto"/>
        <w:ind w:firstLine="709"/>
        <w:jc w:val="both"/>
        <w:rPr>
          <w:rFonts w:ascii="Times New Roman" w:eastAsia="Calibri" w:hAnsi="Times New Roman"/>
          <w:sz w:val="28"/>
          <w:szCs w:val="28"/>
        </w:rPr>
      </w:pPr>
    </w:p>
    <w:bookmarkEnd w:id="6"/>
    <w:p w:rsidR="0060173D" w:rsidRDefault="0060173D" w:rsidP="0060173D">
      <w:pPr>
        <w:spacing w:after="0" w:line="240" w:lineRule="auto"/>
        <w:ind w:firstLine="709"/>
        <w:jc w:val="center"/>
        <w:rPr>
          <w:rFonts w:ascii="Times New Roman" w:hAnsi="Times New Roman"/>
          <w:b/>
          <w:sz w:val="28"/>
          <w:szCs w:val="28"/>
        </w:rPr>
      </w:pPr>
      <w:r w:rsidRPr="008A4601">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w:t>
      </w:r>
      <w:r w:rsidR="00E26F15">
        <w:rPr>
          <w:rFonts w:ascii="Times New Roman" w:hAnsi="Times New Roman"/>
          <w:b/>
          <w:sz w:val="28"/>
          <w:szCs w:val="28"/>
        </w:rPr>
        <w:t>рственных и муниципальных услуг</w:t>
      </w:r>
    </w:p>
    <w:p w:rsidR="00E26F15" w:rsidRPr="008A4601" w:rsidRDefault="00E26F15" w:rsidP="0060173D">
      <w:pPr>
        <w:spacing w:after="0" w:line="240" w:lineRule="auto"/>
        <w:ind w:firstLine="709"/>
        <w:jc w:val="center"/>
        <w:rPr>
          <w:rFonts w:ascii="Times New Roman" w:hAnsi="Times New Roman"/>
          <w:b/>
          <w:sz w:val="28"/>
          <w:szCs w:val="28"/>
        </w:rPr>
      </w:pP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bookmarkStart w:id="7" w:name="_Hlk62131718"/>
      <w:r w:rsidRPr="008A4601">
        <w:rPr>
          <w:rFonts w:ascii="Times New Roman" w:hAnsi="Times New Roman"/>
          <w:sz w:val="28"/>
          <w:szCs w:val="28"/>
        </w:rPr>
        <w:t xml:space="preserve">6.1. </w:t>
      </w:r>
      <w:r w:rsidRPr="008A4601">
        <w:rPr>
          <w:rFonts w:ascii="Times New Roman" w:eastAsia="Calibri" w:hAnsi="Times New Roman"/>
          <w:sz w:val="28"/>
          <w:szCs w:val="28"/>
        </w:rPr>
        <w:t xml:space="preserve">Предоставление муниципальной услуги в МФЦ осуществляется при наличии </w:t>
      </w:r>
      <w:r w:rsidRPr="008A4601">
        <w:rPr>
          <w:rFonts w:ascii="Times New Roman" w:hAnsi="Times New Roman"/>
          <w:sz w:val="28"/>
          <w:szCs w:val="28"/>
        </w:rPr>
        <w:t xml:space="preserve">заключенного соглашения о взаимодействии между уполномоченным органом и МФЦ. </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6F15" w:rsidRPr="000D416C" w:rsidRDefault="00E26F15" w:rsidP="00E26F15">
      <w:pPr>
        <w:autoSpaceDE w:val="0"/>
        <w:autoSpaceDN w:val="0"/>
        <w:adjustRightInd w:val="0"/>
        <w:spacing w:after="0" w:line="240" w:lineRule="auto"/>
        <w:ind w:firstLine="709"/>
        <w:jc w:val="both"/>
        <w:rPr>
          <w:rFonts w:ascii="Times New Roman" w:hAnsi="Times New Roman"/>
          <w:sz w:val="28"/>
          <w:szCs w:val="28"/>
        </w:rPr>
      </w:pPr>
      <w:r w:rsidRPr="000D416C">
        <w:rPr>
          <w:rFonts w:ascii="Times New Roman" w:hAnsi="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6F15" w:rsidRDefault="00E26F15" w:rsidP="00E26F15">
      <w:pPr>
        <w:autoSpaceDE w:val="0"/>
        <w:autoSpaceDN w:val="0"/>
        <w:adjustRightInd w:val="0"/>
        <w:spacing w:after="0" w:line="240" w:lineRule="auto"/>
        <w:ind w:firstLine="709"/>
        <w:jc w:val="both"/>
        <w:rPr>
          <w:rFonts w:ascii="Times New Roman" w:hAnsi="Times New Roman"/>
          <w:sz w:val="28"/>
          <w:szCs w:val="28"/>
        </w:rPr>
      </w:pPr>
      <w:r w:rsidRPr="000D416C">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60173D" w:rsidRPr="008A4601" w:rsidRDefault="0060173D" w:rsidP="00E26F15">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eastAsia="Calibri" w:hAnsi="Times New Roman"/>
          <w:sz w:val="28"/>
          <w:szCs w:val="28"/>
        </w:rPr>
        <w:t>6.4. При личном обращении заявителя в МФЦ сотрудник</w:t>
      </w:r>
      <w:r w:rsidRPr="008A4601">
        <w:rPr>
          <w:rFonts w:ascii="Times New Roman" w:hAnsi="Times New Roman"/>
          <w:sz w:val="28"/>
          <w:szCs w:val="28"/>
        </w:rPr>
        <w:t>, ответственный за прием документов:</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проверяет представленное заявление по форме согласно приложению</w:t>
      </w:r>
      <w:r w:rsidRPr="008A4601">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текст в заявлении поддается прочтению;</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заявление подписано уполномоченным лицом;</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приложены документы, необходимые для предоставления муниципальной услуги;</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0173D" w:rsidRPr="008A4601" w:rsidRDefault="0060173D" w:rsidP="0060173D">
      <w:pPr>
        <w:autoSpaceDE w:val="0"/>
        <w:autoSpaceDN w:val="0"/>
        <w:adjustRightInd w:val="0"/>
        <w:spacing w:after="0" w:line="240" w:lineRule="auto"/>
        <w:ind w:firstLine="709"/>
        <w:jc w:val="both"/>
        <w:rPr>
          <w:rFonts w:ascii="Times New Roman" w:eastAsia="Calibri" w:hAnsi="Times New Roman"/>
          <w:sz w:val="28"/>
          <w:szCs w:val="28"/>
        </w:rPr>
      </w:pPr>
      <w:r w:rsidRPr="008A4601">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A4601">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A4601">
        <w:rPr>
          <w:rFonts w:ascii="Times New Roman" w:hAnsi="Times New Roman"/>
          <w:sz w:val="28"/>
          <w:szCs w:val="28"/>
        </w:rPr>
        <w:t xml:space="preserve"> </w:t>
      </w:r>
      <w:r w:rsidRPr="008A4601">
        <w:rPr>
          <w:rFonts w:ascii="Times New Roman" w:eastAsia="Calibri" w:hAnsi="Times New Roman"/>
          <w:sz w:val="28"/>
          <w:szCs w:val="28"/>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0173D" w:rsidRPr="008A4601" w:rsidRDefault="0060173D" w:rsidP="0060173D">
      <w:pPr>
        <w:autoSpaceDE w:val="0"/>
        <w:autoSpaceDN w:val="0"/>
        <w:adjustRightInd w:val="0"/>
        <w:spacing w:after="0" w:line="240" w:lineRule="auto"/>
        <w:ind w:firstLine="709"/>
        <w:jc w:val="both"/>
        <w:rPr>
          <w:rFonts w:ascii="Times New Roman" w:eastAsia="Calibri" w:hAnsi="Times New Roman"/>
          <w:sz w:val="28"/>
          <w:szCs w:val="28"/>
        </w:rPr>
      </w:pPr>
      <w:r w:rsidRPr="008A4601">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60173D" w:rsidRPr="008A4601" w:rsidRDefault="0060173D" w:rsidP="0060173D">
      <w:pPr>
        <w:autoSpaceDE w:val="0"/>
        <w:autoSpaceDN w:val="0"/>
        <w:adjustRightInd w:val="0"/>
        <w:spacing w:after="0" w:line="240" w:lineRule="auto"/>
        <w:ind w:firstLine="709"/>
        <w:jc w:val="both"/>
        <w:rPr>
          <w:rFonts w:ascii="Times New Roman" w:eastAsia="Calibri" w:hAnsi="Times New Roman"/>
          <w:sz w:val="28"/>
          <w:szCs w:val="28"/>
        </w:rPr>
      </w:pPr>
      <w:r w:rsidRPr="008A4601">
        <w:rPr>
          <w:rFonts w:ascii="Times New Roman" w:eastAsia="Calibri" w:hAnsi="Times New Roman"/>
          <w:sz w:val="28"/>
          <w:szCs w:val="28"/>
        </w:rPr>
        <w:t>- выдает расписку</w:t>
      </w:r>
      <w:r w:rsidRPr="008A4601">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A4601">
        <w:rPr>
          <w:rFonts w:ascii="Times New Roman" w:eastAsia="Calibri" w:hAnsi="Times New Roman"/>
          <w:sz w:val="28"/>
          <w:szCs w:val="28"/>
        </w:rPr>
        <w:t>;</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0173D" w:rsidRPr="008A4601" w:rsidRDefault="0060173D" w:rsidP="0060173D">
      <w:pPr>
        <w:autoSpaceDE w:val="0"/>
        <w:autoSpaceDN w:val="0"/>
        <w:adjustRightInd w:val="0"/>
        <w:spacing w:after="0" w:line="240" w:lineRule="auto"/>
        <w:ind w:firstLine="709"/>
        <w:jc w:val="both"/>
        <w:rPr>
          <w:rFonts w:ascii="Times New Roman" w:hAnsi="Times New Roman"/>
          <w:sz w:val="28"/>
          <w:szCs w:val="28"/>
        </w:rPr>
      </w:pPr>
      <w:r w:rsidRPr="008A4601">
        <w:rPr>
          <w:rFonts w:ascii="Times New Roman" w:eastAsia="Calibri"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A4601">
        <w:rPr>
          <w:rFonts w:ascii="Times New Roman" w:eastAsia="Calibri"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0173D" w:rsidRPr="008A4601" w:rsidRDefault="0060173D" w:rsidP="0060173D">
      <w:pPr>
        <w:pStyle w:val="ConsPlusNormal"/>
        <w:ind w:firstLine="540"/>
        <w:jc w:val="both"/>
        <w:rPr>
          <w:rFonts w:ascii="Times New Roman" w:eastAsia="Calibri" w:hAnsi="Times New Roman" w:cs="Times New Roman"/>
          <w:sz w:val="28"/>
          <w:szCs w:val="28"/>
        </w:rPr>
      </w:pPr>
      <w:r w:rsidRPr="008A4601">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 xml:space="preserve">6.6.1. Ответственность за выдачу </w:t>
      </w:r>
      <w:r w:rsidRPr="008A4601">
        <w:rPr>
          <w:rFonts w:ascii="Times New Roman" w:eastAsia="Calibri" w:hAnsi="Times New Roman" w:cs="Times New Roman"/>
          <w:sz w:val="28"/>
          <w:szCs w:val="28"/>
        </w:rPr>
        <w:t>результата предоставления муниципальной услуги несет сотрудник МФЦ, уполномоченный руководителем МФЦ.</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 xml:space="preserve">6.6.2. Для получения </w:t>
      </w:r>
      <w:r w:rsidRPr="008A4601">
        <w:rPr>
          <w:rFonts w:ascii="Times New Roman" w:eastAsia="Calibri" w:hAnsi="Times New Roman" w:cs="Times New Roman"/>
          <w:sz w:val="28"/>
          <w:szCs w:val="28"/>
        </w:rPr>
        <w:t>результата предоставления муниципальной услуги</w:t>
      </w:r>
      <w:r w:rsidRPr="008A4601">
        <w:rPr>
          <w:rFonts w:ascii="Times New Roman" w:hAnsi="Times New Roman" w:cs="Times New Roman"/>
          <w:sz w:val="28"/>
          <w:szCs w:val="28"/>
        </w:rPr>
        <w:t xml:space="preserve"> в МФЦ заявитель предъявляет документ, удостоверяющий его личность и расписку. </w:t>
      </w:r>
    </w:p>
    <w:p w:rsidR="0060173D" w:rsidRPr="008A4601" w:rsidRDefault="0060173D" w:rsidP="0060173D">
      <w:pPr>
        <w:pStyle w:val="ConsPlusNormal"/>
        <w:ind w:firstLine="540"/>
        <w:jc w:val="both"/>
        <w:rPr>
          <w:rFonts w:ascii="Times New Roman" w:eastAsia="Calibri" w:hAnsi="Times New Roman" w:cs="Times New Roman"/>
          <w:sz w:val="28"/>
          <w:szCs w:val="28"/>
        </w:rPr>
      </w:pPr>
      <w:r w:rsidRPr="008A4601">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A4601">
        <w:rPr>
          <w:rFonts w:ascii="Times New Roman" w:eastAsia="Calibri" w:hAnsi="Times New Roman" w:cs="Times New Roman"/>
          <w:sz w:val="28"/>
          <w:szCs w:val="28"/>
        </w:rPr>
        <w:t>.</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eastAsia="Calibri" w:hAnsi="Times New Roman" w:cs="Times New Roman"/>
          <w:sz w:val="28"/>
          <w:szCs w:val="28"/>
        </w:rPr>
        <w:t>С</w:t>
      </w:r>
      <w:r w:rsidRPr="008A4601">
        <w:rPr>
          <w:rFonts w:ascii="Times New Roman" w:hAnsi="Times New Roman" w:cs="Times New Roman"/>
          <w:sz w:val="28"/>
          <w:szCs w:val="28"/>
        </w:rPr>
        <w:t xml:space="preserve">отрудник МФЦ, ответственный за выдачу документов, выдает документы </w:t>
      </w:r>
      <w:r w:rsidRPr="008A4601">
        <w:rPr>
          <w:rFonts w:ascii="Times New Roman" w:eastAsia="Calibri" w:hAnsi="Times New Roman" w:cs="Times New Roman"/>
          <w:sz w:val="28"/>
          <w:szCs w:val="28"/>
        </w:rPr>
        <w:t xml:space="preserve"> </w:t>
      </w:r>
      <w:r w:rsidRPr="008A4601">
        <w:rPr>
          <w:rFonts w:ascii="Times New Roman" w:hAnsi="Times New Roman" w:cs="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60173D" w:rsidRPr="008A4601" w:rsidRDefault="0060173D" w:rsidP="0060173D">
      <w:pPr>
        <w:pStyle w:val="ConsPlusNormal"/>
        <w:ind w:firstLine="540"/>
        <w:jc w:val="both"/>
        <w:rPr>
          <w:rFonts w:ascii="Times New Roman" w:eastAsia="Calibri" w:hAnsi="Times New Roman" w:cs="Times New Roman"/>
          <w:sz w:val="28"/>
          <w:szCs w:val="28"/>
        </w:rPr>
      </w:pPr>
      <w:r w:rsidRPr="008A4601">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0173D" w:rsidRPr="008A4601" w:rsidRDefault="0060173D" w:rsidP="0060173D">
      <w:pPr>
        <w:pStyle w:val="ConsPlusNormal"/>
        <w:ind w:firstLine="540"/>
        <w:jc w:val="both"/>
        <w:rPr>
          <w:rFonts w:ascii="Times New Roman" w:hAnsi="Times New Roman" w:cs="Times New Roman"/>
          <w:sz w:val="28"/>
          <w:szCs w:val="28"/>
        </w:rPr>
      </w:pPr>
      <w:r w:rsidRPr="008A4601">
        <w:rPr>
          <w:rFonts w:ascii="Times New Roman" w:eastAsia="Calibri"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Pr="000D416C">
        <w:rPr>
          <w:rFonts w:ascii="Times New Roman" w:eastAsia="Calibri" w:hAnsi="Times New Roman" w:cs="Times New Roman"/>
          <w:sz w:val="28"/>
          <w:szCs w:val="28"/>
        </w:rPr>
        <w:t>пунктом 5.</w:t>
      </w:r>
      <w:r w:rsidR="00E26F15" w:rsidRPr="000D416C">
        <w:rPr>
          <w:rFonts w:ascii="Times New Roman" w:eastAsia="Calibri" w:hAnsi="Times New Roman" w:cs="Times New Roman"/>
          <w:sz w:val="28"/>
          <w:szCs w:val="28"/>
        </w:rPr>
        <w:t>1</w:t>
      </w:r>
      <w:r w:rsidR="00240C5C" w:rsidRPr="000D416C">
        <w:rPr>
          <w:rFonts w:ascii="Times New Roman" w:eastAsia="Calibri" w:hAnsi="Times New Roman" w:cs="Times New Roman"/>
          <w:sz w:val="28"/>
          <w:szCs w:val="28"/>
        </w:rPr>
        <w:t>0</w:t>
      </w:r>
      <w:r w:rsidRPr="008A4601">
        <w:rPr>
          <w:rFonts w:ascii="Times New Roman" w:eastAsia="Calibri" w:hAnsi="Times New Roman" w:cs="Times New Roman"/>
          <w:sz w:val="28"/>
          <w:szCs w:val="28"/>
        </w:rPr>
        <w:t xml:space="preserve"> настоящего административного регламента.</w:t>
      </w:r>
    </w:p>
    <w:p w:rsidR="0060173D" w:rsidRPr="008A4601" w:rsidRDefault="0060173D" w:rsidP="0060173D">
      <w:pPr>
        <w:spacing w:after="0" w:line="240" w:lineRule="auto"/>
        <w:ind w:firstLine="709"/>
        <w:jc w:val="both"/>
        <w:rPr>
          <w:rFonts w:ascii="Times New Roman" w:hAnsi="Times New Roman"/>
          <w:sz w:val="28"/>
          <w:szCs w:val="28"/>
          <w:highlight w:val="yellow"/>
        </w:rPr>
      </w:pPr>
    </w:p>
    <w:bookmarkEnd w:id="7"/>
    <w:p w:rsidR="00240C5C" w:rsidRDefault="00240C5C">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F63E7A" w:rsidRDefault="00F63E7A">
      <w:pPr>
        <w:rPr>
          <w:rFonts w:ascii="Times New Roman" w:hAnsi="Times New Roman"/>
          <w:sz w:val="24"/>
          <w:szCs w:val="24"/>
        </w:rPr>
      </w:pPr>
    </w:p>
    <w:p w:rsidR="0060173D" w:rsidRDefault="0060173D" w:rsidP="0060173D">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0173D" w:rsidRDefault="0060173D" w:rsidP="0060173D">
      <w:pPr>
        <w:spacing w:after="0" w:line="240" w:lineRule="auto"/>
        <w:jc w:val="right"/>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60173D" w:rsidRPr="0060173D" w:rsidRDefault="0060173D" w:rsidP="0060173D">
      <w:pPr>
        <w:spacing w:after="0" w:line="240" w:lineRule="auto"/>
        <w:jc w:val="right"/>
        <w:rPr>
          <w:rFonts w:ascii="Times New Roman" w:hAnsi="Times New Roman"/>
          <w:sz w:val="20"/>
          <w:szCs w:val="20"/>
        </w:rPr>
      </w:pPr>
      <w:r w:rsidRPr="0060173D">
        <w:rPr>
          <w:rFonts w:ascii="Times New Roman" w:eastAsiaTheme="minorHAnsi" w:hAnsi="Times New Roman"/>
          <w:bCs/>
          <w:sz w:val="20"/>
          <w:szCs w:val="20"/>
          <w:lang w:eastAsia="en-US"/>
        </w:rPr>
        <w:t>В комитет по управлению муниципальным имуществом города Кемерово</w:t>
      </w:r>
    </w:p>
    <w:p w:rsidR="0060173D" w:rsidRPr="0060173D" w:rsidRDefault="0060173D" w:rsidP="0060173D">
      <w:pPr>
        <w:spacing w:line="240" w:lineRule="auto"/>
        <w:ind w:left="1416"/>
        <w:jc w:val="both"/>
        <w:rPr>
          <w:rFonts w:ascii="Times New Roman" w:hAnsi="Times New Roman"/>
          <w:sz w:val="24"/>
          <w:szCs w:val="24"/>
        </w:rPr>
      </w:pPr>
      <w:r w:rsidRPr="0060173D">
        <w:rPr>
          <w:rFonts w:ascii="Times New Roman" w:hAnsi="Times New Roman"/>
          <w:sz w:val="24"/>
          <w:szCs w:val="24"/>
        </w:rPr>
        <w:t xml:space="preserve">                                 от ______________________________________________</w:t>
      </w:r>
    </w:p>
    <w:p w:rsidR="0060173D" w:rsidRDefault="0060173D" w:rsidP="0060173D">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(Ф.И.О. (при наличии) гражданина полностью, Ф.И.О. (при наличии)  </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полное</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0"/>
          <w:szCs w:val="20"/>
        </w:rPr>
        <w:t xml:space="preserve">                                  наименование)</w:t>
      </w:r>
    </w:p>
    <w:p w:rsidR="0060173D" w:rsidRDefault="0060173D" w:rsidP="0060173D">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60173D" w:rsidRDefault="0060173D" w:rsidP="0060173D">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60173D" w:rsidRDefault="0060173D" w:rsidP="0060173D">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(ОГРН, ИНН заявителя, за исключением случае, если заявитель                                         </w:t>
      </w:r>
    </w:p>
    <w:p w:rsidR="0060173D" w:rsidRDefault="0060173D" w:rsidP="0060173D">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является иностранным юридическим лицом)      </w:t>
      </w:r>
    </w:p>
    <w:p w:rsidR="0060173D" w:rsidRDefault="0060173D" w:rsidP="0060173D">
      <w:pPr>
        <w:spacing w:after="0" w:line="240" w:lineRule="auto"/>
        <w:ind w:left="1416"/>
        <w:jc w:val="center"/>
        <w:rPr>
          <w:rFonts w:ascii="Times New Roman" w:hAnsi="Times New Roman"/>
          <w:sz w:val="24"/>
          <w:szCs w:val="24"/>
        </w:rPr>
      </w:pPr>
      <w:r>
        <w:rPr>
          <w:rFonts w:ascii="Times New Roman" w:hAnsi="Times New Roman"/>
          <w:sz w:val="20"/>
          <w:szCs w:val="20"/>
        </w:rPr>
        <w:t xml:space="preserve">                                 _</w:t>
      </w:r>
      <w:r>
        <w:rPr>
          <w:rFonts w:ascii="Times New Roman" w:hAnsi="Times New Roman"/>
          <w:sz w:val="24"/>
          <w:szCs w:val="24"/>
        </w:rPr>
        <w:t>________________________________________________</w:t>
      </w:r>
    </w:p>
    <w:p w:rsidR="0060173D" w:rsidRPr="00E268C8" w:rsidRDefault="0060173D" w:rsidP="0060173D">
      <w:pPr>
        <w:spacing w:after="0" w:line="240" w:lineRule="auto"/>
        <w:ind w:left="1416"/>
        <w:jc w:val="center"/>
        <w:rPr>
          <w:rFonts w:ascii="Times New Roman" w:hAnsi="Times New Roman"/>
          <w:sz w:val="20"/>
          <w:szCs w:val="20"/>
        </w:rPr>
      </w:pPr>
      <w:r>
        <w:rPr>
          <w:rFonts w:ascii="Times New Roman" w:hAnsi="Times New Roman"/>
          <w:sz w:val="20"/>
          <w:szCs w:val="20"/>
        </w:rPr>
        <w:t xml:space="preserve">                    </w:t>
      </w:r>
      <w:r w:rsidRPr="00E268C8">
        <w:rPr>
          <w:rFonts w:ascii="Times New Roman" w:hAnsi="Times New Roman"/>
          <w:sz w:val="20"/>
          <w:szCs w:val="20"/>
        </w:rPr>
        <w:t>(почтовый адрес и (или) адрес электронной почты для связи)</w:t>
      </w:r>
    </w:p>
    <w:p w:rsidR="0060173D" w:rsidRDefault="0060173D" w:rsidP="0060173D">
      <w:pPr>
        <w:spacing w:after="0" w:line="240" w:lineRule="auto"/>
        <w:ind w:left="1416"/>
        <w:jc w:val="right"/>
        <w:rPr>
          <w:rFonts w:ascii="Times New Roman" w:hAnsi="Times New Roman"/>
          <w:sz w:val="20"/>
          <w:szCs w:val="20"/>
        </w:rPr>
      </w:pPr>
      <w:r>
        <w:rPr>
          <w:rFonts w:ascii="Times New Roman" w:hAnsi="Times New Roman"/>
          <w:sz w:val="20"/>
          <w:szCs w:val="20"/>
        </w:rPr>
        <w:t xml:space="preserve">                                    </w:t>
      </w:r>
    </w:p>
    <w:p w:rsidR="0060173D" w:rsidRDefault="0060173D" w:rsidP="0060173D">
      <w:pPr>
        <w:spacing w:after="0" w:line="240" w:lineRule="auto"/>
        <w:ind w:left="1416"/>
        <w:jc w:val="both"/>
        <w:rPr>
          <w:rFonts w:ascii="Times New Roman" w:hAnsi="Times New Roman"/>
          <w:sz w:val="20"/>
          <w:szCs w:val="20"/>
        </w:rPr>
      </w:pPr>
      <w:r>
        <w:rPr>
          <w:rFonts w:ascii="Times New Roman" w:hAnsi="Times New Roman"/>
          <w:sz w:val="20"/>
          <w:szCs w:val="20"/>
        </w:rPr>
        <w:t xml:space="preserve">                                       </w:t>
      </w:r>
    </w:p>
    <w:p w:rsidR="0060173D" w:rsidRDefault="0060173D" w:rsidP="0060173D">
      <w:pPr>
        <w:spacing w:after="0" w:line="240" w:lineRule="auto"/>
        <w:jc w:val="center"/>
        <w:rPr>
          <w:rFonts w:ascii="Times New Roman" w:hAnsi="Times New Roman"/>
          <w:sz w:val="24"/>
          <w:szCs w:val="24"/>
        </w:rPr>
      </w:pPr>
      <w:r>
        <w:rPr>
          <w:rFonts w:ascii="Times New Roman" w:hAnsi="Times New Roman"/>
          <w:sz w:val="24"/>
          <w:szCs w:val="24"/>
        </w:rPr>
        <w:t>Заявление</w:t>
      </w:r>
    </w:p>
    <w:p w:rsidR="0060173D" w:rsidRDefault="0060173D" w:rsidP="0060173D">
      <w:pPr>
        <w:spacing w:after="0" w:line="240" w:lineRule="auto"/>
        <w:jc w:val="center"/>
        <w:rPr>
          <w:rFonts w:ascii="Times New Roman" w:hAnsi="Times New Roman"/>
          <w:sz w:val="24"/>
          <w:szCs w:val="24"/>
        </w:rPr>
      </w:pPr>
      <w:r>
        <w:rPr>
          <w:rFonts w:ascii="Times New Roman" w:hAnsi="Times New Roman"/>
          <w:sz w:val="24"/>
          <w:szCs w:val="24"/>
        </w:rPr>
        <w:t>о перераспределении земельных участков, находящихся в муниципальной собственности, и земельных участков, находящихся в частной собственности</w:t>
      </w:r>
    </w:p>
    <w:p w:rsidR="0060173D" w:rsidRDefault="0060173D" w:rsidP="0060173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0173D" w:rsidRDefault="0060173D" w:rsidP="0060173D">
      <w:pPr>
        <w:spacing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(форма, наименование юридического лица или Ф.И.О. физического лица)</w:t>
      </w:r>
    </w:p>
    <w:p w:rsidR="0060173D" w:rsidRDefault="0060173D" w:rsidP="0060173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перераспределить земельный участок с кадастровым номером _____________________________, находящийся в муниципальной собственности,  </w:t>
      </w:r>
    </w:p>
    <w:p w:rsidR="0060173D" w:rsidRDefault="0060173D" w:rsidP="0060173D">
      <w:pPr>
        <w:jc w:val="both"/>
        <w:rPr>
          <w:rFonts w:ascii="Times New Roman" w:hAnsi="Times New Roman"/>
          <w:sz w:val="18"/>
          <w:szCs w:val="18"/>
        </w:rPr>
      </w:pPr>
      <w:r>
        <w:rPr>
          <w:rFonts w:ascii="Times New Roman" w:hAnsi="Times New Roman"/>
          <w:sz w:val="18"/>
          <w:szCs w:val="18"/>
        </w:rPr>
        <w:t xml:space="preserve">                (при наличии)</w:t>
      </w:r>
    </w:p>
    <w:p w:rsidR="0060173D" w:rsidRDefault="0060173D" w:rsidP="0060173D">
      <w:pPr>
        <w:pStyle w:val="ConsPlusNonformat"/>
        <w:jc w:val="both"/>
        <w:rPr>
          <w:rFonts w:ascii="Times New Roman" w:hAnsi="Times New Roman" w:cs="Times New Roman"/>
          <w:sz w:val="24"/>
          <w:szCs w:val="24"/>
        </w:rPr>
      </w:pPr>
      <w:r>
        <w:rPr>
          <w:rFonts w:ascii="Times New Roman" w:hAnsi="Times New Roman" w:cs="Times New Roman"/>
          <w:sz w:val="24"/>
          <w:szCs w:val="24"/>
        </w:rPr>
        <w:t>и земельный участок с кадастровым номером ______________________________, находящимся на праве собственности у ________________________________________________________________.</w:t>
      </w:r>
    </w:p>
    <w:p w:rsidR="0060173D" w:rsidRDefault="0060173D" w:rsidP="0060173D">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утвержденного проекта межевания территории____________________________________________________________________</w:t>
      </w:r>
    </w:p>
    <w:p w:rsidR="0060173D" w:rsidRDefault="0060173D" w:rsidP="0060173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(указывается в случае, если перераспределение земельных участков планируется осуществить </w:t>
      </w:r>
    </w:p>
    <w:p w:rsidR="0060173D" w:rsidRDefault="0060173D" w:rsidP="0060173D">
      <w:pPr>
        <w:pStyle w:val="ConsPlusNonformat"/>
        <w:jc w:val="center"/>
        <w:rPr>
          <w:rFonts w:ascii="Times New Roman" w:hAnsi="Times New Roman" w:cs="Times New Roman"/>
          <w:sz w:val="24"/>
          <w:szCs w:val="24"/>
        </w:rPr>
      </w:pPr>
      <w:r>
        <w:rPr>
          <w:rFonts w:ascii="Times New Roman" w:hAnsi="Times New Roman" w:cs="Times New Roman"/>
          <w:sz w:val="18"/>
          <w:szCs w:val="18"/>
        </w:rPr>
        <w:t>в соответствии с данным проектом</w:t>
      </w:r>
      <w:r>
        <w:rPr>
          <w:rFonts w:ascii="Times New Roman" w:hAnsi="Times New Roman" w:cs="Times New Roman"/>
          <w:sz w:val="24"/>
          <w:szCs w:val="24"/>
        </w:rPr>
        <w:t>)</w:t>
      </w:r>
    </w:p>
    <w:p w:rsidR="0060173D" w:rsidRDefault="0060173D" w:rsidP="0060173D">
      <w:pPr>
        <w:pStyle w:val="af2"/>
        <w:jc w:val="both"/>
        <w:rPr>
          <w:sz w:val="16"/>
          <w:szCs w:val="16"/>
        </w:rPr>
      </w:pPr>
    </w:p>
    <w:p w:rsidR="0060173D" w:rsidRDefault="0060173D" w:rsidP="0060173D">
      <w:pPr>
        <w:spacing w:after="0"/>
        <w:ind w:firstLine="142"/>
        <w:rPr>
          <w:rFonts w:ascii="Times New Roman" w:hAnsi="Times New Roman"/>
          <w:sz w:val="24"/>
          <w:szCs w:val="24"/>
        </w:rPr>
      </w:pPr>
      <w:r>
        <w:rPr>
          <w:rFonts w:ascii="Times New Roman" w:hAnsi="Times New Roman"/>
          <w:sz w:val="24"/>
          <w:szCs w:val="24"/>
        </w:rPr>
        <w:t xml:space="preserve">Способ получения результата предоставления муниципальной услуги: </w:t>
      </w:r>
      <w:r>
        <w:rPr>
          <w:rFonts w:ascii="Times New Roman" w:hAnsi="Times New Roman"/>
          <w:i/>
          <w:sz w:val="24"/>
          <w:szCs w:val="24"/>
        </w:rPr>
        <w:t>/нужное отметить √</w:t>
      </w:r>
      <w:r>
        <w:rPr>
          <w:rFonts w:ascii="Times New Roman" w:hAnsi="Times New Roman"/>
          <w:sz w:val="24"/>
          <w:szCs w:val="24"/>
        </w:rPr>
        <w:t>/:</w:t>
      </w:r>
    </w:p>
    <w:p w:rsidR="0060173D" w:rsidRDefault="0060173D" w:rsidP="0060173D">
      <w:pPr>
        <w:spacing w:after="0"/>
        <w:ind w:firstLine="142"/>
        <w:jc w:val="both"/>
        <w:rPr>
          <w:rFonts w:ascii="Times New Roman" w:hAnsi="Times New Roman"/>
          <w:sz w:val="24"/>
          <w:szCs w:val="24"/>
        </w:rPr>
      </w:pPr>
      <w:r>
        <w:rPr>
          <w:rFonts w:ascii="Times New Roman" w:hAnsi="Times New Roman"/>
          <w:sz w:val="24"/>
          <w:szCs w:val="24"/>
        </w:rPr>
        <w:t>при личном обращении в МФЦ на бумажном носителе;</w:t>
      </w:r>
    </w:p>
    <w:p w:rsidR="0060173D" w:rsidRDefault="0060173D" w:rsidP="0060173D">
      <w:pPr>
        <w:spacing w:after="0"/>
        <w:ind w:firstLine="142"/>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60173D" w:rsidRDefault="0060173D" w:rsidP="0060173D">
      <w:pPr>
        <w:spacing w:after="0"/>
        <w:ind w:firstLine="142"/>
        <w:jc w:val="both"/>
        <w:rPr>
          <w:rFonts w:ascii="Times New Roman" w:hAnsi="Times New Roman"/>
          <w:sz w:val="24"/>
          <w:szCs w:val="24"/>
        </w:rPr>
      </w:pPr>
      <w:r>
        <w:rPr>
          <w:rFonts w:ascii="Times New Roman" w:hAnsi="Times New Roman"/>
          <w:sz w:val="24"/>
          <w:szCs w:val="24"/>
        </w:rPr>
        <w:t>через личный кабинет на ЕПГУ, РПГУ  в форме электронного документа.</w:t>
      </w:r>
    </w:p>
    <w:p w:rsidR="0060173D" w:rsidRDefault="0060173D" w:rsidP="0060173D">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Документы, прилагаемые к заявлению:</w:t>
      </w:r>
    </w:p>
    <w:p w:rsidR="0060173D" w:rsidRDefault="0060173D" w:rsidP="0060173D">
      <w:pPr>
        <w:pStyle w:val="ConsPlusNormal"/>
        <w:ind w:firstLine="540"/>
        <w:jc w:val="both"/>
        <w:rPr>
          <w:rFonts w:ascii="Times New Roman" w:hAnsi="Times New Roman" w:cs="Times New Roman"/>
          <w:sz w:val="24"/>
          <w:szCs w:val="24"/>
        </w:rPr>
      </w:pPr>
    </w:p>
    <w:tbl>
      <w:tblPr>
        <w:tblW w:w="9600" w:type="dxa"/>
        <w:tblInd w:w="70" w:type="dxa"/>
        <w:tblLayout w:type="fixed"/>
        <w:tblLook w:val="04A0" w:firstRow="1" w:lastRow="0" w:firstColumn="1" w:lastColumn="0" w:noHBand="0" w:noVBand="1"/>
      </w:tblPr>
      <w:tblGrid>
        <w:gridCol w:w="567"/>
        <w:gridCol w:w="5953"/>
        <w:gridCol w:w="1559"/>
        <w:gridCol w:w="1521"/>
      </w:tblGrid>
      <w:tr w:rsidR="0060173D" w:rsidTr="00161495">
        <w:trPr>
          <w:cantSplit/>
          <w:trHeight w:val="48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p>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Реквизиты</w:t>
            </w:r>
            <w:r>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r>
              <w:rPr>
                <w:rFonts w:ascii="Times New Roman" w:hAnsi="Times New Roman" w:cs="Times New Roman"/>
                <w:sz w:val="22"/>
                <w:szCs w:val="22"/>
                <w:lang w:eastAsia="en-US"/>
              </w:rPr>
              <w:br/>
              <w:t xml:space="preserve">листов  </w:t>
            </w:r>
            <w:r>
              <w:rPr>
                <w:rFonts w:ascii="Times New Roman" w:hAnsi="Times New Roman" w:cs="Times New Roman"/>
                <w:sz w:val="22"/>
                <w:szCs w:val="22"/>
                <w:lang w:eastAsia="en-US"/>
              </w:rPr>
              <w:br/>
              <w:t>в экземпляре</w:t>
            </w:r>
          </w:p>
        </w:tc>
      </w:tr>
      <w:tr w:rsidR="0060173D" w:rsidTr="00161495">
        <w:trPr>
          <w:cantSplit/>
          <w:trHeight w:val="2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60173D" w:rsidTr="00161495">
        <w:trPr>
          <w:cantSplit/>
          <w:trHeight w:val="48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личность        </w:t>
            </w:r>
            <w:r>
              <w:rPr>
                <w:rFonts w:ascii="Times New Roman" w:hAnsi="Times New Roman" w:cs="Times New Roman"/>
                <w:sz w:val="22"/>
                <w:szCs w:val="22"/>
                <w:lang w:eastAsia="en-US"/>
              </w:rPr>
              <w:br/>
              <w:t xml:space="preserve">(для граждан)             </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36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личность        </w:t>
            </w:r>
            <w:r>
              <w:rPr>
                <w:rFonts w:ascii="Times New Roman" w:hAnsi="Times New Roman" w:cs="Times New Roman"/>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8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документа, удостоверяющего права           </w:t>
            </w:r>
            <w:r>
              <w:rPr>
                <w:rFonts w:ascii="Times New Roman" w:hAnsi="Times New Roman" w:cs="Times New Roman"/>
                <w:sz w:val="22"/>
                <w:szCs w:val="22"/>
                <w:lang w:eastAsia="en-US"/>
              </w:rPr>
              <w:br/>
              <w:t xml:space="preserve">(полномочия) представителя на представление      </w:t>
            </w:r>
            <w:r>
              <w:rPr>
                <w:rFonts w:ascii="Times New Roman" w:hAnsi="Times New Roman" w:cs="Times New Roman"/>
                <w:sz w:val="22"/>
                <w:szCs w:val="22"/>
                <w:lang w:eastAsia="en-US"/>
              </w:rPr>
              <w:br/>
              <w:t xml:space="preserve">интересов гражданина, юридического лица и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8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60173D" w:rsidRPr="00E268C8" w:rsidRDefault="0060173D" w:rsidP="00161495">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1119"/>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1119"/>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5953" w:type="dxa"/>
            <w:tcBorders>
              <w:top w:val="single" w:sz="6" w:space="0" w:color="auto"/>
              <w:left w:val="single" w:sz="6" w:space="0" w:color="auto"/>
              <w:bottom w:val="single" w:sz="6" w:space="0" w:color="auto"/>
              <w:right w:val="single" w:sz="6" w:space="0" w:color="auto"/>
            </w:tcBorders>
          </w:tcPr>
          <w:p w:rsidR="0060173D" w:rsidRPr="00E268C8" w:rsidRDefault="0060173D" w:rsidP="00161495">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Иные документы                              </w:t>
            </w:r>
          </w:p>
        </w:tc>
      </w:tr>
      <w:tr w:rsidR="0060173D" w:rsidTr="00161495">
        <w:trPr>
          <w:cantSplit/>
          <w:trHeight w:val="2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5953" w:type="dxa"/>
            <w:tcBorders>
              <w:top w:val="single" w:sz="6" w:space="0" w:color="auto"/>
              <w:left w:val="single" w:sz="6" w:space="0" w:color="auto"/>
              <w:bottom w:val="single" w:sz="6" w:space="0" w:color="auto"/>
              <w:right w:val="single" w:sz="6" w:space="0" w:color="auto"/>
            </w:tcBorders>
          </w:tcPr>
          <w:p w:rsidR="0060173D" w:rsidRPr="00C94C0E" w:rsidRDefault="0060173D" w:rsidP="00161495">
            <w:pPr>
              <w:pStyle w:val="ConsPlusNormal"/>
              <w:jc w:val="both"/>
              <w:rPr>
                <w:rFonts w:ascii="Times New Roman" w:hAnsi="Times New Roman" w:cs="Times New Roman"/>
                <w:szCs w:val="22"/>
              </w:rPr>
            </w:pPr>
            <w:r w:rsidRPr="00C94C0E">
              <w:rPr>
                <w:rFonts w:ascii="Times New Roman" w:hAnsi="Times New Roman" w:cs="Times New Roman"/>
                <w:szCs w:val="22"/>
              </w:rPr>
              <w:t>Выписка из государственного реестра о юридическом лице или индивидуальном предпринимателе, являющемся заявителем</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2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5953" w:type="dxa"/>
            <w:tcBorders>
              <w:top w:val="single" w:sz="6" w:space="0" w:color="auto"/>
              <w:left w:val="single" w:sz="6" w:space="0" w:color="auto"/>
              <w:bottom w:val="single" w:sz="6" w:space="0" w:color="auto"/>
              <w:right w:val="single" w:sz="6" w:space="0" w:color="auto"/>
            </w:tcBorders>
          </w:tcPr>
          <w:p w:rsidR="0060173D" w:rsidRPr="00C94C0E" w:rsidRDefault="0060173D" w:rsidP="00161495">
            <w:pPr>
              <w:pStyle w:val="ConsPlusCell"/>
              <w:spacing w:line="276" w:lineRule="auto"/>
              <w:rPr>
                <w:rFonts w:ascii="Times New Roman" w:hAnsi="Times New Roman" w:cs="Times New Roman"/>
                <w:sz w:val="22"/>
                <w:szCs w:val="22"/>
                <w:lang w:eastAsia="en-US"/>
              </w:rPr>
            </w:pPr>
            <w:r w:rsidRPr="00C94C0E">
              <w:rPr>
                <w:rFonts w:ascii="Times New Roman" w:hAnsi="Times New Roman" w:cs="Times New Roman"/>
                <w:sz w:val="22"/>
                <w:szCs w:val="22"/>
              </w:rPr>
              <w:t>Выписка из Единого государственного реестра прав недвижимости о правах на земельный участок, принадлежащий заявителю,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r w:rsidR="0060173D" w:rsidTr="00161495">
        <w:trPr>
          <w:cantSplit/>
          <w:trHeight w:val="240"/>
        </w:trPr>
        <w:tc>
          <w:tcPr>
            <w:tcW w:w="567"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5953" w:type="dxa"/>
            <w:tcBorders>
              <w:top w:val="single" w:sz="6" w:space="0" w:color="auto"/>
              <w:left w:val="single" w:sz="6" w:space="0" w:color="auto"/>
              <w:bottom w:val="single" w:sz="6" w:space="0" w:color="auto"/>
              <w:right w:val="single" w:sz="6" w:space="0" w:color="auto"/>
            </w:tcBorders>
          </w:tcPr>
          <w:p w:rsidR="0060173D" w:rsidRPr="00C94C0E" w:rsidRDefault="0060173D" w:rsidP="00161495">
            <w:pPr>
              <w:pStyle w:val="ConsPlusCell"/>
              <w:spacing w:line="276" w:lineRule="auto"/>
              <w:rPr>
                <w:rFonts w:ascii="Times New Roman" w:hAnsi="Times New Roman" w:cs="Times New Roman"/>
                <w:sz w:val="22"/>
                <w:szCs w:val="22"/>
                <w:lang w:eastAsia="en-US"/>
              </w:rPr>
            </w:pPr>
            <w:r w:rsidRPr="00C94C0E">
              <w:rPr>
                <w:rFonts w:ascii="Times New Roman" w:hAnsi="Times New Roman" w:cs="Times New Roman"/>
                <w:sz w:val="22"/>
                <w:szCs w:val="22"/>
              </w:rPr>
              <w:t>выписку из Единого государственного реестра недвижимости о правах на муниципальный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tc>
        <w:tc>
          <w:tcPr>
            <w:tcW w:w="1559"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60173D" w:rsidRDefault="0060173D" w:rsidP="00161495">
            <w:pPr>
              <w:pStyle w:val="ConsPlusCell"/>
              <w:spacing w:line="276" w:lineRule="auto"/>
              <w:rPr>
                <w:rFonts w:ascii="Times New Roman" w:hAnsi="Times New Roman" w:cs="Times New Roman"/>
                <w:sz w:val="22"/>
                <w:szCs w:val="22"/>
                <w:lang w:eastAsia="en-US"/>
              </w:rPr>
            </w:pPr>
          </w:p>
        </w:tc>
      </w:tr>
    </w:tbl>
    <w:p w:rsidR="0060173D" w:rsidRDefault="0060173D" w:rsidP="0060173D">
      <w:pPr>
        <w:jc w:val="both"/>
      </w:pPr>
    </w:p>
    <w:p w:rsidR="0060173D" w:rsidRPr="00715AF8" w:rsidRDefault="0060173D" w:rsidP="0060173D">
      <w:pPr>
        <w:spacing w:after="0" w:line="240" w:lineRule="auto"/>
        <w:jc w:val="both"/>
        <w:rPr>
          <w:rFonts w:ascii="Times New Roman" w:hAnsi="Times New Roman"/>
          <w:sz w:val="24"/>
          <w:szCs w:val="24"/>
        </w:rPr>
      </w:pPr>
      <w:r w:rsidRPr="00715AF8">
        <w:rPr>
          <w:rFonts w:ascii="Times New Roman" w:hAnsi="Times New Roman"/>
          <w:sz w:val="24"/>
          <w:szCs w:val="24"/>
        </w:rPr>
        <w:t>Мною подтверждается:</w:t>
      </w:r>
    </w:p>
    <w:p w:rsidR="0060173D" w:rsidRPr="00715AF8" w:rsidRDefault="0060173D" w:rsidP="0060173D">
      <w:pPr>
        <w:spacing w:after="0" w:line="240" w:lineRule="auto"/>
        <w:jc w:val="both"/>
        <w:rPr>
          <w:rFonts w:ascii="Times New Roman" w:hAnsi="Times New Roman"/>
          <w:sz w:val="24"/>
          <w:szCs w:val="24"/>
        </w:rPr>
      </w:pPr>
      <w:r w:rsidRPr="00715AF8">
        <w:rPr>
          <w:rFonts w:ascii="Times New Roman" w:hAnsi="Times New Roman"/>
          <w:sz w:val="24"/>
          <w:szCs w:val="24"/>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0173D" w:rsidRPr="00715AF8" w:rsidRDefault="0060173D" w:rsidP="0060173D">
      <w:pPr>
        <w:spacing w:after="0" w:line="240" w:lineRule="auto"/>
        <w:jc w:val="both"/>
        <w:rPr>
          <w:rFonts w:ascii="Times New Roman" w:hAnsi="Times New Roman"/>
          <w:sz w:val="24"/>
          <w:szCs w:val="24"/>
        </w:rPr>
      </w:pPr>
      <w:r w:rsidRPr="00715AF8">
        <w:rPr>
          <w:rFonts w:ascii="Times New Roman" w:hAnsi="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60173D" w:rsidRPr="00715AF8" w:rsidRDefault="0060173D" w:rsidP="0060173D">
      <w:pPr>
        <w:spacing w:after="0" w:line="240" w:lineRule="auto"/>
        <w:jc w:val="both"/>
        <w:rPr>
          <w:rFonts w:ascii="Times New Roman" w:hAnsi="Times New Roman"/>
          <w:sz w:val="24"/>
          <w:szCs w:val="24"/>
        </w:rPr>
      </w:pPr>
      <w:r w:rsidRPr="00715AF8">
        <w:rPr>
          <w:rFonts w:ascii="Times New Roman" w:hAnsi="Times New Roman"/>
          <w:sz w:val="24"/>
          <w:szCs w:val="24"/>
        </w:rPr>
        <w:t>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0173D" w:rsidRPr="00715AF8" w:rsidRDefault="0060173D" w:rsidP="0060173D">
      <w:pPr>
        <w:spacing w:after="0" w:line="240" w:lineRule="auto"/>
        <w:jc w:val="both"/>
        <w:rPr>
          <w:rFonts w:ascii="Times New Roman" w:hAnsi="Times New Roman"/>
          <w:sz w:val="24"/>
          <w:szCs w:val="24"/>
        </w:rPr>
      </w:pPr>
    </w:p>
    <w:p w:rsidR="0060173D" w:rsidRPr="00715AF8" w:rsidRDefault="0060173D" w:rsidP="0060173D">
      <w:pPr>
        <w:spacing w:after="0" w:line="240" w:lineRule="auto"/>
        <w:jc w:val="both"/>
        <w:rPr>
          <w:rFonts w:ascii="Times New Roman" w:hAnsi="Times New Roman"/>
          <w:sz w:val="24"/>
          <w:szCs w:val="24"/>
        </w:rPr>
      </w:pPr>
      <w:r w:rsidRPr="00715AF8">
        <w:rPr>
          <w:rFonts w:ascii="Times New Roman" w:hAnsi="Times New Roman"/>
          <w:sz w:val="24"/>
          <w:szCs w:val="24"/>
        </w:rPr>
        <w:t>Заявитель: __________________________________________/________________</w:t>
      </w:r>
    </w:p>
    <w:p w:rsidR="0060173D" w:rsidRDefault="0060173D" w:rsidP="0060173D">
      <w:pPr>
        <w:spacing w:before="360" w:after="240" w:line="240" w:lineRule="auto"/>
        <w:jc w:val="both"/>
        <w:rPr>
          <w:rFonts w:ascii="Times New Roman" w:hAnsi="Times New Roman"/>
          <w:sz w:val="24"/>
          <w:szCs w:val="24"/>
        </w:rPr>
      </w:pPr>
      <w:r w:rsidRPr="00715AF8">
        <w:rPr>
          <w:rFonts w:ascii="Times New Roman" w:hAnsi="Times New Roman"/>
          <w:sz w:val="24"/>
          <w:szCs w:val="24"/>
        </w:rPr>
        <w:t xml:space="preserve">                             (Ф.И.О.)                      (подпись)</w:t>
      </w: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spacing w:after="0" w:line="240" w:lineRule="auto"/>
        <w:jc w:val="right"/>
        <w:rPr>
          <w:rFonts w:ascii="Times New Roman" w:hAnsi="Times New Roman"/>
          <w:sz w:val="24"/>
          <w:szCs w:val="24"/>
        </w:rPr>
      </w:pPr>
    </w:p>
    <w:p w:rsidR="0060173D" w:rsidRDefault="0060173D" w:rsidP="0060173D">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60173D" w:rsidRDefault="0060173D" w:rsidP="0060173D">
      <w:pPr>
        <w:pStyle w:val="ConsPlusNormal1"/>
        <w:tabs>
          <w:tab w:val="left" w:pos="5812"/>
        </w:tabs>
        <w:jc w:val="right"/>
        <w:rPr>
          <w:rFonts w:ascii="Times New Roman" w:hAnsi="Times New Roman"/>
          <w:szCs w:val="24"/>
          <w:lang w:eastAsia="ru-RU"/>
        </w:rPr>
      </w:pPr>
      <w:r>
        <w:rPr>
          <w:rFonts w:ascii="Times New Roman" w:hAnsi="Times New Roman"/>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0173D" w:rsidRDefault="0060173D" w:rsidP="0060173D">
      <w:pPr>
        <w:spacing w:after="0" w:line="240" w:lineRule="auto"/>
        <w:rPr>
          <w:rFonts w:ascii="Times New Roman" w:hAnsi="Times New Roman"/>
          <w:sz w:val="24"/>
          <w:szCs w:val="24"/>
        </w:rPr>
      </w:pPr>
      <w:r>
        <w:rPr>
          <w:rFonts w:ascii="Times New Roman" w:hAnsi="Times New Roman"/>
          <w:sz w:val="24"/>
          <w:szCs w:val="24"/>
        </w:rPr>
        <w:t xml:space="preserve"> </w:t>
      </w:r>
    </w:p>
    <w:p w:rsidR="0060173D" w:rsidRPr="001E2024" w:rsidRDefault="0060173D" w:rsidP="0060173D">
      <w:pPr>
        <w:tabs>
          <w:tab w:val="left" w:pos="3281"/>
          <w:tab w:val="center" w:pos="5032"/>
        </w:tabs>
        <w:autoSpaceDE w:val="0"/>
        <w:autoSpaceDN w:val="0"/>
        <w:adjustRightInd w:val="0"/>
        <w:jc w:val="center"/>
        <w:rPr>
          <w:rFonts w:ascii="Times New Roman" w:hAnsi="Times New Roman"/>
        </w:rPr>
      </w:pPr>
      <w:r w:rsidRPr="001E2024">
        <w:rPr>
          <w:rFonts w:ascii="Times New Roman" w:hAnsi="Times New Roman"/>
        </w:rPr>
        <w:t>БЛОК-СХЕМА</w:t>
      </w:r>
    </w:p>
    <w:p w:rsidR="0060173D" w:rsidRPr="001E2024" w:rsidRDefault="0060173D" w:rsidP="0060173D">
      <w:pPr>
        <w:jc w:val="center"/>
        <w:rPr>
          <w:rFonts w:ascii="Times New Roman" w:hAnsi="Times New Roman"/>
        </w:rPr>
      </w:pPr>
      <w:r w:rsidRPr="001E2024">
        <w:rPr>
          <w:rFonts w:ascii="Times New Roman" w:hAnsi="Times New Roman"/>
        </w:rPr>
        <w:t>предоставления муниципальной услуги «Предоставление земель и (или) земельных участков, находящихся в муниципальной собственности, и земельных участков, находящихся в частной собственности»</w:t>
      </w:r>
    </w:p>
    <w:p w:rsidR="0060173D" w:rsidRDefault="00277C6E" w:rsidP="0060173D">
      <w:pPr>
        <w:jc w:val="center"/>
        <w:rPr>
          <w:rStyle w:val="ac"/>
          <w:rFonts w:eastAsiaTheme="majorEastAsia"/>
          <w:b w:val="0"/>
          <w:color w:val="000000"/>
          <w:sz w:val="28"/>
          <w:szCs w:val="28"/>
          <w:shd w:val="clear" w:color="auto" w:fill="FFFFFF"/>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2861945</wp:posOffset>
                </wp:positionH>
                <wp:positionV relativeFrom="paragraph">
                  <wp:posOffset>262890</wp:posOffset>
                </wp:positionV>
                <wp:extent cx="0" cy="219075"/>
                <wp:effectExtent l="61595" t="5715" r="52705" b="2286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B726B" id="_x0000_t32" coordsize="21600,21600" o:spt="32" o:oned="t" path="m,l21600,21600e" filled="f">
                <v:path arrowok="t" fillok="f" o:connecttype="none"/>
                <o:lock v:ext="edit" shapetype="t"/>
              </v:shapetype>
              <v:shape id="AutoShape 31" o:spid="_x0000_s1026" type="#_x0000_t32" style="position:absolute;margin-left:225.35pt;margin-top:20.7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">
                <v:stroke endarrow="block"/>
              </v:shape>
            </w:pict>
          </mc:Fallback>
        </mc:AlternateContent>
      </w:r>
      <w:r>
        <w:rPr>
          <w:bCs/>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1729740</wp:posOffset>
                </wp:positionH>
                <wp:positionV relativeFrom="paragraph">
                  <wp:posOffset>-3810</wp:posOffset>
                </wp:positionV>
                <wp:extent cx="2162175" cy="266700"/>
                <wp:effectExtent l="5715" t="5715" r="13335" b="1333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66700"/>
                        </a:xfrm>
                        <a:prstGeom prst="rect">
                          <a:avLst/>
                        </a:prstGeom>
                        <a:solidFill>
                          <a:srgbClr val="FFFFFF"/>
                        </a:solidFill>
                        <a:ln w="9525">
                          <a:solidFill>
                            <a:srgbClr val="000000"/>
                          </a:solidFill>
                          <a:miter lim="800000"/>
                          <a:headEnd/>
                          <a:tailEnd/>
                        </a:ln>
                      </wps:spPr>
                      <wps:txbx>
                        <w:txbxContent>
                          <w:p w:rsidR="00A862DD" w:rsidRPr="00277F67" w:rsidRDefault="00A862DD" w:rsidP="0060173D">
                            <w:pPr>
                              <w:jc w:val="center"/>
                              <w:rPr>
                                <w:sz w:val="20"/>
                                <w:szCs w:val="20"/>
                              </w:rPr>
                            </w:pPr>
                            <w:r w:rsidRPr="00277F67">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36.2pt;margin-top:-.3pt;width:170.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">
                <v:textbox>
                  <w:txbxContent>
                    <w:p w:rsidR="00A862DD" w:rsidRPr="00277F67" w:rsidRDefault="00A862DD" w:rsidP="0060173D">
                      <w:pPr>
                        <w:jc w:val="center"/>
                        <w:rPr>
                          <w:sz w:val="20"/>
                          <w:szCs w:val="20"/>
                        </w:rPr>
                      </w:pPr>
                      <w:r w:rsidRPr="00277F67">
                        <w:rPr>
                          <w:sz w:val="20"/>
                          <w:szCs w:val="20"/>
                        </w:rPr>
                        <w:t>Заявитель</w:t>
                      </w:r>
                    </w:p>
                  </w:txbxContent>
                </v:textbox>
              </v:rect>
            </w:pict>
          </mc:Fallback>
        </mc:AlternateContent>
      </w:r>
    </w:p>
    <w:p w:rsidR="0060173D" w:rsidRDefault="00277C6E" w:rsidP="0060173D">
      <w:pPr>
        <w:jc w:val="center"/>
        <w:rPr>
          <w:rStyle w:val="ac"/>
          <w:rFonts w:eastAsiaTheme="majorEastAsia"/>
          <w:b w:val="0"/>
          <w:color w:val="000000"/>
          <w:sz w:val="28"/>
          <w:szCs w:val="28"/>
          <w:shd w:val="clear" w:color="auto" w:fill="FFFFFF"/>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233045</wp:posOffset>
                </wp:positionH>
                <wp:positionV relativeFrom="paragraph">
                  <wp:posOffset>105410</wp:posOffset>
                </wp:positionV>
                <wp:extent cx="5629275" cy="409575"/>
                <wp:effectExtent l="13970" t="10160" r="5080" b="889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09575"/>
                        </a:xfrm>
                        <a:prstGeom prst="rect">
                          <a:avLst/>
                        </a:prstGeom>
                        <a:solidFill>
                          <a:srgbClr val="FFFFFF"/>
                        </a:solidFill>
                        <a:ln w="9525">
                          <a:solidFill>
                            <a:srgbClr val="000000"/>
                          </a:solidFill>
                          <a:miter lim="800000"/>
                          <a:headEnd/>
                          <a:tailEnd/>
                        </a:ln>
                      </wps:spPr>
                      <wps:txbx>
                        <w:txbxContent>
                          <w:p w:rsidR="00A862DD" w:rsidRDefault="00A862DD" w:rsidP="0060173D">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A862DD" w:rsidRPr="00D67F2D" w:rsidRDefault="00A862DD" w:rsidP="0060173D">
                            <w:pPr>
                              <w:spacing w:after="0" w:line="240" w:lineRule="auto"/>
                              <w:jc w:val="center"/>
                              <w:rPr>
                                <w:sz w:val="20"/>
                                <w:szCs w:val="20"/>
                              </w:rPr>
                            </w:pPr>
                            <w:r w:rsidRPr="00D67F2D">
                              <w:rPr>
                                <w:sz w:val="20"/>
                                <w:szCs w:val="20"/>
                              </w:rPr>
                              <w:t>1 рабочий день</w:t>
                            </w:r>
                          </w:p>
                          <w:p w:rsidR="00A862DD" w:rsidRDefault="00A862DD" w:rsidP="0060173D"/>
                          <w:p w:rsidR="00A862DD" w:rsidRDefault="00A862DD" w:rsidP="0060173D"/>
                          <w:p w:rsidR="00A862DD" w:rsidRPr="007476BC" w:rsidRDefault="00A862DD" w:rsidP="0060173D"/>
                          <w:p w:rsidR="00A862DD" w:rsidRPr="007476BC" w:rsidRDefault="00A862DD" w:rsidP="0060173D">
                            <w:r w:rsidRPr="007476BC">
                              <w:t xml:space="preserve">                                                                 1 рабочий день</w:t>
                            </w:r>
                          </w:p>
                          <w:p w:rsidR="00A862DD" w:rsidRDefault="00A862DD" w:rsidP="0060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18.35pt;margin-top:8.3pt;width:443.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">
                <v:textbox>
                  <w:txbxContent>
                    <w:p w:rsidR="00A862DD" w:rsidRDefault="00A862DD" w:rsidP="0060173D">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A862DD" w:rsidRPr="00D67F2D" w:rsidRDefault="00A862DD" w:rsidP="0060173D">
                      <w:pPr>
                        <w:spacing w:after="0" w:line="240" w:lineRule="auto"/>
                        <w:jc w:val="center"/>
                        <w:rPr>
                          <w:sz w:val="20"/>
                          <w:szCs w:val="20"/>
                        </w:rPr>
                      </w:pPr>
                      <w:r w:rsidRPr="00D67F2D">
                        <w:rPr>
                          <w:sz w:val="20"/>
                          <w:szCs w:val="20"/>
                        </w:rPr>
                        <w:t>1 рабочий день</w:t>
                      </w:r>
                    </w:p>
                    <w:p w:rsidR="00A862DD" w:rsidRDefault="00A862DD" w:rsidP="0060173D"/>
                    <w:p w:rsidR="00A862DD" w:rsidRDefault="00A862DD" w:rsidP="0060173D"/>
                    <w:p w:rsidR="00A862DD" w:rsidRPr="007476BC" w:rsidRDefault="00A862DD" w:rsidP="0060173D"/>
                    <w:p w:rsidR="00A862DD" w:rsidRPr="007476BC" w:rsidRDefault="00A862DD" w:rsidP="0060173D">
                      <w:r w:rsidRPr="007476BC">
                        <w:t xml:space="preserve">                                                                 1 рабочий день</w:t>
                      </w:r>
                    </w:p>
                    <w:p w:rsidR="00A862DD" w:rsidRDefault="00A862DD" w:rsidP="0060173D"/>
                  </w:txbxContent>
                </v:textbox>
              </v:rect>
            </w:pict>
          </mc:Fallback>
        </mc:AlternateContent>
      </w:r>
    </w:p>
    <w:p w:rsidR="0060173D" w:rsidRDefault="00277C6E" w:rsidP="0060173D">
      <w:pPr>
        <w:jc w:val="center"/>
        <w:rPr>
          <w:rStyle w:val="ac"/>
          <w:rFonts w:eastAsiaTheme="majorEastAsia"/>
          <w:b w:val="0"/>
          <w:color w:val="000000"/>
          <w:sz w:val="28"/>
          <w:szCs w:val="28"/>
          <w:shd w:val="clear" w:color="auto" w:fill="FFFFFF"/>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2882900</wp:posOffset>
                </wp:positionH>
                <wp:positionV relativeFrom="paragraph">
                  <wp:posOffset>138430</wp:posOffset>
                </wp:positionV>
                <wp:extent cx="0" cy="276225"/>
                <wp:effectExtent l="53975" t="5080" r="60325" b="2349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04E9B" id="AutoShape 34" o:spid="_x0000_s1026" type="#_x0000_t32" style="position:absolute;margin-left:227pt;margin-top:10.9pt;width:0;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t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">
                <v:stroke endarrow="block"/>
              </v:shape>
            </w:pict>
          </mc:Fallback>
        </mc:AlternateContent>
      </w:r>
    </w:p>
    <w:p w:rsidR="0060173D" w:rsidRDefault="00277C6E" w:rsidP="0060173D">
      <w:pPr>
        <w:jc w:val="center"/>
        <w:rPr>
          <w:rStyle w:val="ac"/>
          <w:rFonts w:eastAsiaTheme="majorEastAsia"/>
          <w:b w:val="0"/>
          <w:color w:val="000000"/>
          <w:sz w:val="28"/>
          <w:szCs w:val="28"/>
          <w:shd w:val="clear" w:color="auto" w:fill="FFFFFF"/>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233045</wp:posOffset>
                </wp:positionH>
                <wp:positionV relativeFrom="paragraph">
                  <wp:posOffset>38100</wp:posOffset>
                </wp:positionV>
                <wp:extent cx="5629275" cy="457200"/>
                <wp:effectExtent l="13970" t="9525" r="5080" b="952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57200"/>
                        </a:xfrm>
                        <a:prstGeom prst="rect">
                          <a:avLst/>
                        </a:prstGeom>
                        <a:solidFill>
                          <a:srgbClr val="FFFFFF"/>
                        </a:solidFill>
                        <a:ln w="9525">
                          <a:solidFill>
                            <a:srgbClr val="000000"/>
                          </a:solidFill>
                          <a:miter lim="800000"/>
                          <a:headEnd/>
                          <a:tailEnd/>
                        </a:ln>
                      </wps:spPr>
                      <wps:txbx>
                        <w:txbxContent>
                          <w:p w:rsidR="00A862DD" w:rsidRDefault="003B7C1E" w:rsidP="0060173D">
                            <w:pPr>
                              <w:spacing w:after="0" w:line="240" w:lineRule="auto"/>
                              <w:jc w:val="center"/>
                              <w:rPr>
                                <w:sz w:val="20"/>
                                <w:szCs w:val="20"/>
                              </w:rPr>
                            </w:pPr>
                            <w:r>
                              <w:rPr>
                                <w:sz w:val="20"/>
                                <w:szCs w:val="20"/>
                              </w:rPr>
                              <w:t xml:space="preserve">Отказ в принятии заявления </w:t>
                            </w:r>
                            <w:r w:rsidR="00A862DD" w:rsidRPr="006123E9">
                              <w:rPr>
                                <w:sz w:val="20"/>
                                <w:szCs w:val="20"/>
                              </w:rPr>
                              <w:t xml:space="preserve">о перераспределении земельных участков заявителю </w:t>
                            </w:r>
                          </w:p>
                          <w:p w:rsidR="00A862DD" w:rsidRPr="001F7C98" w:rsidRDefault="003B7C1E" w:rsidP="0060173D">
                            <w:pPr>
                              <w:spacing w:after="0" w:line="240" w:lineRule="auto"/>
                              <w:jc w:val="center"/>
                              <w:rPr>
                                <w:color w:val="000000" w:themeColor="text1"/>
                                <w:sz w:val="20"/>
                                <w:szCs w:val="20"/>
                              </w:rPr>
                            </w:pPr>
                            <w:r>
                              <w:rPr>
                                <w:color w:val="000000" w:themeColor="text1"/>
                                <w:sz w:val="20"/>
                                <w:szCs w:val="20"/>
                              </w:rPr>
                              <w:t>1</w:t>
                            </w:r>
                            <w:r w:rsidR="00A862DD" w:rsidRPr="00AA1CE7">
                              <w:rPr>
                                <w:color w:val="000000" w:themeColor="text1"/>
                                <w:sz w:val="20"/>
                                <w:szCs w:val="20"/>
                              </w:rPr>
                              <w:t xml:space="preserve"> рабочи</w:t>
                            </w:r>
                            <w:r>
                              <w:rPr>
                                <w:color w:val="000000" w:themeColor="text1"/>
                                <w:sz w:val="20"/>
                                <w:szCs w:val="20"/>
                              </w:rPr>
                              <w:t>й</w:t>
                            </w:r>
                            <w:r w:rsidR="00A862DD" w:rsidRPr="00AA1CE7">
                              <w:rPr>
                                <w:color w:val="000000" w:themeColor="text1"/>
                                <w:sz w:val="20"/>
                                <w:szCs w:val="20"/>
                              </w:rPr>
                              <w:t xml:space="preserve"> д</w:t>
                            </w:r>
                            <w:r>
                              <w:rPr>
                                <w:color w:val="000000" w:themeColor="text1"/>
                                <w:sz w:val="20"/>
                                <w:szCs w:val="20"/>
                              </w:rPr>
                              <w:t>ень</w:t>
                            </w:r>
                          </w:p>
                          <w:p w:rsidR="00A862DD" w:rsidRPr="001F7C98" w:rsidRDefault="00A862DD" w:rsidP="0060173D">
                            <w:pPr>
                              <w:jc w:val="cente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18.35pt;margin-top:3pt;width:443.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">
                <v:textbox>
                  <w:txbxContent>
                    <w:p w:rsidR="00A862DD" w:rsidRDefault="003B7C1E" w:rsidP="0060173D">
                      <w:pPr>
                        <w:spacing w:after="0" w:line="240" w:lineRule="auto"/>
                        <w:jc w:val="center"/>
                        <w:rPr>
                          <w:sz w:val="20"/>
                          <w:szCs w:val="20"/>
                        </w:rPr>
                      </w:pPr>
                      <w:r>
                        <w:rPr>
                          <w:sz w:val="20"/>
                          <w:szCs w:val="20"/>
                        </w:rPr>
                        <w:t xml:space="preserve">Отказ в принятии заявления </w:t>
                      </w:r>
                      <w:r w:rsidR="00A862DD" w:rsidRPr="006123E9">
                        <w:rPr>
                          <w:sz w:val="20"/>
                          <w:szCs w:val="20"/>
                        </w:rPr>
                        <w:t xml:space="preserve">о перераспределении земельных участков заявителю </w:t>
                      </w:r>
                    </w:p>
                    <w:p w:rsidR="00A862DD" w:rsidRPr="001F7C98" w:rsidRDefault="003B7C1E" w:rsidP="0060173D">
                      <w:pPr>
                        <w:spacing w:after="0" w:line="240" w:lineRule="auto"/>
                        <w:jc w:val="center"/>
                        <w:rPr>
                          <w:color w:val="000000" w:themeColor="text1"/>
                          <w:sz w:val="20"/>
                          <w:szCs w:val="20"/>
                        </w:rPr>
                      </w:pPr>
                      <w:r>
                        <w:rPr>
                          <w:color w:val="000000" w:themeColor="text1"/>
                          <w:sz w:val="20"/>
                          <w:szCs w:val="20"/>
                        </w:rPr>
                        <w:t>1</w:t>
                      </w:r>
                      <w:r w:rsidR="00A862DD" w:rsidRPr="00AA1CE7">
                        <w:rPr>
                          <w:color w:val="000000" w:themeColor="text1"/>
                          <w:sz w:val="20"/>
                          <w:szCs w:val="20"/>
                        </w:rPr>
                        <w:t xml:space="preserve"> рабочи</w:t>
                      </w:r>
                      <w:r>
                        <w:rPr>
                          <w:color w:val="000000" w:themeColor="text1"/>
                          <w:sz w:val="20"/>
                          <w:szCs w:val="20"/>
                        </w:rPr>
                        <w:t>й</w:t>
                      </w:r>
                      <w:r w:rsidR="00A862DD" w:rsidRPr="00AA1CE7">
                        <w:rPr>
                          <w:color w:val="000000" w:themeColor="text1"/>
                          <w:sz w:val="20"/>
                          <w:szCs w:val="20"/>
                        </w:rPr>
                        <w:t xml:space="preserve"> д</w:t>
                      </w:r>
                      <w:r>
                        <w:rPr>
                          <w:color w:val="000000" w:themeColor="text1"/>
                          <w:sz w:val="20"/>
                          <w:szCs w:val="20"/>
                        </w:rPr>
                        <w:t>ень</w:t>
                      </w:r>
                    </w:p>
                    <w:p w:rsidR="00A862DD" w:rsidRPr="001F7C98" w:rsidRDefault="00A862DD" w:rsidP="0060173D">
                      <w:pPr>
                        <w:jc w:val="center"/>
                        <w:rPr>
                          <w:color w:val="000000" w:themeColor="text1"/>
                          <w:sz w:val="20"/>
                          <w:szCs w:val="20"/>
                        </w:rPr>
                      </w:pPr>
                    </w:p>
                  </w:txbxContent>
                </v:textbox>
              </v:rect>
            </w:pict>
          </mc:Fallback>
        </mc:AlternateContent>
      </w:r>
    </w:p>
    <w:p w:rsidR="0060173D" w:rsidRDefault="00277C6E" w:rsidP="0060173D">
      <w:pPr>
        <w:jc w:val="center"/>
        <w:rPr>
          <w:rStyle w:val="ac"/>
          <w:rFonts w:eastAsiaTheme="majorEastAsia"/>
          <w:b w:val="0"/>
          <w:color w:val="000000"/>
          <w:sz w:val="28"/>
          <w:szCs w:val="28"/>
          <w:shd w:val="clear" w:color="auto" w:fill="FFFFFF"/>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2882900</wp:posOffset>
                </wp:positionH>
                <wp:positionV relativeFrom="paragraph">
                  <wp:posOffset>233045</wp:posOffset>
                </wp:positionV>
                <wp:extent cx="0" cy="276225"/>
                <wp:effectExtent l="53975" t="13970" r="60325" b="1460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4CD64" id="AutoShape 44" o:spid="_x0000_s1026" type="#_x0000_t32" style="position:absolute;margin-left:227pt;margin-top:18.35pt;width:0;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s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">
                <v:stroke endarrow="block"/>
              </v:shape>
            </w:pict>
          </mc:Fallback>
        </mc:AlternateContent>
      </w:r>
    </w:p>
    <w:p w:rsidR="0060173D" w:rsidRDefault="00277C6E" w:rsidP="0060173D">
      <w:pPr>
        <w:tabs>
          <w:tab w:val="center" w:pos="4677"/>
          <w:tab w:val="left" w:pos="6390"/>
        </w:tabs>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233045</wp:posOffset>
                </wp:positionH>
                <wp:positionV relativeFrom="paragraph">
                  <wp:posOffset>132715</wp:posOffset>
                </wp:positionV>
                <wp:extent cx="5629275" cy="571500"/>
                <wp:effectExtent l="13970" t="8890" r="5080" b="1016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71500"/>
                        </a:xfrm>
                        <a:prstGeom prst="rect">
                          <a:avLst/>
                        </a:prstGeom>
                        <a:solidFill>
                          <a:srgbClr val="FFFFFF"/>
                        </a:solidFill>
                        <a:ln w="9525">
                          <a:solidFill>
                            <a:srgbClr val="000000"/>
                          </a:solidFill>
                          <a:miter lim="800000"/>
                          <a:headEnd/>
                          <a:tailEnd/>
                        </a:ln>
                      </wps:spPr>
                      <wps:txbx>
                        <w:txbxContent>
                          <w:p w:rsidR="00A862DD" w:rsidRDefault="00A862DD" w:rsidP="0060173D">
                            <w:pPr>
                              <w:spacing w:after="0" w:line="240" w:lineRule="auto"/>
                              <w:jc w:val="center"/>
                              <w:rPr>
                                <w:sz w:val="20"/>
                                <w:szCs w:val="20"/>
                              </w:rPr>
                            </w:pPr>
                            <w:r>
                              <w:rPr>
                                <w:sz w:val="20"/>
                                <w:szCs w:val="20"/>
                              </w:rPr>
                              <w:t>Ф</w:t>
                            </w:r>
                            <w:r w:rsidRPr="00486E9C">
                              <w:rPr>
                                <w:sz w:val="20"/>
                                <w:szCs w:val="20"/>
                              </w:rPr>
                              <w:t>ормирование и направление межведомственных запросов в органы (организации), участвующие в предоставлении муниципальной услуги</w:t>
                            </w:r>
                            <w:r>
                              <w:rPr>
                                <w:sz w:val="20"/>
                                <w:szCs w:val="20"/>
                              </w:rPr>
                              <w:t xml:space="preserve"> </w:t>
                            </w:r>
                          </w:p>
                          <w:p w:rsidR="00A862DD" w:rsidRPr="001F7C98" w:rsidRDefault="00A862DD" w:rsidP="0060173D">
                            <w:pPr>
                              <w:spacing w:after="0" w:line="240" w:lineRule="auto"/>
                              <w:jc w:val="center"/>
                              <w:rPr>
                                <w:color w:val="000000" w:themeColor="text1"/>
                                <w:sz w:val="20"/>
                                <w:szCs w:val="20"/>
                              </w:rPr>
                            </w:pPr>
                            <w:r>
                              <w:rPr>
                                <w:color w:val="000000" w:themeColor="text1"/>
                                <w:sz w:val="20"/>
                                <w:szCs w:val="20"/>
                              </w:rPr>
                              <w:t>3</w:t>
                            </w:r>
                            <w:r w:rsidRPr="00AA1CE7">
                              <w:rPr>
                                <w:color w:val="000000" w:themeColor="text1"/>
                                <w:sz w:val="20"/>
                                <w:szCs w:val="20"/>
                              </w:rPr>
                              <w:t xml:space="preserve"> рабочих дн</w:t>
                            </w:r>
                            <w:r>
                              <w:rPr>
                                <w:color w:val="000000" w:themeColor="text1"/>
                                <w:sz w:val="20"/>
                                <w:szCs w:val="20"/>
                              </w:rPr>
                              <w:t>я</w:t>
                            </w:r>
                          </w:p>
                          <w:p w:rsidR="00A862DD" w:rsidRPr="001F7C98" w:rsidRDefault="00A862DD" w:rsidP="0060173D">
                            <w:pPr>
                              <w:jc w:val="cente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18.35pt;margin-top:10.45pt;width:443.2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">
                <v:textbox>
                  <w:txbxContent>
                    <w:p w:rsidR="00A862DD" w:rsidRDefault="00A862DD" w:rsidP="0060173D">
                      <w:pPr>
                        <w:spacing w:after="0" w:line="240" w:lineRule="auto"/>
                        <w:jc w:val="center"/>
                        <w:rPr>
                          <w:sz w:val="20"/>
                          <w:szCs w:val="20"/>
                        </w:rPr>
                      </w:pPr>
                      <w:r>
                        <w:rPr>
                          <w:sz w:val="20"/>
                          <w:szCs w:val="20"/>
                        </w:rPr>
                        <w:t>Ф</w:t>
                      </w:r>
                      <w:r w:rsidRPr="00486E9C">
                        <w:rPr>
                          <w:sz w:val="20"/>
                          <w:szCs w:val="20"/>
                        </w:rPr>
                        <w:t>ормирование и направление межведомственных запросов в органы (организации), участвующие в предоставлении муниципальной услуги</w:t>
                      </w:r>
                      <w:r>
                        <w:rPr>
                          <w:sz w:val="20"/>
                          <w:szCs w:val="20"/>
                        </w:rPr>
                        <w:t xml:space="preserve"> </w:t>
                      </w:r>
                    </w:p>
                    <w:p w:rsidR="00A862DD" w:rsidRPr="001F7C98" w:rsidRDefault="00A862DD" w:rsidP="0060173D">
                      <w:pPr>
                        <w:spacing w:after="0" w:line="240" w:lineRule="auto"/>
                        <w:jc w:val="center"/>
                        <w:rPr>
                          <w:color w:val="000000" w:themeColor="text1"/>
                          <w:sz w:val="20"/>
                          <w:szCs w:val="20"/>
                        </w:rPr>
                      </w:pPr>
                      <w:r>
                        <w:rPr>
                          <w:color w:val="000000" w:themeColor="text1"/>
                          <w:sz w:val="20"/>
                          <w:szCs w:val="20"/>
                        </w:rPr>
                        <w:t>3</w:t>
                      </w:r>
                      <w:r w:rsidRPr="00AA1CE7">
                        <w:rPr>
                          <w:color w:val="000000" w:themeColor="text1"/>
                          <w:sz w:val="20"/>
                          <w:szCs w:val="20"/>
                        </w:rPr>
                        <w:t xml:space="preserve"> рабочих дн</w:t>
                      </w:r>
                      <w:r>
                        <w:rPr>
                          <w:color w:val="000000" w:themeColor="text1"/>
                          <w:sz w:val="20"/>
                          <w:szCs w:val="20"/>
                        </w:rPr>
                        <w:t>я</w:t>
                      </w:r>
                    </w:p>
                    <w:p w:rsidR="00A862DD" w:rsidRPr="001F7C98" w:rsidRDefault="00A862DD" w:rsidP="0060173D">
                      <w:pPr>
                        <w:jc w:val="center"/>
                        <w:rPr>
                          <w:color w:val="000000" w:themeColor="text1"/>
                          <w:sz w:val="20"/>
                          <w:szCs w:val="20"/>
                        </w:rPr>
                      </w:pPr>
                    </w:p>
                  </w:txbxContent>
                </v:textbox>
              </v:rect>
            </w:pict>
          </mc:Fallback>
        </mc:AlternateContent>
      </w:r>
      <w:r w:rsidR="0060173D">
        <w:rPr>
          <w:sz w:val="28"/>
          <w:szCs w:val="28"/>
        </w:rPr>
        <w:tab/>
      </w:r>
      <w:r w:rsidR="0060173D" w:rsidRPr="005F2143">
        <w:rPr>
          <w:sz w:val="28"/>
          <w:szCs w:val="28"/>
        </w:rPr>
        <w:t xml:space="preserve"> </w:t>
      </w:r>
      <w:r w:rsidR="0060173D">
        <w:rPr>
          <w:sz w:val="28"/>
          <w:szCs w:val="28"/>
        </w:rPr>
        <w:tab/>
      </w:r>
    </w:p>
    <w:p w:rsidR="0060173D" w:rsidRDefault="00277C6E" w:rsidP="0060173D">
      <w:pPr>
        <w:tabs>
          <w:tab w:val="left" w:pos="5820"/>
        </w:tabs>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2861945</wp:posOffset>
                </wp:positionH>
                <wp:positionV relativeFrom="paragraph">
                  <wp:posOffset>288290</wp:posOffset>
                </wp:positionV>
                <wp:extent cx="635" cy="302260"/>
                <wp:effectExtent l="52070" t="12065" r="61595"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D28F9" id="AutoShape 36" o:spid="_x0000_s1026" type="#_x0000_t32" style="position:absolute;margin-left:225.35pt;margin-top:22.7pt;width:.0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6D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">
                <v:stroke endarrow="block"/>
              </v:shape>
            </w:pict>
          </mc:Fallback>
        </mc:AlternateContent>
      </w:r>
      <w:r w:rsidR="0060173D">
        <w:rPr>
          <w:sz w:val="28"/>
          <w:szCs w:val="28"/>
        </w:rPr>
        <w:tab/>
      </w:r>
    </w:p>
    <w:p w:rsidR="0060173D" w:rsidRDefault="00277C6E" w:rsidP="0060173D">
      <w:pPr>
        <w:tabs>
          <w:tab w:val="center" w:pos="4677"/>
          <w:tab w:val="left" w:pos="6390"/>
        </w:tabs>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233045</wp:posOffset>
                </wp:positionH>
                <wp:positionV relativeFrom="paragraph">
                  <wp:posOffset>280670</wp:posOffset>
                </wp:positionV>
                <wp:extent cx="5629275" cy="427355"/>
                <wp:effectExtent l="13970" t="13970" r="5080" b="635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27355"/>
                        </a:xfrm>
                        <a:prstGeom prst="flowChartProcess">
                          <a:avLst/>
                        </a:prstGeom>
                        <a:solidFill>
                          <a:srgbClr val="FFFFFF"/>
                        </a:solidFill>
                        <a:ln w="9525">
                          <a:solidFill>
                            <a:srgbClr val="000000"/>
                          </a:solidFill>
                          <a:miter lim="800000"/>
                          <a:headEnd/>
                          <a:tailEnd/>
                        </a:ln>
                      </wps:spPr>
                      <wps:txbx>
                        <w:txbxContent>
                          <w:p w:rsidR="00A862DD" w:rsidRDefault="00A862DD" w:rsidP="0060173D">
                            <w:pPr>
                              <w:spacing w:after="0" w:line="240" w:lineRule="auto"/>
                              <w:jc w:val="center"/>
                              <w:rPr>
                                <w:rFonts w:asciiTheme="minorHAnsi" w:hAnsiTheme="minorHAnsi"/>
                                <w:sz w:val="20"/>
                                <w:szCs w:val="20"/>
                              </w:rPr>
                            </w:pPr>
                            <w:r>
                              <w:rPr>
                                <w:rFonts w:asciiTheme="minorHAnsi" w:eastAsia="Arial" w:hAnsiTheme="minorHAnsi"/>
                                <w:sz w:val="20"/>
                                <w:szCs w:val="20"/>
                                <w:shd w:val="clear" w:color="auto" w:fill="FFFFFF"/>
                              </w:rPr>
                              <w:t>Утверждение схемы расположения земельного участка</w:t>
                            </w:r>
                          </w:p>
                          <w:p w:rsidR="00A862DD" w:rsidRPr="00CF736F"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10</w:t>
                            </w:r>
                            <w:r w:rsidRPr="00CF736F">
                              <w:rPr>
                                <w:rFonts w:asciiTheme="minorHAnsi" w:hAnsiTheme="minorHAnsi"/>
                                <w:sz w:val="20"/>
                                <w:szCs w:val="20"/>
                              </w:rPr>
                              <w:t xml:space="preserve"> рабочих дней</w:t>
                            </w:r>
                          </w:p>
                          <w:p w:rsidR="00A862DD" w:rsidRPr="00B035AD" w:rsidRDefault="00A862DD" w:rsidP="0060173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7" o:spid="_x0000_s1030" type="#_x0000_t109" style="position:absolute;margin-left:18.35pt;margin-top:22.1pt;width:443.2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">
                <v:textbox>
                  <w:txbxContent>
                    <w:p w:rsidR="00A862DD" w:rsidRDefault="00A862DD" w:rsidP="0060173D">
                      <w:pPr>
                        <w:spacing w:after="0" w:line="240" w:lineRule="auto"/>
                        <w:jc w:val="center"/>
                        <w:rPr>
                          <w:rFonts w:asciiTheme="minorHAnsi" w:hAnsiTheme="minorHAnsi"/>
                          <w:sz w:val="20"/>
                          <w:szCs w:val="20"/>
                        </w:rPr>
                      </w:pPr>
                      <w:r>
                        <w:rPr>
                          <w:rFonts w:asciiTheme="minorHAnsi" w:eastAsia="Arial" w:hAnsiTheme="minorHAnsi"/>
                          <w:sz w:val="20"/>
                          <w:szCs w:val="20"/>
                          <w:shd w:val="clear" w:color="auto" w:fill="FFFFFF"/>
                        </w:rPr>
                        <w:t>Утверждение схемы расположения земельного участка</w:t>
                      </w:r>
                    </w:p>
                    <w:p w:rsidR="00A862DD" w:rsidRPr="00CF736F"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10</w:t>
                      </w:r>
                      <w:r w:rsidRPr="00CF736F">
                        <w:rPr>
                          <w:rFonts w:asciiTheme="minorHAnsi" w:hAnsiTheme="minorHAnsi"/>
                          <w:sz w:val="20"/>
                          <w:szCs w:val="20"/>
                        </w:rPr>
                        <w:t xml:space="preserve"> рабочих дней</w:t>
                      </w:r>
                    </w:p>
                    <w:p w:rsidR="00A862DD" w:rsidRPr="00B035AD" w:rsidRDefault="00A862DD" w:rsidP="0060173D">
                      <w:pPr>
                        <w:jc w:val="center"/>
                        <w:rPr>
                          <w:sz w:val="20"/>
                          <w:szCs w:val="20"/>
                        </w:rPr>
                      </w:pPr>
                    </w:p>
                  </w:txbxContent>
                </v:textbox>
              </v:shape>
            </w:pict>
          </mc:Fallback>
        </mc:AlternateContent>
      </w:r>
    </w:p>
    <w:p w:rsidR="0060173D" w:rsidRDefault="00277C6E" w:rsidP="0060173D">
      <w:pPr>
        <w:tabs>
          <w:tab w:val="center" w:pos="4677"/>
          <w:tab w:val="left" w:pos="6390"/>
        </w:tabs>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2882900</wp:posOffset>
                </wp:positionH>
                <wp:positionV relativeFrom="paragraph">
                  <wp:posOffset>331470</wp:posOffset>
                </wp:positionV>
                <wp:extent cx="635" cy="302260"/>
                <wp:effectExtent l="53975" t="7620" r="59690" b="2349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97AB6" id="AutoShape 47" o:spid="_x0000_s1026" type="#_x0000_t32" style="position:absolute;margin-left:227pt;margin-top:26.1pt;width:.05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2C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7136130</wp:posOffset>
                </wp:positionH>
                <wp:positionV relativeFrom="paragraph">
                  <wp:posOffset>176530</wp:posOffset>
                </wp:positionV>
                <wp:extent cx="6267450" cy="979805"/>
                <wp:effectExtent l="11430" t="5080" r="7620" b="57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79805"/>
                        </a:xfrm>
                        <a:prstGeom prst="flowChartProcess">
                          <a:avLst/>
                        </a:prstGeom>
                        <a:solidFill>
                          <a:srgbClr val="FFFFFF"/>
                        </a:solidFill>
                        <a:ln w="9525">
                          <a:solidFill>
                            <a:srgbClr val="000000"/>
                          </a:solidFill>
                          <a:miter lim="800000"/>
                          <a:headEnd/>
                          <a:tailEnd/>
                        </a:ln>
                      </wps:spPr>
                      <wps:txbx>
                        <w:txbxContent>
                          <w:p w:rsidR="00A862DD" w:rsidRDefault="00A862DD" w:rsidP="0060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1" type="#_x0000_t109" style="position:absolute;margin-left:561.9pt;margin-top:13.9pt;width:493.5pt;height:7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Lg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">
                <v:textbox>
                  <w:txbxContent>
                    <w:p w:rsidR="00A862DD" w:rsidRDefault="00A862DD" w:rsidP="0060173D"/>
                  </w:txbxContent>
                </v:textbox>
              </v:shape>
            </w:pict>
          </mc:Fallback>
        </mc:AlternateContent>
      </w:r>
    </w:p>
    <w:p w:rsidR="0060173D" w:rsidRDefault="00277C6E" w:rsidP="0060173D">
      <w:pPr>
        <w:ind w:firstLine="709"/>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233045</wp:posOffset>
                </wp:positionH>
                <wp:positionV relativeFrom="paragraph">
                  <wp:posOffset>257175</wp:posOffset>
                </wp:positionV>
                <wp:extent cx="5629275" cy="712470"/>
                <wp:effectExtent l="13970" t="9525" r="5080" b="1143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12470"/>
                        </a:xfrm>
                        <a:prstGeom prst="flowChartProcess">
                          <a:avLst/>
                        </a:prstGeom>
                        <a:solidFill>
                          <a:srgbClr val="FFFFFF"/>
                        </a:solidFill>
                        <a:ln w="9525">
                          <a:solidFill>
                            <a:srgbClr val="000000"/>
                          </a:solidFill>
                          <a:miter lim="800000"/>
                          <a:headEnd/>
                          <a:tailEnd/>
                        </a:ln>
                      </wps:spPr>
                      <wps:txbx>
                        <w:txbxContent>
                          <w:p w:rsidR="00A862DD"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П</w:t>
                            </w:r>
                            <w:r w:rsidRPr="006123E9">
                              <w:rPr>
                                <w:rFonts w:asciiTheme="minorHAnsi" w:hAnsiTheme="minorHAnsi"/>
                                <w:sz w:val="20"/>
                                <w:szCs w:val="20"/>
                              </w:rPr>
                              <w:t>ринятие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A862DD" w:rsidRPr="006123E9"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3</w:t>
                            </w:r>
                            <w:r w:rsidRPr="006123E9">
                              <w:rPr>
                                <w:rFonts w:asciiTheme="minorHAnsi" w:hAnsiTheme="minorHAnsi"/>
                                <w:sz w:val="20"/>
                                <w:szCs w:val="20"/>
                              </w:rPr>
                              <w:t xml:space="preserve"> рабочих дн</w:t>
                            </w:r>
                            <w:r>
                              <w:rPr>
                                <w:rFonts w:asciiTheme="minorHAnsi" w:hAnsiTheme="minorHAnsi"/>
                                <w:sz w:val="20"/>
                                <w:szCs w:val="20"/>
                              </w:rPr>
                              <w:t>я</w:t>
                            </w:r>
                          </w:p>
                          <w:p w:rsidR="00A862DD" w:rsidRPr="00B035AD" w:rsidRDefault="00A862DD" w:rsidP="0060173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2" type="#_x0000_t109" style="position:absolute;left:0;text-align:left;margin-left:18.35pt;margin-top:20.25pt;width:443.25pt;height:5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">
                <v:textbox>
                  <w:txbxContent>
                    <w:p w:rsidR="00A862DD"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П</w:t>
                      </w:r>
                      <w:r w:rsidRPr="006123E9">
                        <w:rPr>
                          <w:rFonts w:asciiTheme="minorHAnsi" w:hAnsiTheme="minorHAnsi"/>
                          <w:sz w:val="20"/>
                          <w:szCs w:val="20"/>
                        </w:rPr>
                        <w:t>ринятие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A862DD" w:rsidRPr="006123E9" w:rsidRDefault="00A862DD" w:rsidP="0060173D">
                      <w:pPr>
                        <w:spacing w:after="0" w:line="240" w:lineRule="auto"/>
                        <w:jc w:val="center"/>
                        <w:rPr>
                          <w:rFonts w:asciiTheme="minorHAnsi" w:hAnsiTheme="minorHAnsi"/>
                          <w:sz w:val="20"/>
                          <w:szCs w:val="20"/>
                        </w:rPr>
                      </w:pPr>
                      <w:r>
                        <w:rPr>
                          <w:rFonts w:asciiTheme="minorHAnsi" w:hAnsiTheme="minorHAnsi"/>
                          <w:sz w:val="20"/>
                          <w:szCs w:val="20"/>
                        </w:rPr>
                        <w:t>3</w:t>
                      </w:r>
                      <w:r w:rsidRPr="006123E9">
                        <w:rPr>
                          <w:rFonts w:asciiTheme="minorHAnsi" w:hAnsiTheme="minorHAnsi"/>
                          <w:sz w:val="20"/>
                          <w:szCs w:val="20"/>
                        </w:rPr>
                        <w:t xml:space="preserve"> рабочих дн</w:t>
                      </w:r>
                      <w:r>
                        <w:rPr>
                          <w:rFonts w:asciiTheme="minorHAnsi" w:hAnsiTheme="minorHAnsi"/>
                          <w:sz w:val="20"/>
                          <w:szCs w:val="20"/>
                        </w:rPr>
                        <w:t>я</w:t>
                      </w:r>
                    </w:p>
                    <w:p w:rsidR="00A862DD" w:rsidRPr="00B035AD" w:rsidRDefault="00A862DD" w:rsidP="0060173D">
                      <w:pPr>
                        <w:jc w:val="center"/>
                        <w:rPr>
                          <w:sz w:val="20"/>
                          <w:szCs w:val="20"/>
                        </w:rPr>
                      </w:pPr>
                    </w:p>
                  </w:txbxContent>
                </v:textbox>
              </v:shape>
            </w:pict>
          </mc:Fallback>
        </mc:AlternateContent>
      </w:r>
    </w:p>
    <w:p w:rsidR="0060173D" w:rsidRPr="00180705" w:rsidRDefault="0060173D" w:rsidP="0060173D">
      <w:pPr>
        <w:ind w:firstLine="709"/>
        <w:jc w:val="center"/>
        <w:rPr>
          <w:sz w:val="28"/>
          <w:szCs w:val="28"/>
        </w:rPr>
      </w:pPr>
    </w:p>
    <w:p w:rsidR="0060173D" w:rsidRPr="00A30D73" w:rsidRDefault="00277C6E" w:rsidP="0060173D">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2883535</wp:posOffset>
                </wp:positionH>
                <wp:positionV relativeFrom="paragraph">
                  <wp:posOffset>283210</wp:posOffset>
                </wp:positionV>
                <wp:extent cx="1905" cy="419100"/>
                <wp:effectExtent l="54610" t="6985" r="57785" b="2159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FB562" id="AutoShape 39" o:spid="_x0000_s1026" type="#_x0000_t32" style="position:absolute;margin-left:227.05pt;margin-top:22.3pt;width:.1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XvOAIAAGAEAAAOAAAAZHJzL2Uyb0RvYy54bWysVM2O2yAQvlfqOyDuWdtZJ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">
                <v:stroke endarrow="block"/>
              </v:shape>
            </w:pict>
          </mc:Fallback>
        </mc:AlternateContent>
      </w:r>
    </w:p>
    <w:p w:rsidR="0060173D" w:rsidRDefault="0060173D" w:rsidP="0060173D">
      <w:pPr>
        <w:autoSpaceDE w:val="0"/>
        <w:autoSpaceDN w:val="0"/>
        <w:adjustRightInd w:val="0"/>
        <w:ind w:firstLine="709"/>
        <w:jc w:val="both"/>
        <w:rPr>
          <w:sz w:val="28"/>
          <w:szCs w:val="28"/>
        </w:rPr>
      </w:pPr>
    </w:p>
    <w:p w:rsidR="0060173D" w:rsidRDefault="00277C6E" w:rsidP="0060173D">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233045</wp:posOffset>
                </wp:positionH>
                <wp:positionV relativeFrom="paragraph">
                  <wp:posOffset>34925</wp:posOffset>
                </wp:positionV>
                <wp:extent cx="5629275" cy="600075"/>
                <wp:effectExtent l="13970" t="6350" r="5080" b="1270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00075"/>
                        </a:xfrm>
                        <a:prstGeom prst="flowChartProcess">
                          <a:avLst/>
                        </a:prstGeom>
                        <a:solidFill>
                          <a:srgbClr val="FFFFFF"/>
                        </a:solidFill>
                        <a:ln w="9525">
                          <a:solidFill>
                            <a:srgbClr val="000000"/>
                          </a:solidFill>
                          <a:miter lim="800000"/>
                          <a:headEnd/>
                          <a:tailEnd/>
                        </a:ln>
                      </wps:spPr>
                      <wps:txbx>
                        <w:txbxContent>
                          <w:p w:rsidR="00A862DD" w:rsidRDefault="00A862DD" w:rsidP="0060173D">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A862DD" w:rsidRPr="00D67F2D" w:rsidRDefault="00A862DD" w:rsidP="0060173D">
                            <w:pPr>
                              <w:spacing w:after="0" w:line="240" w:lineRule="auto"/>
                              <w:jc w:val="center"/>
                              <w:rPr>
                                <w:sz w:val="20"/>
                                <w:szCs w:val="20"/>
                              </w:rPr>
                            </w:pPr>
                            <w:r w:rsidRPr="001F7C98">
                              <w:rPr>
                                <w:sz w:val="20"/>
                                <w:szCs w:val="20"/>
                              </w:rPr>
                              <w:t>1 рабочий день</w:t>
                            </w:r>
                          </w:p>
                          <w:p w:rsidR="00A862DD" w:rsidRPr="00B035AD" w:rsidRDefault="00A862DD" w:rsidP="0060173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3" type="#_x0000_t109" style="position:absolute;left:0;text-align:left;margin-left:18.35pt;margin-top:2.75pt;width:443.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">
                <v:textbox>
                  <w:txbxContent>
                    <w:p w:rsidR="00A862DD" w:rsidRDefault="00A862DD" w:rsidP="0060173D">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A862DD" w:rsidRPr="00D67F2D" w:rsidRDefault="00A862DD" w:rsidP="0060173D">
                      <w:pPr>
                        <w:spacing w:after="0" w:line="240" w:lineRule="auto"/>
                        <w:jc w:val="center"/>
                        <w:rPr>
                          <w:sz w:val="20"/>
                          <w:szCs w:val="20"/>
                        </w:rPr>
                      </w:pPr>
                      <w:r w:rsidRPr="001F7C98">
                        <w:rPr>
                          <w:sz w:val="20"/>
                          <w:szCs w:val="20"/>
                        </w:rPr>
                        <w:t>1 рабочий день</w:t>
                      </w:r>
                    </w:p>
                    <w:p w:rsidR="00A862DD" w:rsidRPr="00B035AD" w:rsidRDefault="00A862DD" w:rsidP="0060173D">
                      <w:pPr>
                        <w:jc w:val="center"/>
                        <w:rPr>
                          <w:sz w:val="20"/>
                          <w:szCs w:val="20"/>
                        </w:rPr>
                      </w:pPr>
                    </w:p>
                  </w:txbxContent>
                </v:textbox>
              </v:shape>
            </w:pict>
          </mc:Fallback>
        </mc:AlternateContent>
      </w:r>
    </w:p>
    <w:p w:rsidR="0060173D" w:rsidRPr="00586A65" w:rsidRDefault="00277C6E" w:rsidP="0060173D">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2881630</wp:posOffset>
                </wp:positionH>
                <wp:positionV relativeFrom="paragraph">
                  <wp:posOffset>348615</wp:posOffset>
                </wp:positionV>
                <wp:extent cx="635" cy="325755"/>
                <wp:effectExtent l="52705" t="5715" r="60960" b="2095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536CB" id="AutoShape 41" o:spid="_x0000_s1026" type="#_x0000_t32" style="position:absolute;margin-left:226.9pt;margin-top:27.45pt;width:.0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CZNAIAAF8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7515225</wp:posOffset>
                </wp:positionH>
                <wp:positionV relativeFrom="paragraph">
                  <wp:posOffset>1571625</wp:posOffset>
                </wp:positionV>
                <wp:extent cx="3347085" cy="609600"/>
                <wp:effectExtent l="9525" t="9525" r="571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609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F119" id="AutoShape 42" o:spid="_x0000_s1026" type="#_x0000_t109" style="position:absolute;margin-left:591.75pt;margin-top:123.75pt;width:263.5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"/>
            </w:pict>
          </mc:Fallback>
        </mc:AlternateContent>
      </w:r>
    </w:p>
    <w:p w:rsidR="0060173D" w:rsidRDefault="0060173D" w:rsidP="0060173D">
      <w:pPr>
        <w:spacing w:after="0" w:line="240" w:lineRule="auto"/>
        <w:jc w:val="right"/>
        <w:rPr>
          <w:rFonts w:ascii="Times New Roman" w:hAnsi="Times New Roman"/>
          <w:sz w:val="24"/>
          <w:szCs w:val="28"/>
        </w:rPr>
      </w:pPr>
    </w:p>
    <w:p w:rsidR="0060173D" w:rsidRDefault="0060173D" w:rsidP="0060173D">
      <w:pPr>
        <w:spacing w:after="0" w:line="240" w:lineRule="auto"/>
        <w:jc w:val="right"/>
        <w:rPr>
          <w:rFonts w:ascii="Times New Roman" w:hAnsi="Times New Roman"/>
          <w:sz w:val="24"/>
          <w:szCs w:val="28"/>
        </w:rPr>
      </w:pPr>
    </w:p>
    <w:p w:rsidR="0060173D" w:rsidRDefault="00277C6E" w:rsidP="0060173D">
      <w:pPr>
        <w:spacing w:after="0" w:line="240" w:lineRule="auto"/>
        <w:jc w:val="right"/>
        <w:rPr>
          <w:rFonts w:ascii="Times New Roman" w:hAnsi="Times New Roman"/>
          <w:sz w:val="24"/>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1916430</wp:posOffset>
                </wp:positionH>
                <wp:positionV relativeFrom="paragraph">
                  <wp:posOffset>35560</wp:posOffset>
                </wp:positionV>
                <wp:extent cx="1975485" cy="361950"/>
                <wp:effectExtent l="11430" t="6985" r="13335" b="1206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61950"/>
                        </a:xfrm>
                        <a:prstGeom prst="flowChartProcess">
                          <a:avLst/>
                        </a:prstGeom>
                        <a:solidFill>
                          <a:srgbClr val="FFFFFF"/>
                        </a:solidFill>
                        <a:ln w="9525">
                          <a:solidFill>
                            <a:srgbClr val="000000"/>
                          </a:solidFill>
                          <a:miter lim="800000"/>
                          <a:headEnd/>
                          <a:tailEnd/>
                        </a:ln>
                      </wps:spPr>
                      <wps:txbx>
                        <w:txbxContent>
                          <w:p w:rsidR="00A862DD" w:rsidRPr="00277F67" w:rsidRDefault="00A862DD" w:rsidP="0060173D">
                            <w:pPr>
                              <w:ind w:left="-1418" w:firstLine="1418"/>
                              <w:jc w:val="center"/>
                              <w:rPr>
                                <w:sz w:val="20"/>
                                <w:szCs w:val="20"/>
                              </w:rPr>
                            </w:pPr>
                            <w:r w:rsidRPr="00277F67">
                              <w:rPr>
                                <w:sz w:val="20"/>
                                <w:szCs w:val="20"/>
                              </w:rPr>
                              <w:t>Заявитель</w:t>
                            </w:r>
                          </w:p>
                          <w:p w:rsidR="00A862DD" w:rsidRDefault="00A862DD" w:rsidP="0060173D">
                            <w:pPr>
                              <w:ind w:left="-1418" w:firstLine="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4" type="#_x0000_t109" style="position:absolute;left:0;text-align:left;margin-left:150.9pt;margin-top:2.8pt;width:155.5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">
                <v:textbox>
                  <w:txbxContent>
                    <w:p w:rsidR="00A862DD" w:rsidRPr="00277F67" w:rsidRDefault="00A862DD" w:rsidP="0060173D">
                      <w:pPr>
                        <w:ind w:left="-1418" w:firstLine="1418"/>
                        <w:jc w:val="center"/>
                        <w:rPr>
                          <w:sz w:val="20"/>
                          <w:szCs w:val="20"/>
                        </w:rPr>
                      </w:pPr>
                      <w:r w:rsidRPr="00277F67">
                        <w:rPr>
                          <w:sz w:val="20"/>
                          <w:szCs w:val="20"/>
                        </w:rPr>
                        <w:t>Заявитель</w:t>
                      </w:r>
                    </w:p>
                    <w:p w:rsidR="00A862DD" w:rsidRDefault="00A862DD" w:rsidP="0060173D">
                      <w:pPr>
                        <w:ind w:left="-1418" w:firstLine="1418"/>
                      </w:pPr>
                    </w:p>
                  </w:txbxContent>
                </v:textbox>
              </v:shape>
            </w:pict>
          </mc:Fallback>
        </mc:AlternateContent>
      </w:r>
    </w:p>
    <w:p w:rsidR="0060173D" w:rsidRDefault="0060173D" w:rsidP="0060173D">
      <w:pPr>
        <w:spacing w:after="0" w:line="240" w:lineRule="auto"/>
        <w:jc w:val="right"/>
        <w:rPr>
          <w:rFonts w:ascii="Times New Roman" w:hAnsi="Times New Roman"/>
          <w:sz w:val="24"/>
          <w:szCs w:val="28"/>
        </w:rPr>
      </w:pP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tabs>
          <w:tab w:val="left" w:pos="5812"/>
        </w:tabs>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EF3EAD">
        <w:rPr>
          <w:rFonts w:ascii="Times New Roman" w:hAnsi="Times New Roman"/>
          <w:sz w:val="24"/>
          <w:szCs w:val="24"/>
        </w:rPr>
        <w:t>3</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60173D" w:rsidRDefault="0060173D" w:rsidP="0060173D">
      <w:pPr>
        <w:pStyle w:val="ConsPlusNormal1"/>
        <w:tabs>
          <w:tab w:val="left" w:pos="5812"/>
        </w:tabs>
        <w:jc w:val="right"/>
        <w:rPr>
          <w:rFonts w:ascii="Times New Roman" w:hAnsi="Times New Roman"/>
          <w:szCs w:val="24"/>
        </w:rPr>
      </w:pPr>
      <w:r>
        <w:rPr>
          <w:rFonts w:ascii="Times New Roman" w:hAnsi="Times New Roman"/>
          <w:szCs w:val="24"/>
        </w:rPr>
        <w:t>предоставления муниципальной услуги</w:t>
      </w:r>
    </w:p>
    <w:p w:rsidR="0060173D" w:rsidRDefault="0060173D" w:rsidP="0060173D">
      <w:pPr>
        <w:pStyle w:val="ConsPlusNormal1"/>
        <w:tabs>
          <w:tab w:val="left" w:pos="5812"/>
        </w:tabs>
        <w:jc w:val="right"/>
        <w:rPr>
          <w:rFonts w:ascii="Times New Roman" w:hAnsi="Times New Roman"/>
          <w:szCs w:val="24"/>
          <w:lang w:eastAsia="ru-RU"/>
        </w:rPr>
      </w:pPr>
      <w:r>
        <w:rPr>
          <w:rFonts w:ascii="Times New Roman" w:hAnsi="Times New Roman"/>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spacing w:after="0" w:line="240" w:lineRule="auto"/>
        <w:jc w:val="right"/>
        <w:rPr>
          <w:rFonts w:ascii="Courier New" w:eastAsiaTheme="minorHAnsi" w:hAnsi="Courier New" w:cs="Courier New"/>
          <w:b/>
          <w:bCs/>
          <w:sz w:val="20"/>
          <w:szCs w:val="20"/>
          <w:lang w:eastAsia="en-US"/>
        </w:rPr>
      </w:pPr>
    </w:p>
    <w:p w:rsidR="0060173D" w:rsidRDefault="0060173D" w:rsidP="0060173D">
      <w:pPr>
        <w:spacing w:after="0" w:line="240" w:lineRule="auto"/>
        <w:jc w:val="right"/>
        <w:rPr>
          <w:rFonts w:ascii="Times New Roman" w:hAnsi="Times New Roman"/>
          <w:sz w:val="20"/>
          <w:szCs w:val="20"/>
        </w:rPr>
      </w:pPr>
      <w:r>
        <w:rPr>
          <w:rFonts w:ascii="Courier New" w:eastAsiaTheme="minorHAnsi" w:hAnsi="Courier New" w:cs="Courier New"/>
          <w:b/>
          <w:bCs/>
          <w:sz w:val="20"/>
          <w:szCs w:val="20"/>
          <w:lang w:eastAsia="en-US"/>
        </w:rPr>
        <w:t>В комитет по управлению муниципальным имуществом города Кемерово</w:t>
      </w:r>
    </w:p>
    <w:p w:rsidR="0060173D" w:rsidRPr="008F58E0" w:rsidRDefault="0060173D" w:rsidP="0060173D">
      <w:pPr>
        <w:autoSpaceDE w:val="0"/>
        <w:autoSpaceDN w:val="0"/>
        <w:spacing w:after="0" w:line="240" w:lineRule="auto"/>
        <w:ind w:left="5670"/>
        <w:rPr>
          <w:rFonts w:ascii="Times New Roman" w:eastAsia="SimSun" w:hAnsi="Times New Roman"/>
          <w:sz w:val="24"/>
          <w:szCs w:val="28"/>
        </w:rPr>
      </w:pPr>
      <w:r>
        <w:rPr>
          <w:rFonts w:ascii="Times New Roman" w:hAnsi="Times New Roman"/>
          <w:sz w:val="24"/>
          <w:szCs w:val="24"/>
        </w:rPr>
        <w:t xml:space="preserve">                                 </w:t>
      </w:r>
      <w:r w:rsidRPr="008F58E0">
        <w:rPr>
          <w:rFonts w:ascii="Times New Roman" w:eastAsia="SimSun" w:hAnsi="Times New Roman"/>
          <w:sz w:val="24"/>
          <w:szCs w:val="28"/>
        </w:rPr>
        <w:t xml:space="preserve">От кого  </w:t>
      </w:r>
    </w:p>
    <w:p w:rsidR="0060173D" w:rsidRPr="008F58E0" w:rsidRDefault="0060173D" w:rsidP="0060173D">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p>
    <w:p w:rsidR="0060173D" w:rsidRPr="008F58E0" w:rsidRDefault="0060173D" w:rsidP="0060173D">
      <w:pPr>
        <w:autoSpaceDE w:val="0"/>
        <w:autoSpaceDN w:val="0"/>
        <w:spacing w:after="0" w:line="240" w:lineRule="auto"/>
        <w:ind w:left="5670"/>
        <w:rPr>
          <w:rFonts w:ascii="Times New Roman" w:hAnsi="Times New Roman"/>
          <w:sz w:val="24"/>
          <w:szCs w:val="28"/>
        </w:rPr>
      </w:pPr>
    </w:p>
    <w:p w:rsidR="0060173D" w:rsidRPr="008F58E0" w:rsidRDefault="0060173D" w:rsidP="0060173D">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hAnsi="Times New Roman"/>
          <w:sz w:val="24"/>
          <w:szCs w:val="28"/>
        </w:rPr>
        <w:t>(последнее -</w:t>
      </w:r>
      <w:r>
        <w:rPr>
          <w:rFonts w:ascii="Times New Roman" w:hAnsi="Times New Roman"/>
          <w:sz w:val="24"/>
          <w:szCs w:val="28"/>
        </w:rPr>
        <w:t xml:space="preserve"> </w:t>
      </w:r>
      <w:r w:rsidRPr="008F58E0">
        <w:rPr>
          <w:rFonts w:ascii="Times New Roman" w:hAnsi="Times New Roman"/>
          <w:sz w:val="24"/>
          <w:szCs w:val="28"/>
        </w:rPr>
        <w:t>при наличии) – для физических лиц,</w:t>
      </w:r>
    </w:p>
    <w:p w:rsidR="0060173D" w:rsidRPr="008F58E0" w:rsidRDefault="0060173D" w:rsidP="0060173D">
      <w:pPr>
        <w:autoSpaceDE w:val="0"/>
        <w:autoSpaceDN w:val="0"/>
        <w:spacing w:after="0" w:line="240" w:lineRule="auto"/>
        <w:ind w:left="5670"/>
        <w:rPr>
          <w:rFonts w:ascii="Times New Roman" w:hAnsi="Times New Roman"/>
          <w:sz w:val="24"/>
          <w:szCs w:val="28"/>
        </w:rPr>
      </w:pPr>
    </w:p>
    <w:p w:rsidR="0060173D" w:rsidRPr="008F58E0" w:rsidRDefault="0060173D" w:rsidP="0060173D">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
    <w:p w:rsidR="0060173D" w:rsidRPr="008F58E0" w:rsidRDefault="0060173D" w:rsidP="0060173D">
      <w:pPr>
        <w:autoSpaceDE w:val="0"/>
        <w:autoSpaceDN w:val="0"/>
        <w:spacing w:after="0" w:line="240" w:lineRule="auto"/>
        <w:ind w:left="5670"/>
        <w:rPr>
          <w:rFonts w:ascii="Times New Roman" w:hAnsi="Times New Roman"/>
          <w:sz w:val="24"/>
          <w:szCs w:val="28"/>
        </w:rPr>
      </w:pPr>
    </w:p>
    <w:p w:rsidR="0060173D" w:rsidRPr="008F58E0" w:rsidRDefault="0060173D" w:rsidP="0060173D">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для юридических лиц, его почтовый индекс</w:t>
      </w:r>
    </w:p>
    <w:p w:rsidR="0060173D" w:rsidRPr="008F58E0" w:rsidRDefault="0060173D" w:rsidP="0060173D">
      <w:pPr>
        <w:autoSpaceDE w:val="0"/>
        <w:autoSpaceDN w:val="0"/>
        <w:spacing w:after="0" w:line="240" w:lineRule="auto"/>
        <w:ind w:left="5670"/>
        <w:rPr>
          <w:rFonts w:ascii="Times New Roman" w:hAnsi="Times New Roman"/>
          <w:sz w:val="24"/>
          <w:szCs w:val="28"/>
        </w:rPr>
      </w:pPr>
    </w:p>
    <w:p w:rsidR="0060173D" w:rsidRPr="008F58E0" w:rsidRDefault="0060173D" w:rsidP="0060173D">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r>
        <w:rPr>
          <w:rFonts w:ascii="Times New Roman" w:eastAsia="SimSun" w:hAnsi="Times New Roman"/>
          <w:sz w:val="24"/>
          <w:szCs w:val="28"/>
        </w:rPr>
        <w:t xml:space="preserve"> </w:t>
      </w:r>
      <w:r w:rsidRPr="008F58E0">
        <w:rPr>
          <w:rFonts w:ascii="Times New Roman" w:eastAsia="SimSun" w:hAnsi="Times New Roman"/>
          <w:sz w:val="24"/>
          <w:szCs w:val="28"/>
        </w:rPr>
        <w:t>тел.:</w:t>
      </w:r>
    </w:p>
    <w:p w:rsidR="0060173D" w:rsidRPr="008F58E0" w:rsidRDefault="0060173D" w:rsidP="0060173D">
      <w:pPr>
        <w:tabs>
          <w:tab w:val="left" w:pos="5488"/>
        </w:tabs>
        <w:spacing w:after="0" w:line="240" w:lineRule="auto"/>
        <w:rPr>
          <w:rFonts w:ascii="Times New Roman" w:hAnsi="Times New Roman"/>
          <w:b/>
          <w:sz w:val="24"/>
          <w:szCs w:val="28"/>
        </w:rPr>
      </w:pPr>
    </w:p>
    <w:p w:rsidR="0060173D" w:rsidRPr="008F58E0" w:rsidRDefault="0060173D" w:rsidP="0060173D">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60173D" w:rsidRPr="008F58E0" w:rsidRDefault="0060173D" w:rsidP="0060173D">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в результате предоставления муниципальной услуги</w:t>
      </w: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в  </w:t>
      </w:r>
    </w:p>
    <w:p w:rsidR="0060173D" w:rsidRPr="008F58E0" w:rsidRDefault="0060173D" w:rsidP="0060173D">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60173D" w:rsidRPr="008F58E0" w:rsidRDefault="0060173D" w:rsidP="0060173D">
      <w:pPr>
        <w:pBdr>
          <w:top w:val="single" w:sz="4" w:space="1" w:color="auto"/>
        </w:pBdr>
        <w:spacing w:after="0" w:line="240" w:lineRule="auto"/>
        <w:ind w:left="3737"/>
        <w:rPr>
          <w:rFonts w:ascii="Times New Roman" w:hAnsi="Times New Roman"/>
          <w:sz w:val="24"/>
          <w:szCs w:val="28"/>
        </w:rPr>
      </w:pP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 xml:space="preserve">заменить на  </w:t>
      </w:r>
    </w:p>
    <w:p w:rsidR="0060173D" w:rsidRPr="008F58E0" w:rsidRDefault="0060173D" w:rsidP="0060173D">
      <w:pPr>
        <w:pBdr>
          <w:top w:val="single" w:sz="4" w:space="1" w:color="auto"/>
        </w:pBdr>
        <w:spacing w:after="0" w:line="240" w:lineRule="auto"/>
        <w:ind w:left="1332"/>
        <w:rPr>
          <w:rFonts w:ascii="Times New Roman" w:hAnsi="Times New Roman"/>
          <w:sz w:val="24"/>
          <w:szCs w:val="28"/>
        </w:rPr>
      </w:pP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60173D" w:rsidRPr="008F58E0" w:rsidRDefault="0060173D" w:rsidP="0060173D">
      <w:pPr>
        <w:spacing w:after="0" w:line="240" w:lineRule="auto"/>
        <w:rPr>
          <w:rFonts w:ascii="Times New Roman" w:hAnsi="Times New Roman"/>
          <w:sz w:val="24"/>
          <w:szCs w:val="28"/>
        </w:rPr>
      </w:pPr>
    </w:p>
    <w:p w:rsidR="0060173D" w:rsidRPr="008F58E0" w:rsidRDefault="0060173D" w:rsidP="0060173D">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60173D" w:rsidRPr="008F58E0" w:rsidRDefault="0060173D" w:rsidP="0060173D">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60173D" w:rsidRPr="008F58E0" w:rsidRDefault="0060173D" w:rsidP="0060173D">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60173D" w:rsidRPr="008F58E0" w:rsidRDefault="0060173D" w:rsidP="0060173D">
      <w:pPr>
        <w:spacing w:line="240" w:lineRule="auto"/>
        <w:ind w:firstLine="709"/>
        <w:jc w:val="both"/>
        <w:rPr>
          <w:rFonts w:ascii="Times New Roman" w:hAnsi="Times New Roman"/>
          <w:sz w:val="24"/>
          <w:szCs w:val="28"/>
        </w:rPr>
      </w:pPr>
    </w:p>
    <w:p w:rsidR="0060173D" w:rsidRPr="008F58E0" w:rsidRDefault="0060173D" w:rsidP="0060173D">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60173D" w:rsidRPr="008F58E0" w:rsidRDefault="0060173D" w:rsidP="0060173D">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60173D" w:rsidRPr="008F58E0" w:rsidRDefault="0060173D" w:rsidP="0060173D">
      <w:pPr>
        <w:tabs>
          <w:tab w:val="center" w:pos="5160"/>
          <w:tab w:val="left" w:pos="7100"/>
        </w:tabs>
        <w:spacing w:after="0" w:line="240" w:lineRule="auto"/>
        <w:jc w:val="both"/>
        <w:rPr>
          <w:rFonts w:ascii="Times New Roman" w:hAnsi="Times New Roman"/>
          <w:sz w:val="24"/>
          <w:szCs w:val="28"/>
        </w:rPr>
      </w:pPr>
    </w:p>
    <w:p w:rsidR="0060173D" w:rsidRPr="008F58E0" w:rsidRDefault="0060173D" w:rsidP="0060173D">
      <w:pPr>
        <w:tabs>
          <w:tab w:val="center" w:pos="5160"/>
          <w:tab w:val="left" w:pos="7100"/>
        </w:tabs>
        <w:spacing w:after="0" w:line="240" w:lineRule="auto"/>
        <w:jc w:val="both"/>
        <w:rPr>
          <w:rFonts w:ascii="Times New Roman" w:hAnsi="Times New Roman"/>
          <w:sz w:val="24"/>
          <w:szCs w:val="28"/>
        </w:rPr>
      </w:pPr>
    </w:p>
    <w:p w:rsidR="0060173D" w:rsidRPr="008F58E0" w:rsidRDefault="0060173D" w:rsidP="0060173D">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486E9C" w:rsidRDefault="0060173D" w:rsidP="00486E9C">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sectPr w:rsidR="00486E9C" w:rsidSect="00831275">
      <w:headerReference w:type="default" r:id="rId26"/>
      <w:footerReference w:type="default" r:id="rId27"/>
      <w:headerReference w:type="first" r:id="rId28"/>
      <w:pgSz w:w="11906" w:h="16838" w:code="9"/>
      <w:pgMar w:top="709" w:right="851" w:bottom="567"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23" w:rsidRDefault="00AC7E23" w:rsidP="006974ED">
      <w:pPr>
        <w:spacing w:after="0" w:line="240" w:lineRule="auto"/>
      </w:pPr>
      <w:r>
        <w:separator/>
      </w:r>
    </w:p>
  </w:endnote>
  <w:endnote w:type="continuationSeparator" w:id="0">
    <w:p w:rsidR="00AC7E23" w:rsidRDefault="00AC7E23" w:rsidP="0069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DD" w:rsidRDefault="00A862DD">
    <w:pPr>
      <w:pStyle w:val="af"/>
      <w:jc w:val="center"/>
    </w:pPr>
  </w:p>
  <w:p w:rsidR="00A862DD" w:rsidRDefault="00A862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23" w:rsidRDefault="00AC7E23" w:rsidP="006974ED">
      <w:pPr>
        <w:spacing w:after="0" w:line="240" w:lineRule="auto"/>
      </w:pPr>
      <w:r>
        <w:separator/>
      </w:r>
    </w:p>
  </w:footnote>
  <w:footnote w:type="continuationSeparator" w:id="0">
    <w:p w:rsidR="00AC7E23" w:rsidRDefault="00AC7E23" w:rsidP="0069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44026"/>
    </w:sdtPr>
    <w:sdtEndPr/>
    <w:sdtContent>
      <w:p w:rsidR="00A862DD" w:rsidRDefault="00AC7E23">
        <w:pPr>
          <w:pStyle w:val="ad"/>
          <w:jc w:val="center"/>
        </w:pPr>
        <w:r>
          <w:fldChar w:fldCharType="begin"/>
        </w:r>
        <w:r>
          <w:instrText>PAGE   \* MERGEFORMAT</w:instrText>
        </w:r>
        <w:r>
          <w:fldChar w:fldCharType="separate"/>
        </w:r>
        <w:r w:rsidR="00277C6E">
          <w:rPr>
            <w:noProof/>
          </w:rPr>
          <w:t>5</w:t>
        </w:r>
        <w:r>
          <w:rPr>
            <w:noProof/>
          </w:rPr>
          <w:fldChar w:fldCharType="end"/>
        </w:r>
      </w:p>
    </w:sdtContent>
  </w:sdt>
  <w:p w:rsidR="00A862DD" w:rsidRDefault="00A862D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2445"/>
    </w:sdtPr>
    <w:sdtEndPr/>
    <w:sdtContent>
      <w:p w:rsidR="00A862DD" w:rsidRDefault="00A862DD" w:rsidP="00831275">
        <w:pPr>
          <w:pStyle w:val="ad"/>
          <w:tabs>
            <w:tab w:val="left" w:pos="285"/>
            <w:tab w:val="center" w:pos="4960"/>
          </w:tabs>
        </w:pPr>
        <w:r>
          <w:tab/>
        </w:r>
        <w:r>
          <w:tab/>
        </w:r>
        <w:r>
          <w:tab/>
        </w:r>
      </w:p>
    </w:sdtContent>
  </w:sdt>
  <w:p w:rsidR="00A862DD" w:rsidRDefault="00A862D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C9B"/>
    <w:multiLevelType w:val="hybridMultilevel"/>
    <w:tmpl w:val="37587C4C"/>
    <w:lvl w:ilvl="0" w:tplc="EDBAB6C4">
      <w:start w:val="1"/>
      <w:numFmt w:val="decimal"/>
      <w:lvlText w:val="%1)"/>
      <w:lvlJc w:val="left"/>
      <w:pPr>
        <w:ind w:left="720" w:hanging="360"/>
      </w:pPr>
    </w:lvl>
    <w:lvl w:ilvl="1" w:tplc="19120624">
      <w:start w:val="1"/>
      <w:numFmt w:val="lowerLetter"/>
      <w:lvlText w:val="%2."/>
      <w:lvlJc w:val="left"/>
      <w:pPr>
        <w:ind w:left="1440" w:hanging="360"/>
      </w:pPr>
    </w:lvl>
    <w:lvl w:ilvl="2" w:tplc="D15A1FFE">
      <w:start w:val="1"/>
      <w:numFmt w:val="lowerRoman"/>
      <w:lvlText w:val="%3."/>
      <w:lvlJc w:val="right"/>
      <w:pPr>
        <w:ind w:left="2160" w:hanging="180"/>
      </w:pPr>
    </w:lvl>
    <w:lvl w:ilvl="3" w:tplc="B678D294">
      <w:start w:val="1"/>
      <w:numFmt w:val="decimal"/>
      <w:lvlText w:val="%4."/>
      <w:lvlJc w:val="left"/>
      <w:pPr>
        <w:ind w:left="2880" w:hanging="360"/>
      </w:pPr>
    </w:lvl>
    <w:lvl w:ilvl="4" w:tplc="EEF6ED1C">
      <w:start w:val="1"/>
      <w:numFmt w:val="lowerLetter"/>
      <w:lvlText w:val="%5."/>
      <w:lvlJc w:val="left"/>
      <w:pPr>
        <w:ind w:left="3600" w:hanging="360"/>
      </w:pPr>
    </w:lvl>
    <w:lvl w:ilvl="5" w:tplc="07C8F2C0">
      <w:start w:val="1"/>
      <w:numFmt w:val="lowerRoman"/>
      <w:lvlText w:val="%6."/>
      <w:lvlJc w:val="right"/>
      <w:pPr>
        <w:ind w:left="4320" w:hanging="180"/>
      </w:pPr>
    </w:lvl>
    <w:lvl w:ilvl="6" w:tplc="7548BAD4">
      <w:start w:val="1"/>
      <w:numFmt w:val="decimal"/>
      <w:lvlText w:val="%7."/>
      <w:lvlJc w:val="left"/>
      <w:pPr>
        <w:ind w:left="5040" w:hanging="360"/>
      </w:pPr>
    </w:lvl>
    <w:lvl w:ilvl="7" w:tplc="D1CC11E8">
      <w:start w:val="1"/>
      <w:numFmt w:val="lowerLetter"/>
      <w:lvlText w:val="%8."/>
      <w:lvlJc w:val="left"/>
      <w:pPr>
        <w:ind w:left="5760" w:hanging="360"/>
      </w:pPr>
    </w:lvl>
    <w:lvl w:ilvl="8" w:tplc="6E8EB328">
      <w:start w:val="1"/>
      <w:numFmt w:val="lowerRoman"/>
      <w:lvlText w:val="%9."/>
      <w:lvlJc w:val="right"/>
      <w:pPr>
        <w:ind w:left="6480" w:hanging="180"/>
      </w:pPr>
    </w:lvl>
  </w:abstractNum>
  <w:abstractNum w:abstractNumId="1">
    <w:nsid w:val="08D45D4A"/>
    <w:multiLevelType w:val="multilevel"/>
    <w:tmpl w:val="49E446FC"/>
    <w:lvl w:ilvl="0">
      <w:start w:val="2"/>
      <w:numFmt w:val="decimal"/>
      <w:lvlText w:val="%1."/>
      <w:lvlJc w:val="left"/>
      <w:pPr>
        <w:ind w:left="720" w:hanging="360"/>
      </w:pPr>
    </w:lvl>
    <w:lvl w:ilvl="1">
      <w:start w:val="3"/>
      <w:numFmt w:val="decimal"/>
      <w:isLgl/>
      <w:lvlText w:val="%1.%2."/>
      <w:lvlJc w:val="left"/>
      <w:pPr>
        <w:ind w:left="3272" w:hanging="720"/>
      </w:pPr>
    </w:lvl>
    <w:lvl w:ilvl="2">
      <w:start w:val="1"/>
      <w:numFmt w:val="decimal"/>
      <w:isLgl/>
      <w:lvlText w:val="%1.%2.%3."/>
      <w:lvlJc w:val="left"/>
      <w:pPr>
        <w:ind w:left="5464" w:hanging="720"/>
      </w:pPr>
    </w:lvl>
    <w:lvl w:ilvl="3">
      <w:start w:val="1"/>
      <w:numFmt w:val="decimal"/>
      <w:isLgl/>
      <w:lvlText w:val="%1.%2.%3.%4."/>
      <w:lvlJc w:val="left"/>
      <w:pPr>
        <w:ind w:left="8016" w:hanging="1080"/>
      </w:pPr>
    </w:lvl>
    <w:lvl w:ilvl="4">
      <w:start w:val="1"/>
      <w:numFmt w:val="decimal"/>
      <w:isLgl/>
      <w:lvlText w:val="%1.%2.%3.%4.%5."/>
      <w:lvlJc w:val="left"/>
      <w:pPr>
        <w:ind w:left="10208" w:hanging="1080"/>
      </w:pPr>
    </w:lvl>
    <w:lvl w:ilvl="5">
      <w:start w:val="1"/>
      <w:numFmt w:val="decimal"/>
      <w:isLgl/>
      <w:lvlText w:val="%1.%2.%3.%4.%5.%6."/>
      <w:lvlJc w:val="left"/>
      <w:pPr>
        <w:ind w:left="12760" w:hanging="1440"/>
      </w:pPr>
    </w:lvl>
    <w:lvl w:ilvl="6">
      <w:start w:val="1"/>
      <w:numFmt w:val="decimal"/>
      <w:isLgl/>
      <w:lvlText w:val="%1.%2.%3.%4.%5.%6.%7."/>
      <w:lvlJc w:val="left"/>
      <w:pPr>
        <w:ind w:left="15312" w:hanging="1800"/>
      </w:pPr>
    </w:lvl>
    <w:lvl w:ilvl="7">
      <w:start w:val="1"/>
      <w:numFmt w:val="decimal"/>
      <w:isLgl/>
      <w:lvlText w:val="%1.%2.%3.%4.%5.%6.%7.%8."/>
      <w:lvlJc w:val="left"/>
      <w:pPr>
        <w:ind w:left="17504" w:hanging="1800"/>
      </w:pPr>
    </w:lvl>
    <w:lvl w:ilvl="8">
      <w:start w:val="1"/>
      <w:numFmt w:val="decimal"/>
      <w:isLgl/>
      <w:lvlText w:val="%1.%2.%3.%4.%5.%6.%7.%8.%9."/>
      <w:lvlJc w:val="left"/>
      <w:pPr>
        <w:ind w:left="20056" w:hanging="2160"/>
      </w:pPr>
    </w:lvl>
  </w:abstractNum>
  <w:abstractNum w:abstractNumId="2">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413F3FBA"/>
    <w:multiLevelType w:val="hybridMultilevel"/>
    <w:tmpl w:val="F9F6DE68"/>
    <w:lvl w:ilvl="0" w:tplc="B6184D22">
      <w:start w:val="1"/>
      <w:numFmt w:val="bullet"/>
      <w:lvlText w:val=""/>
      <w:lvlJc w:val="left"/>
      <w:pPr>
        <w:ind w:left="720" w:hanging="360"/>
      </w:pPr>
      <w:rPr>
        <w:rFonts w:ascii="Wingdings" w:hAnsi="Wingdings"/>
      </w:rPr>
    </w:lvl>
    <w:lvl w:ilvl="1" w:tplc="83664B66">
      <w:start w:val="1"/>
      <w:numFmt w:val="bullet"/>
      <w:lvlText w:val="o"/>
      <w:lvlJc w:val="left"/>
      <w:pPr>
        <w:ind w:left="1440" w:hanging="360"/>
      </w:pPr>
      <w:rPr>
        <w:rFonts w:ascii="Courier New" w:hAnsi="Courier New" w:cs="Times New Roman"/>
      </w:rPr>
    </w:lvl>
    <w:lvl w:ilvl="2" w:tplc="0930D430">
      <w:start w:val="1"/>
      <w:numFmt w:val="bullet"/>
      <w:lvlText w:val=""/>
      <w:lvlJc w:val="left"/>
      <w:pPr>
        <w:ind w:left="2160" w:hanging="360"/>
      </w:pPr>
      <w:rPr>
        <w:rFonts w:ascii="Wingdings" w:hAnsi="Wingdings"/>
      </w:rPr>
    </w:lvl>
    <w:lvl w:ilvl="3" w:tplc="C2C0D3CE">
      <w:start w:val="1"/>
      <w:numFmt w:val="bullet"/>
      <w:lvlText w:val=""/>
      <w:lvlJc w:val="left"/>
      <w:pPr>
        <w:ind w:left="2880" w:hanging="360"/>
      </w:pPr>
      <w:rPr>
        <w:rFonts w:ascii="Symbol" w:hAnsi="Symbol"/>
      </w:rPr>
    </w:lvl>
    <w:lvl w:ilvl="4" w:tplc="FC4446E2">
      <w:start w:val="1"/>
      <w:numFmt w:val="bullet"/>
      <w:lvlText w:val="o"/>
      <w:lvlJc w:val="left"/>
      <w:pPr>
        <w:ind w:left="3600" w:hanging="360"/>
      </w:pPr>
      <w:rPr>
        <w:rFonts w:ascii="Courier New" w:hAnsi="Courier New" w:cs="Times New Roman"/>
      </w:rPr>
    </w:lvl>
    <w:lvl w:ilvl="5" w:tplc="E22A24E4">
      <w:start w:val="1"/>
      <w:numFmt w:val="bullet"/>
      <w:lvlText w:val=""/>
      <w:lvlJc w:val="left"/>
      <w:pPr>
        <w:ind w:left="4320" w:hanging="360"/>
      </w:pPr>
      <w:rPr>
        <w:rFonts w:ascii="Wingdings" w:hAnsi="Wingdings"/>
      </w:rPr>
    </w:lvl>
    <w:lvl w:ilvl="6" w:tplc="CABC086A">
      <w:start w:val="1"/>
      <w:numFmt w:val="bullet"/>
      <w:lvlText w:val=""/>
      <w:lvlJc w:val="left"/>
      <w:pPr>
        <w:ind w:left="5040" w:hanging="360"/>
      </w:pPr>
      <w:rPr>
        <w:rFonts w:ascii="Symbol" w:hAnsi="Symbol"/>
      </w:rPr>
    </w:lvl>
    <w:lvl w:ilvl="7" w:tplc="4B80CCDC">
      <w:start w:val="1"/>
      <w:numFmt w:val="bullet"/>
      <w:lvlText w:val="o"/>
      <w:lvlJc w:val="left"/>
      <w:pPr>
        <w:ind w:left="5760" w:hanging="360"/>
      </w:pPr>
      <w:rPr>
        <w:rFonts w:ascii="Courier New" w:hAnsi="Courier New" w:cs="Times New Roman"/>
      </w:rPr>
    </w:lvl>
    <w:lvl w:ilvl="8" w:tplc="C070FF70">
      <w:start w:val="1"/>
      <w:numFmt w:val="bullet"/>
      <w:lvlText w:val=""/>
      <w:lvlJc w:val="left"/>
      <w:pPr>
        <w:ind w:left="6480" w:hanging="360"/>
      </w:pPr>
      <w:rPr>
        <w:rFonts w:ascii="Wingdings" w:hAnsi="Wingdings"/>
      </w:rPr>
    </w:lvl>
  </w:abstractNum>
  <w:num w:numId="1">
    <w:abstractNumId w:val="2"/>
  </w:num>
  <w:num w:numId="2">
    <w:abstractNumId w:val="3"/>
  </w:num>
  <w:num w:numId="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1932"/>
    <w:rsid w:val="00002418"/>
    <w:rsid w:val="00002834"/>
    <w:rsid w:val="00004452"/>
    <w:rsid w:val="00004866"/>
    <w:rsid w:val="00010A56"/>
    <w:rsid w:val="00010F41"/>
    <w:rsid w:val="0001403D"/>
    <w:rsid w:val="00014A71"/>
    <w:rsid w:val="00020B57"/>
    <w:rsid w:val="0002432D"/>
    <w:rsid w:val="00024F2F"/>
    <w:rsid w:val="00025053"/>
    <w:rsid w:val="00034D0F"/>
    <w:rsid w:val="00034E74"/>
    <w:rsid w:val="00041473"/>
    <w:rsid w:val="00044E5D"/>
    <w:rsid w:val="000468F8"/>
    <w:rsid w:val="0004750E"/>
    <w:rsid w:val="00051ED9"/>
    <w:rsid w:val="0005477A"/>
    <w:rsid w:val="00055434"/>
    <w:rsid w:val="0005681F"/>
    <w:rsid w:val="00057C55"/>
    <w:rsid w:val="000626D3"/>
    <w:rsid w:val="00063CDD"/>
    <w:rsid w:val="00063F07"/>
    <w:rsid w:val="00066A59"/>
    <w:rsid w:val="00067560"/>
    <w:rsid w:val="00070F1F"/>
    <w:rsid w:val="000720A4"/>
    <w:rsid w:val="000771B4"/>
    <w:rsid w:val="000807AF"/>
    <w:rsid w:val="00082527"/>
    <w:rsid w:val="000842B2"/>
    <w:rsid w:val="00090518"/>
    <w:rsid w:val="0009096E"/>
    <w:rsid w:val="00091F25"/>
    <w:rsid w:val="00093D38"/>
    <w:rsid w:val="000940E6"/>
    <w:rsid w:val="000A3299"/>
    <w:rsid w:val="000A65A6"/>
    <w:rsid w:val="000A6CAD"/>
    <w:rsid w:val="000B0AC7"/>
    <w:rsid w:val="000B2616"/>
    <w:rsid w:val="000B38AA"/>
    <w:rsid w:val="000B44AC"/>
    <w:rsid w:val="000B511E"/>
    <w:rsid w:val="000B76BF"/>
    <w:rsid w:val="000C1303"/>
    <w:rsid w:val="000C584D"/>
    <w:rsid w:val="000C6BCB"/>
    <w:rsid w:val="000D27F0"/>
    <w:rsid w:val="000D416C"/>
    <w:rsid w:val="000E0FFE"/>
    <w:rsid w:val="000E4088"/>
    <w:rsid w:val="000E7EF6"/>
    <w:rsid w:val="000F0B9B"/>
    <w:rsid w:val="000F33C1"/>
    <w:rsid w:val="000F5D4D"/>
    <w:rsid w:val="001015F4"/>
    <w:rsid w:val="001038A2"/>
    <w:rsid w:val="00103C60"/>
    <w:rsid w:val="00103EB0"/>
    <w:rsid w:val="00113467"/>
    <w:rsid w:val="001151C8"/>
    <w:rsid w:val="00122289"/>
    <w:rsid w:val="00123E1E"/>
    <w:rsid w:val="0012441F"/>
    <w:rsid w:val="00125973"/>
    <w:rsid w:val="001276FE"/>
    <w:rsid w:val="00131AAD"/>
    <w:rsid w:val="001342C2"/>
    <w:rsid w:val="001347E8"/>
    <w:rsid w:val="001359FA"/>
    <w:rsid w:val="00136A72"/>
    <w:rsid w:val="00137DC4"/>
    <w:rsid w:val="001425BE"/>
    <w:rsid w:val="00144092"/>
    <w:rsid w:val="00145C20"/>
    <w:rsid w:val="00146874"/>
    <w:rsid w:val="0015054A"/>
    <w:rsid w:val="00151210"/>
    <w:rsid w:val="001526E8"/>
    <w:rsid w:val="00155362"/>
    <w:rsid w:val="001553A9"/>
    <w:rsid w:val="001555AC"/>
    <w:rsid w:val="00161495"/>
    <w:rsid w:val="00163CB5"/>
    <w:rsid w:val="00164C15"/>
    <w:rsid w:val="00166B30"/>
    <w:rsid w:val="00166D82"/>
    <w:rsid w:val="00167D4D"/>
    <w:rsid w:val="00173CD4"/>
    <w:rsid w:val="00176F82"/>
    <w:rsid w:val="00182E74"/>
    <w:rsid w:val="001851F0"/>
    <w:rsid w:val="00187A1A"/>
    <w:rsid w:val="001927C2"/>
    <w:rsid w:val="001A3ED4"/>
    <w:rsid w:val="001A58ED"/>
    <w:rsid w:val="001A5C18"/>
    <w:rsid w:val="001A70B3"/>
    <w:rsid w:val="001B14FF"/>
    <w:rsid w:val="001B2723"/>
    <w:rsid w:val="001B3481"/>
    <w:rsid w:val="001B34C5"/>
    <w:rsid w:val="001B6073"/>
    <w:rsid w:val="001B6911"/>
    <w:rsid w:val="001C3F9C"/>
    <w:rsid w:val="001C4F3D"/>
    <w:rsid w:val="001D18A0"/>
    <w:rsid w:val="001D19B1"/>
    <w:rsid w:val="001D3175"/>
    <w:rsid w:val="001D3E68"/>
    <w:rsid w:val="001D3EF8"/>
    <w:rsid w:val="001D4106"/>
    <w:rsid w:val="001D5672"/>
    <w:rsid w:val="001E0D0C"/>
    <w:rsid w:val="001E41A2"/>
    <w:rsid w:val="001E4429"/>
    <w:rsid w:val="001E54A2"/>
    <w:rsid w:val="001F34EB"/>
    <w:rsid w:val="001F64D1"/>
    <w:rsid w:val="001F70FA"/>
    <w:rsid w:val="001F7C98"/>
    <w:rsid w:val="002003AF"/>
    <w:rsid w:val="00205148"/>
    <w:rsid w:val="002055FF"/>
    <w:rsid w:val="00207366"/>
    <w:rsid w:val="00207E6D"/>
    <w:rsid w:val="002102BE"/>
    <w:rsid w:val="00216024"/>
    <w:rsid w:val="00223F90"/>
    <w:rsid w:val="002246A4"/>
    <w:rsid w:val="00225300"/>
    <w:rsid w:val="00227806"/>
    <w:rsid w:val="00227C00"/>
    <w:rsid w:val="00230B99"/>
    <w:rsid w:val="0024069A"/>
    <w:rsid w:val="00240A13"/>
    <w:rsid w:val="00240C5C"/>
    <w:rsid w:val="002415A1"/>
    <w:rsid w:val="00242A4C"/>
    <w:rsid w:val="00245552"/>
    <w:rsid w:val="00246BF7"/>
    <w:rsid w:val="00250208"/>
    <w:rsid w:val="0025036A"/>
    <w:rsid w:val="002544EA"/>
    <w:rsid w:val="0025614B"/>
    <w:rsid w:val="00256A32"/>
    <w:rsid w:val="00260FDA"/>
    <w:rsid w:val="00261744"/>
    <w:rsid w:val="00262ECE"/>
    <w:rsid w:val="00265FFA"/>
    <w:rsid w:val="002667E1"/>
    <w:rsid w:val="00267490"/>
    <w:rsid w:val="00267FD1"/>
    <w:rsid w:val="00272556"/>
    <w:rsid w:val="00272EFA"/>
    <w:rsid w:val="002779D4"/>
    <w:rsid w:val="00277C6E"/>
    <w:rsid w:val="002805AF"/>
    <w:rsid w:val="00283AF8"/>
    <w:rsid w:val="002847F7"/>
    <w:rsid w:val="0028684C"/>
    <w:rsid w:val="00292E44"/>
    <w:rsid w:val="002937C7"/>
    <w:rsid w:val="00294431"/>
    <w:rsid w:val="00294526"/>
    <w:rsid w:val="00294944"/>
    <w:rsid w:val="00295AE3"/>
    <w:rsid w:val="002965ED"/>
    <w:rsid w:val="002A4564"/>
    <w:rsid w:val="002A69A3"/>
    <w:rsid w:val="002B1181"/>
    <w:rsid w:val="002B2AB3"/>
    <w:rsid w:val="002C1C41"/>
    <w:rsid w:val="002C276B"/>
    <w:rsid w:val="002C33DC"/>
    <w:rsid w:val="002C39A7"/>
    <w:rsid w:val="002D1CDD"/>
    <w:rsid w:val="002D25CF"/>
    <w:rsid w:val="002D5464"/>
    <w:rsid w:val="002E2A1D"/>
    <w:rsid w:val="002E5070"/>
    <w:rsid w:val="002E6A5D"/>
    <w:rsid w:val="002F0912"/>
    <w:rsid w:val="002F444A"/>
    <w:rsid w:val="002F5F6E"/>
    <w:rsid w:val="002F69F9"/>
    <w:rsid w:val="0030153B"/>
    <w:rsid w:val="00304400"/>
    <w:rsid w:val="00310D51"/>
    <w:rsid w:val="00316587"/>
    <w:rsid w:val="00331500"/>
    <w:rsid w:val="00334FCB"/>
    <w:rsid w:val="00335BFD"/>
    <w:rsid w:val="003360DE"/>
    <w:rsid w:val="00342EDB"/>
    <w:rsid w:val="003431B1"/>
    <w:rsid w:val="003446B7"/>
    <w:rsid w:val="00355AA8"/>
    <w:rsid w:val="00356A21"/>
    <w:rsid w:val="00362C3B"/>
    <w:rsid w:val="00363520"/>
    <w:rsid w:val="00367AC7"/>
    <w:rsid w:val="00367C91"/>
    <w:rsid w:val="00380741"/>
    <w:rsid w:val="00383BC9"/>
    <w:rsid w:val="00383CB3"/>
    <w:rsid w:val="003842F6"/>
    <w:rsid w:val="00384834"/>
    <w:rsid w:val="00386029"/>
    <w:rsid w:val="00386E5E"/>
    <w:rsid w:val="00387BBB"/>
    <w:rsid w:val="00390333"/>
    <w:rsid w:val="003920DA"/>
    <w:rsid w:val="00397255"/>
    <w:rsid w:val="00397AA4"/>
    <w:rsid w:val="00397CBF"/>
    <w:rsid w:val="003A02B7"/>
    <w:rsid w:val="003A4D2A"/>
    <w:rsid w:val="003A6554"/>
    <w:rsid w:val="003B4480"/>
    <w:rsid w:val="003B4FBF"/>
    <w:rsid w:val="003B7C1E"/>
    <w:rsid w:val="003C0E02"/>
    <w:rsid w:val="003C1E3B"/>
    <w:rsid w:val="003C4D0F"/>
    <w:rsid w:val="003C7415"/>
    <w:rsid w:val="003D33E3"/>
    <w:rsid w:val="003D3D06"/>
    <w:rsid w:val="003D5ABE"/>
    <w:rsid w:val="003D6F64"/>
    <w:rsid w:val="003E4CB3"/>
    <w:rsid w:val="003F094F"/>
    <w:rsid w:val="003F2635"/>
    <w:rsid w:val="003F29B9"/>
    <w:rsid w:val="003F7796"/>
    <w:rsid w:val="00404A3B"/>
    <w:rsid w:val="00404AE2"/>
    <w:rsid w:val="00404B52"/>
    <w:rsid w:val="00411195"/>
    <w:rsid w:val="00417BD9"/>
    <w:rsid w:val="004228C8"/>
    <w:rsid w:val="004241D7"/>
    <w:rsid w:val="00426B86"/>
    <w:rsid w:val="00430154"/>
    <w:rsid w:val="004312E2"/>
    <w:rsid w:val="004322C1"/>
    <w:rsid w:val="00432B6E"/>
    <w:rsid w:val="004347F6"/>
    <w:rsid w:val="00434BF9"/>
    <w:rsid w:val="00435DAA"/>
    <w:rsid w:val="00436576"/>
    <w:rsid w:val="00437133"/>
    <w:rsid w:val="00440CF3"/>
    <w:rsid w:val="00441DB8"/>
    <w:rsid w:val="00450E77"/>
    <w:rsid w:val="00460D3E"/>
    <w:rsid w:val="004643F5"/>
    <w:rsid w:val="00465A37"/>
    <w:rsid w:val="00467E17"/>
    <w:rsid w:val="00473F7E"/>
    <w:rsid w:val="004759E7"/>
    <w:rsid w:val="00476970"/>
    <w:rsid w:val="00480F50"/>
    <w:rsid w:val="0048389B"/>
    <w:rsid w:val="00483C38"/>
    <w:rsid w:val="00486035"/>
    <w:rsid w:val="00486B6C"/>
    <w:rsid w:val="00486E9C"/>
    <w:rsid w:val="00490155"/>
    <w:rsid w:val="0049016C"/>
    <w:rsid w:val="0049403F"/>
    <w:rsid w:val="00494044"/>
    <w:rsid w:val="00495B34"/>
    <w:rsid w:val="00497A99"/>
    <w:rsid w:val="004A4928"/>
    <w:rsid w:val="004A4DA3"/>
    <w:rsid w:val="004A63F7"/>
    <w:rsid w:val="004A7EBF"/>
    <w:rsid w:val="004B129C"/>
    <w:rsid w:val="004B1304"/>
    <w:rsid w:val="004B3D2A"/>
    <w:rsid w:val="004B5407"/>
    <w:rsid w:val="004B72BB"/>
    <w:rsid w:val="004C0655"/>
    <w:rsid w:val="004C285E"/>
    <w:rsid w:val="004C768E"/>
    <w:rsid w:val="004E0459"/>
    <w:rsid w:val="004E1057"/>
    <w:rsid w:val="004E1125"/>
    <w:rsid w:val="004E1771"/>
    <w:rsid w:val="004E236E"/>
    <w:rsid w:val="004E2BDF"/>
    <w:rsid w:val="004E3D84"/>
    <w:rsid w:val="004E56C8"/>
    <w:rsid w:val="004E66F7"/>
    <w:rsid w:val="004F2F4E"/>
    <w:rsid w:val="004F6ADF"/>
    <w:rsid w:val="00501506"/>
    <w:rsid w:val="00501BC7"/>
    <w:rsid w:val="00501FD0"/>
    <w:rsid w:val="005057C2"/>
    <w:rsid w:val="005072A7"/>
    <w:rsid w:val="00510473"/>
    <w:rsid w:val="00511666"/>
    <w:rsid w:val="00517208"/>
    <w:rsid w:val="00520BA9"/>
    <w:rsid w:val="00521D08"/>
    <w:rsid w:val="00524B47"/>
    <w:rsid w:val="00525586"/>
    <w:rsid w:val="00527C7B"/>
    <w:rsid w:val="00531ED8"/>
    <w:rsid w:val="00533C8F"/>
    <w:rsid w:val="0053595E"/>
    <w:rsid w:val="005445D6"/>
    <w:rsid w:val="00544850"/>
    <w:rsid w:val="00545609"/>
    <w:rsid w:val="00546ACB"/>
    <w:rsid w:val="0055013B"/>
    <w:rsid w:val="00550BDA"/>
    <w:rsid w:val="0055156F"/>
    <w:rsid w:val="00551910"/>
    <w:rsid w:val="005526E1"/>
    <w:rsid w:val="00552A81"/>
    <w:rsid w:val="00562CF3"/>
    <w:rsid w:val="005642DF"/>
    <w:rsid w:val="005647FC"/>
    <w:rsid w:val="0056606E"/>
    <w:rsid w:val="00566C95"/>
    <w:rsid w:val="00570097"/>
    <w:rsid w:val="00571532"/>
    <w:rsid w:val="00572569"/>
    <w:rsid w:val="00572A17"/>
    <w:rsid w:val="00574780"/>
    <w:rsid w:val="00576A4B"/>
    <w:rsid w:val="0057729E"/>
    <w:rsid w:val="00580D66"/>
    <w:rsid w:val="005812B6"/>
    <w:rsid w:val="00581779"/>
    <w:rsid w:val="00584815"/>
    <w:rsid w:val="00586A65"/>
    <w:rsid w:val="0058726C"/>
    <w:rsid w:val="005873C1"/>
    <w:rsid w:val="005874F4"/>
    <w:rsid w:val="00594797"/>
    <w:rsid w:val="00597A13"/>
    <w:rsid w:val="005A2252"/>
    <w:rsid w:val="005A5896"/>
    <w:rsid w:val="005A5EBC"/>
    <w:rsid w:val="005A7048"/>
    <w:rsid w:val="005B0B26"/>
    <w:rsid w:val="005B3E8C"/>
    <w:rsid w:val="005B557F"/>
    <w:rsid w:val="005B6EE0"/>
    <w:rsid w:val="005E2772"/>
    <w:rsid w:val="005E3483"/>
    <w:rsid w:val="005E775F"/>
    <w:rsid w:val="005F039B"/>
    <w:rsid w:val="005F0C6D"/>
    <w:rsid w:val="005F2C64"/>
    <w:rsid w:val="005F7BE4"/>
    <w:rsid w:val="00600753"/>
    <w:rsid w:val="0060173D"/>
    <w:rsid w:val="00604F4A"/>
    <w:rsid w:val="00610F3A"/>
    <w:rsid w:val="00616D97"/>
    <w:rsid w:val="00620091"/>
    <w:rsid w:val="006218FD"/>
    <w:rsid w:val="006221D6"/>
    <w:rsid w:val="00633CEA"/>
    <w:rsid w:val="0063671B"/>
    <w:rsid w:val="00637B44"/>
    <w:rsid w:val="0064067E"/>
    <w:rsid w:val="00640B82"/>
    <w:rsid w:val="006411A5"/>
    <w:rsid w:val="00643707"/>
    <w:rsid w:val="00652766"/>
    <w:rsid w:val="006537D0"/>
    <w:rsid w:val="00656D7A"/>
    <w:rsid w:val="006620A0"/>
    <w:rsid w:val="00664EC8"/>
    <w:rsid w:val="00667B4C"/>
    <w:rsid w:val="006704BF"/>
    <w:rsid w:val="00671F35"/>
    <w:rsid w:val="0067212E"/>
    <w:rsid w:val="00672CB4"/>
    <w:rsid w:val="006763E0"/>
    <w:rsid w:val="00684F87"/>
    <w:rsid w:val="0068577F"/>
    <w:rsid w:val="0069070E"/>
    <w:rsid w:val="0069102C"/>
    <w:rsid w:val="006974ED"/>
    <w:rsid w:val="006A2E5B"/>
    <w:rsid w:val="006A3BA0"/>
    <w:rsid w:val="006A4F44"/>
    <w:rsid w:val="006B03DE"/>
    <w:rsid w:val="006B2D1F"/>
    <w:rsid w:val="006B2E55"/>
    <w:rsid w:val="006B54EC"/>
    <w:rsid w:val="006B6B71"/>
    <w:rsid w:val="006B79B9"/>
    <w:rsid w:val="006B7DDB"/>
    <w:rsid w:val="006C548D"/>
    <w:rsid w:val="006C68BD"/>
    <w:rsid w:val="006C7992"/>
    <w:rsid w:val="006C79B4"/>
    <w:rsid w:val="006D1CA0"/>
    <w:rsid w:val="006D2432"/>
    <w:rsid w:val="006D28CD"/>
    <w:rsid w:val="006D2C9F"/>
    <w:rsid w:val="006D5644"/>
    <w:rsid w:val="006E00E2"/>
    <w:rsid w:val="006E02FA"/>
    <w:rsid w:val="006E2866"/>
    <w:rsid w:val="006E2EBD"/>
    <w:rsid w:val="006E3BBA"/>
    <w:rsid w:val="006E6691"/>
    <w:rsid w:val="006E74E8"/>
    <w:rsid w:val="006F232F"/>
    <w:rsid w:val="006F34E9"/>
    <w:rsid w:val="006F66B8"/>
    <w:rsid w:val="00700711"/>
    <w:rsid w:val="00701942"/>
    <w:rsid w:val="00702A81"/>
    <w:rsid w:val="00703364"/>
    <w:rsid w:val="00704AA8"/>
    <w:rsid w:val="00706CB5"/>
    <w:rsid w:val="00712F3A"/>
    <w:rsid w:val="00714721"/>
    <w:rsid w:val="00715A43"/>
    <w:rsid w:val="00715FB3"/>
    <w:rsid w:val="00720211"/>
    <w:rsid w:val="007204C0"/>
    <w:rsid w:val="00720A09"/>
    <w:rsid w:val="00730D7D"/>
    <w:rsid w:val="00731AA2"/>
    <w:rsid w:val="007328B4"/>
    <w:rsid w:val="00733372"/>
    <w:rsid w:val="00733D54"/>
    <w:rsid w:val="00735651"/>
    <w:rsid w:val="00735855"/>
    <w:rsid w:val="007361AB"/>
    <w:rsid w:val="00736244"/>
    <w:rsid w:val="007367D3"/>
    <w:rsid w:val="007371F1"/>
    <w:rsid w:val="00741F8F"/>
    <w:rsid w:val="007445C9"/>
    <w:rsid w:val="00746654"/>
    <w:rsid w:val="007468F6"/>
    <w:rsid w:val="00750B84"/>
    <w:rsid w:val="00750D78"/>
    <w:rsid w:val="00751B2F"/>
    <w:rsid w:val="00762347"/>
    <w:rsid w:val="007646A4"/>
    <w:rsid w:val="00764A15"/>
    <w:rsid w:val="00765041"/>
    <w:rsid w:val="00766CCC"/>
    <w:rsid w:val="007721F5"/>
    <w:rsid w:val="00773F7E"/>
    <w:rsid w:val="007758FB"/>
    <w:rsid w:val="00782758"/>
    <w:rsid w:val="00782E98"/>
    <w:rsid w:val="007832DF"/>
    <w:rsid w:val="0078429B"/>
    <w:rsid w:val="00785B32"/>
    <w:rsid w:val="00785DFD"/>
    <w:rsid w:val="00787A46"/>
    <w:rsid w:val="00792CB0"/>
    <w:rsid w:val="00794190"/>
    <w:rsid w:val="007A00F7"/>
    <w:rsid w:val="007A09B4"/>
    <w:rsid w:val="007A115C"/>
    <w:rsid w:val="007B1C99"/>
    <w:rsid w:val="007B7BAA"/>
    <w:rsid w:val="007B7E7E"/>
    <w:rsid w:val="007C4143"/>
    <w:rsid w:val="007D14F6"/>
    <w:rsid w:val="007D1C7E"/>
    <w:rsid w:val="007D75A0"/>
    <w:rsid w:val="007F1A39"/>
    <w:rsid w:val="007F25EB"/>
    <w:rsid w:val="007F28C6"/>
    <w:rsid w:val="007F4A1B"/>
    <w:rsid w:val="007F4C8F"/>
    <w:rsid w:val="007F619F"/>
    <w:rsid w:val="007F79AD"/>
    <w:rsid w:val="00801BBE"/>
    <w:rsid w:val="00804EF2"/>
    <w:rsid w:val="00807335"/>
    <w:rsid w:val="00807E1D"/>
    <w:rsid w:val="0081079E"/>
    <w:rsid w:val="00811220"/>
    <w:rsid w:val="00812B06"/>
    <w:rsid w:val="00815CE9"/>
    <w:rsid w:val="00816AB7"/>
    <w:rsid w:val="0082232F"/>
    <w:rsid w:val="00823B63"/>
    <w:rsid w:val="00825C2A"/>
    <w:rsid w:val="00831275"/>
    <w:rsid w:val="0083162A"/>
    <w:rsid w:val="00832947"/>
    <w:rsid w:val="0083480E"/>
    <w:rsid w:val="008375DA"/>
    <w:rsid w:val="00837C5B"/>
    <w:rsid w:val="00843495"/>
    <w:rsid w:val="00843CB8"/>
    <w:rsid w:val="00845553"/>
    <w:rsid w:val="008467AA"/>
    <w:rsid w:val="008510AD"/>
    <w:rsid w:val="008521CF"/>
    <w:rsid w:val="00856B7E"/>
    <w:rsid w:val="00861308"/>
    <w:rsid w:val="00863024"/>
    <w:rsid w:val="0086554F"/>
    <w:rsid w:val="00870F34"/>
    <w:rsid w:val="00871A61"/>
    <w:rsid w:val="0087233A"/>
    <w:rsid w:val="00881762"/>
    <w:rsid w:val="00885114"/>
    <w:rsid w:val="00891EB5"/>
    <w:rsid w:val="00893DF0"/>
    <w:rsid w:val="008979CB"/>
    <w:rsid w:val="008A2829"/>
    <w:rsid w:val="008A4BE8"/>
    <w:rsid w:val="008A653A"/>
    <w:rsid w:val="008B120C"/>
    <w:rsid w:val="008B5201"/>
    <w:rsid w:val="008B6195"/>
    <w:rsid w:val="008B7D27"/>
    <w:rsid w:val="008C0D84"/>
    <w:rsid w:val="008C3218"/>
    <w:rsid w:val="008D198F"/>
    <w:rsid w:val="008D2503"/>
    <w:rsid w:val="008D5CC8"/>
    <w:rsid w:val="008E1869"/>
    <w:rsid w:val="008E2EE1"/>
    <w:rsid w:val="008E3055"/>
    <w:rsid w:val="008E495F"/>
    <w:rsid w:val="008E4C95"/>
    <w:rsid w:val="008E540A"/>
    <w:rsid w:val="008E5679"/>
    <w:rsid w:val="008F03C0"/>
    <w:rsid w:val="008F1AA1"/>
    <w:rsid w:val="008F51EE"/>
    <w:rsid w:val="008F58E0"/>
    <w:rsid w:val="00901900"/>
    <w:rsid w:val="00917E7A"/>
    <w:rsid w:val="00921DE9"/>
    <w:rsid w:val="009239BE"/>
    <w:rsid w:val="00927542"/>
    <w:rsid w:val="009279E5"/>
    <w:rsid w:val="00931381"/>
    <w:rsid w:val="0093181A"/>
    <w:rsid w:val="00934C06"/>
    <w:rsid w:val="00940403"/>
    <w:rsid w:val="0094284F"/>
    <w:rsid w:val="0094365C"/>
    <w:rsid w:val="0094480F"/>
    <w:rsid w:val="00945E1C"/>
    <w:rsid w:val="0095008B"/>
    <w:rsid w:val="0095250C"/>
    <w:rsid w:val="00961094"/>
    <w:rsid w:val="0096236D"/>
    <w:rsid w:val="009646E6"/>
    <w:rsid w:val="00971E83"/>
    <w:rsid w:val="0097450C"/>
    <w:rsid w:val="00975538"/>
    <w:rsid w:val="00975C73"/>
    <w:rsid w:val="009769D8"/>
    <w:rsid w:val="00977ADD"/>
    <w:rsid w:val="00977B3A"/>
    <w:rsid w:val="0098268E"/>
    <w:rsid w:val="0098620B"/>
    <w:rsid w:val="00987D0D"/>
    <w:rsid w:val="009947CE"/>
    <w:rsid w:val="009A2D7F"/>
    <w:rsid w:val="009A445C"/>
    <w:rsid w:val="009A63A6"/>
    <w:rsid w:val="009B5062"/>
    <w:rsid w:val="009B5ADD"/>
    <w:rsid w:val="009B766F"/>
    <w:rsid w:val="009B7FE9"/>
    <w:rsid w:val="009C0346"/>
    <w:rsid w:val="009C2996"/>
    <w:rsid w:val="009C2F4D"/>
    <w:rsid w:val="009D1E93"/>
    <w:rsid w:val="009D1FE5"/>
    <w:rsid w:val="009D5F06"/>
    <w:rsid w:val="009E7A9D"/>
    <w:rsid w:val="009F01C1"/>
    <w:rsid w:val="00A00587"/>
    <w:rsid w:val="00A02330"/>
    <w:rsid w:val="00A02461"/>
    <w:rsid w:val="00A07236"/>
    <w:rsid w:val="00A120F6"/>
    <w:rsid w:val="00A13DF5"/>
    <w:rsid w:val="00A15665"/>
    <w:rsid w:val="00A22B84"/>
    <w:rsid w:val="00A23F06"/>
    <w:rsid w:val="00A24679"/>
    <w:rsid w:val="00A256A7"/>
    <w:rsid w:val="00A26500"/>
    <w:rsid w:val="00A27769"/>
    <w:rsid w:val="00A27B19"/>
    <w:rsid w:val="00A30689"/>
    <w:rsid w:val="00A40059"/>
    <w:rsid w:val="00A476B2"/>
    <w:rsid w:val="00A57938"/>
    <w:rsid w:val="00A63B82"/>
    <w:rsid w:val="00A72CDD"/>
    <w:rsid w:val="00A7379F"/>
    <w:rsid w:val="00A75F90"/>
    <w:rsid w:val="00A862DD"/>
    <w:rsid w:val="00A86655"/>
    <w:rsid w:val="00A91577"/>
    <w:rsid w:val="00A93C28"/>
    <w:rsid w:val="00A94313"/>
    <w:rsid w:val="00A94998"/>
    <w:rsid w:val="00A95178"/>
    <w:rsid w:val="00A969E8"/>
    <w:rsid w:val="00A97692"/>
    <w:rsid w:val="00AA000B"/>
    <w:rsid w:val="00AA1CE7"/>
    <w:rsid w:val="00AA32C0"/>
    <w:rsid w:val="00AA595C"/>
    <w:rsid w:val="00AB2B77"/>
    <w:rsid w:val="00AB7F37"/>
    <w:rsid w:val="00AC0ADC"/>
    <w:rsid w:val="00AC7E23"/>
    <w:rsid w:val="00AD25D2"/>
    <w:rsid w:val="00AD32B9"/>
    <w:rsid w:val="00AD38BC"/>
    <w:rsid w:val="00AD4478"/>
    <w:rsid w:val="00AD4E06"/>
    <w:rsid w:val="00AD64E4"/>
    <w:rsid w:val="00AE2DD5"/>
    <w:rsid w:val="00AE633B"/>
    <w:rsid w:val="00AE7CF1"/>
    <w:rsid w:val="00AF31B9"/>
    <w:rsid w:val="00AF40BF"/>
    <w:rsid w:val="00AF5CF6"/>
    <w:rsid w:val="00B008D5"/>
    <w:rsid w:val="00B03440"/>
    <w:rsid w:val="00B05EE9"/>
    <w:rsid w:val="00B06965"/>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2C53"/>
    <w:rsid w:val="00B337B1"/>
    <w:rsid w:val="00B35326"/>
    <w:rsid w:val="00B354FA"/>
    <w:rsid w:val="00B356C5"/>
    <w:rsid w:val="00B3795F"/>
    <w:rsid w:val="00B4009B"/>
    <w:rsid w:val="00B426DB"/>
    <w:rsid w:val="00B45D39"/>
    <w:rsid w:val="00B500B7"/>
    <w:rsid w:val="00B52D85"/>
    <w:rsid w:val="00B5482F"/>
    <w:rsid w:val="00B56A4B"/>
    <w:rsid w:val="00B573FE"/>
    <w:rsid w:val="00B57EB7"/>
    <w:rsid w:val="00B6192C"/>
    <w:rsid w:val="00B62180"/>
    <w:rsid w:val="00B63EC9"/>
    <w:rsid w:val="00B64FD6"/>
    <w:rsid w:val="00B6504E"/>
    <w:rsid w:val="00B70295"/>
    <w:rsid w:val="00B702D5"/>
    <w:rsid w:val="00B70F70"/>
    <w:rsid w:val="00B70F73"/>
    <w:rsid w:val="00B73D06"/>
    <w:rsid w:val="00B76395"/>
    <w:rsid w:val="00B8192E"/>
    <w:rsid w:val="00B82EFB"/>
    <w:rsid w:val="00B9123C"/>
    <w:rsid w:val="00BA4F7D"/>
    <w:rsid w:val="00BA6956"/>
    <w:rsid w:val="00BA708B"/>
    <w:rsid w:val="00BA70EB"/>
    <w:rsid w:val="00BA759E"/>
    <w:rsid w:val="00BA7C40"/>
    <w:rsid w:val="00BB0ED8"/>
    <w:rsid w:val="00BB4BDD"/>
    <w:rsid w:val="00BB7629"/>
    <w:rsid w:val="00BB7BAE"/>
    <w:rsid w:val="00BB7C95"/>
    <w:rsid w:val="00BC02DF"/>
    <w:rsid w:val="00BC3DC6"/>
    <w:rsid w:val="00BC74D2"/>
    <w:rsid w:val="00BD15F8"/>
    <w:rsid w:val="00BD6856"/>
    <w:rsid w:val="00BE0519"/>
    <w:rsid w:val="00BE6548"/>
    <w:rsid w:val="00BF1C5D"/>
    <w:rsid w:val="00BF45A6"/>
    <w:rsid w:val="00BF78A2"/>
    <w:rsid w:val="00C0427B"/>
    <w:rsid w:val="00C05238"/>
    <w:rsid w:val="00C100F2"/>
    <w:rsid w:val="00C1388F"/>
    <w:rsid w:val="00C159C4"/>
    <w:rsid w:val="00C165B3"/>
    <w:rsid w:val="00C218E6"/>
    <w:rsid w:val="00C22115"/>
    <w:rsid w:val="00C302C0"/>
    <w:rsid w:val="00C30A65"/>
    <w:rsid w:val="00C32909"/>
    <w:rsid w:val="00C36BBA"/>
    <w:rsid w:val="00C400B1"/>
    <w:rsid w:val="00C4063F"/>
    <w:rsid w:val="00C42534"/>
    <w:rsid w:val="00C52215"/>
    <w:rsid w:val="00C54278"/>
    <w:rsid w:val="00C550B8"/>
    <w:rsid w:val="00C64E80"/>
    <w:rsid w:val="00C66147"/>
    <w:rsid w:val="00C662B8"/>
    <w:rsid w:val="00C665F3"/>
    <w:rsid w:val="00C678FC"/>
    <w:rsid w:val="00C70561"/>
    <w:rsid w:val="00C723B0"/>
    <w:rsid w:val="00C729CB"/>
    <w:rsid w:val="00C774EB"/>
    <w:rsid w:val="00C77ED7"/>
    <w:rsid w:val="00C8264F"/>
    <w:rsid w:val="00C9196C"/>
    <w:rsid w:val="00C92B9C"/>
    <w:rsid w:val="00C95504"/>
    <w:rsid w:val="00C956EC"/>
    <w:rsid w:val="00CA2585"/>
    <w:rsid w:val="00CA4F0C"/>
    <w:rsid w:val="00CA78F9"/>
    <w:rsid w:val="00CB0C91"/>
    <w:rsid w:val="00CC7B15"/>
    <w:rsid w:val="00CD4FDD"/>
    <w:rsid w:val="00CD565A"/>
    <w:rsid w:val="00CD7A5F"/>
    <w:rsid w:val="00CE0A30"/>
    <w:rsid w:val="00CE1091"/>
    <w:rsid w:val="00CE1EE8"/>
    <w:rsid w:val="00CE3D0F"/>
    <w:rsid w:val="00CE488E"/>
    <w:rsid w:val="00CE4D44"/>
    <w:rsid w:val="00CE7EB1"/>
    <w:rsid w:val="00CF042A"/>
    <w:rsid w:val="00CF0D6E"/>
    <w:rsid w:val="00CF4D33"/>
    <w:rsid w:val="00CF4DF5"/>
    <w:rsid w:val="00CF6599"/>
    <w:rsid w:val="00D01943"/>
    <w:rsid w:val="00D04F68"/>
    <w:rsid w:val="00D05019"/>
    <w:rsid w:val="00D106FA"/>
    <w:rsid w:val="00D118AC"/>
    <w:rsid w:val="00D132F3"/>
    <w:rsid w:val="00D158CD"/>
    <w:rsid w:val="00D171D7"/>
    <w:rsid w:val="00D2442E"/>
    <w:rsid w:val="00D2700A"/>
    <w:rsid w:val="00D279DA"/>
    <w:rsid w:val="00D27E2C"/>
    <w:rsid w:val="00D363DF"/>
    <w:rsid w:val="00D3672A"/>
    <w:rsid w:val="00D412F5"/>
    <w:rsid w:val="00D5167D"/>
    <w:rsid w:val="00D542CE"/>
    <w:rsid w:val="00D55196"/>
    <w:rsid w:val="00D5618D"/>
    <w:rsid w:val="00D62746"/>
    <w:rsid w:val="00D62776"/>
    <w:rsid w:val="00D63628"/>
    <w:rsid w:val="00D63E63"/>
    <w:rsid w:val="00D65523"/>
    <w:rsid w:val="00D65741"/>
    <w:rsid w:val="00D65FCC"/>
    <w:rsid w:val="00D66F29"/>
    <w:rsid w:val="00D67EB0"/>
    <w:rsid w:val="00D70484"/>
    <w:rsid w:val="00D81222"/>
    <w:rsid w:val="00D818AE"/>
    <w:rsid w:val="00D872D6"/>
    <w:rsid w:val="00D87C2E"/>
    <w:rsid w:val="00D90A49"/>
    <w:rsid w:val="00D938D5"/>
    <w:rsid w:val="00D93F5A"/>
    <w:rsid w:val="00D97FD2"/>
    <w:rsid w:val="00DA1D3B"/>
    <w:rsid w:val="00DA57B5"/>
    <w:rsid w:val="00DB2187"/>
    <w:rsid w:val="00DB2ED5"/>
    <w:rsid w:val="00DB4014"/>
    <w:rsid w:val="00DB460A"/>
    <w:rsid w:val="00DB5833"/>
    <w:rsid w:val="00DB69B1"/>
    <w:rsid w:val="00DC0E1E"/>
    <w:rsid w:val="00DC24FA"/>
    <w:rsid w:val="00DC3566"/>
    <w:rsid w:val="00DC38AA"/>
    <w:rsid w:val="00DC637D"/>
    <w:rsid w:val="00DD0D40"/>
    <w:rsid w:val="00DD217F"/>
    <w:rsid w:val="00DE2150"/>
    <w:rsid w:val="00DE3836"/>
    <w:rsid w:val="00DE3D0F"/>
    <w:rsid w:val="00DE3E16"/>
    <w:rsid w:val="00DE6C29"/>
    <w:rsid w:val="00DE72DA"/>
    <w:rsid w:val="00DE78E9"/>
    <w:rsid w:val="00DF12ED"/>
    <w:rsid w:val="00DF2E9C"/>
    <w:rsid w:val="00DF305C"/>
    <w:rsid w:val="00DF3D12"/>
    <w:rsid w:val="00DF6378"/>
    <w:rsid w:val="00E01C8D"/>
    <w:rsid w:val="00E050D1"/>
    <w:rsid w:val="00E065CE"/>
    <w:rsid w:val="00E12E60"/>
    <w:rsid w:val="00E13EC2"/>
    <w:rsid w:val="00E1740A"/>
    <w:rsid w:val="00E2179D"/>
    <w:rsid w:val="00E264D6"/>
    <w:rsid w:val="00E26F15"/>
    <w:rsid w:val="00E32ECF"/>
    <w:rsid w:val="00E33CE5"/>
    <w:rsid w:val="00E360F1"/>
    <w:rsid w:val="00E41533"/>
    <w:rsid w:val="00E41FF9"/>
    <w:rsid w:val="00E43F1B"/>
    <w:rsid w:val="00E45334"/>
    <w:rsid w:val="00E45B4A"/>
    <w:rsid w:val="00E4646E"/>
    <w:rsid w:val="00E46AE2"/>
    <w:rsid w:val="00E53695"/>
    <w:rsid w:val="00E544F5"/>
    <w:rsid w:val="00E56AD3"/>
    <w:rsid w:val="00E56DD8"/>
    <w:rsid w:val="00E601E1"/>
    <w:rsid w:val="00E63783"/>
    <w:rsid w:val="00E652E3"/>
    <w:rsid w:val="00E67F8C"/>
    <w:rsid w:val="00E7086A"/>
    <w:rsid w:val="00E71227"/>
    <w:rsid w:val="00E735DA"/>
    <w:rsid w:val="00E738D0"/>
    <w:rsid w:val="00E75C47"/>
    <w:rsid w:val="00E76825"/>
    <w:rsid w:val="00E8118E"/>
    <w:rsid w:val="00E855AF"/>
    <w:rsid w:val="00E85C62"/>
    <w:rsid w:val="00E86DE6"/>
    <w:rsid w:val="00E931B2"/>
    <w:rsid w:val="00E9579D"/>
    <w:rsid w:val="00E972C6"/>
    <w:rsid w:val="00E97FDE"/>
    <w:rsid w:val="00EA3F0C"/>
    <w:rsid w:val="00EA4930"/>
    <w:rsid w:val="00EA5304"/>
    <w:rsid w:val="00EA668F"/>
    <w:rsid w:val="00EA7A86"/>
    <w:rsid w:val="00EB2F3B"/>
    <w:rsid w:val="00EB34E3"/>
    <w:rsid w:val="00EB4BC6"/>
    <w:rsid w:val="00EB5C69"/>
    <w:rsid w:val="00EB6236"/>
    <w:rsid w:val="00EC30B8"/>
    <w:rsid w:val="00EC49DF"/>
    <w:rsid w:val="00EC57C2"/>
    <w:rsid w:val="00ED00F6"/>
    <w:rsid w:val="00ED0D9B"/>
    <w:rsid w:val="00ED28CA"/>
    <w:rsid w:val="00ED449E"/>
    <w:rsid w:val="00ED6BC6"/>
    <w:rsid w:val="00EE5997"/>
    <w:rsid w:val="00EF1AA4"/>
    <w:rsid w:val="00EF3EAD"/>
    <w:rsid w:val="00EF3EBA"/>
    <w:rsid w:val="00EF7E79"/>
    <w:rsid w:val="00F001F7"/>
    <w:rsid w:val="00F00D6D"/>
    <w:rsid w:val="00F01CA8"/>
    <w:rsid w:val="00F024E1"/>
    <w:rsid w:val="00F04C22"/>
    <w:rsid w:val="00F05588"/>
    <w:rsid w:val="00F10E1A"/>
    <w:rsid w:val="00F11049"/>
    <w:rsid w:val="00F2203E"/>
    <w:rsid w:val="00F23C91"/>
    <w:rsid w:val="00F27309"/>
    <w:rsid w:val="00F308B1"/>
    <w:rsid w:val="00F321B8"/>
    <w:rsid w:val="00F350AC"/>
    <w:rsid w:val="00F4556C"/>
    <w:rsid w:val="00F53792"/>
    <w:rsid w:val="00F5638E"/>
    <w:rsid w:val="00F60050"/>
    <w:rsid w:val="00F6006E"/>
    <w:rsid w:val="00F61591"/>
    <w:rsid w:val="00F62D43"/>
    <w:rsid w:val="00F63E7A"/>
    <w:rsid w:val="00F728FA"/>
    <w:rsid w:val="00F7307B"/>
    <w:rsid w:val="00F7375E"/>
    <w:rsid w:val="00F73790"/>
    <w:rsid w:val="00F7389B"/>
    <w:rsid w:val="00F74805"/>
    <w:rsid w:val="00F761F3"/>
    <w:rsid w:val="00F81192"/>
    <w:rsid w:val="00F82A37"/>
    <w:rsid w:val="00F83448"/>
    <w:rsid w:val="00F83936"/>
    <w:rsid w:val="00F87165"/>
    <w:rsid w:val="00F90A16"/>
    <w:rsid w:val="00F9168C"/>
    <w:rsid w:val="00F951D1"/>
    <w:rsid w:val="00F96A33"/>
    <w:rsid w:val="00F972C1"/>
    <w:rsid w:val="00FA0E47"/>
    <w:rsid w:val="00FA3684"/>
    <w:rsid w:val="00FA4666"/>
    <w:rsid w:val="00FA5447"/>
    <w:rsid w:val="00FB68D4"/>
    <w:rsid w:val="00FC2E46"/>
    <w:rsid w:val="00FC47AA"/>
    <w:rsid w:val="00FC6EB6"/>
    <w:rsid w:val="00FD07AF"/>
    <w:rsid w:val="00FD1B86"/>
    <w:rsid w:val="00FD3F14"/>
    <w:rsid w:val="00FD4CB6"/>
    <w:rsid w:val="00FD4DC1"/>
    <w:rsid w:val="00FD5325"/>
    <w:rsid w:val="00FD53FB"/>
    <w:rsid w:val="00FD5BBB"/>
    <w:rsid w:val="00FE2F90"/>
    <w:rsid w:val="00FE3938"/>
    <w:rsid w:val="00FE570D"/>
    <w:rsid w:val="00FE795A"/>
    <w:rsid w:val="00FF0652"/>
    <w:rsid w:val="00FF1710"/>
    <w:rsid w:val="00FF1C06"/>
    <w:rsid w:val="00FF2598"/>
    <w:rsid w:val="00FF2CD6"/>
    <w:rsid w:val="00FF5D37"/>
    <w:rsid w:val="00FF5E68"/>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526BF-3497-4091-A66B-3AEB512B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01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1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17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173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17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17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17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17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uiPriority w:val="99"/>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Strong"/>
    <w:qFormat/>
    <w:rsid w:val="00816AB7"/>
    <w:rPr>
      <w:b/>
      <w:bCs/>
    </w:rPr>
  </w:style>
  <w:style w:type="paragraph" w:styleId="ad">
    <w:name w:val="header"/>
    <w:basedOn w:val="a"/>
    <w:link w:val="ae"/>
    <w:uiPriority w:val="99"/>
    <w:unhideWhenUsed/>
    <w:rsid w:val="006974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74ED"/>
    <w:rPr>
      <w:rFonts w:ascii="Calibri" w:eastAsia="Times New Roman" w:hAnsi="Calibri" w:cs="Times New Roman"/>
      <w:lang w:eastAsia="ru-RU"/>
    </w:rPr>
  </w:style>
  <w:style w:type="paragraph" w:styleId="af">
    <w:name w:val="footer"/>
    <w:basedOn w:val="a"/>
    <w:link w:val="af0"/>
    <w:uiPriority w:val="99"/>
    <w:unhideWhenUsed/>
    <w:rsid w:val="006974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74ED"/>
    <w:rPr>
      <w:rFonts w:ascii="Calibri" w:eastAsia="Times New Roman" w:hAnsi="Calibri" w:cs="Times New Roman"/>
      <w:lang w:eastAsia="ru-RU"/>
    </w:rPr>
  </w:style>
  <w:style w:type="character" w:customStyle="1" w:styleId="20">
    <w:name w:val="Заголовок 2 Знак"/>
    <w:basedOn w:val="a0"/>
    <w:link w:val="2"/>
    <w:uiPriority w:val="9"/>
    <w:semiHidden/>
    <w:rsid w:val="006017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0173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0173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60173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0173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0173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0173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173D"/>
    <w:rPr>
      <w:rFonts w:asciiTheme="majorHAnsi" w:eastAsiaTheme="majorEastAsia" w:hAnsiTheme="majorHAnsi" w:cstheme="majorBidi"/>
      <w:i/>
      <w:iCs/>
      <w:color w:val="404040" w:themeColor="text1" w:themeTint="BF"/>
      <w:sz w:val="20"/>
      <w:szCs w:val="20"/>
      <w:lang w:eastAsia="ru-RU"/>
    </w:rPr>
  </w:style>
  <w:style w:type="character" w:customStyle="1" w:styleId="Itemtext0">
    <w:name w:val="Itemtext"/>
    <w:basedOn w:val="a0"/>
    <w:uiPriority w:val="99"/>
    <w:rsid w:val="0060173D"/>
  </w:style>
  <w:style w:type="paragraph" w:styleId="af1">
    <w:name w:val="Normal (Web)"/>
    <w:basedOn w:val="a"/>
    <w:uiPriority w:val="99"/>
    <w:unhideWhenUsed/>
    <w:rsid w:val="0060173D"/>
    <w:pPr>
      <w:spacing w:before="100" w:after="100" w:line="240" w:lineRule="auto"/>
    </w:pPr>
    <w:rPr>
      <w:rFonts w:ascii="Times New Roman" w:hAnsi="Times New Roman"/>
      <w:sz w:val="24"/>
      <w:szCs w:val="24"/>
    </w:rPr>
  </w:style>
  <w:style w:type="paragraph" w:styleId="af2">
    <w:name w:val="No Spacing"/>
    <w:uiPriority w:val="1"/>
    <w:qFormat/>
    <w:rsid w:val="0060173D"/>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0173D"/>
    <w:pPr>
      <w:spacing w:after="0" w:line="240" w:lineRule="auto"/>
    </w:pPr>
    <w:rPr>
      <w:rFonts w:ascii="Arial" w:eastAsia="Times New Roman" w:hAnsi="Arial" w:cs="Arial"/>
      <w:sz w:val="20"/>
      <w:szCs w:val="20"/>
      <w:lang w:eastAsia="ru-RU"/>
    </w:rPr>
  </w:style>
  <w:style w:type="paragraph" w:styleId="af3">
    <w:name w:val="Title"/>
    <w:basedOn w:val="a"/>
    <w:next w:val="a"/>
    <w:link w:val="af4"/>
    <w:uiPriority w:val="10"/>
    <w:qFormat/>
    <w:rsid w:val="0060173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4">
    <w:name w:val="Название Знак"/>
    <w:basedOn w:val="a0"/>
    <w:link w:val="af3"/>
    <w:uiPriority w:val="10"/>
    <w:rsid w:val="0060173D"/>
    <w:rPr>
      <w:rFonts w:asciiTheme="majorHAnsi" w:eastAsiaTheme="majorEastAsia" w:hAnsiTheme="majorHAnsi" w:cstheme="majorBidi"/>
      <w:color w:val="17365D" w:themeColor="text2" w:themeShade="BF"/>
      <w:spacing w:val="5"/>
      <w:sz w:val="52"/>
      <w:szCs w:val="52"/>
      <w:lang w:eastAsia="ru-RU"/>
    </w:rPr>
  </w:style>
  <w:style w:type="paragraph" w:styleId="af5">
    <w:name w:val="Subtitle"/>
    <w:basedOn w:val="a"/>
    <w:next w:val="a"/>
    <w:link w:val="af6"/>
    <w:uiPriority w:val="11"/>
    <w:qFormat/>
    <w:rsid w:val="006017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60173D"/>
    <w:rPr>
      <w:rFonts w:asciiTheme="majorHAnsi" w:eastAsiaTheme="majorEastAsia" w:hAnsiTheme="majorHAnsi" w:cstheme="majorBidi"/>
      <w:i/>
      <w:iCs/>
      <w:color w:val="4F81BD" w:themeColor="accent1"/>
      <w:spacing w:val="15"/>
      <w:sz w:val="24"/>
      <w:szCs w:val="24"/>
      <w:lang w:eastAsia="ru-RU"/>
    </w:rPr>
  </w:style>
  <w:style w:type="character" w:styleId="af7">
    <w:name w:val="Subtle Emphasis"/>
    <w:basedOn w:val="a0"/>
    <w:uiPriority w:val="19"/>
    <w:qFormat/>
    <w:rsid w:val="0060173D"/>
    <w:rPr>
      <w:i/>
      <w:iCs/>
      <w:color w:val="808080" w:themeColor="text1" w:themeTint="7F"/>
    </w:rPr>
  </w:style>
  <w:style w:type="character" w:styleId="af8">
    <w:name w:val="Emphasis"/>
    <w:basedOn w:val="a0"/>
    <w:uiPriority w:val="20"/>
    <w:qFormat/>
    <w:rsid w:val="0060173D"/>
    <w:rPr>
      <w:i/>
      <w:iCs/>
    </w:rPr>
  </w:style>
  <w:style w:type="character" w:styleId="af9">
    <w:name w:val="Intense Emphasis"/>
    <w:basedOn w:val="a0"/>
    <w:uiPriority w:val="21"/>
    <w:qFormat/>
    <w:rsid w:val="0060173D"/>
    <w:rPr>
      <w:b/>
      <w:bCs/>
      <w:i/>
      <w:iCs/>
      <w:color w:val="4F81BD" w:themeColor="accent1"/>
    </w:rPr>
  </w:style>
  <w:style w:type="paragraph" w:styleId="21">
    <w:name w:val="Quote"/>
    <w:basedOn w:val="a"/>
    <w:next w:val="a"/>
    <w:link w:val="22"/>
    <w:uiPriority w:val="29"/>
    <w:qFormat/>
    <w:rsid w:val="0060173D"/>
    <w:rPr>
      <w:i/>
      <w:iCs/>
      <w:color w:val="000000" w:themeColor="text1"/>
    </w:rPr>
  </w:style>
  <w:style w:type="character" w:customStyle="1" w:styleId="22">
    <w:name w:val="Цитата 2 Знак"/>
    <w:basedOn w:val="a0"/>
    <w:link w:val="21"/>
    <w:uiPriority w:val="29"/>
    <w:rsid w:val="0060173D"/>
    <w:rPr>
      <w:rFonts w:ascii="Calibri" w:eastAsia="Times New Roman" w:hAnsi="Calibri" w:cs="Times New Roman"/>
      <w:i/>
      <w:iCs/>
      <w:color w:val="000000" w:themeColor="text1"/>
      <w:lang w:eastAsia="ru-RU"/>
    </w:rPr>
  </w:style>
  <w:style w:type="paragraph" w:styleId="afa">
    <w:name w:val="Intense Quote"/>
    <w:basedOn w:val="a"/>
    <w:next w:val="a"/>
    <w:link w:val="afb"/>
    <w:uiPriority w:val="30"/>
    <w:qFormat/>
    <w:rsid w:val="0060173D"/>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60173D"/>
    <w:rPr>
      <w:rFonts w:ascii="Calibri" w:eastAsia="Times New Roman" w:hAnsi="Calibri" w:cs="Times New Roman"/>
      <w:b/>
      <w:bCs/>
      <w:i/>
      <w:iCs/>
      <w:color w:val="4F81BD" w:themeColor="accent1"/>
      <w:lang w:eastAsia="ru-RU"/>
    </w:rPr>
  </w:style>
  <w:style w:type="character" w:styleId="afc">
    <w:name w:val="Subtle Reference"/>
    <w:basedOn w:val="a0"/>
    <w:uiPriority w:val="31"/>
    <w:qFormat/>
    <w:rsid w:val="0060173D"/>
    <w:rPr>
      <w:smallCaps/>
      <w:color w:val="C0504D" w:themeColor="accent2"/>
      <w:u w:val="single"/>
    </w:rPr>
  </w:style>
  <w:style w:type="character" w:styleId="afd">
    <w:name w:val="Intense Reference"/>
    <w:basedOn w:val="a0"/>
    <w:uiPriority w:val="32"/>
    <w:qFormat/>
    <w:rsid w:val="0060173D"/>
    <w:rPr>
      <w:b/>
      <w:bCs/>
      <w:smallCaps/>
      <w:color w:val="C0504D" w:themeColor="accent2"/>
      <w:spacing w:val="5"/>
      <w:u w:val="single"/>
    </w:rPr>
  </w:style>
  <w:style w:type="character" w:styleId="afe">
    <w:name w:val="Book Title"/>
    <w:basedOn w:val="a0"/>
    <w:uiPriority w:val="33"/>
    <w:qFormat/>
    <w:rsid w:val="0060173D"/>
    <w:rPr>
      <w:b/>
      <w:bCs/>
      <w:smallCaps/>
      <w:spacing w:val="5"/>
    </w:rPr>
  </w:style>
  <w:style w:type="paragraph" w:styleId="aff">
    <w:name w:val="footnote text"/>
    <w:basedOn w:val="a"/>
    <w:link w:val="aff0"/>
    <w:uiPriority w:val="99"/>
    <w:semiHidden/>
    <w:unhideWhenUsed/>
    <w:rsid w:val="0060173D"/>
    <w:pPr>
      <w:spacing w:after="0" w:line="240" w:lineRule="auto"/>
    </w:pPr>
    <w:rPr>
      <w:sz w:val="20"/>
      <w:szCs w:val="20"/>
    </w:rPr>
  </w:style>
  <w:style w:type="character" w:customStyle="1" w:styleId="aff0">
    <w:name w:val="Текст сноски Знак"/>
    <w:basedOn w:val="a0"/>
    <w:link w:val="aff"/>
    <w:uiPriority w:val="99"/>
    <w:semiHidden/>
    <w:rsid w:val="0060173D"/>
    <w:rPr>
      <w:rFonts w:ascii="Calibri" w:eastAsia="Times New Roman" w:hAnsi="Calibri" w:cs="Times New Roman"/>
      <w:sz w:val="20"/>
      <w:szCs w:val="20"/>
      <w:lang w:eastAsia="ru-RU"/>
    </w:rPr>
  </w:style>
  <w:style w:type="character" w:styleId="aff1">
    <w:name w:val="footnote reference"/>
    <w:basedOn w:val="a0"/>
    <w:uiPriority w:val="99"/>
    <w:semiHidden/>
    <w:unhideWhenUsed/>
    <w:rsid w:val="0060173D"/>
    <w:rPr>
      <w:vertAlign w:val="superscript"/>
    </w:rPr>
  </w:style>
  <w:style w:type="paragraph" w:styleId="aff2">
    <w:name w:val="endnote text"/>
    <w:basedOn w:val="a"/>
    <w:link w:val="aff3"/>
    <w:uiPriority w:val="99"/>
    <w:semiHidden/>
    <w:unhideWhenUsed/>
    <w:rsid w:val="0060173D"/>
    <w:pPr>
      <w:spacing w:after="0" w:line="240" w:lineRule="auto"/>
    </w:pPr>
    <w:rPr>
      <w:sz w:val="20"/>
      <w:szCs w:val="20"/>
    </w:rPr>
  </w:style>
  <w:style w:type="character" w:customStyle="1" w:styleId="aff3">
    <w:name w:val="Текст концевой сноски Знак"/>
    <w:basedOn w:val="a0"/>
    <w:link w:val="aff2"/>
    <w:uiPriority w:val="99"/>
    <w:semiHidden/>
    <w:rsid w:val="0060173D"/>
    <w:rPr>
      <w:rFonts w:ascii="Calibri" w:eastAsia="Times New Roman" w:hAnsi="Calibri" w:cs="Times New Roman"/>
      <w:sz w:val="20"/>
      <w:szCs w:val="20"/>
      <w:lang w:eastAsia="ru-RU"/>
    </w:rPr>
  </w:style>
  <w:style w:type="character" w:styleId="aff4">
    <w:name w:val="endnote reference"/>
    <w:basedOn w:val="a0"/>
    <w:uiPriority w:val="99"/>
    <w:semiHidden/>
    <w:unhideWhenUsed/>
    <w:rsid w:val="0060173D"/>
    <w:rPr>
      <w:vertAlign w:val="superscript"/>
    </w:rPr>
  </w:style>
  <w:style w:type="paragraph" w:styleId="aff5">
    <w:name w:val="Plain Text"/>
    <w:basedOn w:val="a"/>
    <w:link w:val="aff6"/>
    <w:uiPriority w:val="99"/>
    <w:semiHidden/>
    <w:unhideWhenUsed/>
    <w:rsid w:val="0060173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semiHidden/>
    <w:rsid w:val="0060173D"/>
    <w:rPr>
      <w:rFonts w:ascii="Courier New" w:eastAsia="Times New Roman" w:hAnsi="Courier New" w:cs="Courier New"/>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34359779">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050884910">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04974347">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61C660F8D35C89AA339CDA03B78991210A9087B1A98CB622AA3E4293513BF1F6B0F59922422622B4F5BBA8EB8A195401F552E05603s7e1H" TargetMode="External"/><Relationship Id="rId18" Type="http://schemas.openxmlformats.org/officeDocument/2006/relationships/hyperlink" Target="consultantplus://offline/ref=8261C660F8D35C89AA339CDA03B78991210A9087B1A98CB622AA3E4293513BF1F6B0F59225442F7DB1E0AAF0E68F024B01EA4EE254s0e1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261C660F8D35C89AA339CDA03B78991210A9087B1A98CB622AA3E4293513BF1F6B0F598244A2F7DB1E0AAF0E68F024B01EA4EE254s0e1H" TargetMode="External"/><Relationship Id="rId7" Type="http://schemas.openxmlformats.org/officeDocument/2006/relationships/endnotes" Target="endnotes.xml"/><Relationship Id="rId12" Type="http://schemas.openxmlformats.org/officeDocument/2006/relationships/hyperlink" Target="consultantplus://offline/ref=8261C660F8D35C89AA339CDA03B78991210A9087B1A98CB622AA3E4293513BF1F6B0F59A23472F7DB1E0AAF0E68F024B01EA4EE254s0e1H" TargetMode="External"/><Relationship Id="rId17" Type="http://schemas.openxmlformats.org/officeDocument/2006/relationships/hyperlink" Target="consultantplus://offline/ref=8261C660F8D35C89AA339CDA03B78991210A9087B1A98CB622AA3E4293513BF1F6B0F59A24462F7DB1E0AAF0E68F024B01EA4EE254s0e1H" TargetMode="External"/><Relationship Id="rId25" Type="http://schemas.openxmlformats.org/officeDocument/2006/relationships/hyperlink" Target="consultantplus://offline/ref=483A1CA9E50356C1DA8F7936CB96E7D4E5E7FA1F830C70253D69793EF4959B4874345E392907DA2B6E76A2DD44666547F04F6DA440D36B12A885940DNCS6K"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8261C660F8D35C89AA339CDA03B78991210A9087B1A98CB622AA3E4293513BF1F6B0F59322452F7DB1E0AAF0E68F024B01EA4EE254s0e1H" TargetMode="External"/><Relationship Id="rId20" Type="http://schemas.openxmlformats.org/officeDocument/2006/relationships/hyperlink" Target="consultantplus://offline/ref=8261C660F8D35C89AA339CDA03B7899121099681BBA18CB622AA3E4293513BF1E4B0AD9622463A28E1BAFDFDE4s8e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61C660F8D35C89AA339CDA03B78991210A9087B1A98CB622AA3E4293513BF1F6B0F59225452F7DB1E0AAF0E68F024B01EA4EE254s0e1H" TargetMode="External"/><Relationship Id="rId24" Type="http://schemas.openxmlformats.org/officeDocument/2006/relationships/hyperlink" Target="consultantplus://offline/ref=79EB98D210C18F55D939D146091352C536FC1CCE78B2A00E3F6F86508EEC9335B4E1DB2511E5E80E5C309B30738621573822D4E3646E5C4DE4C0EECB6EQAK" TargetMode="External"/><Relationship Id="rId5" Type="http://schemas.openxmlformats.org/officeDocument/2006/relationships/webSettings" Target="webSettings.xml"/><Relationship Id="rId15" Type="http://schemas.openxmlformats.org/officeDocument/2006/relationships/hyperlink" Target="consultantplus://offline/ref=8261C660F8D35C89AA339CDA03B78991210A9087B1A98CB622AA3E4293513BF1F6B0F59D27412F7DB1E0AAF0E68F024B01EA4EE254s0e1H" TargetMode="External"/><Relationship Id="rId23" Type="http://schemas.openxmlformats.org/officeDocument/2006/relationships/hyperlink" Target="consultantplus://offline/ref=2BCBC293521B144C3938FE7E0224E72C91CA890D5AE9A36F8DE902621A0137618E2F7E3E80aCj6E" TargetMode="External"/><Relationship Id="rId28" Type="http://schemas.openxmlformats.org/officeDocument/2006/relationships/header" Target="header2.xml"/><Relationship Id="rId10" Type="http://schemas.openxmlformats.org/officeDocument/2006/relationships/hyperlink" Target="consultantplus://offline/ref=0079D731CA3796E8419A4CA9F4C3D30C324B85179FD480CC212BF4865103D105FF0421028B7EEA44A624CD1A51C57262E5C2BF2D96yDW4K" TargetMode="External"/><Relationship Id="rId19" Type="http://schemas.openxmlformats.org/officeDocument/2006/relationships/hyperlink" Target="consultantplus://offline/ref=8261C660F8D35C89AA339CDA03B78991210A9087B1A98CB622AA3E4293513BF1F6B0F5922A432F7DB1E0AAF0E68F024B01EA4EE254s0e1H" TargetMode="External"/><Relationship Id="rId4" Type="http://schemas.openxmlformats.org/officeDocument/2006/relationships/settings" Target="settings.xml"/><Relationship Id="rId9" Type="http://schemas.openxmlformats.org/officeDocument/2006/relationships/hyperlink" Target="consultantplus://offline/ref=EC8F0C928DFCDD0A075F806F8ECAD259078E8D670C7573CA0F7C5866F2954A7CA12FB8D9E64CF4D4EFEDB4ECB76644I" TargetMode="External"/><Relationship Id="rId14" Type="http://schemas.openxmlformats.org/officeDocument/2006/relationships/hyperlink" Target="consultantplus://offline/ref=8261C660F8D35C89AA339CDA03B78991210A9087B1A98CB622AA3E4293513BF1F6B0F59F22472F7DB1E0AAF0E68F024B01EA4EE254s0e1H" TargetMode="External"/><Relationship Id="rId22" Type="http://schemas.openxmlformats.org/officeDocument/2006/relationships/hyperlink" Target="consultantplus://offline/ref=2BCBC293521B144C3938FE7E0224E72C91CA890D5AE9A36F8DE902621A0137618E2F7E3E80aCj6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62A4-6BEC-4C02-8E42-D3CD30C0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16649</Words>
  <Characters>94903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Admin</cp:lastModifiedBy>
  <cp:revision>2</cp:revision>
  <cp:lastPrinted>2021-12-08T07:54:00Z</cp:lastPrinted>
  <dcterms:created xsi:type="dcterms:W3CDTF">2022-03-25T11:11:00Z</dcterms:created>
  <dcterms:modified xsi:type="dcterms:W3CDTF">2022-03-25T11:11:00Z</dcterms:modified>
</cp:coreProperties>
</file>