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D921BD" w14:paraId="03A89735" w14:textId="77777777" w:rsidTr="002256ED">
        <w:tc>
          <w:tcPr>
            <w:tcW w:w="9345" w:type="dxa"/>
            <w:gridSpan w:val="2"/>
          </w:tcPr>
          <w:p w14:paraId="4AFF06E0" w14:textId="69391032" w:rsidR="00340EFB" w:rsidRPr="00D921BD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B003F6" w:rsidRPr="00D92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663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663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663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D92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66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34B7A102" w14:textId="77777777" w:rsidR="00340EFB" w:rsidRPr="00D921BD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D921BD" w14:paraId="249503FA" w14:textId="77777777" w:rsidTr="002256ED">
        <w:tc>
          <w:tcPr>
            <w:tcW w:w="4815" w:type="dxa"/>
          </w:tcPr>
          <w:p w14:paraId="75BD78AF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0CBC6C4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D921BD" w14:paraId="3FDF3412" w14:textId="77777777" w:rsidTr="002256ED">
        <w:tc>
          <w:tcPr>
            <w:tcW w:w="4815" w:type="dxa"/>
          </w:tcPr>
          <w:p w14:paraId="03C65F33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37B0B11A" w14:textId="77777777" w:rsidR="00A6417D" w:rsidRDefault="00FB2E1C" w:rsidP="00A44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  <w:r w:rsidR="001002F0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49FC">
              <w:rPr>
                <w:rFonts w:ascii="Times New Roman" w:hAnsi="Times New Roman" w:cs="Times New Roman"/>
                <w:sz w:val="28"/>
                <w:szCs w:val="28"/>
              </w:rPr>
              <w:t>КЛ-</w:t>
            </w:r>
            <w:r w:rsidR="00A6417D">
              <w:rPr>
                <w:rFonts w:ascii="Times New Roman" w:hAnsi="Times New Roman" w:cs="Times New Roman"/>
                <w:sz w:val="28"/>
                <w:szCs w:val="28"/>
              </w:rPr>
              <w:t xml:space="preserve">0,4 </w:t>
            </w:r>
            <w:proofErr w:type="spellStart"/>
            <w:r w:rsidR="00A449FC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A449FC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</w:p>
          <w:p w14:paraId="0198FDE1" w14:textId="16133F1A" w:rsidR="00A6417D" w:rsidRDefault="00A6417D" w:rsidP="00A44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F23771"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49FC">
              <w:rPr>
                <w:rFonts w:ascii="Times New Roman" w:hAnsi="Times New Roman" w:cs="Times New Roman"/>
                <w:sz w:val="28"/>
                <w:szCs w:val="28"/>
              </w:rPr>
              <w:t>(Тех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нологическое присоединение </w:t>
            </w:r>
            <w:r w:rsidR="00F23771">
              <w:rPr>
                <w:rFonts w:ascii="Times New Roman" w:hAnsi="Times New Roman" w:cs="Times New Roman"/>
                <w:sz w:val="28"/>
                <w:szCs w:val="28"/>
              </w:rPr>
              <w:t>производственной базы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A449FC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49FC">
              <w:rPr>
                <w:rFonts w:ascii="Times New Roman" w:hAnsi="Times New Roman" w:cs="Times New Roman"/>
                <w:sz w:val="28"/>
                <w:szCs w:val="28"/>
              </w:rPr>
              <w:t>г. Кемерово,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C3ECA2E" w14:textId="6901B15A" w:rsidR="00340EFB" w:rsidRPr="00D921BD" w:rsidRDefault="00A6417D" w:rsidP="00F23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A449F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23771">
              <w:rPr>
                <w:rFonts w:ascii="Times New Roman" w:hAnsi="Times New Roman" w:cs="Times New Roman"/>
                <w:sz w:val="28"/>
                <w:szCs w:val="28"/>
              </w:rPr>
              <w:t>Терешковой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237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40EFB" w:rsidRPr="00D921BD" w14:paraId="3C3CDF98" w14:textId="77777777" w:rsidTr="00FB2E1C">
        <w:trPr>
          <w:trHeight w:val="635"/>
        </w:trPr>
        <w:tc>
          <w:tcPr>
            <w:tcW w:w="4815" w:type="dxa"/>
          </w:tcPr>
          <w:p w14:paraId="70DD613D" w14:textId="479599EB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</w:t>
            </w:r>
            <w:r w:rsidR="00EA2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77E86508" w14:textId="180996F4" w:rsidR="003C71E4" w:rsidRPr="00D921BD" w:rsidRDefault="003C71E4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26215515"/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земельн</w:t>
            </w:r>
            <w:r w:rsidR="00A6417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516C26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участк</w:t>
            </w:r>
            <w:r w:rsidR="00A641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16C26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с кадастровым номер</w:t>
            </w:r>
            <w:r w:rsidR="00A6417D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978D81F" w14:textId="28878997" w:rsidR="003C71E4" w:rsidRDefault="003C71E4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F237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F41B9" w:rsidRPr="00D92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41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237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23771">
              <w:rPr>
                <w:rFonts w:ascii="Times New Roman" w:hAnsi="Times New Roman" w:cs="Times New Roman"/>
                <w:sz w:val="28"/>
                <w:szCs w:val="28"/>
              </w:rPr>
              <w:t>1090</w:t>
            </w:r>
          </w:p>
          <w:bookmarkEnd w:id="0"/>
          <w:p w14:paraId="540AC538" w14:textId="72B63115" w:rsidR="001E7FB5" w:rsidRPr="00D921BD" w:rsidRDefault="001E7FB5" w:rsidP="00A1529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40EFB" w:rsidRPr="00D921BD" w14:paraId="564D9AE1" w14:textId="77777777" w:rsidTr="002256ED">
        <w:tc>
          <w:tcPr>
            <w:tcW w:w="4815" w:type="dxa"/>
          </w:tcPr>
          <w:p w14:paraId="065A936D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BD681D4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6E6F446D" w14:textId="77777777" w:rsidR="003461A8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14:paraId="4F3F9BEC" w14:textId="3DA0FE1D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D921BD" w14:paraId="2EE84EB5" w14:textId="77777777" w:rsidTr="002256ED">
        <w:tc>
          <w:tcPr>
            <w:tcW w:w="4815" w:type="dxa"/>
          </w:tcPr>
          <w:p w14:paraId="7A3B8406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5844D5A9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ул. Красная,9, </w:t>
            </w:r>
          </w:p>
          <w:p w14:paraId="63C59B6B" w14:textId="57D9C324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</w:t>
            </w:r>
            <w:proofErr w:type="gramStart"/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документов,</w:t>
            </w:r>
            <w:r w:rsidR="00F2377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="00F23771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D921BD" w14:paraId="24EBA2A1" w14:textId="77777777" w:rsidTr="002256ED">
        <w:tc>
          <w:tcPr>
            <w:tcW w:w="4815" w:type="dxa"/>
          </w:tcPr>
          <w:p w14:paraId="212052BE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70130675" w14:textId="1A6B6671" w:rsidR="00340EFB" w:rsidRPr="00D921BD" w:rsidRDefault="00A1529A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D921BD" w14:paraId="6899A9D6" w14:textId="77777777" w:rsidTr="00A14ECB">
        <w:trPr>
          <w:trHeight w:val="1332"/>
        </w:trPr>
        <w:tc>
          <w:tcPr>
            <w:tcW w:w="4815" w:type="dxa"/>
          </w:tcPr>
          <w:p w14:paraId="7ECAB228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4121A729" w14:textId="77777777" w:rsidR="00340EFB" w:rsidRPr="00F23771" w:rsidRDefault="00F23771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340EFB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4316A8D6" w14:textId="77777777" w:rsidR="00340EFB" w:rsidRPr="00F23771" w:rsidRDefault="00F23771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5757E485" w14:textId="77777777" w:rsidR="000D6FDB" w:rsidRPr="00F23771" w:rsidRDefault="00F23771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0D6FDB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1E6A6CB" w14:textId="77777777" w:rsidR="000D6FDB" w:rsidRPr="00D921BD" w:rsidRDefault="00302D56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D921BD" w14:paraId="60835E15" w14:textId="77777777" w:rsidTr="002256ED">
        <w:tc>
          <w:tcPr>
            <w:tcW w:w="4815" w:type="dxa"/>
          </w:tcPr>
          <w:p w14:paraId="6A156CC1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52FA052C" w14:textId="77777777" w:rsidR="00AC4C82" w:rsidRPr="00D921BD" w:rsidRDefault="004D2834" w:rsidP="00E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CA559C0" w14:textId="77777777" w:rsidR="00771D06" w:rsidRPr="00D921BD" w:rsidRDefault="00771D06" w:rsidP="00E01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7102C0" w14:textId="77777777" w:rsidR="00771D06" w:rsidRPr="00D921BD" w:rsidRDefault="00771D06" w:rsidP="00E0195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40EFB" w:rsidRPr="00D921BD" w14:paraId="78AEAE1D" w14:textId="77777777" w:rsidTr="002256ED">
        <w:tc>
          <w:tcPr>
            <w:tcW w:w="4815" w:type="dxa"/>
          </w:tcPr>
          <w:p w14:paraId="2ABD3FC5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394430DF" w14:textId="77777777" w:rsidR="0013495B" w:rsidRPr="00D921BD" w:rsidRDefault="004D2834" w:rsidP="00134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813BFB8" w14:textId="77777777" w:rsidR="00340EFB" w:rsidRPr="00D921BD" w:rsidRDefault="00340EFB" w:rsidP="001349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FB" w:rsidRPr="00D921BD" w14:paraId="12DC8D15" w14:textId="77777777" w:rsidTr="00FB2E1C">
        <w:trPr>
          <w:trHeight w:val="982"/>
        </w:trPr>
        <w:tc>
          <w:tcPr>
            <w:tcW w:w="4815" w:type="dxa"/>
          </w:tcPr>
          <w:p w14:paraId="605A782F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21DB1F1C" w14:textId="77777777" w:rsidR="00F23771" w:rsidRPr="00F23771" w:rsidRDefault="00F23771" w:rsidP="00F23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771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земельного участка с кадастровым номером:</w:t>
            </w:r>
          </w:p>
          <w:p w14:paraId="20B31FED" w14:textId="6E452F3D" w:rsidR="00DB7697" w:rsidRPr="00D921BD" w:rsidRDefault="00F23771" w:rsidP="00F23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771">
              <w:rPr>
                <w:rFonts w:ascii="Times New Roman" w:hAnsi="Times New Roman" w:cs="Times New Roman"/>
                <w:sz w:val="28"/>
                <w:szCs w:val="28"/>
              </w:rPr>
              <w:t>42:24:0201003:1090</w:t>
            </w:r>
          </w:p>
        </w:tc>
      </w:tr>
    </w:tbl>
    <w:p w14:paraId="321D2B22" w14:textId="77777777" w:rsidR="00DB7697" w:rsidRPr="00D921BD" w:rsidRDefault="00DB7697" w:rsidP="00F23771">
      <w:pPr>
        <w:rPr>
          <w:sz w:val="26"/>
          <w:szCs w:val="26"/>
        </w:rPr>
      </w:pPr>
      <w:bookmarkStart w:id="1" w:name="_GoBack"/>
      <w:bookmarkEnd w:id="1"/>
    </w:p>
    <w:sectPr w:rsidR="00DB7697" w:rsidRPr="00D921BD" w:rsidSect="00572A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51038"/>
    <w:rsid w:val="000832BC"/>
    <w:rsid w:val="000916E8"/>
    <w:rsid w:val="000D6FDB"/>
    <w:rsid w:val="000F5072"/>
    <w:rsid w:val="000F756C"/>
    <w:rsid w:val="001002F0"/>
    <w:rsid w:val="00111E48"/>
    <w:rsid w:val="00121C43"/>
    <w:rsid w:val="00125503"/>
    <w:rsid w:val="0013495B"/>
    <w:rsid w:val="00196C25"/>
    <w:rsid w:val="001B36E7"/>
    <w:rsid w:val="001D789F"/>
    <w:rsid w:val="001E7FB5"/>
    <w:rsid w:val="0021700F"/>
    <w:rsid w:val="002256ED"/>
    <w:rsid w:val="003029EC"/>
    <w:rsid w:val="00302D56"/>
    <w:rsid w:val="00305BB9"/>
    <w:rsid w:val="00340EFB"/>
    <w:rsid w:val="003461A8"/>
    <w:rsid w:val="00347C6A"/>
    <w:rsid w:val="003737FC"/>
    <w:rsid w:val="003765E2"/>
    <w:rsid w:val="003A5F15"/>
    <w:rsid w:val="003C71E4"/>
    <w:rsid w:val="00407DB6"/>
    <w:rsid w:val="00414C41"/>
    <w:rsid w:val="00433D73"/>
    <w:rsid w:val="00460664"/>
    <w:rsid w:val="00470A0F"/>
    <w:rsid w:val="004B1CE8"/>
    <w:rsid w:val="004D2834"/>
    <w:rsid w:val="00515ECF"/>
    <w:rsid w:val="00516C26"/>
    <w:rsid w:val="00527A57"/>
    <w:rsid w:val="00536ADA"/>
    <w:rsid w:val="00572AF9"/>
    <w:rsid w:val="0059136B"/>
    <w:rsid w:val="005B4F0C"/>
    <w:rsid w:val="005D599B"/>
    <w:rsid w:val="00652412"/>
    <w:rsid w:val="006C0AA1"/>
    <w:rsid w:val="006C2963"/>
    <w:rsid w:val="006D1D84"/>
    <w:rsid w:val="006D695A"/>
    <w:rsid w:val="006F49C5"/>
    <w:rsid w:val="00735E27"/>
    <w:rsid w:val="00756118"/>
    <w:rsid w:val="00771D06"/>
    <w:rsid w:val="0078413A"/>
    <w:rsid w:val="00794B3F"/>
    <w:rsid w:val="007A73B0"/>
    <w:rsid w:val="008035E8"/>
    <w:rsid w:val="0082439A"/>
    <w:rsid w:val="008A6399"/>
    <w:rsid w:val="008B6515"/>
    <w:rsid w:val="008B70CE"/>
    <w:rsid w:val="008C0EDB"/>
    <w:rsid w:val="00934311"/>
    <w:rsid w:val="00943AFB"/>
    <w:rsid w:val="00972826"/>
    <w:rsid w:val="00994D3A"/>
    <w:rsid w:val="009A246A"/>
    <w:rsid w:val="00A00A51"/>
    <w:rsid w:val="00A1150A"/>
    <w:rsid w:val="00A14ECB"/>
    <w:rsid w:val="00A1529A"/>
    <w:rsid w:val="00A2050D"/>
    <w:rsid w:val="00A3175F"/>
    <w:rsid w:val="00A449FC"/>
    <w:rsid w:val="00A6417D"/>
    <w:rsid w:val="00A65992"/>
    <w:rsid w:val="00A872A2"/>
    <w:rsid w:val="00AA2205"/>
    <w:rsid w:val="00AC4C82"/>
    <w:rsid w:val="00B003F6"/>
    <w:rsid w:val="00B02229"/>
    <w:rsid w:val="00B25BA7"/>
    <w:rsid w:val="00B4601A"/>
    <w:rsid w:val="00B932DD"/>
    <w:rsid w:val="00BB54F2"/>
    <w:rsid w:val="00C178FF"/>
    <w:rsid w:val="00C63DC5"/>
    <w:rsid w:val="00C85546"/>
    <w:rsid w:val="00C91E4C"/>
    <w:rsid w:val="00CB713C"/>
    <w:rsid w:val="00CE663A"/>
    <w:rsid w:val="00D03B1B"/>
    <w:rsid w:val="00D31100"/>
    <w:rsid w:val="00D37383"/>
    <w:rsid w:val="00D45DA3"/>
    <w:rsid w:val="00D544CE"/>
    <w:rsid w:val="00D6157A"/>
    <w:rsid w:val="00D921BD"/>
    <w:rsid w:val="00DB7697"/>
    <w:rsid w:val="00DC479E"/>
    <w:rsid w:val="00DE23E5"/>
    <w:rsid w:val="00DE2A2B"/>
    <w:rsid w:val="00DF78C8"/>
    <w:rsid w:val="00E01953"/>
    <w:rsid w:val="00E266EE"/>
    <w:rsid w:val="00E26C61"/>
    <w:rsid w:val="00E51AA5"/>
    <w:rsid w:val="00EA29BD"/>
    <w:rsid w:val="00EA45E7"/>
    <w:rsid w:val="00ED5479"/>
    <w:rsid w:val="00ED6762"/>
    <w:rsid w:val="00EE10EF"/>
    <w:rsid w:val="00F00DC5"/>
    <w:rsid w:val="00F06869"/>
    <w:rsid w:val="00F20BEA"/>
    <w:rsid w:val="00F23771"/>
    <w:rsid w:val="00F455B5"/>
    <w:rsid w:val="00F65150"/>
    <w:rsid w:val="00FB2E1C"/>
    <w:rsid w:val="00FE17D3"/>
    <w:rsid w:val="00FF4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8DA8F"/>
  <w15:docId w15:val="{3B512CFE-5B4F-45BC-8B38-7E333F5E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-kemerovo.ru" TargetMode="External"/><Relationship Id="rId5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B5A37-2549-468C-9644-64073D614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Баженова Татьяна Юрьевна</cp:lastModifiedBy>
  <cp:revision>93</cp:revision>
  <cp:lastPrinted>2021-05-11T03:08:00Z</cp:lastPrinted>
  <dcterms:created xsi:type="dcterms:W3CDTF">2019-07-23T09:11:00Z</dcterms:created>
  <dcterms:modified xsi:type="dcterms:W3CDTF">2023-02-02T00:32:00Z</dcterms:modified>
</cp:coreProperties>
</file>