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4530"/>
      </w:tblGrid>
      <w:tr w:rsidR="00340EFB" w:rsidRPr="00C94F1A" w14:paraId="03A89735" w14:textId="77777777" w:rsidTr="002256ED">
        <w:tc>
          <w:tcPr>
            <w:tcW w:w="9345" w:type="dxa"/>
            <w:gridSpan w:val="2"/>
          </w:tcPr>
          <w:p w14:paraId="4AFF06E0" w14:textId="1C05784A" w:rsidR="00340EFB" w:rsidRPr="00C94F1A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F1A">
              <w:rPr>
                <w:rFonts w:ascii="Times New Roman" w:hAnsi="Times New Roman" w:cs="Times New Roman"/>
                <w:sz w:val="28"/>
                <w:szCs w:val="28"/>
              </w:rPr>
              <w:t xml:space="preserve">Сообщение № </w:t>
            </w:r>
            <w:r w:rsidR="00B003F6" w:rsidRPr="00C94F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C6FAC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 w:rsidRPr="00C94F1A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A872A2" w:rsidRPr="00C94F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6F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A75C9" w:rsidRPr="00C94F1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C94F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C6FAC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Pr="00C94F1A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D31100" w:rsidRPr="00C94F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C6FA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14:paraId="34B7A102" w14:textId="77777777" w:rsidR="00340EFB" w:rsidRPr="00C94F1A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F1A">
              <w:rPr>
                <w:rFonts w:ascii="Times New Roman" w:hAnsi="Times New Roman" w:cs="Times New Roman"/>
                <w:sz w:val="28"/>
                <w:szCs w:val="28"/>
              </w:rPr>
              <w:t>о возможном установлении</w:t>
            </w:r>
            <w:r w:rsidR="009A246A" w:rsidRPr="00C94F1A">
              <w:rPr>
                <w:rFonts w:ascii="Times New Roman" w:hAnsi="Times New Roman" w:cs="Times New Roman"/>
                <w:sz w:val="28"/>
                <w:szCs w:val="28"/>
              </w:rPr>
              <w:t xml:space="preserve"> публичного</w:t>
            </w:r>
            <w:r w:rsidRPr="00C94F1A">
              <w:rPr>
                <w:rFonts w:ascii="Times New Roman" w:hAnsi="Times New Roman" w:cs="Times New Roman"/>
                <w:sz w:val="28"/>
                <w:szCs w:val="28"/>
              </w:rPr>
              <w:t xml:space="preserve"> сервитута</w:t>
            </w:r>
          </w:p>
        </w:tc>
      </w:tr>
      <w:tr w:rsidR="00340EFB" w:rsidRPr="00C94F1A" w14:paraId="249503FA" w14:textId="77777777" w:rsidTr="002256ED">
        <w:tc>
          <w:tcPr>
            <w:tcW w:w="4815" w:type="dxa"/>
          </w:tcPr>
          <w:p w14:paraId="75BD78AF" w14:textId="77777777" w:rsidR="00340EFB" w:rsidRPr="00C94F1A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F1A">
              <w:rPr>
                <w:rFonts w:ascii="Times New Roman" w:hAnsi="Times New Roman" w:cs="Times New Roman"/>
                <w:sz w:val="28"/>
                <w:szCs w:val="28"/>
              </w:rPr>
              <w:t>Наименование уполномоченного органа</w:t>
            </w:r>
          </w:p>
        </w:tc>
        <w:tc>
          <w:tcPr>
            <w:tcW w:w="4530" w:type="dxa"/>
          </w:tcPr>
          <w:p w14:paraId="00CBC6C4" w14:textId="77777777" w:rsidR="00340EFB" w:rsidRPr="00C94F1A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F1A">
              <w:rPr>
                <w:rFonts w:ascii="Times New Roman" w:hAnsi="Times New Roman" w:cs="Times New Roman"/>
                <w:sz w:val="28"/>
                <w:szCs w:val="28"/>
              </w:rPr>
              <w:t>Администрация г. Кемерово</w:t>
            </w:r>
          </w:p>
        </w:tc>
      </w:tr>
      <w:tr w:rsidR="00340EFB" w:rsidRPr="00C94F1A" w14:paraId="3FDF3412" w14:textId="77777777" w:rsidTr="002256ED">
        <w:tc>
          <w:tcPr>
            <w:tcW w:w="4815" w:type="dxa"/>
          </w:tcPr>
          <w:p w14:paraId="03C65F33" w14:textId="77777777" w:rsidR="00340EFB" w:rsidRPr="00C94F1A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F1A">
              <w:rPr>
                <w:rFonts w:ascii="Times New Roman" w:hAnsi="Times New Roman" w:cs="Times New Roman"/>
                <w:sz w:val="28"/>
                <w:szCs w:val="28"/>
              </w:rPr>
              <w:t>Цель установления сервитута</w:t>
            </w:r>
          </w:p>
        </w:tc>
        <w:tc>
          <w:tcPr>
            <w:tcW w:w="4530" w:type="dxa"/>
          </w:tcPr>
          <w:p w14:paraId="6C3ECA2E" w14:textId="57C2457F" w:rsidR="00340EFB" w:rsidRPr="00C94F1A" w:rsidRDefault="00FB2E1C" w:rsidP="001A75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F1A">
              <w:rPr>
                <w:rFonts w:ascii="Times New Roman" w:hAnsi="Times New Roman" w:cs="Times New Roman"/>
                <w:sz w:val="28"/>
                <w:szCs w:val="28"/>
              </w:rPr>
              <w:t>Строительство</w:t>
            </w:r>
            <w:r w:rsidR="001002F0" w:rsidRPr="00C94F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75C9" w:rsidRPr="00C94F1A">
              <w:rPr>
                <w:rFonts w:ascii="Times New Roman" w:hAnsi="Times New Roman" w:cs="Times New Roman"/>
                <w:sz w:val="28"/>
                <w:szCs w:val="28"/>
              </w:rPr>
              <w:t>КЛ-</w:t>
            </w:r>
            <w:r w:rsidR="009C6FAC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  <w:r w:rsidR="001A75C9" w:rsidRPr="00C94F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A75C9" w:rsidRPr="00C94F1A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="001A75C9" w:rsidRPr="00C94F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6FAC">
              <w:rPr>
                <w:rFonts w:ascii="Times New Roman" w:hAnsi="Times New Roman" w:cs="Times New Roman"/>
                <w:sz w:val="28"/>
                <w:szCs w:val="28"/>
              </w:rPr>
              <w:t xml:space="preserve">(технологическое присоединение гаража по </w:t>
            </w:r>
            <w:r w:rsidR="001A75C9" w:rsidRPr="00C94F1A">
              <w:rPr>
                <w:rFonts w:ascii="Times New Roman" w:hAnsi="Times New Roman" w:cs="Times New Roman"/>
                <w:sz w:val="28"/>
                <w:szCs w:val="28"/>
              </w:rPr>
              <w:t>адресу:</w:t>
            </w:r>
            <w:r w:rsidR="0007337D" w:rsidRPr="00C94F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75C9" w:rsidRPr="00C94F1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4C68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1A75C9" w:rsidRPr="00C94F1A">
              <w:rPr>
                <w:rFonts w:ascii="Times New Roman" w:hAnsi="Times New Roman" w:cs="Times New Roman"/>
                <w:sz w:val="28"/>
                <w:szCs w:val="28"/>
              </w:rPr>
              <w:t>Кемерово,</w:t>
            </w:r>
            <w:r w:rsidR="005E4D7A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gramEnd"/>
            <w:r w:rsidR="005E4D7A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1A75C9" w:rsidRPr="00C94F1A">
              <w:rPr>
                <w:rFonts w:ascii="Times New Roman" w:hAnsi="Times New Roman" w:cs="Times New Roman"/>
                <w:sz w:val="28"/>
                <w:szCs w:val="28"/>
              </w:rPr>
              <w:t xml:space="preserve"> ул. </w:t>
            </w:r>
            <w:proofErr w:type="spellStart"/>
            <w:r w:rsidR="005E4D7A">
              <w:rPr>
                <w:rFonts w:ascii="Times New Roman" w:hAnsi="Times New Roman" w:cs="Times New Roman"/>
                <w:sz w:val="28"/>
                <w:szCs w:val="28"/>
              </w:rPr>
              <w:t>Марковцева</w:t>
            </w:r>
            <w:proofErr w:type="spellEnd"/>
            <w:r w:rsidR="001A75C9" w:rsidRPr="00C94F1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C68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5E4D7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A75C9" w:rsidRPr="00C94F1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E4D7A">
              <w:rPr>
                <w:rFonts w:ascii="Times New Roman" w:hAnsi="Times New Roman" w:cs="Times New Roman"/>
                <w:sz w:val="28"/>
                <w:szCs w:val="28"/>
              </w:rPr>
              <w:t xml:space="preserve"> помещение 7) (1</w:t>
            </w:r>
            <w:r w:rsidR="001A75C9" w:rsidRPr="00C94F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E4D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75C9" w:rsidRPr="00C94F1A">
              <w:rPr>
                <w:rFonts w:ascii="Times New Roman" w:hAnsi="Times New Roman" w:cs="Times New Roman"/>
                <w:sz w:val="28"/>
                <w:szCs w:val="28"/>
              </w:rPr>
              <w:t>кВт).</w:t>
            </w:r>
          </w:p>
        </w:tc>
      </w:tr>
      <w:tr w:rsidR="00340EFB" w:rsidRPr="00C94F1A" w14:paraId="3C3CDF98" w14:textId="77777777" w:rsidTr="00FB2E1C">
        <w:trPr>
          <w:trHeight w:val="635"/>
        </w:trPr>
        <w:tc>
          <w:tcPr>
            <w:tcW w:w="4815" w:type="dxa"/>
          </w:tcPr>
          <w:p w14:paraId="70DD613D" w14:textId="479599EB" w:rsidR="00340EFB" w:rsidRPr="00C94F1A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F1A">
              <w:rPr>
                <w:rFonts w:ascii="Times New Roman" w:hAnsi="Times New Roman" w:cs="Times New Roman"/>
                <w:sz w:val="28"/>
                <w:szCs w:val="28"/>
              </w:rPr>
              <w:t>Адрес или иное описание местоположение</w:t>
            </w:r>
            <w:r w:rsidR="00EA29BD" w:rsidRPr="00C94F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4F1A">
              <w:rPr>
                <w:rFonts w:ascii="Times New Roman" w:hAnsi="Times New Roman" w:cs="Times New Roman"/>
                <w:sz w:val="28"/>
                <w:szCs w:val="28"/>
              </w:rPr>
              <w:t>земельного участка (участков) в отношении которого испрашивается публичный сервитут</w:t>
            </w:r>
          </w:p>
        </w:tc>
        <w:tc>
          <w:tcPr>
            <w:tcW w:w="4530" w:type="dxa"/>
          </w:tcPr>
          <w:p w14:paraId="77E86508" w14:textId="6C06E30F" w:rsidR="003C71E4" w:rsidRPr="00C94F1A" w:rsidRDefault="003C71E4" w:rsidP="003C7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F1A">
              <w:rPr>
                <w:rFonts w:ascii="Times New Roman" w:hAnsi="Times New Roman" w:cs="Times New Roman"/>
                <w:sz w:val="28"/>
                <w:szCs w:val="28"/>
              </w:rPr>
              <w:t>На землях в границах земельн</w:t>
            </w:r>
            <w:r w:rsidR="005E4D7A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="00516C26" w:rsidRPr="00C94F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4F1A">
              <w:rPr>
                <w:rFonts w:ascii="Times New Roman" w:hAnsi="Times New Roman" w:cs="Times New Roman"/>
                <w:sz w:val="28"/>
                <w:szCs w:val="28"/>
              </w:rPr>
              <w:t>участк</w:t>
            </w:r>
            <w:r w:rsidR="005E4D7A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516C26" w:rsidRPr="00C94F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4F1A">
              <w:rPr>
                <w:rFonts w:ascii="Times New Roman" w:hAnsi="Times New Roman" w:cs="Times New Roman"/>
                <w:sz w:val="28"/>
                <w:szCs w:val="28"/>
              </w:rPr>
              <w:t>с кадастровым</w:t>
            </w:r>
            <w:r w:rsidR="005E4D7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94F1A">
              <w:rPr>
                <w:rFonts w:ascii="Times New Roman" w:hAnsi="Times New Roman" w:cs="Times New Roman"/>
                <w:sz w:val="28"/>
                <w:szCs w:val="28"/>
              </w:rPr>
              <w:t xml:space="preserve"> номер</w:t>
            </w:r>
            <w:r w:rsidR="005E4D7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C12E8" w:rsidRPr="00C94F1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5E4D7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94F1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3ECEABA8" w14:textId="77777777" w:rsidR="005E4D7A" w:rsidRDefault="003C71E4" w:rsidP="003C7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F1A">
              <w:rPr>
                <w:rFonts w:ascii="Times New Roman" w:hAnsi="Times New Roman" w:cs="Times New Roman"/>
                <w:sz w:val="28"/>
                <w:szCs w:val="28"/>
              </w:rPr>
              <w:t>42:24:0</w:t>
            </w:r>
            <w:r w:rsidR="005E4D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94F1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F41B9" w:rsidRPr="00C94F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94F1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E4D7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C94F1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5E4D7A">
              <w:rPr>
                <w:rFonts w:ascii="Times New Roman" w:hAnsi="Times New Roman" w:cs="Times New Roman"/>
                <w:sz w:val="28"/>
                <w:szCs w:val="28"/>
              </w:rPr>
              <w:t>7094</w:t>
            </w:r>
          </w:p>
          <w:p w14:paraId="291A6C9E" w14:textId="77777777" w:rsidR="005E4D7A" w:rsidRDefault="005E4D7A" w:rsidP="003C7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42:24:0201013:4585</w:t>
            </w:r>
          </w:p>
          <w:p w14:paraId="2F5490EC" w14:textId="158901E3" w:rsidR="006C12E8" w:rsidRPr="00C94F1A" w:rsidRDefault="005E4D7A" w:rsidP="003C7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42:24:0201013:4631</w:t>
            </w:r>
            <w:r w:rsidR="006C12E8" w:rsidRPr="00C94F1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3D0852CE" w14:textId="2758942F" w:rsidR="006C12E8" w:rsidRPr="00C94F1A" w:rsidRDefault="006C12E8" w:rsidP="003C7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F1A">
              <w:rPr>
                <w:rFonts w:ascii="Times New Roman" w:hAnsi="Times New Roman" w:cs="Times New Roman"/>
                <w:sz w:val="28"/>
                <w:szCs w:val="28"/>
              </w:rPr>
              <w:t>на землях в границах кадастрового</w:t>
            </w:r>
          </w:p>
          <w:p w14:paraId="24115DB2" w14:textId="1035C790" w:rsidR="006C12E8" w:rsidRPr="00C94F1A" w:rsidRDefault="006C12E8" w:rsidP="003C7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F1A">
              <w:rPr>
                <w:rFonts w:ascii="Times New Roman" w:hAnsi="Times New Roman" w:cs="Times New Roman"/>
                <w:sz w:val="28"/>
                <w:szCs w:val="28"/>
              </w:rPr>
              <w:t>квартала:</w:t>
            </w:r>
          </w:p>
          <w:p w14:paraId="540AC538" w14:textId="1DA53CA3" w:rsidR="001E7FB5" w:rsidRPr="00C94F1A" w:rsidRDefault="003C71E4" w:rsidP="00A1529A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94F1A">
              <w:rPr>
                <w:rFonts w:ascii="Times New Roman" w:hAnsi="Times New Roman" w:cs="Times New Roman"/>
                <w:sz w:val="28"/>
                <w:szCs w:val="28"/>
              </w:rPr>
              <w:t>42:24:0</w:t>
            </w:r>
            <w:r w:rsidR="005E4D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56118" w:rsidRPr="00C94F1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E2A2B" w:rsidRPr="00C94F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56118" w:rsidRPr="00C94F1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E4D7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340EFB" w:rsidRPr="00C94F1A" w14:paraId="564D9AE1" w14:textId="77777777" w:rsidTr="002256ED">
        <w:tc>
          <w:tcPr>
            <w:tcW w:w="4815" w:type="dxa"/>
          </w:tcPr>
          <w:p w14:paraId="065A936D" w14:textId="77777777" w:rsidR="00340EFB" w:rsidRPr="00C94F1A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F1A">
              <w:rPr>
                <w:rFonts w:ascii="Times New Roman" w:hAnsi="Times New Roman" w:cs="Times New Roman"/>
                <w:sz w:val="28"/>
                <w:szCs w:val="28"/>
              </w:rPr>
              <w:t>Адрес и время ознакомления с ходатайством об установлении публичного сервитута</w:t>
            </w:r>
          </w:p>
        </w:tc>
        <w:tc>
          <w:tcPr>
            <w:tcW w:w="4530" w:type="dxa"/>
          </w:tcPr>
          <w:p w14:paraId="5BD681D4" w14:textId="77777777" w:rsidR="00340EFB" w:rsidRPr="00C94F1A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F1A">
              <w:rPr>
                <w:rFonts w:ascii="Times New Roman" w:hAnsi="Times New Roman" w:cs="Times New Roman"/>
                <w:sz w:val="28"/>
                <w:szCs w:val="28"/>
              </w:rPr>
              <w:t>г. Кемерово, ул. Красная,</w:t>
            </w:r>
            <w:r w:rsidR="003765E2" w:rsidRPr="00C94F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4F1A">
              <w:rPr>
                <w:rFonts w:ascii="Times New Roman" w:hAnsi="Times New Roman" w:cs="Times New Roman"/>
                <w:sz w:val="28"/>
                <w:szCs w:val="28"/>
              </w:rPr>
              <w:t>9 каб.108</w:t>
            </w:r>
          </w:p>
          <w:p w14:paraId="0DA3C652" w14:textId="77777777" w:rsidR="009779DB" w:rsidRPr="00C94F1A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F1A">
              <w:rPr>
                <w:rFonts w:ascii="Times New Roman" w:hAnsi="Times New Roman" w:cs="Times New Roman"/>
                <w:sz w:val="28"/>
                <w:szCs w:val="28"/>
              </w:rPr>
              <w:t>понедельник – пятница</w:t>
            </w:r>
          </w:p>
          <w:p w14:paraId="4F3F9BEC" w14:textId="5EFBEEC9" w:rsidR="00340EFB" w:rsidRPr="00C94F1A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F1A">
              <w:rPr>
                <w:rFonts w:ascii="Times New Roman" w:hAnsi="Times New Roman" w:cs="Times New Roman"/>
                <w:sz w:val="28"/>
                <w:szCs w:val="28"/>
              </w:rPr>
              <w:t>с 9.00 до 13.00, тел. 58-36-16</w:t>
            </w:r>
          </w:p>
        </w:tc>
      </w:tr>
      <w:tr w:rsidR="00340EFB" w:rsidRPr="00C94F1A" w14:paraId="2EE84EB5" w14:textId="77777777" w:rsidTr="002256ED">
        <w:tc>
          <w:tcPr>
            <w:tcW w:w="4815" w:type="dxa"/>
          </w:tcPr>
          <w:p w14:paraId="7A3B8406" w14:textId="77777777" w:rsidR="00340EFB" w:rsidRPr="00C94F1A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F1A">
              <w:rPr>
                <w:rFonts w:ascii="Times New Roman" w:hAnsi="Times New Roman" w:cs="Times New Roman"/>
                <w:sz w:val="28"/>
                <w:szCs w:val="28"/>
              </w:rPr>
              <w:t>Подача заявлений об учете прав на земельные участки</w:t>
            </w:r>
          </w:p>
        </w:tc>
        <w:tc>
          <w:tcPr>
            <w:tcW w:w="4530" w:type="dxa"/>
          </w:tcPr>
          <w:p w14:paraId="5844D5A9" w14:textId="77777777" w:rsidR="00340EFB" w:rsidRPr="00C94F1A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F1A">
              <w:rPr>
                <w:rFonts w:ascii="Times New Roman" w:hAnsi="Times New Roman" w:cs="Times New Roman"/>
                <w:sz w:val="28"/>
                <w:szCs w:val="28"/>
              </w:rPr>
              <w:t xml:space="preserve">г. Кемерово, ул. Красная,9, </w:t>
            </w:r>
          </w:p>
          <w:p w14:paraId="63C59B6B" w14:textId="77777777" w:rsidR="00340EFB" w:rsidRPr="00C94F1A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F1A">
              <w:rPr>
                <w:rFonts w:ascii="Times New Roman" w:hAnsi="Times New Roman" w:cs="Times New Roman"/>
                <w:sz w:val="28"/>
                <w:szCs w:val="28"/>
              </w:rPr>
              <w:t>зал приема документов, окна №№ 6,7,8 зала приема</w:t>
            </w:r>
          </w:p>
        </w:tc>
      </w:tr>
      <w:tr w:rsidR="00340EFB" w:rsidRPr="00C94F1A" w14:paraId="24EBA2A1" w14:textId="77777777" w:rsidTr="002256ED">
        <w:tc>
          <w:tcPr>
            <w:tcW w:w="4815" w:type="dxa"/>
          </w:tcPr>
          <w:p w14:paraId="212052BE" w14:textId="77777777" w:rsidR="00340EFB" w:rsidRPr="00C94F1A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F1A">
              <w:rPr>
                <w:rFonts w:ascii="Times New Roman" w:hAnsi="Times New Roman" w:cs="Times New Roman"/>
                <w:sz w:val="28"/>
                <w:szCs w:val="28"/>
              </w:rPr>
              <w:t>Срок подачи заявлений</w:t>
            </w:r>
          </w:p>
        </w:tc>
        <w:tc>
          <w:tcPr>
            <w:tcW w:w="4530" w:type="dxa"/>
          </w:tcPr>
          <w:p w14:paraId="70130675" w14:textId="1A6B6671" w:rsidR="00340EFB" w:rsidRPr="00C94F1A" w:rsidRDefault="00A1529A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F1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340EFB" w:rsidRPr="00C94F1A">
              <w:rPr>
                <w:rFonts w:ascii="Times New Roman" w:hAnsi="Times New Roman" w:cs="Times New Roman"/>
                <w:sz w:val="28"/>
                <w:szCs w:val="28"/>
              </w:rPr>
              <w:t xml:space="preserve"> дней со дня опубликования</w:t>
            </w:r>
          </w:p>
        </w:tc>
      </w:tr>
      <w:tr w:rsidR="00340EFB" w:rsidRPr="00C94F1A" w14:paraId="6899A9D6" w14:textId="77777777" w:rsidTr="00A14ECB">
        <w:trPr>
          <w:trHeight w:val="1332"/>
        </w:trPr>
        <w:tc>
          <w:tcPr>
            <w:tcW w:w="4815" w:type="dxa"/>
          </w:tcPr>
          <w:p w14:paraId="7ECAB228" w14:textId="77777777" w:rsidR="00340EFB" w:rsidRPr="00C94F1A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F1A">
              <w:rPr>
                <w:rFonts w:ascii="Times New Roman" w:hAnsi="Times New Roman" w:cs="Times New Roman"/>
                <w:sz w:val="28"/>
                <w:szCs w:val="28"/>
              </w:rPr>
              <w:t>Официальные сайты информационно- телекоммуникационной сети «Интернет», на которых размещается сообщение о поступившем ходатайстве</w:t>
            </w:r>
          </w:p>
        </w:tc>
        <w:tc>
          <w:tcPr>
            <w:tcW w:w="4530" w:type="dxa"/>
          </w:tcPr>
          <w:p w14:paraId="4121A729" w14:textId="77777777" w:rsidR="00340EFB" w:rsidRPr="00C94F1A" w:rsidRDefault="004C6858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340EFB" w:rsidRPr="00C94F1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340EFB" w:rsidRPr="00C94F1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340EFB" w:rsidRPr="00C94F1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kemerovo</w:t>
              </w:r>
              <w:proofErr w:type="spellEnd"/>
              <w:r w:rsidR="00340EFB" w:rsidRPr="00C94F1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340EFB" w:rsidRPr="00C94F1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4316A8D6" w14:textId="77777777" w:rsidR="00340EFB" w:rsidRPr="00C94F1A" w:rsidRDefault="004C6858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6C2963" w:rsidRPr="00C94F1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6C2963" w:rsidRPr="00C94F1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6C2963" w:rsidRPr="00C94F1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pravo</w:t>
              </w:r>
              <w:proofErr w:type="spellEnd"/>
              <w:r w:rsidR="006C2963" w:rsidRPr="00C94F1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="006C2963" w:rsidRPr="00C94F1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kemerovo</w:t>
              </w:r>
              <w:proofErr w:type="spellEnd"/>
              <w:r w:rsidR="006C2963" w:rsidRPr="00C94F1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6C2963" w:rsidRPr="00C94F1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5757E485" w14:textId="77777777" w:rsidR="000D6FDB" w:rsidRPr="00C94F1A" w:rsidRDefault="004C6858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0D6FDB" w:rsidRPr="00C94F1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www.mgis42.ru</w:t>
              </w:r>
            </w:hyperlink>
          </w:p>
          <w:p w14:paraId="61E6A6CB" w14:textId="77777777" w:rsidR="000D6FDB" w:rsidRPr="00C94F1A" w:rsidRDefault="00302D56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F1A">
              <w:rPr>
                <w:rFonts w:ascii="Times New Roman" w:hAnsi="Times New Roman" w:cs="Times New Roman"/>
                <w:sz w:val="28"/>
                <w:szCs w:val="28"/>
              </w:rPr>
              <w:t>газета «Кемерово»</w:t>
            </w:r>
            <w:r w:rsidR="00C178FF" w:rsidRPr="00C94F1A">
              <w:rPr>
                <w:rFonts w:ascii="Times New Roman" w:hAnsi="Times New Roman" w:cs="Times New Roman"/>
                <w:sz w:val="28"/>
                <w:szCs w:val="28"/>
              </w:rPr>
              <w:t xml:space="preserve"> (печатное издание)</w:t>
            </w:r>
          </w:p>
        </w:tc>
      </w:tr>
      <w:tr w:rsidR="00340EFB" w:rsidRPr="00C94F1A" w14:paraId="60835E15" w14:textId="77777777" w:rsidTr="002256ED">
        <w:tc>
          <w:tcPr>
            <w:tcW w:w="4815" w:type="dxa"/>
          </w:tcPr>
          <w:p w14:paraId="6A156CC1" w14:textId="77777777" w:rsidR="00340EFB" w:rsidRPr="00C94F1A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F1A">
              <w:rPr>
                <w:rFonts w:ascii="Times New Roman" w:hAnsi="Times New Roman" w:cs="Times New Roman"/>
                <w:sz w:val="28"/>
                <w:szCs w:val="28"/>
              </w:rPr>
              <w:t>Реквизиты решений об утверждении документа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52FA052C" w14:textId="77777777" w:rsidR="00AC4C82" w:rsidRPr="00C94F1A" w:rsidRDefault="004D2834" w:rsidP="00E01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F1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5CA559C0" w14:textId="77777777" w:rsidR="00771D06" w:rsidRPr="00C94F1A" w:rsidRDefault="00771D06" w:rsidP="00E019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7102C0" w14:textId="77777777" w:rsidR="00771D06" w:rsidRPr="00C94F1A" w:rsidRDefault="00771D06" w:rsidP="00E0195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340EFB" w:rsidRPr="00C94F1A" w14:paraId="78AEAE1D" w14:textId="77777777" w:rsidTr="002256ED">
        <w:tc>
          <w:tcPr>
            <w:tcW w:w="4815" w:type="dxa"/>
          </w:tcPr>
          <w:p w14:paraId="2ABD3FC5" w14:textId="77777777" w:rsidR="00340EFB" w:rsidRPr="00C94F1A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F1A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об официальных сайтах в информационно- телекоммуникационной сети «Интернет», на которых размещены утвержденные документы территориального планирования, документации по планировке территории, программ комплексного развития систем коммунальной </w:t>
            </w:r>
            <w:r w:rsidRPr="00C94F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инфраструктуры городского округа</w:t>
            </w:r>
          </w:p>
        </w:tc>
        <w:tc>
          <w:tcPr>
            <w:tcW w:w="4530" w:type="dxa"/>
          </w:tcPr>
          <w:p w14:paraId="394430DF" w14:textId="77777777" w:rsidR="0013495B" w:rsidRPr="00C94F1A" w:rsidRDefault="004D2834" w:rsidP="001349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F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  <w:p w14:paraId="0813BFB8" w14:textId="77777777" w:rsidR="00340EFB" w:rsidRPr="00C94F1A" w:rsidRDefault="00340EFB" w:rsidP="001349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EFB" w:rsidRPr="00C94F1A" w14:paraId="12DC8D15" w14:textId="77777777" w:rsidTr="00FB2E1C">
        <w:trPr>
          <w:trHeight w:val="982"/>
        </w:trPr>
        <w:tc>
          <w:tcPr>
            <w:tcW w:w="4815" w:type="dxa"/>
          </w:tcPr>
          <w:p w14:paraId="605A782F" w14:textId="77777777" w:rsidR="00340EFB" w:rsidRPr="00C94F1A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F1A">
              <w:rPr>
                <w:rFonts w:ascii="Times New Roman" w:hAnsi="Times New Roman" w:cs="Times New Roman"/>
                <w:sz w:val="28"/>
                <w:szCs w:val="28"/>
              </w:rPr>
              <w:t>Кадастровые номера земельных участков (при их наличии), в отношении которых испрашивается публичный сервитут</w:t>
            </w:r>
          </w:p>
        </w:tc>
        <w:tc>
          <w:tcPr>
            <w:tcW w:w="4530" w:type="dxa"/>
          </w:tcPr>
          <w:p w14:paraId="61EA6565" w14:textId="77777777" w:rsidR="005E4D7A" w:rsidRPr="005E4D7A" w:rsidRDefault="005E4D7A" w:rsidP="005E4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D7A">
              <w:rPr>
                <w:rFonts w:ascii="Times New Roman" w:hAnsi="Times New Roman" w:cs="Times New Roman"/>
                <w:sz w:val="28"/>
                <w:szCs w:val="28"/>
              </w:rPr>
              <w:t>На землях в границах земельных участков с кадастровыми номерами:</w:t>
            </w:r>
          </w:p>
          <w:p w14:paraId="7840C594" w14:textId="77777777" w:rsidR="005E4D7A" w:rsidRPr="005E4D7A" w:rsidRDefault="005E4D7A" w:rsidP="005E4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D7A">
              <w:rPr>
                <w:rFonts w:ascii="Times New Roman" w:hAnsi="Times New Roman" w:cs="Times New Roman"/>
                <w:sz w:val="28"/>
                <w:szCs w:val="28"/>
              </w:rPr>
              <w:t>42:24:0201013:7094</w:t>
            </w:r>
          </w:p>
          <w:p w14:paraId="67E8C290" w14:textId="77777777" w:rsidR="005E4D7A" w:rsidRPr="005E4D7A" w:rsidRDefault="005E4D7A" w:rsidP="005E4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D7A">
              <w:rPr>
                <w:rFonts w:ascii="Times New Roman" w:hAnsi="Times New Roman" w:cs="Times New Roman"/>
                <w:sz w:val="28"/>
                <w:szCs w:val="28"/>
              </w:rPr>
              <w:t>42:24:0201013:4585</w:t>
            </w:r>
          </w:p>
          <w:p w14:paraId="677CFBA1" w14:textId="77777777" w:rsidR="005E4D7A" w:rsidRPr="005E4D7A" w:rsidRDefault="005E4D7A" w:rsidP="005E4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D7A">
              <w:rPr>
                <w:rFonts w:ascii="Times New Roman" w:hAnsi="Times New Roman" w:cs="Times New Roman"/>
                <w:sz w:val="28"/>
                <w:szCs w:val="28"/>
              </w:rPr>
              <w:t>42:24:0201013:4631;</w:t>
            </w:r>
          </w:p>
          <w:p w14:paraId="40CE5037" w14:textId="77777777" w:rsidR="005E4D7A" w:rsidRPr="005E4D7A" w:rsidRDefault="005E4D7A" w:rsidP="005E4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D7A">
              <w:rPr>
                <w:rFonts w:ascii="Times New Roman" w:hAnsi="Times New Roman" w:cs="Times New Roman"/>
                <w:sz w:val="28"/>
                <w:szCs w:val="28"/>
              </w:rPr>
              <w:t>на землях в границах кадастрового</w:t>
            </w:r>
          </w:p>
          <w:p w14:paraId="45E82A11" w14:textId="77777777" w:rsidR="005E4D7A" w:rsidRPr="005E4D7A" w:rsidRDefault="005E4D7A" w:rsidP="005E4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D7A">
              <w:rPr>
                <w:rFonts w:ascii="Times New Roman" w:hAnsi="Times New Roman" w:cs="Times New Roman"/>
                <w:sz w:val="28"/>
                <w:szCs w:val="28"/>
              </w:rPr>
              <w:t>квартала:</w:t>
            </w:r>
          </w:p>
          <w:p w14:paraId="20B31FED" w14:textId="76A2B114" w:rsidR="00DB7697" w:rsidRPr="00C94F1A" w:rsidRDefault="005E4D7A" w:rsidP="005E4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D7A">
              <w:rPr>
                <w:rFonts w:ascii="Times New Roman" w:hAnsi="Times New Roman" w:cs="Times New Roman"/>
                <w:sz w:val="28"/>
                <w:szCs w:val="28"/>
              </w:rPr>
              <w:t>42:24:0201013</w:t>
            </w:r>
          </w:p>
        </w:tc>
      </w:tr>
    </w:tbl>
    <w:p w14:paraId="321D2B22" w14:textId="77777777" w:rsidR="00DB7697" w:rsidRPr="00C94F1A" w:rsidRDefault="00DB7697" w:rsidP="00DB7697">
      <w:pPr>
        <w:rPr>
          <w:sz w:val="28"/>
          <w:szCs w:val="28"/>
        </w:rPr>
      </w:pPr>
    </w:p>
    <w:sectPr w:rsidR="00DB7697" w:rsidRPr="00C94F1A" w:rsidSect="00572AF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0EFB"/>
    <w:rsid w:val="00051038"/>
    <w:rsid w:val="0007337D"/>
    <w:rsid w:val="000832BC"/>
    <w:rsid w:val="000916E8"/>
    <w:rsid w:val="000D6FDB"/>
    <w:rsid w:val="000F5072"/>
    <w:rsid w:val="000F756C"/>
    <w:rsid w:val="001002F0"/>
    <w:rsid w:val="00111E48"/>
    <w:rsid w:val="00121C43"/>
    <w:rsid w:val="0013495B"/>
    <w:rsid w:val="00196C25"/>
    <w:rsid w:val="001A75C9"/>
    <w:rsid w:val="001B36E7"/>
    <w:rsid w:val="001D789F"/>
    <w:rsid w:val="001E7FB5"/>
    <w:rsid w:val="0021700F"/>
    <w:rsid w:val="002256ED"/>
    <w:rsid w:val="003029EC"/>
    <w:rsid w:val="00302D56"/>
    <w:rsid w:val="00305BB9"/>
    <w:rsid w:val="00340EFB"/>
    <w:rsid w:val="00347C6A"/>
    <w:rsid w:val="003737FC"/>
    <w:rsid w:val="003765E2"/>
    <w:rsid w:val="003A5F15"/>
    <w:rsid w:val="003C71E4"/>
    <w:rsid w:val="00407DB6"/>
    <w:rsid w:val="00414C41"/>
    <w:rsid w:val="00433D73"/>
    <w:rsid w:val="00460664"/>
    <w:rsid w:val="004B1CE8"/>
    <w:rsid w:val="004C6858"/>
    <w:rsid w:val="004D2834"/>
    <w:rsid w:val="00515ECF"/>
    <w:rsid w:val="00516C26"/>
    <w:rsid w:val="00527253"/>
    <w:rsid w:val="00527A57"/>
    <w:rsid w:val="00536ADA"/>
    <w:rsid w:val="00572AF9"/>
    <w:rsid w:val="0059136B"/>
    <w:rsid w:val="005B4F0C"/>
    <w:rsid w:val="005D599B"/>
    <w:rsid w:val="005E4D7A"/>
    <w:rsid w:val="006C0AA1"/>
    <w:rsid w:val="006C12E8"/>
    <w:rsid w:val="006C2963"/>
    <w:rsid w:val="006D1D84"/>
    <w:rsid w:val="006D695A"/>
    <w:rsid w:val="006F49C5"/>
    <w:rsid w:val="00735E27"/>
    <w:rsid w:val="00756118"/>
    <w:rsid w:val="00771D06"/>
    <w:rsid w:val="0078413A"/>
    <w:rsid w:val="00794B3F"/>
    <w:rsid w:val="007A73B0"/>
    <w:rsid w:val="008035E8"/>
    <w:rsid w:val="0082439A"/>
    <w:rsid w:val="008A6399"/>
    <w:rsid w:val="008B6515"/>
    <w:rsid w:val="008B70CE"/>
    <w:rsid w:val="008C0EDB"/>
    <w:rsid w:val="008F3B17"/>
    <w:rsid w:val="00934311"/>
    <w:rsid w:val="00943AFB"/>
    <w:rsid w:val="00972826"/>
    <w:rsid w:val="009779DB"/>
    <w:rsid w:val="00994D3A"/>
    <w:rsid w:val="009A246A"/>
    <w:rsid w:val="009C6FAC"/>
    <w:rsid w:val="00A00A51"/>
    <w:rsid w:val="00A1150A"/>
    <w:rsid w:val="00A14ECB"/>
    <w:rsid w:val="00A1529A"/>
    <w:rsid w:val="00A2050D"/>
    <w:rsid w:val="00A3175F"/>
    <w:rsid w:val="00A449FC"/>
    <w:rsid w:val="00A65992"/>
    <w:rsid w:val="00A872A2"/>
    <w:rsid w:val="00AA2205"/>
    <w:rsid w:val="00AA4AAD"/>
    <w:rsid w:val="00AC4C82"/>
    <w:rsid w:val="00B003F6"/>
    <w:rsid w:val="00B02229"/>
    <w:rsid w:val="00B25BA7"/>
    <w:rsid w:val="00B4601A"/>
    <w:rsid w:val="00B932DD"/>
    <w:rsid w:val="00BB54F2"/>
    <w:rsid w:val="00C178FF"/>
    <w:rsid w:val="00C63DC5"/>
    <w:rsid w:val="00C85546"/>
    <w:rsid w:val="00C91E4C"/>
    <w:rsid w:val="00C94F1A"/>
    <w:rsid w:val="00CB713C"/>
    <w:rsid w:val="00D03B1B"/>
    <w:rsid w:val="00D31100"/>
    <w:rsid w:val="00D37383"/>
    <w:rsid w:val="00D45DA3"/>
    <w:rsid w:val="00D544CE"/>
    <w:rsid w:val="00D6157A"/>
    <w:rsid w:val="00D64436"/>
    <w:rsid w:val="00D921BD"/>
    <w:rsid w:val="00DB7697"/>
    <w:rsid w:val="00DC479E"/>
    <w:rsid w:val="00DE23E5"/>
    <w:rsid w:val="00DE2A2B"/>
    <w:rsid w:val="00DF78C8"/>
    <w:rsid w:val="00E01953"/>
    <w:rsid w:val="00E266EE"/>
    <w:rsid w:val="00E26C61"/>
    <w:rsid w:val="00E51AA5"/>
    <w:rsid w:val="00EA29BD"/>
    <w:rsid w:val="00EA45E7"/>
    <w:rsid w:val="00ED5479"/>
    <w:rsid w:val="00ED6762"/>
    <w:rsid w:val="00EE10EF"/>
    <w:rsid w:val="00F00DC5"/>
    <w:rsid w:val="00F06869"/>
    <w:rsid w:val="00F20BEA"/>
    <w:rsid w:val="00F455B5"/>
    <w:rsid w:val="00F65150"/>
    <w:rsid w:val="00FB2E1C"/>
    <w:rsid w:val="00FD5F84"/>
    <w:rsid w:val="00FE17D3"/>
    <w:rsid w:val="00FF41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8DA8F"/>
  <w15:docId w15:val="{3B512CFE-5B4F-45BC-8B38-7E333F5EE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4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0EF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40E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gis42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pravo-kemerovo.ru" TargetMode="External"/><Relationship Id="rId5" Type="http://schemas.openxmlformats.org/officeDocument/2006/relationships/hyperlink" Target="http://www.kemerovo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F31199-9B57-470C-8DAE-2EB45A3A0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2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uaig-kas</dc:creator>
  <cp:keywords/>
  <dc:description/>
  <cp:lastModifiedBy>Баженова Татьяна Юрьевна</cp:lastModifiedBy>
  <cp:revision>96</cp:revision>
  <cp:lastPrinted>2022-12-26T04:58:00Z</cp:lastPrinted>
  <dcterms:created xsi:type="dcterms:W3CDTF">2019-07-23T09:11:00Z</dcterms:created>
  <dcterms:modified xsi:type="dcterms:W3CDTF">2023-06-16T04:59:00Z</dcterms:modified>
</cp:coreProperties>
</file>