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86DB7ED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C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F82DC4F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«Газопроводы-вводы от существующего объекта 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«Распределительны</w:t>
            </w:r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газопровод среднего давления </w:t>
            </w:r>
            <w:proofErr w:type="spellStart"/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ж.р</w:t>
            </w:r>
            <w:proofErr w:type="spellEnd"/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Ягуновский</w:t>
            </w:r>
            <w:proofErr w:type="spellEnd"/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Кемеровской области 1 очередь» 4-й этап 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СН 42 0</w:t>
            </w:r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</w:t>
            </w:r>
            <w:r w:rsidR="00A95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42:3918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5CC4865E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95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95C4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95C4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A95C4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A95C4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A95C4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3BE391A4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95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95C4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5C4F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2023-09-05T05:28:00Z</dcterms:modified>
</cp:coreProperties>
</file>