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5B5CC9EB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78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76B3084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«Распределительные сети</w:t>
            </w:r>
            <w:r w:rsidR="00A53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улице </w:t>
            </w:r>
            <w:proofErr w:type="gramStart"/>
            <w:r w:rsidR="00A53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Плодопитомник 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proofErr w:type="gram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Кемерово Кемеровской области 2-й этап (код объекта СН 42 00</w:t>
            </w:r>
            <w:r w:rsidR="00A53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-2)»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A53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</w:t>
            </w:r>
            <w:r w:rsidR="00A53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53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041B5C57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A537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37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37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A5378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A5378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A5378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544F4BBD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53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0105</w:t>
            </w:r>
            <w:r w:rsidR="00A537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5378A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2023-09-05T08:20:00Z</dcterms:modified>
</cp:coreProperties>
</file>