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7BF02D0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5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5BC9C33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объекта </w:t>
            </w:r>
            <w:r w:rsidR="00292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электросетевого хозяйства: сооружение электроэнергетики – распределительный пункт РП-8 с кадастровым номером 42:24:0201009:2105 по адресу: Российская Федерация, Кемеровская область – Кузбасс, Кемеровский городской округ, город Кемерово, восточнее здания №45 по ул. Терешковой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0089B595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92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925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925B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925B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925B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02540090" w:rsidR="00CC22F1" w:rsidRPr="00E1636B" w:rsidRDefault="002925B9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925B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2023-09-07T09:58:00Z</dcterms:modified>
</cp:coreProperties>
</file>