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A9C091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EBDE28C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эксплуатации линейного объекта системы газоснабжения: «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Газопровод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 xml:space="preserve">ы-вводы от существующего объекта «Распределительный газопровод среднего давления ж.р. </w:t>
            </w:r>
            <w:proofErr w:type="spellStart"/>
            <w:r w:rsidR="007B39A2">
              <w:rPr>
                <w:rFonts w:ascii="Times New Roman" w:hAnsi="Times New Roman" w:cs="Times New Roman"/>
                <w:sz w:val="28"/>
                <w:szCs w:val="28"/>
              </w:rPr>
              <w:t>Ягуновский</w:t>
            </w:r>
            <w:proofErr w:type="spellEnd"/>
            <w:r w:rsidR="007B3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9A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7B39A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1 очередь» 4-й этап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(код объекта 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СН 42 027-4)»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расположенн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Кемеровская область-Кузбасс,  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7B39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39A2">
              <w:rPr>
                <w:rFonts w:ascii="Times New Roman" w:hAnsi="Times New Roman" w:cs="Times New Roman"/>
                <w:sz w:val="28"/>
                <w:szCs w:val="28"/>
              </w:rPr>
              <w:t>ул.Белозерная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6FF9D06" w14:textId="40730119" w:rsidR="00BB411A" w:rsidRPr="00CC22F1" w:rsidRDefault="00AA5C22" w:rsidP="00BB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>землях в границах кадастрового квартала 42:24:0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2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BB4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4555CBE9" w:rsidR="00AA5C22" w:rsidRPr="00CC22F1" w:rsidRDefault="00AA5C22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B39A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B39A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B39A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2CE1D301" w:rsidR="00CC22F1" w:rsidRPr="00E1636B" w:rsidRDefault="00BB411A" w:rsidP="00E5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1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 42:24:0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11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B39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027D"/>
    <w:rsid w:val="00407DB6"/>
    <w:rsid w:val="004165FE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39A2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6179E"/>
    <w:rsid w:val="00A96315"/>
    <w:rsid w:val="00AA5C22"/>
    <w:rsid w:val="00AB1492"/>
    <w:rsid w:val="00AC4C82"/>
    <w:rsid w:val="00AD250C"/>
    <w:rsid w:val="00AD63FB"/>
    <w:rsid w:val="00AE0CFE"/>
    <w:rsid w:val="00B02229"/>
    <w:rsid w:val="00B20DE0"/>
    <w:rsid w:val="00B34DD1"/>
    <w:rsid w:val="00B4601A"/>
    <w:rsid w:val="00BB41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56B88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19</cp:revision>
  <cp:lastPrinted>2021-06-17T05:56:00Z</cp:lastPrinted>
  <dcterms:created xsi:type="dcterms:W3CDTF">2023-07-24T07:29:00Z</dcterms:created>
  <dcterms:modified xsi:type="dcterms:W3CDTF">2023-10-27T08:48:00Z</dcterms:modified>
</cp:coreProperties>
</file>