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0F23AC92" w14:textId="7434064E" w:rsidR="00340EFB" w:rsidRPr="00E1636B" w:rsidRDefault="00340EFB" w:rsidP="00D2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D22301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30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23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230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4E808D8C" w14:textId="55A848F2" w:rsidR="00D22301" w:rsidRPr="00D22301" w:rsidRDefault="00674E7D" w:rsidP="00D22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</w:t>
            </w:r>
            <w:r w:rsidR="00D22301" w:rsidRPr="00D22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эксплуатация сооружения</w:t>
            </w:r>
            <w:r w:rsidR="00D22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22301" w:rsidRPr="00D22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– линия электропередачи КЛ–0,4 </w:t>
            </w:r>
            <w:proofErr w:type="spellStart"/>
            <w:r w:rsidR="00D22301" w:rsidRPr="00D22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D22301" w:rsidRPr="00D22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ТП–192 (технологическое</w:t>
            </w:r>
          </w:p>
          <w:p w14:paraId="3A6CF824" w14:textId="7C1C3458" w:rsidR="00D22301" w:rsidRPr="00D22301" w:rsidRDefault="00D22301" w:rsidP="00D22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присоединение к сетям инженерно-технического обеспечения ОАО "СКЭК"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2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гаражей, расположенных: Российская Федерация, Кемеровская область – Кузбасс,</w:t>
            </w:r>
          </w:p>
          <w:p w14:paraId="01783EB8" w14:textId="77777777" w:rsidR="00D22301" w:rsidRPr="00D22301" w:rsidRDefault="00D22301" w:rsidP="00D22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Кемеровский городской округ, город Кемерово, проспект Октябрьский (во дворе).</w:t>
            </w:r>
          </w:p>
          <w:p w14:paraId="7D0AD0D0" w14:textId="7BB27B23" w:rsidR="00D22301" w:rsidRPr="00D22301" w:rsidRDefault="00D22301" w:rsidP="00D22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547D519E" w14:textId="4C3301EE" w:rsidR="00340EFB" w:rsidRPr="00E1636B" w:rsidRDefault="00D22301" w:rsidP="00D2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 – 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2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проспект Октябрьский, в границах кадастрового квартала 42:24:0501013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06AC48E5" w14:textId="4801FA6B" w:rsidR="005A483D" w:rsidRDefault="00C24013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674E7D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D2230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674E7D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D22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4E7D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</w:t>
            </w:r>
            <w:r w:rsidR="00D2230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1CF8C9F5" w:rsidR="0031718D" w:rsidRPr="00CC22F1" w:rsidRDefault="00D22301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01">
              <w:rPr>
                <w:rFonts w:ascii="Times New Roman" w:hAnsi="Times New Roman" w:cs="Times New Roman"/>
                <w:sz w:val="28"/>
                <w:szCs w:val="28"/>
              </w:rPr>
              <w:t>42:24:0501013:184</w:t>
            </w:r>
            <w:r w:rsidR="003171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317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1718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31718D">
              <w:rPr>
                <w:rFonts w:ascii="Times New Roman" w:hAnsi="Times New Roman" w:cs="Times New Roman"/>
                <w:sz w:val="28"/>
                <w:szCs w:val="28"/>
              </w:rPr>
              <w:t xml:space="preserve">), на земельном участке в границах кадастрового квартала с номером </w:t>
            </w:r>
            <w:r w:rsidRPr="00D22301">
              <w:rPr>
                <w:rFonts w:ascii="Times New Roman" w:hAnsi="Times New Roman" w:cs="Times New Roman"/>
                <w:sz w:val="28"/>
                <w:szCs w:val="28"/>
              </w:rPr>
              <w:t>42:24:0501013</w:t>
            </w:r>
            <w:r w:rsidR="0031718D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17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718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31718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D2230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D2230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D2230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решений об утверждении документа территориального планирования, документации по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14CF968" w14:textId="77777777" w:rsidR="00D22301" w:rsidRPr="00D22301" w:rsidRDefault="00D22301" w:rsidP="00D2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01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с кадастровым номером:</w:t>
            </w:r>
          </w:p>
          <w:p w14:paraId="7516E852" w14:textId="5F5AE6C2" w:rsidR="00CC22F1" w:rsidRPr="00E1636B" w:rsidRDefault="00D22301" w:rsidP="00D2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01">
              <w:rPr>
                <w:rFonts w:ascii="Times New Roman" w:hAnsi="Times New Roman" w:cs="Times New Roman"/>
                <w:sz w:val="28"/>
                <w:szCs w:val="28"/>
              </w:rPr>
              <w:t>42:24:0501013:184</w:t>
            </w:r>
            <w:bookmarkStart w:id="0" w:name="_GoBack"/>
            <w:bookmarkEnd w:id="0"/>
            <w:r w:rsidRPr="00D22301">
              <w:rPr>
                <w:rFonts w:ascii="Times New Roman" w:hAnsi="Times New Roman" w:cs="Times New Roman"/>
                <w:sz w:val="28"/>
                <w:szCs w:val="28"/>
              </w:rPr>
              <w:t>, на земельном участке в границах кадастрового квартала с номером 42:24:0501013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302D56"/>
    <w:rsid w:val="0031718D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74E7D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D03B1B"/>
    <w:rsid w:val="00D22301"/>
    <w:rsid w:val="00D31100"/>
    <w:rsid w:val="00D31887"/>
    <w:rsid w:val="00D538C8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3D18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uaig18</cp:lastModifiedBy>
  <cp:revision>7</cp:revision>
  <cp:lastPrinted>2021-06-17T05:56:00Z</cp:lastPrinted>
  <dcterms:created xsi:type="dcterms:W3CDTF">2023-07-24T07:29:00Z</dcterms:created>
  <dcterms:modified xsi:type="dcterms:W3CDTF">2024-04-17T05:54:00Z</dcterms:modified>
</cp:coreProperties>
</file>