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CDCB5C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D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A42039E" w14:textId="77777777" w:rsidR="00960D27" w:rsidRPr="00960D27" w:rsidRDefault="002A18A3" w:rsidP="00960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подстанция ТП-3798 (2х400 </w:t>
            </w:r>
            <w:proofErr w:type="spellStart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B986E83" w14:textId="46159FBA" w:rsidR="00960D27" w:rsidRPr="00960D27" w:rsidRDefault="00960D27" w:rsidP="00960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многоквартирного жилого дома по адресу: </w:t>
            </w:r>
            <w:proofErr w:type="spellStart"/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Центральный район, ул. 2-я Заречная, стр. 31А).</w:t>
            </w:r>
          </w:p>
          <w:p w14:paraId="61D46E81" w14:textId="7EEEE32A" w:rsidR="00960D27" w:rsidRPr="00960D27" w:rsidRDefault="00960D27" w:rsidP="00960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28C91A70" w:rsidR="00340EFB" w:rsidRPr="00BB0CC4" w:rsidRDefault="00960D27" w:rsidP="00960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северо-восточнее ул. 2-я Заречная, 13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FDC5855" w:rsidR="009F0553" w:rsidRPr="001C20C5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960D27">
              <w:rPr>
                <w:rFonts w:ascii="Times New Roman" w:hAnsi="Times New Roman" w:cs="Times New Roman"/>
                <w:sz w:val="28"/>
                <w:szCs w:val="28"/>
              </w:rPr>
              <w:t>42:24:0501009:8105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60D2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60D2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60D2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21C0036" w:rsidR="00DB7697" w:rsidRPr="001C20C5" w:rsidRDefault="00960D27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960D27">
              <w:rPr>
                <w:rFonts w:ascii="Times New Roman" w:hAnsi="Times New Roman" w:cs="Times New Roman"/>
                <w:sz w:val="28"/>
                <w:szCs w:val="28"/>
              </w:rPr>
              <w:t>42:24:0501009:8105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31</cp:revision>
  <cp:lastPrinted>2020-03-03T09:50:00Z</cp:lastPrinted>
  <dcterms:created xsi:type="dcterms:W3CDTF">2022-10-03T09:22:00Z</dcterms:created>
  <dcterms:modified xsi:type="dcterms:W3CDTF">2024-04-18T04:12:00Z</dcterms:modified>
</cp:coreProperties>
</file>