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38" w:rsidRDefault="00CE1338" w:rsidP="00CE1338">
      <w:pPr>
        <w:spacing w:line="360" w:lineRule="auto"/>
        <w:ind w:right="4675"/>
        <w:jc w:val="center"/>
        <w:rPr>
          <w:b/>
          <w:sz w:val="36"/>
        </w:rPr>
      </w:pPr>
      <w:r w:rsidRPr="00B531D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FCF73" wp14:editId="6F364338">
                <wp:simplePos x="0" y="0"/>
                <wp:positionH relativeFrom="column">
                  <wp:posOffset>3662045</wp:posOffset>
                </wp:positionH>
                <wp:positionV relativeFrom="paragraph">
                  <wp:posOffset>864870</wp:posOffset>
                </wp:positionV>
                <wp:extent cx="2472055" cy="151447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8E0" w:rsidRDefault="00E048E0" w:rsidP="00E048E0">
                            <w:pPr>
                              <w:pStyle w:val="a3"/>
                            </w:pPr>
                            <w:r>
                              <w:t>Заместителю п</w:t>
                            </w:r>
                            <w:r w:rsidRPr="00E13EFC">
                              <w:t>редседател</w:t>
                            </w:r>
                            <w:r>
                              <w:t>я</w:t>
                            </w:r>
                            <w:r w:rsidRPr="00E13EFC">
                              <w:t xml:space="preserve"> комитета по работе со СМИ</w:t>
                            </w:r>
                          </w:p>
                          <w:p w:rsidR="00E048E0" w:rsidRDefault="00E048E0" w:rsidP="00E048E0">
                            <w:pPr>
                              <w:pStyle w:val="a3"/>
                            </w:pPr>
                            <w:r>
                              <w:t>Никитиной Л.М.</w:t>
                            </w:r>
                          </w:p>
                          <w:p w:rsidR="00CE1338" w:rsidRDefault="00CE1338" w:rsidP="00CE133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FCF7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88.35pt;margin-top:68.1pt;width:194.6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" filled="f" stroked="f">
                <v:textbox>
                  <w:txbxContent>
                    <w:p w:rsidR="00E048E0" w:rsidRDefault="00E048E0" w:rsidP="00E048E0">
                      <w:pPr>
                        <w:pStyle w:val="a3"/>
                      </w:pPr>
                      <w:r>
                        <w:t>Заместителю п</w:t>
                      </w:r>
                      <w:r w:rsidRPr="00E13EFC">
                        <w:t>редседател</w:t>
                      </w:r>
                      <w:r>
                        <w:t>я</w:t>
                      </w:r>
                      <w:r w:rsidRPr="00E13EFC">
                        <w:t xml:space="preserve"> комитета по работе со СМИ</w:t>
                      </w:r>
                    </w:p>
                    <w:p w:rsidR="00E048E0" w:rsidRDefault="00E048E0" w:rsidP="00E048E0">
                      <w:pPr>
                        <w:pStyle w:val="a3"/>
                      </w:pPr>
                      <w:r>
                        <w:t>Никитиной Л.М.</w:t>
                      </w:r>
                    </w:p>
                    <w:p w:rsidR="00CE1338" w:rsidRDefault="00CE1338" w:rsidP="00CE1338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Pr="009C1E01">
        <w:rPr>
          <w:noProof/>
          <w:sz w:val="28"/>
          <w:szCs w:val="28"/>
        </w:rPr>
        <w:drawing>
          <wp:inline distT="0" distB="0" distL="0" distR="0" wp14:anchorId="0FBDB063" wp14:editId="7B246EF3">
            <wp:extent cx="640080" cy="784860"/>
            <wp:effectExtent l="0" t="0" r="762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1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147D4" wp14:editId="74ED6B0D">
                <wp:simplePos x="0" y="0"/>
                <wp:positionH relativeFrom="column">
                  <wp:posOffset>5208905</wp:posOffset>
                </wp:positionH>
                <wp:positionV relativeFrom="paragraph">
                  <wp:posOffset>310515</wp:posOffset>
                </wp:positionV>
                <wp:extent cx="156210" cy="4832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338" w:rsidRDefault="00CE1338" w:rsidP="00CE13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147D4" id="Надпись 3" o:spid="_x0000_s1027" type="#_x0000_t202" style="position:absolute;left:0;text-align:left;margin-left:410.15pt;margin-top:24.45pt;width:12.3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" stroked="f">
                <v:textbox>
                  <w:txbxContent>
                    <w:p w:rsidR="00CE1338" w:rsidRDefault="00CE1338" w:rsidP="00CE1338"/>
                  </w:txbxContent>
                </v:textbox>
              </v:shape>
            </w:pict>
          </mc:Fallback>
        </mc:AlternateContent>
      </w:r>
    </w:p>
    <w:p w:rsidR="00CE1338" w:rsidRPr="00316A3F" w:rsidRDefault="00CE1338" w:rsidP="00CE1338">
      <w:pPr>
        <w:spacing w:line="360" w:lineRule="auto"/>
        <w:ind w:right="4675"/>
        <w:jc w:val="center"/>
        <w:rPr>
          <w:b/>
          <w:sz w:val="36"/>
        </w:rPr>
      </w:pPr>
      <w:r>
        <w:rPr>
          <w:b/>
          <w:sz w:val="32"/>
          <w:szCs w:val="32"/>
        </w:rPr>
        <w:t>АДМИНИСТРАЦИЯ ГОРОДА</w:t>
      </w:r>
    </w:p>
    <w:p w:rsidR="00CE1338" w:rsidRDefault="00CE1338" w:rsidP="00CE1338">
      <w:pPr>
        <w:ind w:right="46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КЕМЕРОВО</w:t>
      </w:r>
    </w:p>
    <w:p w:rsidR="00CE1338" w:rsidRPr="00B95650" w:rsidRDefault="00CE1338" w:rsidP="00CE1338">
      <w:pPr>
        <w:ind w:right="4675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30C629" wp14:editId="112EF73A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29718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7BB6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2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"/>
            </w:pict>
          </mc:Fallback>
        </mc:AlternateContent>
      </w:r>
    </w:p>
    <w:p w:rsidR="00CE1338" w:rsidRDefault="00CE1338" w:rsidP="00CE1338">
      <w:pPr>
        <w:ind w:right="46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</w:t>
      </w:r>
    </w:p>
    <w:p w:rsidR="00CE1338" w:rsidRDefault="00CE1338" w:rsidP="00CE1338">
      <w:pPr>
        <w:ind w:right="46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развития</w:t>
      </w:r>
    </w:p>
    <w:p w:rsidR="00CE1338" w:rsidRDefault="00CE1338" w:rsidP="00CE1338">
      <w:pPr>
        <w:ind w:right="4675"/>
        <w:jc w:val="center"/>
        <w:rPr>
          <w:b/>
          <w:sz w:val="32"/>
          <w:szCs w:val="32"/>
        </w:rPr>
      </w:pPr>
    </w:p>
    <w:p w:rsidR="00CE1338" w:rsidRDefault="00CE1338" w:rsidP="00CE1338">
      <w:pPr>
        <w:ind w:left="-180" w:right="467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650991, г. Кемерово, пр. Советский, 54, </w:t>
      </w:r>
    </w:p>
    <w:p w:rsidR="00CE1338" w:rsidRPr="00560CC4" w:rsidRDefault="00CE1338" w:rsidP="00CE1338">
      <w:pPr>
        <w:ind w:left="-180" w:right="4675"/>
        <w:jc w:val="center"/>
        <w:rPr>
          <w:sz w:val="18"/>
          <w:szCs w:val="18"/>
        </w:rPr>
      </w:pPr>
      <w:r>
        <w:rPr>
          <w:sz w:val="18"/>
          <w:szCs w:val="18"/>
        </w:rPr>
        <w:t>тел</w:t>
      </w:r>
      <w:r w:rsidRPr="00560CC4">
        <w:rPr>
          <w:sz w:val="18"/>
          <w:szCs w:val="18"/>
        </w:rPr>
        <w:t>. 36-02-59</w:t>
      </w:r>
    </w:p>
    <w:p w:rsidR="00CE1338" w:rsidRPr="00BE312B" w:rsidRDefault="00CE1338" w:rsidP="00CE1338">
      <w:pPr>
        <w:ind w:left="-180" w:right="4675"/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BE312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BE312B">
        <w:rPr>
          <w:lang w:val="en-US"/>
        </w:rPr>
        <w:t xml:space="preserve">: </w:t>
      </w:r>
      <w:r>
        <w:rPr>
          <w:lang w:val="en-US"/>
        </w:rPr>
        <w:t>ugr</w:t>
      </w:r>
      <w:r w:rsidRPr="00BE312B">
        <w:rPr>
          <w:lang w:val="en-US"/>
        </w:rPr>
        <w:t>@</w:t>
      </w:r>
      <w:r>
        <w:rPr>
          <w:lang w:val="en-US"/>
        </w:rPr>
        <w:t>kemerovo</w:t>
      </w:r>
      <w:r w:rsidRPr="00BE312B">
        <w:rPr>
          <w:lang w:val="en-US"/>
        </w:rPr>
        <w:t>.</w:t>
      </w:r>
      <w:r>
        <w:rPr>
          <w:lang w:val="en-US"/>
        </w:rPr>
        <w:t>ru</w:t>
      </w:r>
    </w:p>
    <w:p w:rsidR="00CE1338" w:rsidRPr="00BE312B" w:rsidRDefault="00CE1338" w:rsidP="00CE1338">
      <w:pPr>
        <w:spacing w:line="240" w:lineRule="atLeast"/>
        <w:ind w:right="4675"/>
        <w:jc w:val="center"/>
        <w:rPr>
          <w:sz w:val="18"/>
          <w:szCs w:val="18"/>
          <w:lang w:val="en-US"/>
        </w:rPr>
      </w:pPr>
    </w:p>
    <w:p w:rsidR="00CE1338" w:rsidRPr="00BE312B" w:rsidRDefault="00CE1338" w:rsidP="00CE1338">
      <w:pPr>
        <w:spacing w:line="240" w:lineRule="atLeast"/>
        <w:ind w:right="4675"/>
        <w:jc w:val="center"/>
        <w:rPr>
          <w:sz w:val="18"/>
          <w:szCs w:val="18"/>
          <w:lang w:val="en-US"/>
        </w:rPr>
      </w:pPr>
      <w:r w:rsidRPr="00BE312B">
        <w:rPr>
          <w:sz w:val="18"/>
          <w:szCs w:val="18"/>
          <w:lang w:val="en-US"/>
        </w:rPr>
        <w:t>____________________ № ______________________</w:t>
      </w:r>
    </w:p>
    <w:p w:rsidR="00CE1338" w:rsidRPr="00BE312B" w:rsidRDefault="00CE1338" w:rsidP="00CE1338">
      <w:pPr>
        <w:jc w:val="both"/>
        <w:rPr>
          <w:lang w:val="en-US"/>
        </w:rPr>
      </w:pPr>
    </w:p>
    <w:p w:rsidR="00CE1338" w:rsidRPr="00BE312B" w:rsidRDefault="00CE1338" w:rsidP="00CE1338">
      <w:pPr>
        <w:pStyle w:val="1"/>
        <w:jc w:val="center"/>
        <w:rPr>
          <w:b/>
          <w:sz w:val="28"/>
          <w:lang w:val="en-US"/>
        </w:rPr>
      </w:pPr>
    </w:p>
    <w:p w:rsidR="00E048E0" w:rsidRDefault="00CE1338" w:rsidP="00E048E0">
      <w:pPr>
        <w:pStyle w:val="1"/>
        <w:jc w:val="center"/>
        <w:rPr>
          <w:b/>
          <w:sz w:val="28"/>
        </w:rPr>
      </w:pPr>
      <w:r w:rsidRPr="00E13EFC">
        <w:rPr>
          <w:b/>
          <w:sz w:val="28"/>
        </w:rPr>
        <w:t>Уважаемая</w:t>
      </w:r>
      <w:r>
        <w:rPr>
          <w:b/>
          <w:sz w:val="28"/>
        </w:rPr>
        <w:t xml:space="preserve"> </w:t>
      </w:r>
      <w:r w:rsidR="00E048E0">
        <w:rPr>
          <w:b/>
          <w:sz w:val="28"/>
        </w:rPr>
        <w:t>Лора Михайловна</w:t>
      </w:r>
      <w:r w:rsidR="00E048E0" w:rsidRPr="00E13EFC">
        <w:rPr>
          <w:b/>
          <w:sz w:val="28"/>
        </w:rPr>
        <w:t>!</w:t>
      </w:r>
    </w:p>
    <w:p w:rsidR="00CE1338" w:rsidRDefault="00CE1338" w:rsidP="00E048E0">
      <w:pPr>
        <w:pStyle w:val="1"/>
        <w:jc w:val="center"/>
        <w:rPr>
          <w:sz w:val="28"/>
          <w:szCs w:val="28"/>
        </w:rPr>
      </w:pPr>
    </w:p>
    <w:p w:rsidR="00CE1338" w:rsidRDefault="00CE1338" w:rsidP="00CE1338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93E94">
        <w:rPr>
          <w:sz w:val="28"/>
          <w:szCs w:val="28"/>
        </w:rPr>
        <w:t>росим Вас</w:t>
      </w:r>
      <w:r w:rsidRPr="00F54FC9">
        <w:rPr>
          <w:sz w:val="28"/>
          <w:szCs w:val="28"/>
        </w:rPr>
        <w:t xml:space="preserve"> </w:t>
      </w:r>
      <w:r w:rsidRPr="00E93E94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CE1338">
        <w:rPr>
          <w:b/>
          <w:sz w:val="28"/>
          <w:szCs w:val="28"/>
        </w:rPr>
        <w:t>до 30</w:t>
      </w:r>
      <w:r w:rsidRPr="00C030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425DEF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425DEF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CE1338">
        <w:rPr>
          <w:sz w:val="28"/>
          <w:szCs w:val="28"/>
        </w:rPr>
        <w:t>(включительно)</w:t>
      </w:r>
      <w:r>
        <w:rPr>
          <w:b/>
          <w:sz w:val="28"/>
          <w:szCs w:val="28"/>
        </w:rPr>
        <w:t xml:space="preserve"> </w:t>
      </w:r>
      <w:r w:rsidRPr="00E93E94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сайте </w:t>
      </w:r>
      <w:r>
        <w:rPr>
          <w:rFonts w:eastAsia="Calibri"/>
          <w:sz w:val="28"/>
          <w:szCs w:val="28"/>
          <w:lang w:eastAsia="en-US"/>
        </w:rPr>
        <w:t xml:space="preserve">сетевого издания </w:t>
      </w:r>
      <w:r>
        <w:rPr>
          <w:bCs/>
          <w:sz w:val="28"/>
          <w:szCs w:val="28"/>
        </w:rPr>
        <w:t>«</w:t>
      </w:r>
      <w:r w:rsidRPr="00E93E94">
        <w:rPr>
          <w:bCs/>
          <w:sz w:val="28"/>
          <w:szCs w:val="28"/>
        </w:rPr>
        <w:t>Электронный бюллетень органов местного самоуправления города Кемерово</w:t>
      </w:r>
      <w:r>
        <w:rPr>
          <w:bCs/>
          <w:sz w:val="28"/>
          <w:szCs w:val="28"/>
        </w:rPr>
        <w:t>»</w:t>
      </w:r>
      <w:r w:rsidRPr="00E93E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hyperlink r:id="rId5" w:history="1">
        <w:r w:rsidRPr="00C70291">
          <w:rPr>
            <w:rStyle w:val="a5"/>
            <w:bCs/>
            <w:sz w:val="28"/>
            <w:szCs w:val="28"/>
            <w:lang w:val="en-US"/>
          </w:rPr>
          <w:t>www</w:t>
        </w:r>
        <w:r w:rsidRPr="00C70291">
          <w:rPr>
            <w:rStyle w:val="a5"/>
            <w:bCs/>
            <w:sz w:val="28"/>
            <w:szCs w:val="28"/>
          </w:rPr>
          <w:t>.pravo-kemerovo.ru</w:t>
        </w:r>
      </w:hyperlink>
      <w:r w:rsidRPr="00F54FC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разделе «Информационные сообщения»: </w:t>
      </w:r>
    </w:p>
    <w:p w:rsidR="00CE1338" w:rsidRDefault="00CE1338" w:rsidP="00CE1338">
      <w:pPr>
        <w:ind w:firstLine="709"/>
        <w:jc w:val="both"/>
        <w:rPr>
          <w:b/>
          <w:sz w:val="28"/>
          <w:szCs w:val="28"/>
        </w:rPr>
      </w:pPr>
      <w:r w:rsidRPr="00AC3262">
        <w:rPr>
          <w:sz w:val="28"/>
          <w:szCs w:val="28"/>
        </w:rPr>
        <w:t xml:space="preserve">- Протокол № </w:t>
      </w:r>
      <w:r>
        <w:rPr>
          <w:sz w:val="28"/>
          <w:szCs w:val="28"/>
        </w:rPr>
        <w:t>2</w:t>
      </w:r>
      <w:r w:rsidRPr="00AC3262">
        <w:rPr>
          <w:sz w:val="28"/>
          <w:szCs w:val="28"/>
        </w:rPr>
        <w:t xml:space="preserve"> - </w:t>
      </w:r>
      <w:r>
        <w:rPr>
          <w:sz w:val="28"/>
          <w:szCs w:val="28"/>
        </w:rPr>
        <w:t>9</w:t>
      </w:r>
      <w:r w:rsidRPr="00AC3262">
        <w:rPr>
          <w:sz w:val="28"/>
          <w:szCs w:val="28"/>
        </w:rPr>
        <w:t>А/24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.2024 о результатах проведения открытого аукциона </w:t>
      </w:r>
      <w:r w:rsidRPr="00AC3262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 w:rsidRPr="00AC3262">
        <w:rPr>
          <w:rFonts w:eastAsiaTheme="minorHAnsi"/>
          <w:sz w:val="28"/>
          <w:szCs w:val="28"/>
        </w:rPr>
        <w:t xml:space="preserve"> </w:t>
      </w:r>
      <w:r w:rsidRPr="00AC3262">
        <w:rPr>
          <w:sz w:val="28"/>
          <w:szCs w:val="28"/>
        </w:rPr>
        <w:t xml:space="preserve">на территории города Кемерово (Извещение № </w:t>
      </w:r>
      <w:r>
        <w:rPr>
          <w:sz w:val="28"/>
          <w:szCs w:val="28"/>
        </w:rPr>
        <w:t>9</w:t>
      </w:r>
      <w:r w:rsidRPr="00AC3262">
        <w:rPr>
          <w:sz w:val="28"/>
          <w:szCs w:val="28"/>
        </w:rPr>
        <w:t xml:space="preserve">А/24 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C326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C3262">
        <w:rPr>
          <w:sz w:val="28"/>
          <w:szCs w:val="28"/>
        </w:rPr>
        <w:t>.2024)</w:t>
      </w:r>
      <w:r w:rsidRPr="004F7859">
        <w:rPr>
          <w:sz w:val="28"/>
          <w:szCs w:val="28"/>
        </w:rPr>
        <w:t>.</w:t>
      </w:r>
    </w:p>
    <w:p w:rsidR="00CE1338" w:rsidRDefault="00CE1338" w:rsidP="00CE1338">
      <w:pPr>
        <w:adjustRightInd w:val="0"/>
        <w:ind w:firstLine="709"/>
        <w:jc w:val="both"/>
        <w:rPr>
          <w:sz w:val="24"/>
          <w:szCs w:val="24"/>
        </w:rPr>
      </w:pPr>
    </w:p>
    <w:p w:rsidR="00CE1338" w:rsidRPr="001F722E" w:rsidRDefault="00CE1338" w:rsidP="00CE1338">
      <w:pPr>
        <w:pStyle w:val="ConsPlusNormal"/>
        <w:ind w:firstLine="540"/>
        <w:jc w:val="both"/>
        <w:rPr>
          <w:sz w:val="24"/>
          <w:szCs w:val="24"/>
        </w:rPr>
      </w:pPr>
      <w:r w:rsidRPr="001F722E">
        <w:rPr>
          <w:sz w:val="24"/>
          <w:szCs w:val="24"/>
        </w:rPr>
        <w:t>Приложение:</w:t>
      </w:r>
    </w:p>
    <w:p w:rsidR="00CE1338" w:rsidRPr="004F7859" w:rsidRDefault="00CE1338" w:rsidP="00CE1338">
      <w:pPr>
        <w:adjustRightInd w:val="0"/>
        <w:ind w:firstLine="709"/>
        <w:jc w:val="both"/>
        <w:rPr>
          <w:sz w:val="24"/>
          <w:szCs w:val="24"/>
        </w:rPr>
      </w:pPr>
      <w:r w:rsidRPr="004F7859">
        <w:rPr>
          <w:sz w:val="24"/>
          <w:szCs w:val="24"/>
        </w:rPr>
        <w:t xml:space="preserve">- в электронном виде на диске </w:t>
      </w:r>
      <w:r w:rsidRPr="004F7859">
        <w:rPr>
          <w:sz w:val="24"/>
          <w:szCs w:val="24"/>
          <w:lang w:val="en-US"/>
        </w:rPr>
        <w:t>Y</w:t>
      </w:r>
      <w:r w:rsidRPr="004F7859">
        <w:rPr>
          <w:sz w:val="24"/>
          <w:szCs w:val="24"/>
        </w:rPr>
        <w:t xml:space="preserve"> в папке «</w:t>
      </w:r>
      <w:proofErr w:type="spellStart"/>
      <w:proofErr w:type="gramStart"/>
      <w:r w:rsidRPr="004F7859">
        <w:rPr>
          <w:sz w:val="24"/>
          <w:szCs w:val="24"/>
        </w:rPr>
        <w:t>ФетисоваМВ</w:t>
      </w:r>
      <w:proofErr w:type="spellEnd"/>
      <w:r w:rsidRPr="004F7859">
        <w:rPr>
          <w:sz w:val="24"/>
          <w:szCs w:val="24"/>
        </w:rPr>
        <w:t>»</w:t>
      </w:r>
      <w:r>
        <w:rPr>
          <w:sz w:val="24"/>
          <w:szCs w:val="24"/>
        </w:rPr>
        <w:t>/</w:t>
      </w:r>
      <w:proofErr w:type="gramEnd"/>
      <w:r>
        <w:rPr>
          <w:sz w:val="24"/>
          <w:szCs w:val="24"/>
        </w:rPr>
        <w:t>/ «01 Для опубликования»// УГР// файл «</w:t>
      </w:r>
      <w:r w:rsidR="00354844">
        <w:rPr>
          <w:sz w:val="24"/>
          <w:szCs w:val="24"/>
        </w:rPr>
        <w:t>ПРОТОКОЛ_№2-9</w:t>
      </w:r>
      <w:bookmarkStart w:id="0" w:name="_GoBack"/>
      <w:bookmarkEnd w:id="0"/>
      <w:r w:rsidRPr="00CE1338">
        <w:rPr>
          <w:sz w:val="24"/>
          <w:szCs w:val="24"/>
        </w:rPr>
        <w:t>А_24 от 28.10.2024_результаты_аукциона</w:t>
      </w:r>
      <w:r>
        <w:rPr>
          <w:sz w:val="24"/>
          <w:szCs w:val="24"/>
        </w:rPr>
        <w:t>»</w:t>
      </w:r>
      <w:r w:rsidRPr="004F7859">
        <w:rPr>
          <w:sz w:val="24"/>
          <w:szCs w:val="24"/>
        </w:rPr>
        <w:t>.</w:t>
      </w:r>
    </w:p>
    <w:p w:rsidR="00CE1338" w:rsidRDefault="00CE1338" w:rsidP="00CE1338">
      <w:pPr>
        <w:rPr>
          <w:sz w:val="28"/>
          <w:szCs w:val="28"/>
        </w:rPr>
      </w:pPr>
    </w:p>
    <w:p w:rsidR="00CE1338" w:rsidRDefault="00CE1338" w:rsidP="00CE1338">
      <w:pPr>
        <w:rPr>
          <w:sz w:val="28"/>
          <w:szCs w:val="28"/>
        </w:rPr>
      </w:pPr>
    </w:p>
    <w:p w:rsidR="00CE1338" w:rsidRDefault="00CE1338" w:rsidP="00CE1338">
      <w:pPr>
        <w:rPr>
          <w:sz w:val="28"/>
          <w:szCs w:val="28"/>
        </w:rPr>
      </w:pPr>
    </w:p>
    <w:p w:rsidR="00CE1338" w:rsidRDefault="00CE1338" w:rsidP="00CE1338">
      <w:pPr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:rsidR="00CE1338" w:rsidRDefault="00CE1338" w:rsidP="00CE1338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CE1338" w:rsidRDefault="00CE1338" w:rsidP="00CE13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развития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И.П. Соколова</w:t>
      </w:r>
    </w:p>
    <w:p w:rsidR="00CE1338" w:rsidRDefault="00CE1338" w:rsidP="00CE1338">
      <w:pPr>
        <w:adjustRightInd w:val="0"/>
        <w:rPr>
          <w:sz w:val="22"/>
          <w:szCs w:val="22"/>
        </w:rPr>
      </w:pPr>
    </w:p>
    <w:p w:rsidR="00CE1338" w:rsidRDefault="00CE1338" w:rsidP="00CE1338">
      <w:pPr>
        <w:adjustRightInd w:val="0"/>
        <w:rPr>
          <w:sz w:val="22"/>
          <w:szCs w:val="22"/>
        </w:rPr>
      </w:pPr>
    </w:p>
    <w:p w:rsidR="00CE1338" w:rsidRDefault="00CE1338" w:rsidP="00CE1338">
      <w:pPr>
        <w:adjustRightInd w:val="0"/>
        <w:rPr>
          <w:sz w:val="22"/>
          <w:szCs w:val="22"/>
        </w:rPr>
      </w:pPr>
    </w:p>
    <w:p w:rsidR="00CE1338" w:rsidRDefault="00CE1338" w:rsidP="00CE1338">
      <w:pPr>
        <w:adjustRightInd w:val="0"/>
        <w:rPr>
          <w:sz w:val="22"/>
          <w:szCs w:val="22"/>
        </w:rPr>
      </w:pPr>
    </w:p>
    <w:p w:rsidR="00CE1338" w:rsidRDefault="00CE1338" w:rsidP="00CE1338">
      <w:pPr>
        <w:adjustRightInd w:val="0"/>
        <w:rPr>
          <w:sz w:val="22"/>
          <w:szCs w:val="22"/>
        </w:rPr>
      </w:pPr>
    </w:p>
    <w:p w:rsidR="00CE1338" w:rsidRDefault="00CE1338" w:rsidP="00CE1338">
      <w:pPr>
        <w:adjustRightInd w:val="0"/>
        <w:rPr>
          <w:sz w:val="22"/>
          <w:szCs w:val="22"/>
        </w:rPr>
      </w:pPr>
    </w:p>
    <w:p w:rsidR="00CE1338" w:rsidRDefault="00CE1338" w:rsidP="00CE1338">
      <w:pPr>
        <w:adjustRightInd w:val="0"/>
        <w:rPr>
          <w:sz w:val="22"/>
          <w:szCs w:val="22"/>
        </w:rPr>
      </w:pPr>
    </w:p>
    <w:p w:rsidR="00CE1338" w:rsidRDefault="00CE1338" w:rsidP="00CE1338">
      <w:pPr>
        <w:adjustRightInd w:val="0"/>
        <w:rPr>
          <w:sz w:val="22"/>
          <w:szCs w:val="22"/>
        </w:rPr>
      </w:pPr>
    </w:p>
    <w:p w:rsidR="00CE1338" w:rsidRDefault="00CE1338" w:rsidP="00CE1338">
      <w:pPr>
        <w:adjustRightInd w:val="0"/>
        <w:rPr>
          <w:sz w:val="22"/>
          <w:szCs w:val="22"/>
        </w:rPr>
      </w:pPr>
    </w:p>
    <w:p w:rsidR="00CE1338" w:rsidRDefault="00CE1338" w:rsidP="00CE1338">
      <w:pPr>
        <w:adjustRightInd w:val="0"/>
        <w:rPr>
          <w:sz w:val="22"/>
          <w:szCs w:val="22"/>
        </w:rPr>
      </w:pPr>
    </w:p>
    <w:p w:rsidR="004A3F19" w:rsidRDefault="00CE1338" w:rsidP="00CE1338">
      <w:pPr>
        <w:adjustRightInd w:val="0"/>
      </w:pPr>
      <w:r w:rsidRPr="00D81E83">
        <w:rPr>
          <w:sz w:val="22"/>
          <w:szCs w:val="22"/>
        </w:rPr>
        <w:t>Долгих Лилия Александровна, 34-81-23</w:t>
      </w:r>
    </w:p>
    <w:sectPr w:rsidR="004A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38"/>
    <w:rsid w:val="00176013"/>
    <w:rsid w:val="00354844"/>
    <w:rsid w:val="00B272AC"/>
    <w:rsid w:val="00CE1338"/>
    <w:rsid w:val="00E0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A4C3A-537E-4690-9AC8-553528EF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338"/>
    <w:pPr>
      <w:autoSpaceDE/>
      <w:autoSpaceDN/>
    </w:pPr>
    <w:rPr>
      <w:sz w:val="28"/>
    </w:rPr>
  </w:style>
  <w:style w:type="character" w:customStyle="1" w:styleId="a4">
    <w:name w:val="Основной текст Знак"/>
    <w:basedOn w:val="a0"/>
    <w:link w:val="a3"/>
    <w:rsid w:val="00CE13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E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E133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E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E133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-kemerov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3</cp:revision>
  <dcterms:created xsi:type="dcterms:W3CDTF">2024-10-28T05:17:00Z</dcterms:created>
  <dcterms:modified xsi:type="dcterms:W3CDTF">2024-10-28T05:55:00Z</dcterms:modified>
</cp:coreProperties>
</file>