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5301BB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5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2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8EE4E30" w:rsidR="00340EFB" w:rsidRPr="001A0F3E" w:rsidRDefault="0040421D" w:rsidP="002D271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7111990"/>
            <w:bookmarkStart w:id="1" w:name="_Hlk17755575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04583F"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bookmarkEnd w:id="0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надземных частей сооружения с кадастровым номером 42:24:0000000:1224 (третий теплосетевой комплекс</w:t>
            </w:r>
            <w:proofErr w:type="gramStart"/>
            <w:r w:rsidR="000107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</w:t>
            </w:r>
            <w:bookmarkStart w:id="2" w:name="_GoBack"/>
            <w:bookmarkEnd w:id="2"/>
            <w:r w:rsidR="00C30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107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Кемеровская область, Кемеровский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городской округ, г Кемерово, </w:t>
            </w:r>
            <w:bookmarkStart w:id="3" w:name="_Hlk177741419"/>
            <w:r w:rsidR="006B5ED6" w:rsidRPr="006B5ED6">
              <w:rPr>
                <w:rFonts w:ascii="Times New Roman" w:hAnsi="Times New Roman" w:cs="Times New Roman"/>
                <w:bCs/>
                <w:sz w:val="26"/>
                <w:szCs w:val="26"/>
              </w:rPr>
              <w:t>ул.9-я</w:t>
            </w:r>
            <w:r w:rsidR="002D27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B5ED6" w:rsidRPr="006B5ED6">
              <w:rPr>
                <w:rFonts w:ascii="Times New Roman" w:hAnsi="Times New Roman" w:cs="Times New Roman"/>
                <w:bCs/>
                <w:sz w:val="26"/>
                <w:szCs w:val="26"/>
              </w:rPr>
              <w:t>Цветочная, в районе СМЭУ УВД КО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1B723C2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04583F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04583F">
              <w:rPr>
                <w:rFonts w:ascii="Times New Roman" w:hAnsi="Times New Roman" w:cs="Times New Roman"/>
                <w:sz w:val="24"/>
              </w:rPr>
              <w:t>ок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04583F">
              <w:rPr>
                <w:rFonts w:ascii="Times New Roman" w:hAnsi="Times New Roman" w:cs="Times New Roman"/>
                <w:sz w:val="24"/>
              </w:rPr>
              <w:t>ом</w:t>
            </w:r>
            <w:r w:rsidR="006B5E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5ED6" w:rsidRPr="006B5ED6">
              <w:rPr>
                <w:rFonts w:ascii="Times New Roman" w:hAnsi="Times New Roman" w:cs="Times New Roman"/>
                <w:sz w:val="24"/>
              </w:rPr>
              <w:t>42:24:0000000:598</w:t>
            </w:r>
            <w:r w:rsidR="00296A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0D84">
              <w:rPr>
                <w:rFonts w:ascii="Times New Roman" w:hAnsi="Times New Roman" w:cs="Times New Roman"/>
                <w:sz w:val="24"/>
              </w:rPr>
              <w:t>(</w:t>
            </w:r>
            <w:r w:rsidR="00010798">
              <w:rPr>
                <w:rFonts w:ascii="Times New Roman" w:hAnsi="Times New Roman" w:cs="Times New Roman"/>
                <w:sz w:val="24"/>
              </w:rPr>
              <w:t>33</w:t>
            </w:r>
            <w:r w:rsidR="00C30D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C30D84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C30D8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1079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1079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1079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7F7E470" w:rsidR="00DB7697" w:rsidRPr="001128D2" w:rsidRDefault="00010798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798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42:24:0000000:598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0798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2D2717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B5ED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EEFD-7BDC-4E11-B4B2-4FC1F9C4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26</cp:revision>
  <cp:lastPrinted>2024-08-02T09:49:00Z</cp:lastPrinted>
  <dcterms:created xsi:type="dcterms:W3CDTF">2024-08-02T09:57:00Z</dcterms:created>
  <dcterms:modified xsi:type="dcterms:W3CDTF">2024-09-20T09:17:00Z</dcterms:modified>
</cp:coreProperties>
</file>