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431A275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C10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2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41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2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31483772" w:rsidR="00340EFB" w:rsidRPr="001A0F3E" w:rsidRDefault="0040421D" w:rsidP="0040769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7111990"/>
            <w:bookmarkStart w:id="1" w:name="_Hlk17755575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="0004583F" w:rsidRPr="000458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ксплуатация </w:t>
            </w:r>
            <w:bookmarkEnd w:id="0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надземных частей сооружения с кадастровым номером 42:24:0000000:1224 (третий теплосетевой комплекс</w:t>
            </w:r>
            <w:r w:rsidR="00D94122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местоположение:</w:t>
            </w:r>
            <w:r w:rsidR="004076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07696" w:rsidRPr="00407696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Кемеровская область, Кемеровский</w:t>
            </w:r>
            <w:r w:rsidR="004076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07696" w:rsidRPr="00407696"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городской округ, г Кемерово</w:t>
            </w:r>
            <w:bookmarkStart w:id="2" w:name="_GoBack"/>
            <w:bookmarkEnd w:id="2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684F63EB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04583F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04583F">
              <w:rPr>
                <w:rFonts w:ascii="Times New Roman" w:hAnsi="Times New Roman" w:cs="Times New Roman"/>
                <w:sz w:val="24"/>
              </w:rPr>
              <w:t>ок</w:t>
            </w:r>
            <w:r w:rsidR="00C241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251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кадастровым номер</w:t>
            </w:r>
            <w:r w:rsidR="0004583F">
              <w:rPr>
                <w:rFonts w:ascii="Times New Roman" w:hAnsi="Times New Roman" w:cs="Times New Roman"/>
                <w:sz w:val="24"/>
              </w:rPr>
              <w:t>ом</w:t>
            </w:r>
            <w:r w:rsidR="00296A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4122" w:rsidRPr="00D94122">
              <w:rPr>
                <w:rFonts w:ascii="Times New Roman" w:hAnsi="Times New Roman" w:cs="Times New Roman"/>
                <w:sz w:val="24"/>
              </w:rPr>
              <w:t>42:24:0000000:1263</w:t>
            </w:r>
            <w:r w:rsidR="00D94122">
              <w:rPr>
                <w:rFonts w:ascii="Times New Roman" w:hAnsi="Times New Roman" w:cs="Times New Roman"/>
                <w:sz w:val="24"/>
              </w:rPr>
              <w:t xml:space="preserve"> (2446 </w:t>
            </w:r>
            <w:proofErr w:type="spellStart"/>
            <w:proofErr w:type="gramStart"/>
            <w:r w:rsidR="00D94122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 w:rsidR="00D94122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D9412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D9412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D9412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6122B7A0" w:rsidR="00DB7697" w:rsidRPr="001128D2" w:rsidRDefault="0040421D" w:rsidP="001A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21D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с кадастровым номером </w:t>
            </w:r>
            <w:r w:rsidR="00D94122" w:rsidRPr="00D94122">
              <w:rPr>
                <w:rFonts w:ascii="Times New Roman" w:hAnsi="Times New Roman" w:cs="Times New Roman"/>
                <w:sz w:val="26"/>
                <w:szCs w:val="26"/>
              </w:rPr>
              <w:t>42:24:0000000:1263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2AC93-1B00-47CC-8A8D-A9F1592D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25</cp:revision>
  <cp:lastPrinted>2024-08-02T09:49:00Z</cp:lastPrinted>
  <dcterms:created xsi:type="dcterms:W3CDTF">2024-08-02T09:57:00Z</dcterms:created>
  <dcterms:modified xsi:type="dcterms:W3CDTF">2024-09-20T09:54:00Z</dcterms:modified>
</cp:coreProperties>
</file>