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775E9B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1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8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9D52E46" w:rsidR="00340EFB" w:rsidRPr="001A0F3E" w:rsidRDefault="00B70C01" w:rsidP="00B70C0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4136117"/>
            <w:bookmarkStart w:id="1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и эксплуатация </w:t>
            </w:r>
            <w:proofErr w:type="gramStart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</w:t>
            </w:r>
            <w:proofErr w:type="gramEnd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линия электропередачи КЛ-0,4 </w:t>
            </w:r>
            <w:proofErr w:type="spellStart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ТП-774 (2х400 </w:t>
            </w:r>
            <w:proofErr w:type="spellStart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многоквартирного жилого дома по адресу: </w:t>
            </w:r>
            <w:proofErr w:type="spellStart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, Ленинский район, микрорайон №68, строительный номер №24).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8D3BA90" w:rsidR="005208A2" w:rsidRPr="00DD78B3" w:rsidRDefault="00B70C01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42:04:0349002: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A7A5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(218 </w:t>
            </w:r>
            <w:proofErr w:type="spellStart"/>
            <w:proofErr w:type="gramStart"/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42:04:0349002:338</w:t>
            </w:r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(191 </w:t>
            </w:r>
            <w:proofErr w:type="spellStart"/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B70C01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42:04:0349002:6421</w:t>
            </w:r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(195 </w:t>
            </w:r>
            <w:proofErr w:type="spellStart"/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8B728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B728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B728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B728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FDE5E67" w:rsidR="00DB7697" w:rsidRPr="001128D2" w:rsidRDefault="00A418B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Pr="00A418B9">
              <w:rPr>
                <w:rFonts w:ascii="Times New Roman" w:hAnsi="Times New Roman" w:cs="Times New Roman"/>
                <w:sz w:val="26"/>
                <w:szCs w:val="26"/>
              </w:rPr>
              <w:t>42:04:0349002:</w:t>
            </w:r>
            <w:r w:rsidR="008B7287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18B9">
              <w:rPr>
                <w:rFonts w:ascii="Times New Roman" w:hAnsi="Times New Roman" w:cs="Times New Roman"/>
                <w:sz w:val="26"/>
                <w:szCs w:val="26"/>
              </w:rPr>
              <w:t>42:04:0349002:338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18B9">
              <w:rPr>
                <w:rFonts w:ascii="Times New Roman" w:hAnsi="Times New Roman" w:cs="Times New Roman"/>
                <w:sz w:val="26"/>
                <w:szCs w:val="26"/>
              </w:rPr>
              <w:t>42:04:0349002:6421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A7A58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B7287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18B9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70C01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109A-9E01-46EC-BF6B-119F648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2024-12-03T09:36:00Z</dcterms:modified>
</cp:coreProperties>
</file>