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F647AD" w14:textId="77777777" w:rsidR="005E5FA1" w:rsidRPr="00FA2139" w:rsidRDefault="005E5FA1" w:rsidP="005E5FA1">
      <w:pPr>
        <w:spacing w:after="0" w:line="240" w:lineRule="auto"/>
        <w:jc w:val="center"/>
        <w:rPr>
          <w:rFonts w:ascii="Times New Roman" w:hAnsi="Times New Roman" w:cs="Times New Roman"/>
          <w:b/>
          <w:bCs/>
          <w:sz w:val="28"/>
          <w:szCs w:val="28"/>
        </w:rPr>
      </w:pPr>
      <w:r w:rsidRPr="00FA2139">
        <w:rPr>
          <w:rFonts w:ascii="Times New Roman" w:hAnsi="Times New Roman" w:cs="Times New Roman"/>
          <w:b/>
          <w:bCs/>
          <w:sz w:val="28"/>
          <w:szCs w:val="28"/>
        </w:rPr>
        <w:t>Пояснительная записка</w:t>
      </w:r>
    </w:p>
    <w:p w14:paraId="055BD648" w14:textId="3C83DDBA" w:rsidR="005E5FA1" w:rsidRPr="00FA2139" w:rsidRDefault="005E5FA1" w:rsidP="005E5FA1">
      <w:pPr>
        <w:spacing w:after="0" w:line="240" w:lineRule="auto"/>
        <w:jc w:val="center"/>
        <w:rPr>
          <w:rFonts w:ascii="Times New Roman" w:hAnsi="Times New Roman" w:cs="Times New Roman"/>
          <w:b/>
          <w:bCs/>
          <w:sz w:val="28"/>
          <w:szCs w:val="28"/>
        </w:rPr>
      </w:pPr>
      <w:r w:rsidRPr="00FA2139">
        <w:rPr>
          <w:rFonts w:ascii="Times New Roman" w:hAnsi="Times New Roman" w:cs="Times New Roman"/>
          <w:b/>
          <w:bCs/>
          <w:sz w:val="28"/>
          <w:szCs w:val="28"/>
        </w:rPr>
        <w:t>к проекту Решения Кемеровского городского Совета народных депутатов</w:t>
      </w:r>
    </w:p>
    <w:p w14:paraId="2D47174D" w14:textId="5ED4B403" w:rsidR="00FD24C3" w:rsidRPr="00FA2139" w:rsidRDefault="005E5FA1" w:rsidP="005E5FA1">
      <w:pPr>
        <w:spacing w:after="0" w:line="240" w:lineRule="auto"/>
        <w:jc w:val="center"/>
        <w:rPr>
          <w:rFonts w:ascii="Times New Roman" w:eastAsia="Calibri" w:hAnsi="Times New Roman" w:cs="Times New Roman"/>
          <w:b/>
          <w:bCs/>
          <w:sz w:val="28"/>
          <w:szCs w:val="28"/>
        </w:rPr>
      </w:pPr>
      <w:r w:rsidRPr="00FA2139">
        <w:rPr>
          <w:rFonts w:ascii="Times New Roman" w:eastAsia="Calibri" w:hAnsi="Times New Roman" w:cs="Times New Roman"/>
          <w:b/>
          <w:bCs/>
          <w:sz w:val="28"/>
          <w:szCs w:val="28"/>
        </w:rPr>
        <w:t>«О внесении изменений в решение Кемеровского городского Совета народных депутатов от 26.06.2015 №420</w:t>
      </w:r>
      <w:r w:rsidRPr="00FA2139">
        <w:rPr>
          <w:rFonts w:ascii="Times New Roman" w:eastAsia="Calibri" w:hAnsi="Times New Roman" w:cs="Times New Roman"/>
          <w:b/>
          <w:bCs/>
          <w:sz w:val="28"/>
          <w:szCs w:val="28"/>
        </w:rPr>
        <w:br/>
        <w:t>«О с</w:t>
      </w:r>
      <w:r w:rsidRPr="00FA2139">
        <w:rPr>
          <w:rFonts w:ascii="Times New Roman" w:hAnsi="Times New Roman" w:cs="Times New Roman"/>
          <w:b/>
          <w:bCs/>
          <w:sz w:val="28"/>
          <w:szCs w:val="28"/>
        </w:rPr>
        <w:t xml:space="preserve">оздании особо охраняемой природной территории </w:t>
      </w:r>
      <w:bookmarkStart w:id="0" w:name="_Hlk191045801"/>
      <w:r w:rsidRPr="00FA2139">
        <w:rPr>
          <w:rFonts w:ascii="Times New Roman" w:hAnsi="Times New Roman" w:cs="Times New Roman"/>
          <w:b/>
          <w:bCs/>
          <w:sz w:val="28"/>
          <w:szCs w:val="28"/>
        </w:rPr>
        <w:t>местного значения «Природный комплекс Рудничный бор</w:t>
      </w:r>
      <w:r w:rsidRPr="00FA2139">
        <w:rPr>
          <w:rFonts w:ascii="Times New Roman" w:eastAsia="Calibri" w:hAnsi="Times New Roman" w:cs="Times New Roman"/>
          <w:b/>
          <w:bCs/>
          <w:sz w:val="28"/>
          <w:szCs w:val="28"/>
        </w:rPr>
        <w:t>»</w:t>
      </w:r>
      <w:bookmarkEnd w:id="0"/>
    </w:p>
    <w:p w14:paraId="35F280F0" w14:textId="77777777" w:rsidR="005E5FA1" w:rsidRDefault="005E5FA1" w:rsidP="005E5FA1">
      <w:pPr>
        <w:spacing w:after="0" w:line="240" w:lineRule="auto"/>
        <w:jc w:val="center"/>
        <w:rPr>
          <w:rFonts w:ascii="Times New Roman" w:eastAsia="Calibri" w:hAnsi="Times New Roman" w:cs="Times New Roman"/>
          <w:sz w:val="28"/>
          <w:szCs w:val="28"/>
        </w:rPr>
      </w:pPr>
    </w:p>
    <w:p w14:paraId="7001319E" w14:textId="47D30CCA" w:rsidR="005E5FA1" w:rsidRPr="00053DED" w:rsidRDefault="005E5FA1" w:rsidP="00053D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w:t>
      </w:r>
      <w:r w:rsidR="00FC60F2">
        <w:rPr>
          <w:rFonts w:ascii="Times New Roman" w:hAnsi="Times New Roman" w:cs="Times New Roman"/>
          <w:sz w:val="28"/>
          <w:szCs w:val="28"/>
        </w:rPr>
        <w:t xml:space="preserve"> решения разработан в целях приведения</w:t>
      </w:r>
      <w:r w:rsidR="00053DED">
        <w:rPr>
          <w:rFonts w:ascii="Times New Roman" w:hAnsi="Times New Roman" w:cs="Times New Roman"/>
          <w:sz w:val="28"/>
          <w:szCs w:val="28"/>
        </w:rPr>
        <w:t xml:space="preserve"> Решения </w:t>
      </w:r>
      <w:r w:rsidR="00053DED" w:rsidRPr="005E5FA1">
        <w:rPr>
          <w:rFonts w:ascii="Times New Roman" w:eastAsia="Calibri" w:hAnsi="Times New Roman" w:cs="Times New Roman"/>
          <w:sz w:val="28"/>
          <w:szCs w:val="28"/>
        </w:rPr>
        <w:t>Кемеровского городского Совета народных депутатов от 26.06.2015 №420</w:t>
      </w:r>
      <w:r w:rsidR="00053DED">
        <w:rPr>
          <w:rFonts w:ascii="Times New Roman" w:eastAsia="Calibri" w:hAnsi="Times New Roman" w:cs="Times New Roman"/>
          <w:sz w:val="28"/>
          <w:szCs w:val="28"/>
        </w:rPr>
        <w:t xml:space="preserve"> </w:t>
      </w:r>
      <w:r w:rsidR="00053DED" w:rsidRPr="005E5FA1">
        <w:rPr>
          <w:rFonts w:ascii="Times New Roman" w:eastAsia="Calibri" w:hAnsi="Times New Roman" w:cs="Times New Roman"/>
          <w:sz w:val="28"/>
          <w:szCs w:val="28"/>
        </w:rPr>
        <w:t>«О с</w:t>
      </w:r>
      <w:r w:rsidR="00053DED" w:rsidRPr="005E5FA1">
        <w:rPr>
          <w:rFonts w:ascii="Times New Roman" w:hAnsi="Times New Roman" w:cs="Times New Roman"/>
          <w:sz w:val="28"/>
          <w:szCs w:val="28"/>
        </w:rPr>
        <w:t>оздании особо охраняемой природной территории местного значения «Природный комплекс Рудничный бор</w:t>
      </w:r>
      <w:r w:rsidR="00053DED" w:rsidRPr="005E5FA1">
        <w:rPr>
          <w:rFonts w:ascii="Times New Roman" w:eastAsia="Calibri" w:hAnsi="Times New Roman" w:cs="Times New Roman"/>
          <w:sz w:val="28"/>
          <w:szCs w:val="28"/>
        </w:rPr>
        <w:t>»</w:t>
      </w:r>
      <w:r w:rsidR="00053DED">
        <w:rPr>
          <w:rFonts w:ascii="Times New Roman" w:eastAsia="Calibri" w:hAnsi="Times New Roman" w:cs="Times New Roman"/>
          <w:sz w:val="28"/>
          <w:szCs w:val="28"/>
        </w:rPr>
        <w:t xml:space="preserve"> (</w:t>
      </w:r>
      <w:r w:rsidR="0012177A">
        <w:rPr>
          <w:rFonts w:ascii="Times New Roman" w:eastAsia="Calibri" w:hAnsi="Times New Roman" w:cs="Times New Roman"/>
          <w:sz w:val="28"/>
          <w:szCs w:val="28"/>
        </w:rPr>
        <w:t>д</w:t>
      </w:r>
      <w:r w:rsidR="00053DED">
        <w:rPr>
          <w:rFonts w:ascii="Times New Roman" w:eastAsia="Calibri" w:hAnsi="Times New Roman" w:cs="Times New Roman"/>
          <w:sz w:val="28"/>
          <w:szCs w:val="28"/>
        </w:rPr>
        <w:t xml:space="preserve">алее – Решение) </w:t>
      </w:r>
      <w:r w:rsidR="00053DED">
        <w:rPr>
          <w:rFonts w:ascii="Times New Roman" w:hAnsi="Times New Roman" w:cs="Times New Roman"/>
          <w:sz w:val="28"/>
          <w:szCs w:val="28"/>
        </w:rPr>
        <w:t xml:space="preserve">в соответствие с актуальными редакциями Федерального закона </w:t>
      </w:r>
      <w:r w:rsidR="00053DED" w:rsidRPr="00053DED">
        <w:rPr>
          <w:rFonts w:ascii="Times New Roman" w:hAnsi="Times New Roman" w:cs="Times New Roman"/>
          <w:sz w:val="28"/>
          <w:szCs w:val="28"/>
        </w:rPr>
        <w:t>от 14.03.1995 № 33-ФЗ «Об особо охраняемых природных территориях», Закон</w:t>
      </w:r>
      <w:r w:rsidR="00053DED">
        <w:rPr>
          <w:rFonts w:ascii="Times New Roman" w:hAnsi="Times New Roman" w:cs="Times New Roman"/>
          <w:sz w:val="28"/>
          <w:szCs w:val="28"/>
        </w:rPr>
        <w:t>а</w:t>
      </w:r>
      <w:r w:rsidR="00053DED" w:rsidRPr="00053DED">
        <w:rPr>
          <w:rFonts w:ascii="Times New Roman" w:hAnsi="Times New Roman" w:cs="Times New Roman"/>
          <w:sz w:val="28"/>
          <w:szCs w:val="28"/>
        </w:rPr>
        <w:t xml:space="preserve"> Кемеровской области от 04.01.2001 № 1-ОЗ «Об особо охраняемых природных территориях в Кемеровской области – Кузбассе», </w:t>
      </w:r>
      <w:r w:rsidR="00053DED">
        <w:rPr>
          <w:rFonts w:ascii="Times New Roman" w:hAnsi="Times New Roman" w:cs="Times New Roman"/>
          <w:sz w:val="28"/>
          <w:szCs w:val="28"/>
        </w:rPr>
        <w:t>с учетом</w:t>
      </w:r>
      <w:r w:rsidR="00053DED" w:rsidRPr="00053DED">
        <w:rPr>
          <w:rFonts w:ascii="Times New Roman" w:hAnsi="Times New Roman" w:cs="Times New Roman"/>
          <w:sz w:val="28"/>
          <w:szCs w:val="28"/>
        </w:rPr>
        <w:t xml:space="preserve"> материал</w:t>
      </w:r>
      <w:r w:rsidR="00053DED">
        <w:rPr>
          <w:rFonts w:ascii="Times New Roman" w:hAnsi="Times New Roman" w:cs="Times New Roman"/>
          <w:sz w:val="28"/>
          <w:szCs w:val="28"/>
        </w:rPr>
        <w:t>ов</w:t>
      </w:r>
      <w:r w:rsidR="00053DED" w:rsidRPr="00053DED">
        <w:rPr>
          <w:rFonts w:ascii="Times New Roman" w:hAnsi="Times New Roman" w:cs="Times New Roman"/>
          <w:sz w:val="28"/>
          <w:szCs w:val="28"/>
        </w:rPr>
        <w:t xml:space="preserve"> Комплексного биоэкологического обследования ООПТ местного значения «Природный комплекс «Рудничный бор» проведенного ФГБУ «ФЕДЕРАЛЬНЫЙ ИССЛЕДОВАТЕЛЬСКИЙ ЦЕНТР УГЛЯ И УГЛЕХИМИИ СИБИРСКОГО ОТДЕЛЕНИЯ РОССИЙСКОЙ АКАДЕМИИ НАУК» в 2022 году</w:t>
      </w:r>
      <w:r w:rsidR="00053DED">
        <w:rPr>
          <w:rFonts w:ascii="Times New Roman" w:hAnsi="Times New Roman" w:cs="Times New Roman"/>
          <w:sz w:val="28"/>
          <w:szCs w:val="28"/>
        </w:rPr>
        <w:t xml:space="preserve"> под руководством </w:t>
      </w:r>
      <w:proofErr w:type="spellStart"/>
      <w:r w:rsidR="0012177A">
        <w:rPr>
          <w:rFonts w:ascii="Times New Roman" w:hAnsi="Times New Roman" w:cs="Times New Roman"/>
          <w:sz w:val="28"/>
          <w:szCs w:val="28"/>
        </w:rPr>
        <w:t>з</w:t>
      </w:r>
      <w:r w:rsidR="00053DED" w:rsidRPr="00053DED">
        <w:rPr>
          <w:rFonts w:ascii="Times New Roman" w:hAnsi="Times New Roman" w:cs="Times New Roman"/>
          <w:sz w:val="28"/>
          <w:szCs w:val="28"/>
        </w:rPr>
        <w:t>ав.отделом</w:t>
      </w:r>
      <w:proofErr w:type="spellEnd"/>
      <w:r w:rsidR="00053DED" w:rsidRPr="00053DED">
        <w:rPr>
          <w:rFonts w:ascii="Times New Roman" w:hAnsi="Times New Roman" w:cs="Times New Roman"/>
          <w:sz w:val="28"/>
          <w:szCs w:val="28"/>
        </w:rPr>
        <w:t xml:space="preserve"> Кузбасск</w:t>
      </w:r>
      <w:r w:rsidR="0012177A">
        <w:rPr>
          <w:rFonts w:ascii="Times New Roman" w:hAnsi="Times New Roman" w:cs="Times New Roman"/>
          <w:sz w:val="28"/>
          <w:szCs w:val="28"/>
        </w:rPr>
        <w:t>ого ботанического</w:t>
      </w:r>
      <w:r w:rsidR="00053DED" w:rsidRPr="00053DED">
        <w:rPr>
          <w:rFonts w:ascii="Times New Roman" w:hAnsi="Times New Roman" w:cs="Times New Roman"/>
          <w:sz w:val="28"/>
          <w:szCs w:val="28"/>
        </w:rPr>
        <w:t xml:space="preserve"> сад</w:t>
      </w:r>
      <w:r w:rsidR="0012177A">
        <w:rPr>
          <w:rFonts w:ascii="Times New Roman" w:hAnsi="Times New Roman" w:cs="Times New Roman"/>
          <w:sz w:val="28"/>
          <w:szCs w:val="28"/>
        </w:rPr>
        <w:t>а</w:t>
      </w:r>
      <w:r w:rsidR="00053DED" w:rsidRPr="00053DED">
        <w:rPr>
          <w:rFonts w:ascii="Times New Roman" w:hAnsi="Times New Roman" w:cs="Times New Roman"/>
          <w:sz w:val="28"/>
          <w:szCs w:val="28"/>
        </w:rPr>
        <w:t>,</w:t>
      </w:r>
      <w:r w:rsidR="00053DED">
        <w:rPr>
          <w:rFonts w:ascii="Times New Roman" w:hAnsi="Times New Roman" w:cs="Times New Roman"/>
          <w:sz w:val="28"/>
          <w:szCs w:val="28"/>
        </w:rPr>
        <w:t xml:space="preserve"> </w:t>
      </w:r>
      <w:r w:rsidR="00053DED" w:rsidRPr="00053DED">
        <w:rPr>
          <w:rFonts w:ascii="Times New Roman" w:hAnsi="Times New Roman" w:cs="Times New Roman"/>
          <w:sz w:val="28"/>
          <w:szCs w:val="28"/>
        </w:rPr>
        <w:t>профессор</w:t>
      </w:r>
      <w:r w:rsidR="0012177A">
        <w:rPr>
          <w:rFonts w:ascii="Times New Roman" w:hAnsi="Times New Roman" w:cs="Times New Roman"/>
          <w:sz w:val="28"/>
          <w:szCs w:val="28"/>
        </w:rPr>
        <w:t>а</w:t>
      </w:r>
      <w:r w:rsidR="00053DED" w:rsidRPr="00053DED">
        <w:rPr>
          <w:rFonts w:ascii="Times New Roman" w:hAnsi="Times New Roman" w:cs="Times New Roman"/>
          <w:sz w:val="28"/>
          <w:szCs w:val="28"/>
        </w:rPr>
        <w:t>, д.б.н. А.Н. Куприянов</w:t>
      </w:r>
      <w:r w:rsidR="005C6763">
        <w:rPr>
          <w:rFonts w:ascii="Times New Roman" w:hAnsi="Times New Roman" w:cs="Times New Roman"/>
          <w:sz w:val="28"/>
          <w:szCs w:val="28"/>
        </w:rPr>
        <w:t>а</w:t>
      </w:r>
      <w:r w:rsidR="00053DED" w:rsidRPr="00053DED">
        <w:rPr>
          <w:rFonts w:ascii="Times New Roman" w:hAnsi="Times New Roman" w:cs="Times New Roman"/>
          <w:sz w:val="28"/>
          <w:szCs w:val="28"/>
        </w:rPr>
        <w:t xml:space="preserve">, </w:t>
      </w:r>
      <w:r w:rsidR="00053DED">
        <w:rPr>
          <w:rFonts w:ascii="Times New Roman" w:hAnsi="Times New Roman" w:cs="Times New Roman"/>
          <w:sz w:val="28"/>
          <w:szCs w:val="28"/>
        </w:rPr>
        <w:t xml:space="preserve">и </w:t>
      </w:r>
      <w:r w:rsidR="00053DED" w:rsidRPr="00053DED">
        <w:rPr>
          <w:rFonts w:ascii="Times New Roman" w:hAnsi="Times New Roman" w:cs="Times New Roman"/>
          <w:sz w:val="28"/>
          <w:szCs w:val="28"/>
        </w:rPr>
        <w:t>с учетом рекомендаций Общественного экологического совета при Губернаторе Кемеровской области – Кузбасса</w:t>
      </w:r>
      <w:r w:rsidR="0012177A">
        <w:rPr>
          <w:rFonts w:ascii="Times New Roman" w:hAnsi="Times New Roman" w:cs="Times New Roman"/>
          <w:sz w:val="28"/>
          <w:szCs w:val="28"/>
        </w:rPr>
        <w:t>,</w:t>
      </w:r>
      <w:r w:rsidR="00053DED" w:rsidRPr="00053DED">
        <w:rPr>
          <w:rFonts w:ascii="Times New Roman" w:hAnsi="Times New Roman" w:cs="Times New Roman"/>
          <w:sz w:val="28"/>
          <w:szCs w:val="28"/>
        </w:rPr>
        <w:t xml:space="preserve"> </w:t>
      </w:r>
      <w:r w:rsidR="00053DED">
        <w:rPr>
          <w:rFonts w:ascii="Times New Roman" w:hAnsi="Times New Roman" w:cs="Times New Roman"/>
          <w:sz w:val="28"/>
          <w:szCs w:val="28"/>
        </w:rPr>
        <w:t>подготовленных по итогам заседания прошедшего</w:t>
      </w:r>
      <w:r w:rsidR="00053DED" w:rsidRPr="00053DED">
        <w:rPr>
          <w:rFonts w:ascii="Times New Roman" w:hAnsi="Times New Roman" w:cs="Times New Roman"/>
          <w:sz w:val="28"/>
          <w:szCs w:val="28"/>
        </w:rPr>
        <w:t xml:space="preserve"> 11.02.2025г</w:t>
      </w:r>
      <w:r w:rsidR="00053DED">
        <w:rPr>
          <w:rFonts w:ascii="Times New Roman" w:hAnsi="Times New Roman" w:cs="Times New Roman"/>
          <w:sz w:val="28"/>
          <w:szCs w:val="28"/>
        </w:rPr>
        <w:t>.</w:t>
      </w:r>
      <w:r>
        <w:rPr>
          <w:rFonts w:ascii="Times New Roman" w:hAnsi="Times New Roman" w:cs="Times New Roman"/>
          <w:sz w:val="28"/>
          <w:szCs w:val="28"/>
        </w:rPr>
        <w:t xml:space="preserve"> </w:t>
      </w:r>
      <w:r w:rsidR="00053DED">
        <w:rPr>
          <w:rFonts w:ascii="Times New Roman" w:hAnsi="Times New Roman" w:cs="Times New Roman"/>
          <w:sz w:val="28"/>
          <w:szCs w:val="28"/>
        </w:rPr>
        <w:t>Проектом р</w:t>
      </w:r>
      <w:r>
        <w:rPr>
          <w:rFonts w:ascii="Times New Roman" w:hAnsi="Times New Roman" w:cs="Times New Roman"/>
          <w:sz w:val="28"/>
          <w:szCs w:val="28"/>
        </w:rPr>
        <w:t>ешения предполагается внести ряд изменений как в само Решение</w:t>
      </w:r>
      <w:r w:rsidR="0012177A">
        <w:rPr>
          <w:rFonts w:ascii="Times New Roman" w:hAnsi="Times New Roman" w:cs="Times New Roman"/>
          <w:sz w:val="28"/>
          <w:szCs w:val="28"/>
        </w:rPr>
        <w:t>,</w:t>
      </w:r>
      <w:r>
        <w:rPr>
          <w:rFonts w:ascii="Times New Roman" w:hAnsi="Times New Roman" w:cs="Times New Roman"/>
          <w:sz w:val="28"/>
          <w:szCs w:val="28"/>
        </w:rPr>
        <w:t xml:space="preserve"> так и в утвержденное Решением Положение об </w:t>
      </w:r>
      <w:r w:rsidRPr="005E5FA1">
        <w:rPr>
          <w:rFonts w:ascii="Times New Roman" w:hAnsi="Times New Roman" w:cs="Times New Roman"/>
          <w:sz w:val="28"/>
          <w:szCs w:val="28"/>
        </w:rPr>
        <w:t>особо охраняемой природной территории местного значения «Природный комплекс Рудничный бор</w:t>
      </w:r>
      <w:r w:rsidRPr="005E5FA1">
        <w:rPr>
          <w:rFonts w:ascii="Times New Roman" w:eastAsia="Calibri" w:hAnsi="Times New Roman" w:cs="Times New Roman"/>
          <w:sz w:val="28"/>
          <w:szCs w:val="28"/>
        </w:rPr>
        <w:t>»</w:t>
      </w:r>
      <w:r w:rsidR="00F37927">
        <w:rPr>
          <w:rFonts w:ascii="Times New Roman" w:eastAsia="Calibri" w:hAnsi="Times New Roman" w:cs="Times New Roman"/>
          <w:sz w:val="28"/>
          <w:szCs w:val="28"/>
        </w:rPr>
        <w:t xml:space="preserve"> (далее </w:t>
      </w:r>
      <w:r w:rsidR="0012177A">
        <w:rPr>
          <w:rFonts w:ascii="Times New Roman" w:eastAsia="Calibri" w:hAnsi="Times New Roman" w:cs="Times New Roman"/>
          <w:sz w:val="28"/>
          <w:szCs w:val="28"/>
        </w:rPr>
        <w:t xml:space="preserve">- </w:t>
      </w:r>
      <w:r w:rsidR="00F37927">
        <w:rPr>
          <w:rFonts w:ascii="Times New Roman" w:eastAsia="Calibri" w:hAnsi="Times New Roman" w:cs="Times New Roman"/>
          <w:sz w:val="28"/>
          <w:szCs w:val="28"/>
        </w:rPr>
        <w:t>Природный комплекс)</w:t>
      </w:r>
      <w:r>
        <w:rPr>
          <w:rFonts w:ascii="Times New Roman" w:eastAsia="Calibri" w:hAnsi="Times New Roman" w:cs="Times New Roman"/>
          <w:sz w:val="28"/>
          <w:szCs w:val="28"/>
        </w:rPr>
        <w:t>.</w:t>
      </w:r>
    </w:p>
    <w:p w14:paraId="1F5743FA" w14:textId="2897A6C0" w:rsidR="005E5FA1" w:rsidRDefault="005E5FA1" w:rsidP="005E5FA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Необходимость и актуальность внесения соответствующих изменений обусловлена следующими факторами:</w:t>
      </w:r>
    </w:p>
    <w:p w14:paraId="208A5DAD" w14:textId="0B1A922A" w:rsidR="008D7367" w:rsidRDefault="005E5FA1" w:rsidP="008D7367">
      <w:pPr>
        <w:pStyle w:val="a7"/>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положениями статьи 2  </w:t>
      </w:r>
      <w:r w:rsidRPr="005E5FA1">
        <w:rPr>
          <w:rFonts w:ascii="Times New Roman" w:hAnsi="Times New Roman" w:cs="Times New Roman"/>
          <w:sz w:val="28"/>
          <w:szCs w:val="28"/>
        </w:rPr>
        <w:t>Федеральн</w:t>
      </w:r>
      <w:r>
        <w:rPr>
          <w:rFonts w:ascii="Times New Roman" w:hAnsi="Times New Roman" w:cs="Times New Roman"/>
          <w:sz w:val="28"/>
          <w:szCs w:val="28"/>
        </w:rPr>
        <w:t>ого</w:t>
      </w:r>
      <w:r w:rsidRPr="005E5FA1">
        <w:rPr>
          <w:rFonts w:ascii="Times New Roman" w:hAnsi="Times New Roman" w:cs="Times New Roman"/>
          <w:sz w:val="28"/>
          <w:szCs w:val="28"/>
        </w:rPr>
        <w:t xml:space="preserve"> закон</w:t>
      </w:r>
      <w:r>
        <w:rPr>
          <w:rFonts w:ascii="Times New Roman" w:hAnsi="Times New Roman" w:cs="Times New Roman"/>
          <w:sz w:val="28"/>
          <w:szCs w:val="28"/>
        </w:rPr>
        <w:t>а</w:t>
      </w:r>
      <w:r w:rsidRPr="005E5FA1">
        <w:rPr>
          <w:rFonts w:ascii="Times New Roman" w:hAnsi="Times New Roman" w:cs="Times New Roman"/>
          <w:sz w:val="28"/>
          <w:szCs w:val="28"/>
        </w:rPr>
        <w:t xml:space="preserve"> от 14.03.1995 </w:t>
      </w:r>
      <w:r w:rsidR="0012177A">
        <w:rPr>
          <w:rFonts w:ascii="Times New Roman" w:hAnsi="Times New Roman" w:cs="Times New Roman"/>
          <w:sz w:val="28"/>
          <w:szCs w:val="28"/>
        </w:rPr>
        <w:t>№</w:t>
      </w:r>
      <w:r w:rsidRPr="005E5FA1">
        <w:rPr>
          <w:rFonts w:ascii="Times New Roman" w:hAnsi="Times New Roman" w:cs="Times New Roman"/>
          <w:sz w:val="28"/>
          <w:szCs w:val="28"/>
        </w:rPr>
        <w:t xml:space="preserve"> 33-ФЗ </w:t>
      </w:r>
      <w:r w:rsidR="00E33AFB">
        <w:rPr>
          <w:rFonts w:ascii="Times New Roman" w:hAnsi="Times New Roman" w:cs="Times New Roman"/>
          <w:sz w:val="28"/>
          <w:szCs w:val="28"/>
        </w:rPr>
        <w:t>«</w:t>
      </w:r>
      <w:r w:rsidRPr="005E5FA1">
        <w:rPr>
          <w:rFonts w:ascii="Times New Roman" w:hAnsi="Times New Roman" w:cs="Times New Roman"/>
          <w:sz w:val="28"/>
          <w:szCs w:val="28"/>
        </w:rPr>
        <w:t>Об особо охраняемых природных территориях</w:t>
      </w:r>
      <w:r w:rsidR="00E33AFB">
        <w:rPr>
          <w:rFonts w:ascii="Times New Roman" w:hAnsi="Times New Roman" w:cs="Times New Roman"/>
          <w:sz w:val="28"/>
          <w:szCs w:val="28"/>
        </w:rPr>
        <w:t>»</w:t>
      </w:r>
      <w:r w:rsidRPr="005E5FA1">
        <w:rPr>
          <w:rFonts w:ascii="Times New Roman" w:hAnsi="Times New Roman" w:cs="Times New Roman"/>
          <w:sz w:val="28"/>
          <w:szCs w:val="28"/>
        </w:rPr>
        <w:t xml:space="preserve"> (с изм. и доп., вступ. в силу с 01.01.2025)</w:t>
      </w:r>
      <w:r>
        <w:rPr>
          <w:rFonts w:ascii="Times New Roman" w:hAnsi="Times New Roman" w:cs="Times New Roman"/>
          <w:sz w:val="28"/>
          <w:szCs w:val="28"/>
        </w:rPr>
        <w:t xml:space="preserve"> </w:t>
      </w:r>
      <w:r w:rsidR="00F37927">
        <w:rPr>
          <w:rFonts w:ascii="Times New Roman" w:hAnsi="Times New Roman" w:cs="Times New Roman"/>
          <w:sz w:val="28"/>
          <w:szCs w:val="28"/>
        </w:rPr>
        <w:t>о</w:t>
      </w:r>
      <w:r w:rsidR="00F37927" w:rsidRPr="00F37927">
        <w:rPr>
          <w:rFonts w:ascii="Times New Roman" w:hAnsi="Times New Roman" w:cs="Times New Roman"/>
          <w:sz w:val="28"/>
          <w:szCs w:val="28"/>
        </w:rPr>
        <w:t>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r w:rsidR="00F37927">
        <w:rPr>
          <w:rFonts w:ascii="Times New Roman" w:hAnsi="Times New Roman" w:cs="Times New Roman"/>
          <w:sz w:val="28"/>
          <w:szCs w:val="28"/>
        </w:rPr>
        <w:t xml:space="preserve"> Данная норма была введена в действие еще в 2018 году, однако, до настоящего времени Решение не имеет в себе соответствующего приложения</w:t>
      </w:r>
      <w:r w:rsidR="008D7367">
        <w:rPr>
          <w:rFonts w:ascii="Times New Roman" w:hAnsi="Times New Roman" w:cs="Times New Roman"/>
          <w:sz w:val="28"/>
          <w:szCs w:val="28"/>
        </w:rPr>
        <w:t>, таким образом, г</w:t>
      </w:r>
      <w:r w:rsidR="00F37927" w:rsidRPr="008D7367">
        <w:rPr>
          <w:rFonts w:ascii="Times New Roman" w:hAnsi="Times New Roman" w:cs="Times New Roman"/>
          <w:sz w:val="28"/>
          <w:szCs w:val="28"/>
        </w:rPr>
        <w:t>раницы Природного комплекса не определены и не установлены соответствующим образом.</w:t>
      </w:r>
    </w:p>
    <w:p w14:paraId="6D6EB269" w14:textId="336EE430" w:rsidR="00267509" w:rsidRDefault="00F37927" w:rsidP="008D7367">
      <w:pPr>
        <w:pStyle w:val="a7"/>
        <w:spacing w:after="0" w:line="240" w:lineRule="auto"/>
        <w:ind w:left="0" w:firstLine="851"/>
        <w:jc w:val="both"/>
        <w:rPr>
          <w:rFonts w:ascii="Times New Roman" w:hAnsi="Times New Roman" w:cs="Times New Roman"/>
          <w:sz w:val="28"/>
          <w:szCs w:val="28"/>
        </w:rPr>
      </w:pPr>
      <w:r w:rsidRPr="008D7367">
        <w:rPr>
          <w:rFonts w:ascii="Times New Roman" w:hAnsi="Times New Roman" w:cs="Times New Roman"/>
          <w:sz w:val="28"/>
          <w:szCs w:val="28"/>
        </w:rPr>
        <w:t>При этом</w:t>
      </w:r>
      <w:r w:rsidR="008D7367">
        <w:rPr>
          <w:rFonts w:ascii="Times New Roman" w:hAnsi="Times New Roman" w:cs="Times New Roman"/>
          <w:sz w:val="28"/>
          <w:szCs w:val="28"/>
        </w:rPr>
        <w:t>,</w:t>
      </w:r>
      <w:r w:rsidRPr="008D7367">
        <w:rPr>
          <w:rFonts w:ascii="Times New Roman" w:hAnsi="Times New Roman" w:cs="Times New Roman"/>
          <w:sz w:val="28"/>
          <w:szCs w:val="28"/>
        </w:rPr>
        <w:t xml:space="preserve"> в Государственный кадастр недвижимости внесены сведения о </w:t>
      </w:r>
      <w:r w:rsidR="004B2395" w:rsidRPr="008D7367">
        <w:rPr>
          <w:rFonts w:ascii="Times New Roman" w:hAnsi="Times New Roman" w:cs="Times New Roman"/>
          <w:sz w:val="28"/>
          <w:szCs w:val="28"/>
        </w:rPr>
        <w:t xml:space="preserve">границах </w:t>
      </w:r>
      <w:r w:rsidR="0012177A">
        <w:rPr>
          <w:rFonts w:ascii="Times New Roman" w:hAnsi="Times New Roman" w:cs="Times New Roman"/>
          <w:sz w:val="28"/>
          <w:szCs w:val="28"/>
        </w:rPr>
        <w:t>о</w:t>
      </w:r>
      <w:r w:rsidR="004B2395" w:rsidRPr="008D7367">
        <w:rPr>
          <w:rFonts w:ascii="Times New Roman" w:hAnsi="Times New Roman" w:cs="Times New Roman"/>
          <w:sz w:val="28"/>
          <w:szCs w:val="28"/>
        </w:rPr>
        <w:t xml:space="preserve">собо охраняемой природной территории местного значения </w:t>
      </w:r>
      <w:r w:rsidR="00E33AFB">
        <w:rPr>
          <w:rFonts w:ascii="Times New Roman" w:hAnsi="Times New Roman" w:cs="Times New Roman"/>
          <w:sz w:val="28"/>
          <w:szCs w:val="28"/>
        </w:rPr>
        <w:t>«</w:t>
      </w:r>
      <w:r w:rsidR="004B2395" w:rsidRPr="008D7367">
        <w:rPr>
          <w:rFonts w:ascii="Times New Roman" w:hAnsi="Times New Roman" w:cs="Times New Roman"/>
          <w:sz w:val="28"/>
          <w:szCs w:val="28"/>
        </w:rPr>
        <w:t>Природный комплекс Рудничный Бор</w:t>
      </w:r>
      <w:r w:rsidR="00E33AFB">
        <w:rPr>
          <w:rFonts w:ascii="Times New Roman" w:hAnsi="Times New Roman" w:cs="Times New Roman"/>
          <w:sz w:val="28"/>
          <w:szCs w:val="28"/>
        </w:rPr>
        <w:t>»</w:t>
      </w:r>
      <w:r w:rsidR="004B2395" w:rsidRPr="008D7367">
        <w:rPr>
          <w:rFonts w:ascii="Times New Roman" w:hAnsi="Times New Roman" w:cs="Times New Roman"/>
          <w:sz w:val="28"/>
          <w:szCs w:val="28"/>
        </w:rPr>
        <w:t>, расположенной по адресу: Кемеровская область, Кемеровский городской округ, город Кемерово</w:t>
      </w:r>
      <w:r w:rsidR="008D7367" w:rsidRPr="008D7367">
        <w:rPr>
          <w:rFonts w:ascii="Times New Roman" w:hAnsi="Times New Roman" w:cs="Times New Roman"/>
          <w:sz w:val="28"/>
          <w:szCs w:val="28"/>
        </w:rPr>
        <w:t xml:space="preserve"> с реестровым номером 42:24-6.159</w:t>
      </w:r>
      <w:r w:rsidR="004B2395" w:rsidRPr="008D7367">
        <w:rPr>
          <w:rFonts w:ascii="Times New Roman" w:hAnsi="Times New Roman" w:cs="Times New Roman"/>
          <w:sz w:val="28"/>
          <w:szCs w:val="28"/>
        </w:rPr>
        <w:t xml:space="preserve">. </w:t>
      </w:r>
      <w:r w:rsidR="008D7367">
        <w:rPr>
          <w:rFonts w:ascii="Times New Roman" w:hAnsi="Times New Roman" w:cs="Times New Roman"/>
          <w:sz w:val="28"/>
          <w:szCs w:val="28"/>
        </w:rPr>
        <w:t>В</w:t>
      </w:r>
      <w:r w:rsidR="004B2395" w:rsidRPr="008D7367">
        <w:rPr>
          <w:rFonts w:ascii="Times New Roman" w:hAnsi="Times New Roman" w:cs="Times New Roman"/>
          <w:sz w:val="28"/>
          <w:szCs w:val="28"/>
        </w:rPr>
        <w:t xml:space="preserve"> указанных границах расположены как земельные участки, находящиеся в муниципальной собственности</w:t>
      </w:r>
      <w:r w:rsidR="0012177A">
        <w:rPr>
          <w:rFonts w:ascii="Times New Roman" w:hAnsi="Times New Roman" w:cs="Times New Roman"/>
          <w:sz w:val="28"/>
          <w:szCs w:val="28"/>
        </w:rPr>
        <w:t xml:space="preserve">                                   </w:t>
      </w:r>
      <w:r w:rsidR="004B2395" w:rsidRPr="008D7367">
        <w:rPr>
          <w:rFonts w:ascii="Times New Roman" w:hAnsi="Times New Roman" w:cs="Times New Roman"/>
          <w:sz w:val="28"/>
          <w:szCs w:val="28"/>
        </w:rPr>
        <w:t xml:space="preserve"> </w:t>
      </w:r>
      <w:r w:rsidR="004B2395" w:rsidRPr="008D7367">
        <w:rPr>
          <w:rFonts w:ascii="Times New Roman" w:hAnsi="Times New Roman" w:cs="Times New Roman"/>
          <w:sz w:val="28"/>
          <w:szCs w:val="28"/>
        </w:rPr>
        <w:lastRenderedPageBreak/>
        <w:t xml:space="preserve">г. Кемерово, так и </w:t>
      </w:r>
      <w:proofErr w:type="gramStart"/>
      <w:r w:rsidR="004B2395" w:rsidRPr="008D7367">
        <w:rPr>
          <w:rFonts w:ascii="Times New Roman" w:hAnsi="Times New Roman" w:cs="Times New Roman"/>
          <w:sz w:val="28"/>
          <w:szCs w:val="28"/>
        </w:rPr>
        <w:t>земельные участки</w:t>
      </w:r>
      <w:proofErr w:type="gramEnd"/>
      <w:r w:rsidR="004B2395" w:rsidRPr="008D7367">
        <w:rPr>
          <w:rFonts w:ascii="Times New Roman" w:hAnsi="Times New Roman" w:cs="Times New Roman"/>
          <w:sz w:val="28"/>
          <w:szCs w:val="28"/>
        </w:rPr>
        <w:t xml:space="preserve"> относящиеся к государственной собственности Российской Федерации</w:t>
      </w:r>
      <w:r w:rsidR="008D7367">
        <w:rPr>
          <w:rFonts w:ascii="Times New Roman" w:hAnsi="Times New Roman" w:cs="Times New Roman"/>
          <w:sz w:val="28"/>
          <w:szCs w:val="28"/>
        </w:rPr>
        <w:t xml:space="preserve"> и</w:t>
      </w:r>
      <w:r w:rsidR="004B2395" w:rsidRPr="008D7367">
        <w:rPr>
          <w:rFonts w:ascii="Times New Roman" w:hAnsi="Times New Roman" w:cs="Times New Roman"/>
          <w:sz w:val="28"/>
          <w:szCs w:val="28"/>
        </w:rPr>
        <w:t xml:space="preserve"> Кемеровской области-Кузбасса,</w:t>
      </w:r>
      <w:r w:rsidR="00267509">
        <w:rPr>
          <w:rFonts w:ascii="Times New Roman" w:hAnsi="Times New Roman" w:cs="Times New Roman"/>
          <w:sz w:val="28"/>
          <w:szCs w:val="28"/>
        </w:rPr>
        <w:t xml:space="preserve"> частной собственности,</w:t>
      </w:r>
      <w:r w:rsidR="004B2395" w:rsidRPr="008D7367">
        <w:rPr>
          <w:rFonts w:ascii="Times New Roman" w:hAnsi="Times New Roman" w:cs="Times New Roman"/>
          <w:sz w:val="28"/>
          <w:szCs w:val="28"/>
        </w:rPr>
        <w:t xml:space="preserve"> </w:t>
      </w:r>
      <w:r w:rsidR="00267509">
        <w:rPr>
          <w:rFonts w:ascii="Times New Roman" w:hAnsi="Times New Roman" w:cs="Times New Roman"/>
          <w:sz w:val="28"/>
          <w:szCs w:val="28"/>
        </w:rPr>
        <w:t>а также земли и земельные участки государственная собственность на которые не разграничена.</w:t>
      </w:r>
      <w:r w:rsidR="004B2395" w:rsidRPr="008D7367">
        <w:rPr>
          <w:rFonts w:ascii="Times New Roman" w:hAnsi="Times New Roman" w:cs="Times New Roman"/>
          <w:sz w:val="28"/>
          <w:szCs w:val="28"/>
        </w:rPr>
        <w:t xml:space="preserve"> </w:t>
      </w:r>
    </w:p>
    <w:p w14:paraId="736F5A1A" w14:textId="46D6BEEE" w:rsidR="00267509" w:rsidRDefault="00267509" w:rsidP="008D7367">
      <w:pPr>
        <w:pStyle w:val="a7"/>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Pr="00267509">
        <w:rPr>
          <w:rFonts w:ascii="Times New Roman" w:hAnsi="Times New Roman" w:cs="Times New Roman"/>
          <w:sz w:val="28"/>
          <w:szCs w:val="28"/>
        </w:rPr>
        <w:t>4.</w:t>
      </w:r>
      <w:r>
        <w:rPr>
          <w:rFonts w:ascii="Times New Roman" w:hAnsi="Times New Roman" w:cs="Times New Roman"/>
          <w:sz w:val="28"/>
          <w:szCs w:val="28"/>
        </w:rPr>
        <w:t xml:space="preserve"> ст. 7</w:t>
      </w:r>
      <w:r w:rsidRPr="00267509">
        <w:t xml:space="preserve"> </w:t>
      </w:r>
      <w:r w:rsidRPr="00267509">
        <w:rPr>
          <w:rFonts w:ascii="Times New Roman" w:hAnsi="Times New Roman" w:cs="Times New Roman"/>
          <w:sz w:val="28"/>
          <w:szCs w:val="28"/>
        </w:rPr>
        <w:t>Закон</w:t>
      </w:r>
      <w:r>
        <w:rPr>
          <w:rFonts w:ascii="Times New Roman" w:hAnsi="Times New Roman" w:cs="Times New Roman"/>
          <w:sz w:val="28"/>
          <w:szCs w:val="28"/>
        </w:rPr>
        <w:t>а</w:t>
      </w:r>
      <w:r w:rsidRPr="00267509">
        <w:rPr>
          <w:rFonts w:ascii="Times New Roman" w:hAnsi="Times New Roman" w:cs="Times New Roman"/>
          <w:sz w:val="28"/>
          <w:szCs w:val="28"/>
        </w:rPr>
        <w:t xml:space="preserve"> Кемеровской области от 04.01.2001 №1-ОЗ «Об особо охраняемых природных территориях в Кемеровской области»</w:t>
      </w:r>
      <w:r w:rsidR="00E33AFB">
        <w:rPr>
          <w:rFonts w:ascii="Times New Roman" w:hAnsi="Times New Roman" w:cs="Times New Roman"/>
          <w:sz w:val="28"/>
          <w:szCs w:val="28"/>
        </w:rPr>
        <w:t xml:space="preserve">, а также положениями статьи </w:t>
      </w:r>
      <w:proofErr w:type="gramStart"/>
      <w:r w:rsidR="00E33AFB">
        <w:rPr>
          <w:rFonts w:ascii="Times New Roman" w:hAnsi="Times New Roman" w:cs="Times New Roman"/>
          <w:sz w:val="28"/>
          <w:szCs w:val="28"/>
        </w:rPr>
        <w:t xml:space="preserve">2  </w:t>
      </w:r>
      <w:r w:rsidR="00E33AFB" w:rsidRPr="005E5FA1">
        <w:rPr>
          <w:rFonts w:ascii="Times New Roman" w:hAnsi="Times New Roman" w:cs="Times New Roman"/>
          <w:sz w:val="28"/>
          <w:szCs w:val="28"/>
        </w:rPr>
        <w:t>Федеральн</w:t>
      </w:r>
      <w:r w:rsidR="00E33AFB">
        <w:rPr>
          <w:rFonts w:ascii="Times New Roman" w:hAnsi="Times New Roman" w:cs="Times New Roman"/>
          <w:sz w:val="28"/>
          <w:szCs w:val="28"/>
        </w:rPr>
        <w:t>ого</w:t>
      </w:r>
      <w:proofErr w:type="gramEnd"/>
      <w:r w:rsidR="00E33AFB" w:rsidRPr="005E5FA1">
        <w:rPr>
          <w:rFonts w:ascii="Times New Roman" w:hAnsi="Times New Roman" w:cs="Times New Roman"/>
          <w:sz w:val="28"/>
          <w:szCs w:val="28"/>
        </w:rPr>
        <w:t xml:space="preserve"> закон</w:t>
      </w:r>
      <w:r w:rsidR="00E33AFB">
        <w:rPr>
          <w:rFonts w:ascii="Times New Roman" w:hAnsi="Times New Roman" w:cs="Times New Roman"/>
          <w:sz w:val="28"/>
          <w:szCs w:val="28"/>
        </w:rPr>
        <w:t>а</w:t>
      </w:r>
      <w:r w:rsidR="00E33AFB" w:rsidRPr="005E5FA1">
        <w:rPr>
          <w:rFonts w:ascii="Times New Roman" w:hAnsi="Times New Roman" w:cs="Times New Roman"/>
          <w:sz w:val="28"/>
          <w:szCs w:val="28"/>
        </w:rPr>
        <w:t xml:space="preserve"> от 14.03.1995 </w:t>
      </w:r>
      <w:r w:rsidR="0012177A">
        <w:rPr>
          <w:rFonts w:ascii="Times New Roman" w:hAnsi="Times New Roman" w:cs="Times New Roman"/>
          <w:sz w:val="28"/>
          <w:szCs w:val="28"/>
        </w:rPr>
        <w:t>№</w:t>
      </w:r>
      <w:r w:rsidR="00E33AFB" w:rsidRPr="005E5FA1">
        <w:rPr>
          <w:rFonts w:ascii="Times New Roman" w:hAnsi="Times New Roman" w:cs="Times New Roman"/>
          <w:sz w:val="28"/>
          <w:szCs w:val="28"/>
        </w:rPr>
        <w:t xml:space="preserve"> 33-ФЗ </w:t>
      </w:r>
      <w:r w:rsidR="00E33AFB">
        <w:rPr>
          <w:rFonts w:ascii="Times New Roman" w:hAnsi="Times New Roman" w:cs="Times New Roman"/>
          <w:sz w:val="28"/>
          <w:szCs w:val="28"/>
        </w:rPr>
        <w:t>«</w:t>
      </w:r>
      <w:r w:rsidR="00E33AFB" w:rsidRPr="005E5FA1">
        <w:rPr>
          <w:rFonts w:ascii="Times New Roman" w:hAnsi="Times New Roman" w:cs="Times New Roman"/>
          <w:sz w:val="28"/>
          <w:szCs w:val="28"/>
        </w:rPr>
        <w:t>Об особо охраняемых природных территориях</w:t>
      </w:r>
      <w:r w:rsidR="00E33AFB">
        <w:rPr>
          <w:rFonts w:ascii="Times New Roman" w:hAnsi="Times New Roman" w:cs="Times New Roman"/>
          <w:sz w:val="28"/>
          <w:szCs w:val="28"/>
        </w:rPr>
        <w:t>»</w:t>
      </w:r>
      <w:r w:rsidR="00E33AFB" w:rsidRPr="005E5FA1">
        <w:rPr>
          <w:rFonts w:ascii="Times New Roman" w:hAnsi="Times New Roman" w:cs="Times New Roman"/>
          <w:sz w:val="28"/>
          <w:szCs w:val="28"/>
        </w:rPr>
        <w:t xml:space="preserve"> </w:t>
      </w:r>
      <w:r>
        <w:rPr>
          <w:rFonts w:ascii="Times New Roman" w:hAnsi="Times New Roman" w:cs="Times New Roman"/>
          <w:sz w:val="28"/>
          <w:szCs w:val="28"/>
        </w:rPr>
        <w:t>о</w:t>
      </w:r>
      <w:r w:rsidRPr="00267509">
        <w:rPr>
          <w:rFonts w:ascii="Times New Roman" w:hAnsi="Times New Roman" w:cs="Times New Roman"/>
          <w:sz w:val="28"/>
          <w:szCs w:val="28"/>
        </w:rPr>
        <w:t>собо охраняемые природные территории местного значения образуются в пределах муниципального образования на земельных участках, находящихся в собственности соответствующего муниципального образования. </w:t>
      </w:r>
      <w:r>
        <w:rPr>
          <w:rFonts w:ascii="Times New Roman" w:hAnsi="Times New Roman" w:cs="Times New Roman"/>
          <w:sz w:val="28"/>
          <w:szCs w:val="28"/>
        </w:rPr>
        <w:t>Таким образом, создание и функционирование особо охраняемой территории местного значения на земельных участках, не находящихся в муниципальной собственности соответствующего муниципального образования недопустимо.</w:t>
      </w:r>
    </w:p>
    <w:p w14:paraId="50068A61" w14:textId="69F0B56E" w:rsidR="005E5FA1" w:rsidRPr="008D7367" w:rsidRDefault="00267509" w:rsidP="008D7367">
      <w:pPr>
        <w:pStyle w:val="a7"/>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Указанные</w:t>
      </w:r>
      <w:r w:rsidR="00A2375C">
        <w:rPr>
          <w:rFonts w:ascii="Times New Roman" w:hAnsi="Times New Roman" w:cs="Times New Roman"/>
          <w:sz w:val="28"/>
          <w:szCs w:val="28"/>
        </w:rPr>
        <w:t xml:space="preserve"> </w:t>
      </w:r>
      <w:r>
        <w:rPr>
          <w:rFonts w:ascii="Times New Roman" w:hAnsi="Times New Roman" w:cs="Times New Roman"/>
          <w:sz w:val="28"/>
          <w:szCs w:val="28"/>
        </w:rPr>
        <w:t>обстоятельства</w:t>
      </w:r>
      <w:r w:rsidR="00F37927" w:rsidRPr="008D7367">
        <w:rPr>
          <w:rFonts w:ascii="Times New Roman" w:hAnsi="Times New Roman" w:cs="Times New Roman"/>
          <w:sz w:val="28"/>
          <w:szCs w:val="28"/>
        </w:rPr>
        <w:t xml:space="preserve"> наруш</w:t>
      </w:r>
      <w:r w:rsidR="0012177A">
        <w:rPr>
          <w:rFonts w:ascii="Times New Roman" w:hAnsi="Times New Roman" w:cs="Times New Roman"/>
          <w:sz w:val="28"/>
          <w:szCs w:val="28"/>
        </w:rPr>
        <w:t>ают законодательство</w:t>
      </w:r>
      <w:r w:rsidR="00F37927" w:rsidRPr="008D7367">
        <w:rPr>
          <w:rFonts w:ascii="Times New Roman" w:hAnsi="Times New Roman" w:cs="Times New Roman"/>
          <w:sz w:val="28"/>
          <w:szCs w:val="28"/>
        </w:rPr>
        <w:t xml:space="preserve"> об особо охраняемых территориях, созда</w:t>
      </w:r>
      <w:r>
        <w:rPr>
          <w:rFonts w:ascii="Times New Roman" w:hAnsi="Times New Roman" w:cs="Times New Roman"/>
          <w:sz w:val="28"/>
          <w:szCs w:val="28"/>
        </w:rPr>
        <w:t>ю</w:t>
      </w:r>
      <w:r w:rsidR="00F37927" w:rsidRPr="008D7367">
        <w:rPr>
          <w:rFonts w:ascii="Times New Roman" w:hAnsi="Times New Roman" w:cs="Times New Roman"/>
          <w:sz w:val="28"/>
          <w:szCs w:val="28"/>
        </w:rPr>
        <w:t>т предпосылки для неоднозначного</w:t>
      </w:r>
      <w:r>
        <w:rPr>
          <w:rFonts w:ascii="Times New Roman" w:hAnsi="Times New Roman" w:cs="Times New Roman"/>
          <w:sz w:val="28"/>
          <w:szCs w:val="28"/>
        </w:rPr>
        <w:t xml:space="preserve"> </w:t>
      </w:r>
      <w:r w:rsidR="00F37927" w:rsidRPr="008D7367">
        <w:rPr>
          <w:rFonts w:ascii="Times New Roman" w:hAnsi="Times New Roman" w:cs="Times New Roman"/>
          <w:sz w:val="28"/>
          <w:szCs w:val="28"/>
        </w:rPr>
        <w:t xml:space="preserve">трактования </w:t>
      </w:r>
      <w:r>
        <w:rPr>
          <w:rFonts w:ascii="Times New Roman" w:hAnsi="Times New Roman" w:cs="Times New Roman"/>
          <w:sz w:val="28"/>
          <w:szCs w:val="28"/>
        </w:rPr>
        <w:t xml:space="preserve">отдельных норм Положения о Природном комплексе </w:t>
      </w:r>
      <w:r w:rsidR="00F37927" w:rsidRPr="008D7367">
        <w:rPr>
          <w:rFonts w:ascii="Times New Roman" w:hAnsi="Times New Roman" w:cs="Times New Roman"/>
          <w:sz w:val="28"/>
          <w:szCs w:val="28"/>
        </w:rPr>
        <w:t>и не позволя</w:t>
      </w:r>
      <w:r>
        <w:rPr>
          <w:rFonts w:ascii="Times New Roman" w:hAnsi="Times New Roman" w:cs="Times New Roman"/>
          <w:sz w:val="28"/>
          <w:szCs w:val="28"/>
        </w:rPr>
        <w:t>ю</w:t>
      </w:r>
      <w:r w:rsidR="00F37927" w:rsidRPr="008D7367">
        <w:rPr>
          <w:rFonts w:ascii="Times New Roman" w:hAnsi="Times New Roman" w:cs="Times New Roman"/>
          <w:sz w:val="28"/>
          <w:szCs w:val="28"/>
        </w:rPr>
        <w:t>т обеспечить надлежащую защиту Природного комплекса</w:t>
      </w:r>
      <w:r>
        <w:rPr>
          <w:rFonts w:ascii="Times New Roman" w:hAnsi="Times New Roman" w:cs="Times New Roman"/>
          <w:sz w:val="28"/>
          <w:szCs w:val="28"/>
        </w:rPr>
        <w:t>.</w:t>
      </w:r>
      <w:r w:rsidR="004C4F8F">
        <w:rPr>
          <w:rFonts w:ascii="Times New Roman" w:hAnsi="Times New Roman" w:cs="Times New Roman"/>
          <w:sz w:val="28"/>
          <w:szCs w:val="28"/>
        </w:rPr>
        <w:t xml:space="preserve"> </w:t>
      </w:r>
      <w:r w:rsidR="00A2375C">
        <w:rPr>
          <w:rFonts w:ascii="Times New Roman" w:hAnsi="Times New Roman" w:cs="Times New Roman"/>
          <w:sz w:val="28"/>
          <w:szCs w:val="28"/>
        </w:rPr>
        <w:t>Разработанный Проект решения направлен на их устранение.</w:t>
      </w:r>
    </w:p>
    <w:p w14:paraId="1FD5C5D1" w14:textId="4143C349" w:rsidR="001D13F5" w:rsidRDefault="00A2375C" w:rsidP="00C82F9A">
      <w:pPr>
        <w:pStyle w:val="a7"/>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Так, Проектом решения предусмотрено</w:t>
      </w:r>
      <w:r w:rsidR="00C82F9A">
        <w:rPr>
          <w:rFonts w:ascii="Times New Roman" w:hAnsi="Times New Roman" w:cs="Times New Roman"/>
          <w:sz w:val="28"/>
          <w:szCs w:val="28"/>
        </w:rPr>
        <w:t xml:space="preserve"> утверждение</w:t>
      </w:r>
      <w:r>
        <w:rPr>
          <w:rFonts w:ascii="Times New Roman" w:hAnsi="Times New Roman" w:cs="Times New Roman"/>
          <w:sz w:val="28"/>
          <w:szCs w:val="28"/>
        </w:rPr>
        <w:t xml:space="preserve"> </w:t>
      </w:r>
      <w:r w:rsidR="00E86D55" w:rsidRPr="00E86D55">
        <w:rPr>
          <w:rFonts w:ascii="Times New Roman" w:hAnsi="Times New Roman" w:cs="Times New Roman"/>
          <w:sz w:val="28"/>
          <w:szCs w:val="28"/>
        </w:rPr>
        <w:t>Сведени</w:t>
      </w:r>
      <w:r w:rsidR="00C82F9A">
        <w:rPr>
          <w:rFonts w:ascii="Times New Roman" w:hAnsi="Times New Roman" w:cs="Times New Roman"/>
          <w:sz w:val="28"/>
          <w:szCs w:val="28"/>
        </w:rPr>
        <w:t>й</w:t>
      </w:r>
      <w:r w:rsidR="00E86D55" w:rsidRPr="00E86D55">
        <w:rPr>
          <w:rFonts w:ascii="Times New Roman" w:hAnsi="Times New Roman" w:cs="Times New Roman"/>
          <w:sz w:val="28"/>
          <w:szCs w:val="28"/>
        </w:rPr>
        <w:t xml:space="preserve"> о границах особо охраняемой природной территории местного значения «Природный комплекс Рудничный бор» согласно приложению № 3</w:t>
      </w:r>
      <w:r w:rsidR="00C82F9A">
        <w:rPr>
          <w:rFonts w:ascii="Times New Roman" w:hAnsi="Times New Roman" w:cs="Times New Roman"/>
          <w:sz w:val="28"/>
          <w:szCs w:val="28"/>
        </w:rPr>
        <w:t xml:space="preserve"> к проекту Решения</w:t>
      </w:r>
      <w:r w:rsidR="00DB2BFE">
        <w:rPr>
          <w:rFonts w:ascii="Times New Roman" w:hAnsi="Times New Roman" w:cs="Times New Roman"/>
          <w:sz w:val="28"/>
          <w:szCs w:val="28"/>
        </w:rPr>
        <w:t xml:space="preserve">. </w:t>
      </w:r>
      <w:r w:rsidR="00127FEA">
        <w:rPr>
          <w:rFonts w:ascii="Times New Roman" w:hAnsi="Times New Roman" w:cs="Times New Roman"/>
          <w:sz w:val="28"/>
          <w:szCs w:val="28"/>
        </w:rPr>
        <w:t>Границы определены в соответствии с нормами законодательства об особо охраняемых территориях</w:t>
      </w:r>
      <w:r w:rsidR="0092496A">
        <w:rPr>
          <w:rFonts w:ascii="Times New Roman" w:hAnsi="Times New Roman" w:cs="Times New Roman"/>
          <w:sz w:val="28"/>
          <w:szCs w:val="28"/>
        </w:rPr>
        <w:t xml:space="preserve"> и государственном кадастровом учете.</w:t>
      </w:r>
      <w:r w:rsidR="00127FEA">
        <w:rPr>
          <w:rFonts w:ascii="Times New Roman" w:hAnsi="Times New Roman" w:cs="Times New Roman"/>
          <w:sz w:val="28"/>
          <w:szCs w:val="28"/>
        </w:rPr>
        <w:t xml:space="preserve"> </w:t>
      </w:r>
      <w:r w:rsidR="00DB2BFE">
        <w:rPr>
          <w:rFonts w:ascii="Times New Roman" w:hAnsi="Times New Roman" w:cs="Times New Roman"/>
          <w:sz w:val="28"/>
          <w:szCs w:val="28"/>
        </w:rPr>
        <w:t>Также,</w:t>
      </w:r>
      <w:r w:rsidR="00C82F9A">
        <w:rPr>
          <w:rFonts w:ascii="Times New Roman" w:hAnsi="Times New Roman" w:cs="Times New Roman"/>
          <w:sz w:val="28"/>
          <w:szCs w:val="28"/>
        </w:rPr>
        <w:t xml:space="preserve"> </w:t>
      </w:r>
      <w:r w:rsidR="001D13F5">
        <w:rPr>
          <w:rFonts w:ascii="Times New Roman" w:hAnsi="Times New Roman" w:cs="Times New Roman"/>
          <w:sz w:val="28"/>
          <w:szCs w:val="28"/>
        </w:rPr>
        <w:t>в тексте Решения нашл</w:t>
      </w:r>
      <w:r w:rsidR="00DB2BFE">
        <w:rPr>
          <w:rFonts w:ascii="Times New Roman" w:hAnsi="Times New Roman" w:cs="Times New Roman"/>
          <w:sz w:val="28"/>
          <w:szCs w:val="28"/>
        </w:rPr>
        <w:t>и</w:t>
      </w:r>
      <w:r w:rsidR="001D13F5">
        <w:rPr>
          <w:rFonts w:ascii="Times New Roman" w:hAnsi="Times New Roman" w:cs="Times New Roman"/>
          <w:sz w:val="28"/>
          <w:szCs w:val="28"/>
        </w:rPr>
        <w:t xml:space="preserve"> отражение </w:t>
      </w:r>
      <w:r w:rsidR="001D13F5" w:rsidRPr="001D13F5">
        <w:rPr>
          <w:rFonts w:ascii="Times New Roman" w:hAnsi="Times New Roman" w:cs="Times New Roman"/>
          <w:sz w:val="28"/>
          <w:szCs w:val="28"/>
        </w:rPr>
        <w:t>характеристик</w:t>
      </w:r>
      <w:r w:rsidR="00DB2BFE">
        <w:rPr>
          <w:rFonts w:ascii="Times New Roman" w:hAnsi="Times New Roman" w:cs="Times New Roman"/>
          <w:sz w:val="28"/>
          <w:szCs w:val="28"/>
        </w:rPr>
        <w:t>и</w:t>
      </w:r>
      <w:r w:rsidR="001D13F5" w:rsidRPr="001D13F5">
        <w:rPr>
          <w:rFonts w:ascii="Times New Roman" w:hAnsi="Times New Roman" w:cs="Times New Roman"/>
          <w:sz w:val="28"/>
          <w:szCs w:val="28"/>
        </w:rPr>
        <w:t xml:space="preserve"> местоположения (расположение относительно естественных и искусственных объектов, рельефа территории)</w:t>
      </w:r>
      <w:r w:rsidR="001D13F5">
        <w:rPr>
          <w:rFonts w:ascii="Times New Roman" w:hAnsi="Times New Roman" w:cs="Times New Roman"/>
          <w:sz w:val="28"/>
          <w:szCs w:val="28"/>
        </w:rPr>
        <w:t>,</w:t>
      </w:r>
      <w:r w:rsidR="00DB2BFE">
        <w:rPr>
          <w:rFonts w:ascii="Times New Roman" w:hAnsi="Times New Roman" w:cs="Times New Roman"/>
          <w:sz w:val="28"/>
          <w:szCs w:val="28"/>
        </w:rPr>
        <w:t xml:space="preserve"> общая площадь Природного комплекса,</w:t>
      </w:r>
      <w:r w:rsidR="001D13F5">
        <w:rPr>
          <w:rFonts w:ascii="Times New Roman" w:hAnsi="Times New Roman" w:cs="Times New Roman"/>
          <w:sz w:val="28"/>
          <w:szCs w:val="28"/>
        </w:rPr>
        <w:t xml:space="preserve"> а также сведения о кадастровых номерах земельных участков, формирующих территорию Природного комплекса. Все указанные земельные участки находятся в муниципальной собственности, а их образование было осуществлено в соответствии с проектом межевания территории Природного комплекса, утвержденного по итогам публичных слушаний, состоявшихся в 2024 году и учитывающего все замечания и предложения о границах Природного комплекса поступившим от участников слушаний и общественности </w:t>
      </w:r>
      <w:r w:rsidR="0012177A">
        <w:rPr>
          <w:rFonts w:ascii="Times New Roman" w:hAnsi="Times New Roman" w:cs="Times New Roman"/>
          <w:sz w:val="28"/>
          <w:szCs w:val="28"/>
        </w:rPr>
        <w:t xml:space="preserve">                        </w:t>
      </w:r>
      <w:r w:rsidR="001D13F5">
        <w:rPr>
          <w:rFonts w:ascii="Times New Roman" w:hAnsi="Times New Roman" w:cs="Times New Roman"/>
          <w:sz w:val="28"/>
          <w:szCs w:val="28"/>
        </w:rPr>
        <w:t>г. Кемерово.</w:t>
      </w:r>
    </w:p>
    <w:p w14:paraId="448B0AE5" w14:textId="1EE705C9" w:rsidR="00F37927" w:rsidRDefault="001D13F5" w:rsidP="00C82F9A">
      <w:pPr>
        <w:pStyle w:val="a7"/>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 xml:space="preserve"> </w:t>
      </w:r>
    </w:p>
    <w:p w14:paraId="2F0E2AF7" w14:textId="55095CE9" w:rsidR="00DB2BFE" w:rsidRDefault="00DB2BFE" w:rsidP="00E67B86">
      <w:pPr>
        <w:pStyle w:val="a7"/>
        <w:numPr>
          <w:ilvl w:val="0"/>
          <w:numId w:val="1"/>
        </w:numPr>
        <w:spacing w:after="0" w:line="240" w:lineRule="auto"/>
        <w:ind w:left="0" w:firstLine="709"/>
        <w:jc w:val="both"/>
        <w:rPr>
          <w:rFonts w:ascii="Times New Roman" w:hAnsi="Times New Roman" w:cs="Times New Roman"/>
          <w:sz w:val="28"/>
          <w:szCs w:val="28"/>
        </w:rPr>
      </w:pPr>
      <w:r w:rsidRPr="00AC262E">
        <w:rPr>
          <w:rFonts w:ascii="Times New Roman" w:hAnsi="Times New Roman" w:cs="Times New Roman"/>
          <w:sz w:val="28"/>
          <w:szCs w:val="28"/>
        </w:rPr>
        <w:t>В пределах Природного комплекса еще до его создания в 2015 году располагался и располагается в настоящее время ряд объектов и территорий</w:t>
      </w:r>
      <w:r w:rsidR="00BF6F46">
        <w:rPr>
          <w:rFonts w:ascii="Times New Roman" w:hAnsi="Times New Roman" w:cs="Times New Roman"/>
          <w:sz w:val="28"/>
          <w:szCs w:val="28"/>
        </w:rPr>
        <w:t>,</w:t>
      </w:r>
      <w:r w:rsidRPr="00AC262E">
        <w:rPr>
          <w:rFonts w:ascii="Times New Roman" w:hAnsi="Times New Roman" w:cs="Times New Roman"/>
          <w:sz w:val="28"/>
          <w:szCs w:val="28"/>
        </w:rPr>
        <w:t xml:space="preserve"> на которых осуществляется хозяйственная деятельность</w:t>
      </w:r>
      <w:r w:rsidR="00BF6F46">
        <w:rPr>
          <w:rFonts w:ascii="Times New Roman" w:hAnsi="Times New Roman" w:cs="Times New Roman"/>
          <w:sz w:val="28"/>
          <w:szCs w:val="28"/>
        </w:rPr>
        <w:t>,</w:t>
      </w:r>
      <w:r w:rsidRPr="00AC262E">
        <w:rPr>
          <w:rFonts w:ascii="Times New Roman" w:hAnsi="Times New Roman" w:cs="Times New Roman"/>
          <w:sz w:val="28"/>
          <w:szCs w:val="28"/>
        </w:rPr>
        <w:t xml:space="preserve"> не связанная с задачами Природного комплек</w:t>
      </w:r>
      <w:r w:rsidR="00AC262E" w:rsidRPr="00AC262E">
        <w:rPr>
          <w:rFonts w:ascii="Times New Roman" w:hAnsi="Times New Roman" w:cs="Times New Roman"/>
          <w:sz w:val="28"/>
          <w:szCs w:val="28"/>
        </w:rPr>
        <w:t>с</w:t>
      </w:r>
      <w:r w:rsidRPr="00AC262E">
        <w:rPr>
          <w:rFonts w:ascii="Times New Roman" w:hAnsi="Times New Roman" w:cs="Times New Roman"/>
          <w:sz w:val="28"/>
          <w:szCs w:val="28"/>
        </w:rPr>
        <w:t xml:space="preserve">а. </w:t>
      </w:r>
      <w:r w:rsidR="00AC262E" w:rsidRPr="00AC262E">
        <w:rPr>
          <w:rFonts w:ascii="Times New Roman" w:hAnsi="Times New Roman" w:cs="Times New Roman"/>
          <w:sz w:val="28"/>
          <w:szCs w:val="28"/>
        </w:rPr>
        <w:t>Это</w:t>
      </w:r>
      <w:r w:rsidR="00053DED">
        <w:rPr>
          <w:rFonts w:ascii="Times New Roman" w:hAnsi="Times New Roman" w:cs="Times New Roman"/>
          <w:sz w:val="28"/>
          <w:szCs w:val="28"/>
        </w:rPr>
        <w:t>:</w:t>
      </w:r>
      <w:r w:rsidR="00AC262E" w:rsidRPr="00AC262E">
        <w:rPr>
          <w:rFonts w:ascii="Times New Roman" w:hAnsi="Times New Roman" w:cs="Times New Roman"/>
          <w:sz w:val="28"/>
          <w:szCs w:val="28"/>
        </w:rPr>
        <w:t xml:space="preserve"> жилой дом с административными помещениями по адресу: г. Кеме</w:t>
      </w:r>
      <w:r w:rsidR="00BF6F46">
        <w:rPr>
          <w:rFonts w:ascii="Times New Roman" w:hAnsi="Times New Roman" w:cs="Times New Roman"/>
          <w:sz w:val="28"/>
          <w:szCs w:val="28"/>
        </w:rPr>
        <w:t>рово, ул. Волкова, 36, в котором</w:t>
      </w:r>
      <w:r w:rsidR="00AC262E" w:rsidRPr="00AC262E">
        <w:rPr>
          <w:rFonts w:ascii="Times New Roman" w:hAnsi="Times New Roman" w:cs="Times New Roman"/>
          <w:sz w:val="28"/>
          <w:szCs w:val="28"/>
        </w:rPr>
        <w:t xml:space="preserve"> проживают граждане и осуществляют свои полномочия сотрудники Территориального отдела по Кемеровскому лесничеству Департамента лесного комплекса Кузбасса по Кемеровскому лесничеству, государственного автономного </w:t>
      </w:r>
      <w:r w:rsidR="00BF6F46">
        <w:rPr>
          <w:rFonts w:ascii="Times New Roman" w:hAnsi="Times New Roman" w:cs="Times New Roman"/>
          <w:sz w:val="28"/>
          <w:szCs w:val="28"/>
        </w:rPr>
        <w:t>учреждения «Кемеровский лесхоз»;</w:t>
      </w:r>
      <w:r w:rsidR="00AC262E" w:rsidRPr="00AC262E">
        <w:rPr>
          <w:rFonts w:ascii="Times New Roman" w:hAnsi="Times New Roman" w:cs="Times New Roman"/>
          <w:sz w:val="28"/>
          <w:szCs w:val="28"/>
        </w:rPr>
        <w:t xml:space="preserve"> </w:t>
      </w:r>
      <w:proofErr w:type="gramStart"/>
      <w:r w:rsidR="00AC262E" w:rsidRPr="00AC262E">
        <w:rPr>
          <w:rFonts w:ascii="Times New Roman" w:hAnsi="Times New Roman" w:cs="Times New Roman"/>
          <w:sz w:val="28"/>
          <w:szCs w:val="28"/>
        </w:rPr>
        <w:t>территория</w:t>
      </w:r>
      <w:proofErr w:type="gramEnd"/>
      <w:r w:rsidR="00AC262E" w:rsidRPr="00AC262E">
        <w:rPr>
          <w:rFonts w:ascii="Times New Roman" w:hAnsi="Times New Roman" w:cs="Times New Roman"/>
          <w:sz w:val="28"/>
          <w:szCs w:val="28"/>
        </w:rPr>
        <w:t xml:space="preserve"> находящаяся в пользовании </w:t>
      </w:r>
      <w:r w:rsidR="00AC262E" w:rsidRPr="00AC262E">
        <w:rPr>
          <w:rFonts w:ascii="Times New Roman" w:hAnsi="Times New Roman" w:cs="Times New Roman"/>
          <w:sz w:val="28"/>
          <w:szCs w:val="28"/>
        </w:rPr>
        <w:lastRenderedPageBreak/>
        <w:t xml:space="preserve">МАФСУ «СШОР </w:t>
      </w:r>
      <w:r w:rsidR="003570E2">
        <w:rPr>
          <w:rFonts w:ascii="Times New Roman" w:hAnsi="Times New Roman" w:cs="Times New Roman"/>
          <w:sz w:val="28"/>
          <w:szCs w:val="28"/>
        </w:rPr>
        <w:t>№</w:t>
      </w:r>
      <w:r w:rsidR="00AC262E" w:rsidRPr="00AC262E">
        <w:rPr>
          <w:rFonts w:ascii="Times New Roman" w:hAnsi="Times New Roman" w:cs="Times New Roman"/>
          <w:sz w:val="28"/>
          <w:szCs w:val="28"/>
        </w:rPr>
        <w:t xml:space="preserve"> 3»</w:t>
      </w:r>
      <w:r w:rsidR="00053DED">
        <w:rPr>
          <w:rFonts w:ascii="Times New Roman" w:hAnsi="Times New Roman" w:cs="Times New Roman"/>
          <w:sz w:val="28"/>
          <w:szCs w:val="28"/>
        </w:rPr>
        <w:t xml:space="preserve">, а также зона автомобильной </w:t>
      </w:r>
      <w:r w:rsidR="00BF6F46">
        <w:rPr>
          <w:rFonts w:ascii="Times New Roman" w:hAnsi="Times New Roman" w:cs="Times New Roman"/>
          <w:sz w:val="28"/>
          <w:szCs w:val="28"/>
        </w:rPr>
        <w:t xml:space="preserve">парковки </w:t>
      </w:r>
      <w:r w:rsidR="00053DED">
        <w:rPr>
          <w:rFonts w:ascii="Times New Roman" w:hAnsi="Times New Roman" w:cs="Times New Roman"/>
          <w:sz w:val="28"/>
          <w:szCs w:val="28"/>
        </w:rPr>
        <w:t>перед входом в Природный комп</w:t>
      </w:r>
      <w:r w:rsidR="00BF6F46">
        <w:rPr>
          <w:rFonts w:ascii="Times New Roman" w:hAnsi="Times New Roman" w:cs="Times New Roman"/>
          <w:sz w:val="28"/>
          <w:szCs w:val="28"/>
        </w:rPr>
        <w:t>л</w:t>
      </w:r>
      <w:r w:rsidR="00053DED">
        <w:rPr>
          <w:rFonts w:ascii="Times New Roman" w:hAnsi="Times New Roman" w:cs="Times New Roman"/>
          <w:sz w:val="28"/>
          <w:szCs w:val="28"/>
        </w:rPr>
        <w:t>екс</w:t>
      </w:r>
      <w:r w:rsidR="00AC262E" w:rsidRPr="00AC262E">
        <w:rPr>
          <w:rFonts w:ascii="Times New Roman" w:hAnsi="Times New Roman" w:cs="Times New Roman"/>
          <w:sz w:val="28"/>
          <w:szCs w:val="28"/>
        </w:rPr>
        <w:t>. В целях обеспечения функционирования указанных объектов в пределах Природного комплекса расположены линейные объекты транспортного и коммунального обеспечения. Кроме того, территорию Природного комплекса пересекают магистральные линейные объекты энергоснабжения и связи.</w:t>
      </w:r>
    </w:p>
    <w:p w14:paraId="39236E7D" w14:textId="1EE9A0D9" w:rsidR="00FC60F2" w:rsidRDefault="00AC262E" w:rsidP="00FC60F2">
      <w:pPr>
        <w:pStyle w:val="a7"/>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Функционирование указанных объектов, а также их текущее содержание, капитальный ремонт или реконструкция</w:t>
      </w:r>
      <w:r w:rsidR="00127FEA">
        <w:rPr>
          <w:rFonts w:ascii="Times New Roman" w:hAnsi="Times New Roman" w:cs="Times New Roman"/>
          <w:sz w:val="28"/>
          <w:szCs w:val="28"/>
        </w:rPr>
        <w:t>,</w:t>
      </w:r>
      <w:r>
        <w:rPr>
          <w:rFonts w:ascii="Times New Roman" w:hAnsi="Times New Roman" w:cs="Times New Roman"/>
          <w:sz w:val="28"/>
          <w:szCs w:val="28"/>
        </w:rPr>
        <w:t xml:space="preserve"> </w:t>
      </w:r>
      <w:r w:rsidR="00127FEA">
        <w:rPr>
          <w:rFonts w:ascii="Times New Roman" w:hAnsi="Times New Roman" w:cs="Times New Roman"/>
          <w:sz w:val="28"/>
          <w:szCs w:val="28"/>
        </w:rPr>
        <w:t>в настоящее время, не могут</w:t>
      </w:r>
      <w:r>
        <w:rPr>
          <w:rFonts w:ascii="Times New Roman" w:hAnsi="Times New Roman" w:cs="Times New Roman"/>
          <w:sz w:val="28"/>
          <w:szCs w:val="28"/>
        </w:rPr>
        <w:t xml:space="preserve"> осуществляться </w:t>
      </w:r>
      <w:r w:rsidR="00127FEA">
        <w:rPr>
          <w:rFonts w:ascii="Times New Roman" w:hAnsi="Times New Roman" w:cs="Times New Roman"/>
          <w:sz w:val="28"/>
          <w:szCs w:val="28"/>
        </w:rPr>
        <w:t xml:space="preserve">с полным соблюдением порядка функционирования режима особой охраны, установленного действующей редакцией Положения о природном комплексе. В свою очередь, существующие в действующей редакции Положения послабления в режиме особой охраны в целях обеспечения функционирования указанных хозяйственных </w:t>
      </w:r>
      <w:proofErr w:type="gramStart"/>
      <w:r w:rsidR="00127FEA">
        <w:rPr>
          <w:rFonts w:ascii="Times New Roman" w:hAnsi="Times New Roman" w:cs="Times New Roman"/>
          <w:sz w:val="28"/>
          <w:szCs w:val="28"/>
        </w:rPr>
        <w:t>объектов во-первых</w:t>
      </w:r>
      <w:proofErr w:type="gramEnd"/>
      <w:r w:rsidR="00127FEA">
        <w:rPr>
          <w:rFonts w:ascii="Times New Roman" w:hAnsi="Times New Roman" w:cs="Times New Roman"/>
          <w:sz w:val="28"/>
          <w:szCs w:val="28"/>
        </w:rPr>
        <w:t xml:space="preserve"> не обеспечивают их полноценного функционирования, а во-вторых</w:t>
      </w:r>
      <w:r w:rsidR="0092496A">
        <w:rPr>
          <w:rFonts w:ascii="Times New Roman" w:hAnsi="Times New Roman" w:cs="Times New Roman"/>
          <w:sz w:val="28"/>
          <w:szCs w:val="28"/>
        </w:rPr>
        <w:t>,</w:t>
      </w:r>
      <w:r w:rsidR="00127FEA">
        <w:rPr>
          <w:rFonts w:ascii="Times New Roman" w:hAnsi="Times New Roman" w:cs="Times New Roman"/>
          <w:sz w:val="28"/>
          <w:szCs w:val="28"/>
        </w:rPr>
        <w:t xml:space="preserve"> в отсутствии четко определенных границ </w:t>
      </w:r>
      <w:r w:rsidR="0092496A">
        <w:rPr>
          <w:rFonts w:ascii="Times New Roman" w:hAnsi="Times New Roman" w:cs="Times New Roman"/>
          <w:sz w:val="28"/>
          <w:szCs w:val="28"/>
        </w:rPr>
        <w:t xml:space="preserve">действия </w:t>
      </w:r>
      <w:r w:rsidR="00127FEA">
        <w:rPr>
          <w:rFonts w:ascii="Times New Roman" w:hAnsi="Times New Roman" w:cs="Times New Roman"/>
          <w:sz w:val="28"/>
          <w:szCs w:val="28"/>
        </w:rPr>
        <w:t>таких послаблений,</w:t>
      </w:r>
      <w:r w:rsidR="0092496A">
        <w:rPr>
          <w:rFonts w:ascii="Times New Roman" w:hAnsi="Times New Roman" w:cs="Times New Roman"/>
          <w:sz w:val="28"/>
          <w:szCs w:val="28"/>
        </w:rPr>
        <w:t xml:space="preserve"> создают предпосылки для </w:t>
      </w:r>
      <w:r w:rsidR="00FC60F2">
        <w:rPr>
          <w:rFonts w:ascii="Times New Roman" w:hAnsi="Times New Roman" w:cs="Times New Roman"/>
          <w:sz w:val="28"/>
          <w:szCs w:val="28"/>
        </w:rPr>
        <w:t xml:space="preserve">ненамеренных или намеренных </w:t>
      </w:r>
      <w:r w:rsidR="0092496A">
        <w:rPr>
          <w:rFonts w:ascii="Times New Roman" w:hAnsi="Times New Roman" w:cs="Times New Roman"/>
          <w:sz w:val="28"/>
          <w:szCs w:val="28"/>
        </w:rPr>
        <w:t>злоупотреблений</w:t>
      </w:r>
      <w:r w:rsidR="00FC60F2">
        <w:rPr>
          <w:rFonts w:ascii="Times New Roman" w:hAnsi="Times New Roman" w:cs="Times New Roman"/>
          <w:sz w:val="28"/>
          <w:szCs w:val="28"/>
        </w:rPr>
        <w:t xml:space="preserve"> ими.</w:t>
      </w:r>
    </w:p>
    <w:p w14:paraId="3D6351C8" w14:textId="6749A6A3" w:rsidR="00AC262E" w:rsidRDefault="00FC60F2" w:rsidP="00FC60F2">
      <w:pPr>
        <w:pStyle w:val="a7"/>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Исправить существующую ситуацию позволит установление</w:t>
      </w:r>
      <w:r w:rsidR="00127FEA">
        <w:rPr>
          <w:rFonts w:ascii="Times New Roman" w:hAnsi="Times New Roman" w:cs="Times New Roman"/>
          <w:sz w:val="28"/>
          <w:szCs w:val="28"/>
        </w:rPr>
        <w:t xml:space="preserve"> </w:t>
      </w:r>
      <w:r w:rsidRPr="00127FEA">
        <w:rPr>
          <w:rFonts w:ascii="Times New Roman" w:hAnsi="Times New Roman" w:cs="Times New Roman"/>
          <w:sz w:val="28"/>
          <w:szCs w:val="28"/>
        </w:rPr>
        <w:t xml:space="preserve">в границах Природного комплекса </w:t>
      </w:r>
      <w:r w:rsidR="00127FEA" w:rsidRPr="00127FEA">
        <w:rPr>
          <w:rFonts w:ascii="Times New Roman" w:hAnsi="Times New Roman" w:cs="Times New Roman"/>
          <w:sz w:val="28"/>
          <w:szCs w:val="28"/>
        </w:rPr>
        <w:t>зон с дифференцированным режимом хозяйственной и иной деятельности</w:t>
      </w:r>
      <w:r w:rsidR="003570E2">
        <w:rPr>
          <w:rFonts w:ascii="Times New Roman" w:hAnsi="Times New Roman" w:cs="Times New Roman"/>
          <w:sz w:val="28"/>
          <w:szCs w:val="28"/>
        </w:rPr>
        <w:t>, так называемых</w:t>
      </w:r>
      <w:r>
        <w:rPr>
          <w:rFonts w:ascii="Times New Roman" w:hAnsi="Times New Roman" w:cs="Times New Roman"/>
          <w:sz w:val="28"/>
          <w:szCs w:val="28"/>
        </w:rPr>
        <w:t xml:space="preserve"> </w:t>
      </w:r>
      <w:r w:rsidR="003570E2">
        <w:rPr>
          <w:rFonts w:ascii="Times New Roman" w:hAnsi="Times New Roman" w:cs="Times New Roman"/>
          <w:sz w:val="28"/>
          <w:szCs w:val="28"/>
        </w:rPr>
        <w:t>«функциональных</w:t>
      </w:r>
      <w:r w:rsidRPr="00127FEA">
        <w:rPr>
          <w:rFonts w:ascii="Times New Roman" w:hAnsi="Times New Roman" w:cs="Times New Roman"/>
          <w:sz w:val="28"/>
          <w:szCs w:val="28"/>
        </w:rPr>
        <w:t xml:space="preserve"> зон</w:t>
      </w:r>
      <w:r w:rsidR="003570E2">
        <w:rPr>
          <w:rFonts w:ascii="Times New Roman" w:hAnsi="Times New Roman" w:cs="Times New Roman"/>
          <w:sz w:val="28"/>
          <w:szCs w:val="28"/>
        </w:rPr>
        <w:t>»</w:t>
      </w:r>
      <w:r>
        <w:rPr>
          <w:rFonts w:ascii="Times New Roman" w:hAnsi="Times New Roman" w:cs="Times New Roman"/>
          <w:sz w:val="28"/>
          <w:szCs w:val="28"/>
        </w:rPr>
        <w:t xml:space="preserve">. Проектом решения предлагается их установить, определить их границы в системе координат МСК-42 </w:t>
      </w:r>
      <w:r w:rsidR="003D08CA">
        <w:rPr>
          <w:rFonts w:ascii="Times New Roman" w:hAnsi="Times New Roman" w:cs="Times New Roman"/>
          <w:sz w:val="28"/>
          <w:szCs w:val="28"/>
        </w:rPr>
        <w:t xml:space="preserve">а также определить </w:t>
      </w:r>
      <w:r>
        <w:rPr>
          <w:rFonts w:ascii="Times New Roman" w:hAnsi="Times New Roman" w:cs="Times New Roman"/>
          <w:sz w:val="28"/>
          <w:szCs w:val="28"/>
        </w:rPr>
        <w:t xml:space="preserve">допустимые виды хозяйственной деятельности </w:t>
      </w:r>
      <w:r w:rsidR="00127FEA" w:rsidRPr="00127FEA">
        <w:rPr>
          <w:rFonts w:ascii="Times New Roman" w:hAnsi="Times New Roman" w:cs="Times New Roman"/>
          <w:sz w:val="28"/>
          <w:szCs w:val="28"/>
        </w:rPr>
        <w:t xml:space="preserve">в </w:t>
      </w:r>
      <w:r>
        <w:rPr>
          <w:rFonts w:ascii="Times New Roman" w:hAnsi="Times New Roman" w:cs="Times New Roman"/>
          <w:sz w:val="28"/>
          <w:szCs w:val="28"/>
        </w:rPr>
        <w:t xml:space="preserve">их </w:t>
      </w:r>
      <w:r w:rsidR="00127FEA" w:rsidRPr="00127FEA">
        <w:rPr>
          <w:rFonts w:ascii="Times New Roman" w:hAnsi="Times New Roman" w:cs="Times New Roman"/>
          <w:sz w:val="28"/>
          <w:szCs w:val="28"/>
        </w:rPr>
        <w:t>границах</w:t>
      </w:r>
      <w:r>
        <w:rPr>
          <w:rFonts w:ascii="Times New Roman" w:hAnsi="Times New Roman" w:cs="Times New Roman"/>
          <w:sz w:val="28"/>
          <w:szCs w:val="28"/>
        </w:rPr>
        <w:t>.</w:t>
      </w:r>
      <w:r w:rsidR="00127FEA" w:rsidRPr="00127FEA">
        <w:rPr>
          <w:rFonts w:ascii="Times New Roman" w:hAnsi="Times New Roman" w:cs="Times New Roman"/>
          <w:sz w:val="28"/>
          <w:szCs w:val="28"/>
        </w:rPr>
        <w:t xml:space="preserve"> </w:t>
      </w:r>
      <w:r>
        <w:rPr>
          <w:rFonts w:ascii="Times New Roman" w:hAnsi="Times New Roman" w:cs="Times New Roman"/>
          <w:sz w:val="28"/>
          <w:szCs w:val="28"/>
        </w:rPr>
        <w:t>Сведения о наименовании и границах таких функциональных зон устанавливаются</w:t>
      </w:r>
      <w:r w:rsidR="00127FEA" w:rsidRPr="00127FEA">
        <w:rPr>
          <w:rFonts w:ascii="Times New Roman" w:hAnsi="Times New Roman" w:cs="Times New Roman"/>
          <w:sz w:val="28"/>
          <w:szCs w:val="28"/>
        </w:rPr>
        <w:t xml:space="preserve"> в соответствии с приложением № 4 к </w:t>
      </w:r>
      <w:r>
        <w:rPr>
          <w:rFonts w:ascii="Times New Roman" w:hAnsi="Times New Roman" w:cs="Times New Roman"/>
          <w:sz w:val="28"/>
          <w:szCs w:val="28"/>
        </w:rPr>
        <w:t>Проекту решения.</w:t>
      </w:r>
    </w:p>
    <w:p w14:paraId="064694A1" w14:textId="44F02B50" w:rsidR="00CB58EE" w:rsidRDefault="0063547C" w:rsidP="00FC60F2">
      <w:pPr>
        <w:pStyle w:val="a7"/>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 частности</w:t>
      </w:r>
      <w:r w:rsidR="00FA2139">
        <w:rPr>
          <w:rFonts w:ascii="Times New Roman" w:hAnsi="Times New Roman" w:cs="Times New Roman"/>
          <w:sz w:val="28"/>
          <w:szCs w:val="28"/>
        </w:rPr>
        <w:t>,</w:t>
      </w:r>
      <w:r>
        <w:rPr>
          <w:rFonts w:ascii="Times New Roman" w:hAnsi="Times New Roman" w:cs="Times New Roman"/>
          <w:sz w:val="28"/>
          <w:szCs w:val="28"/>
        </w:rPr>
        <w:t xml:space="preserve"> Проектом решения </w:t>
      </w:r>
      <w:r w:rsidR="00CB58EE">
        <w:rPr>
          <w:rFonts w:ascii="Times New Roman" w:hAnsi="Times New Roman" w:cs="Times New Roman"/>
          <w:sz w:val="28"/>
          <w:szCs w:val="28"/>
        </w:rPr>
        <w:t xml:space="preserve">предлагается установить </w:t>
      </w:r>
      <w:r w:rsidR="00FA2139">
        <w:rPr>
          <w:rFonts w:ascii="Times New Roman" w:hAnsi="Times New Roman" w:cs="Times New Roman"/>
          <w:sz w:val="28"/>
          <w:szCs w:val="28"/>
        </w:rPr>
        <w:t>следующие</w:t>
      </w:r>
      <w:r w:rsidR="00CB58EE">
        <w:rPr>
          <w:rFonts w:ascii="Times New Roman" w:hAnsi="Times New Roman" w:cs="Times New Roman"/>
          <w:sz w:val="28"/>
          <w:szCs w:val="28"/>
        </w:rPr>
        <w:t xml:space="preserve"> функциональные зоны:</w:t>
      </w:r>
    </w:p>
    <w:p w14:paraId="23C0DB42" w14:textId="21094BC4" w:rsidR="00FA2139" w:rsidRPr="00FA2139" w:rsidRDefault="00CB58EE" w:rsidP="00FA2139">
      <w:pPr>
        <w:spacing w:after="0" w:line="240" w:lineRule="auto"/>
        <w:ind w:firstLine="708"/>
        <w:jc w:val="both"/>
        <w:rPr>
          <w:rFonts w:ascii="Times New Roman" w:hAnsi="Times New Roman" w:cs="Times New Roman"/>
          <w:sz w:val="28"/>
          <w:szCs w:val="28"/>
        </w:rPr>
      </w:pPr>
      <w:r w:rsidRPr="00FA2139">
        <w:rPr>
          <w:rFonts w:ascii="Times New Roman" w:hAnsi="Times New Roman" w:cs="Times New Roman"/>
          <w:sz w:val="28"/>
          <w:szCs w:val="28"/>
        </w:rPr>
        <w:t xml:space="preserve">-  </w:t>
      </w:r>
      <w:r w:rsidR="00FA2139" w:rsidRPr="00FA2139">
        <w:rPr>
          <w:rFonts w:ascii="Times New Roman" w:hAnsi="Times New Roman" w:cs="Times New Roman"/>
          <w:sz w:val="28"/>
          <w:szCs w:val="28"/>
        </w:rPr>
        <w:t>для прохода, проезда служебных механических транспортных средств к земельным участкам, расположенным по адресам: г. Кемерово, ул. Волкова, 36; г. Кемерово, ул. Волкова, 45;</w:t>
      </w:r>
    </w:p>
    <w:p w14:paraId="38A83DE8" w14:textId="1B611EAF" w:rsidR="00FA2139" w:rsidRPr="00FA2139" w:rsidRDefault="00FA2139" w:rsidP="00FA2139">
      <w:pPr>
        <w:spacing w:after="0" w:line="240" w:lineRule="auto"/>
        <w:ind w:firstLine="708"/>
        <w:jc w:val="both"/>
        <w:rPr>
          <w:rFonts w:ascii="Times New Roman" w:hAnsi="Times New Roman" w:cs="Times New Roman"/>
          <w:sz w:val="28"/>
          <w:szCs w:val="28"/>
        </w:rPr>
      </w:pPr>
      <w:r w:rsidRPr="00FA2139">
        <w:rPr>
          <w:rFonts w:ascii="Times New Roman" w:hAnsi="Times New Roman" w:cs="Times New Roman"/>
          <w:sz w:val="28"/>
          <w:szCs w:val="28"/>
        </w:rPr>
        <w:t>- для уст</w:t>
      </w:r>
      <w:r w:rsidR="003570E2">
        <w:rPr>
          <w:rFonts w:ascii="Times New Roman" w:hAnsi="Times New Roman" w:cs="Times New Roman"/>
          <w:sz w:val="28"/>
          <w:szCs w:val="28"/>
        </w:rPr>
        <w:t>авной деятельности МАУДО «СШОР №</w:t>
      </w:r>
      <w:r w:rsidRPr="00FA2139">
        <w:rPr>
          <w:rFonts w:ascii="Times New Roman" w:hAnsi="Times New Roman" w:cs="Times New Roman"/>
          <w:sz w:val="28"/>
          <w:szCs w:val="28"/>
        </w:rPr>
        <w:t xml:space="preserve"> 3»</w:t>
      </w:r>
      <w:r w:rsidR="003570E2">
        <w:rPr>
          <w:rFonts w:ascii="Times New Roman" w:hAnsi="Times New Roman" w:cs="Times New Roman"/>
          <w:sz w:val="28"/>
          <w:szCs w:val="28"/>
        </w:rPr>
        <w:t>;</w:t>
      </w:r>
    </w:p>
    <w:p w14:paraId="295BB956" w14:textId="311D9246" w:rsidR="00FA2139" w:rsidRPr="00FA2139" w:rsidRDefault="00FA2139" w:rsidP="00FA2139">
      <w:pPr>
        <w:spacing w:after="0" w:line="240" w:lineRule="auto"/>
        <w:ind w:firstLine="708"/>
        <w:jc w:val="both"/>
        <w:rPr>
          <w:rFonts w:ascii="Times New Roman" w:hAnsi="Times New Roman" w:cs="Times New Roman"/>
          <w:sz w:val="28"/>
          <w:szCs w:val="28"/>
        </w:rPr>
      </w:pPr>
      <w:r w:rsidRPr="00FA2139">
        <w:rPr>
          <w:rFonts w:ascii="Times New Roman" w:hAnsi="Times New Roman" w:cs="Times New Roman"/>
          <w:sz w:val="28"/>
          <w:szCs w:val="28"/>
        </w:rPr>
        <w:t>- для прохода, проезда транспортных средств, организации стоянок;</w:t>
      </w:r>
    </w:p>
    <w:p w14:paraId="3EE1D9BB" w14:textId="578B61C2" w:rsidR="00FA2139" w:rsidRPr="00FA2139" w:rsidRDefault="00FA2139" w:rsidP="00FA2139">
      <w:pPr>
        <w:spacing w:after="0" w:line="240" w:lineRule="auto"/>
        <w:ind w:firstLine="708"/>
        <w:jc w:val="both"/>
        <w:rPr>
          <w:rFonts w:ascii="Times New Roman" w:hAnsi="Times New Roman" w:cs="Times New Roman"/>
          <w:sz w:val="28"/>
          <w:szCs w:val="28"/>
        </w:rPr>
      </w:pPr>
      <w:r w:rsidRPr="00FA2139">
        <w:rPr>
          <w:rFonts w:ascii="Times New Roman" w:hAnsi="Times New Roman" w:cs="Times New Roman"/>
          <w:sz w:val="28"/>
          <w:szCs w:val="28"/>
        </w:rPr>
        <w:t xml:space="preserve">- для эксплуатации и капитального ремонта водопроводных сетей; </w:t>
      </w:r>
    </w:p>
    <w:p w14:paraId="33BBD3FF" w14:textId="77777777" w:rsidR="00FA2139" w:rsidRDefault="00FA2139" w:rsidP="00FA2139">
      <w:pPr>
        <w:spacing w:after="0" w:line="240" w:lineRule="auto"/>
        <w:ind w:firstLine="708"/>
        <w:jc w:val="both"/>
        <w:rPr>
          <w:rFonts w:ascii="Times New Roman" w:hAnsi="Times New Roman" w:cs="Times New Roman"/>
          <w:sz w:val="28"/>
          <w:szCs w:val="28"/>
        </w:rPr>
      </w:pPr>
      <w:r w:rsidRPr="00FA2139">
        <w:rPr>
          <w:rFonts w:ascii="Times New Roman" w:hAnsi="Times New Roman" w:cs="Times New Roman"/>
          <w:sz w:val="28"/>
          <w:szCs w:val="28"/>
        </w:rPr>
        <w:t>- для эксплуатации и капитального ремонта линий и сооружений связи;</w:t>
      </w:r>
    </w:p>
    <w:p w14:paraId="271560A8" w14:textId="7A29E179" w:rsidR="00FA2139" w:rsidRDefault="00FA2139" w:rsidP="00FA2139">
      <w:pPr>
        <w:spacing w:after="0" w:line="240" w:lineRule="auto"/>
        <w:ind w:firstLine="708"/>
        <w:jc w:val="both"/>
        <w:rPr>
          <w:rFonts w:ascii="Times New Roman" w:hAnsi="Times New Roman" w:cs="Times New Roman"/>
          <w:sz w:val="28"/>
          <w:szCs w:val="28"/>
        </w:rPr>
      </w:pPr>
      <w:r w:rsidRPr="00FA2139">
        <w:rPr>
          <w:rFonts w:ascii="Times New Roman" w:hAnsi="Times New Roman" w:cs="Times New Roman"/>
          <w:sz w:val="28"/>
          <w:szCs w:val="28"/>
        </w:rPr>
        <w:t xml:space="preserve">- для эксплуатации и капитального ремонта сети водоотведения; </w:t>
      </w:r>
    </w:p>
    <w:p w14:paraId="69248C1C" w14:textId="6FF863B1" w:rsidR="00FA2139" w:rsidRPr="00FA2139" w:rsidRDefault="00FA2139" w:rsidP="00FA2139">
      <w:pPr>
        <w:spacing w:after="0" w:line="240" w:lineRule="auto"/>
        <w:ind w:firstLine="708"/>
        <w:jc w:val="both"/>
        <w:rPr>
          <w:rFonts w:ascii="Times New Roman" w:hAnsi="Times New Roman" w:cs="Times New Roman"/>
          <w:sz w:val="28"/>
          <w:szCs w:val="28"/>
        </w:rPr>
      </w:pPr>
      <w:r w:rsidRPr="00FA2139">
        <w:rPr>
          <w:rFonts w:ascii="Times New Roman" w:hAnsi="Times New Roman" w:cs="Times New Roman"/>
          <w:sz w:val="28"/>
          <w:szCs w:val="28"/>
        </w:rPr>
        <w:t>- для эксплуатации и капитального ремонта тепловой сети;</w:t>
      </w:r>
    </w:p>
    <w:p w14:paraId="0BB0DBBD" w14:textId="45B92719" w:rsidR="0063547C" w:rsidRDefault="00FA2139" w:rsidP="00FA2139">
      <w:pPr>
        <w:pStyle w:val="a7"/>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A2139">
        <w:rPr>
          <w:rFonts w:ascii="Times New Roman" w:hAnsi="Times New Roman" w:cs="Times New Roman"/>
          <w:sz w:val="28"/>
          <w:szCs w:val="28"/>
        </w:rPr>
        <w:t>для эксплуатации и капитального ремонта объекта электросетевого хозяйства</w:t>
      </w:r>
      <w:r>
        <w:rPr>
          <w:rFonts w:ascii="Times New Roman" w:hAnsi="Times New Roman" w:cs="Times New Roman"/>
          <w:sz w:val="28"/>
          <w:szCs w:val="28"/>
        </w:rPr>
        <w:t>.</w:t>
      </w:r>
    </w:p>
    <w:p w14:paraId="7223C21F" w14:textId="77777777" w:rsidR="00053DED" w:rsidRDefault="00053DED" w:rsidP="00FC60F2">
      <w:pPr>
        <w:pStyle w:val="a7"/>
        <w:spacing w:after="0" w:line="240" w:lineRule="auto"/>
        <w:ind w:left="0" w:firstLine="851"/>
        <w:jc w:val="both"/>
        <w:rPr>
          <w:rFonts w:ascii="Times New Roman" w:hAnsi="Times New Roman" w:cs="Times New Roman"/>
          <w:sz w:val="28"/>
          <w:szCs w:val="28"/>
        </w:rPr>
      </w:pPr>
    </w:p>
    <w:p w14:paraId="659F2EBD" w14:textId="381C5E58" w:rsidR="00282793" w:rsidRPr="00282793" w:rsidRDefault="003D08CA" w:rsidP="00CD4A64">
      <w:pPr>
        <w:pStyle w:val="a7"/>
        <w:numPr>
          <w:ilvl w:val="0"/>
          <w:numId w:val="1"/>
        </w:numPr>
        <w:spacing w:after="0" w:line="240" w:lineRule="auto"/>
        <w:ind w:left="0" w:firstLine="709"/>
        <w:jc w:val="both"/>
        <w:rPr>
          <w:rFonts w:ascii="Times New Roman" w:hAnsi="Times New Roman" w:cs="Times New Roman"/>
          <w:b/>
          <w:bCs/>
          <w:sz w:val="28"/>
          <w:szCs w:val="28"/>
        </w:rPr>
      </w:pPr>
      <w:r w:rsidRPr="00282793">
        <w:rPr>
          <w:rFonts w:ascii="Times New Roman" w:hAnsi="Times New Roman" w:cs="Times New Roman"/>
          <w:sz w:val="28"/>
          <w:szCs w:val="28"/>
        </w:rPr>
        <w:t xml:space="preserve">В 2022 году </w:t>
      </w:r>
      <w:r w:rsidR="005C6763" w:rsidRPr="00282793">
        <w:rPr>
          <w:rFonts w:ascii="Times New Roman" w:hAnsi="Times New Roman" w:cs="Times New Roman"/>
          <w:sz w:val="28"/>
          <w:szCs w:val="28"/>
        </w:rPr>
        <w:t xml:space="preserve">была проведена научно-исследовательская работа по Комплексному биоэкологическому обследованию ООПТ местного значения «Природный комплекс «Рудничный бор» ФГБУ «ФЕДЕРАЛЬНЫЙ ИССЛЕДОВАТЕЛЬСКИЙ ЦЕНТР УГЛЯ И УГЛЕХИМИИ СИБИРСКОГО ОТДЕЛЕНИЯ РОССИЙСКОЙ АКАДЕМИИ НАУК» под руководством </w:t>
      </w:r>
      <w:proofErr w:type="spellStart"/>
      <w:r w:rsidR="00776082">
        <w:rPr>
          <w:rFonts w:ascii="Times New Roman" w:hAnsi="Times New Roman" w:cs="Times New Roman"/>
          <w:sz w:val="28"/>
          <w:szCs w:val="28"/>
        </w:rPr>
        <w:t>з</w:t>
      </w:r>
      <w:r w:rsidR="005C6763" w:rsidRPr="00282793">
        <w:rPr>
          <w:rFonts w:ascii="Times New Roman" w:hAnsi="Times New Roman" w:cs="Times New Roman"/>
          <w:sz w:val="28"/>
          <w:szCs w:val="28"/>
        </w:rPr>
        <w:t>ав.отделом</w:t>
      </w:r>
      <w:proofErr w:type="spellEnd"/>
      <w:r w:rsidR="005C6763" w:rsidRPr="00282793">
        <w:rPr>
          <w:rFonts w:ascii="Times New Roman" w:hAnsi="Times New Roman" w:cs="Times New Roman"/>
          <w:sz w:val="28"/>
          <w:szCs w:val="28"/>
        </w:rPr>
        <w:t xml:space="preserve"> Кузбасск</w:t>
      </w:r>
      <w:r w:rsidR="00776082">
        <w:rPr>
          <w:rFonts w:ascii="Times New Roman" w:hAnsi="Times New Roman" w:cs="Times New Roman"/>
          <w:sz w:val="28"/>
          <w:szCs w:val="28"/>
        </w:rPr>
        <w:t>ого</w:t>
      </w:r>
      <w:r w:rsidR="005C6763" w:rsidRPr="00282793">
        <w:rPr>
          <w:rFonts w:ascii="Times New Roman" w:hAnsi="Times New Roman" w:cs="Times New Roman"/>
          <w:sz w:val="28"/>
          <w:szCs w:val="28"/>
        </w:rPr>
        <w:t xml:space="preserve"> ботаническ</w:t>
      </w:r>
      <w:r w:rsidR="00776082">
        <w:rPr>
          <w:rFonts w:ascii="Times New Roman" w:hAnsi="Times New Roman" w:cs="Times New Roman"/>
          <w:sz w:val="28"/>
          <w:szCs w:val="28"/>
        </w:rPr>
        <w:t>ого</w:t>
      </w:r>
      <w:r w:rsidR="005C6763" w:rsidRPr="00282793">
        <w:rPr>
          <w:rFonts w:ascii="Times New Roman" w:hAnsi="Times New Roman" w:cs="Times New Roman"/>
          <w:sz w:val="28"/>
          <w:szCs w:val="28"/>
        </w:rPr>
        <w:t xml:space="preserve"> сад</w:t>
      </w:r>
      <w:r w:rsidR="00776082">
        <w:rPr>
          <w:rFonts w:ascii="Times New Roman" w:hAnsi="Times New Roman" w:cs="Times New Roman"/>
          <w:sz w:val="28"/>
          <w:szCs w:val="28"/>
        </w:rPr>
        <w:t>а</w:t>
      </w:r>
      <w:r w:rsidR="005C6763" w:rsidRPr="00282793">
        <w:rPr>
          <w:rFonts w:ascii="Times New Roman" w:hAnsi="Times New Roman" w:cs="Times New Roman"/>
          <w:sz w:val="28"/>
          <w:szCs w:val="28"/>
        </w:rPr>
        <w:t>, профессор</w:t>
      </w:r>
      <w:r w:rsidR="00776082">
        <w:rPr>
          <w:rFonts w:ascii="Times New Roman" w:hAnsi="Times New Roman" w:cs="Times New Roman"/>
          <w:sz w:val="28"/>
          <w:szCs w:val="28"/>
        </w:rPr>
        <w:t>а</w:t>
      </w:r>
      <w:r w:rsidR="005C6763" w:rsidRPr="00282793">
        <w:rPr>
          <w:rFonts w:ascii="Times New Roman" w:hAnsi="Times New Roman" w:cs="Times New Roman"/>
          <w:sz w:val="28"/>
          <w:szCs w:val="28"/>
        </w:rPr>
        <w:t>, д.б.н. А.Н. Куприянов</w:t>
      </w:r>
      <w:r w:rsidR="00776082">
        <w:rPr>
          <w:rFonts w:ascii="Times New Roman" w:hAnsi="Times New Roman" w:cs="Times New Roman"/>
          <w:sz w:val="28"/>
          <w:szCs w:val="28"/>
        </w:rPr>
        <w:t>а</w:t>
      </w:r>
      <w:r w:rsidR="00282793" w:rsidRPr="00282793">
        <w:rPr>
          <w:rFonts w:ascii="Times New Roman" w:hAnsi="Times New Roman" w:cs="Times New Roman"/>
          <w:sz w:val="28"/>
          <w:szCs w:val="28"/>
        </w:rPr>
        <w:t>.</w:t>
      </w:r>
      <w:r w:rsidR="00282793">
        <w:rPr>
          <w:rFonts w:ascii="Times New Roman" w:hAnsi="Times New Roman" w:cs="Times New Roman"/>
          <w:sz w:val="28"/>
          <w:szCs w:val="28"/>
        </w:rPr>
        <w:t xml:space="preserve"> В отчете о проведенной работе сделано следующее заключение</w:t>
      </w:r>
      <w:r w:rsidR="0063547C">
        <w:rPr>
          <w:rFonts w:ascii="Times New Roman" w:hAnsi="Times New Roman" w:cs="Times New Roman"/>
          <w:sz w:val="28"/>
          <w:szCs w:val="28"/>
        </w:rPr>
        <w:t>.</w:t>
      </w:r>
      <w:r w:rsidR="00282793">
        <w:rPr>
          <w:rFonts w:ascii="Times New Roman" w:hAnsi="Times New Roman" w:cs="Times New Roman"/>
          <w:sz w:val="28"/>
          <w:szCs w:val="28"/>
        </w:rPr>
        <w:t xml:space="preserve"> </w:t>
      </w:r>
    </w:p>
    <w:p w14:paraId="1237E9F3" w14:textId="7E19A2EF" w:rsidR="0063547C" w:rsidRPr="0063547C" w:rsidRDefault="0063547C" w:rsidP="0063547C">
      <w:pPr>
        <w:spacing w:after="0" w:line="240" w:lineRule="auto"/>
        <w:ind w:firstLine="709"/>
        <w:jc w:val="both"/>
        <w:rPr>
          <w:rFonts w:ascii="Times New Roman" w:hAnsi="Times New Roman" w:cs="Times New Roman"/>
          <w:sz w:val="28"/>
          <w:szCs w:val="28"/>
        </w:rPr>
      </w:pPr>
      <w:r w:rsidRPr="0063547C">
        <w:rPr>
          <w:rFonts w:ascii="Times New Roman" w:hAnsi="Times New Roman" w:cs="Times New Roman"/>
          <w:sz w:val="28"/>
          <w:szCs w:val="28"/>
        </w:rPr>
        <w:lastRenderedPageBreak/>
        <w:t>В зависимости от экологической и рекреационной ценности природных участков на территории Рудничного бора установ</w:t>
      </w:r>
      <w:r>
        <w:rPr>
          <w:rFonts w:ascii="Times New Roman" w:hAnsi="Times New Roman" w:cs="Times New Roman"/>
          <w:sz w:val="28"/>
          <w:szCs w:val="28"/>
        </w:rPr>
        <w:t>лены</w:t>
      </w:r>
      <w:r w:rsidRPr="0063547C">
        <w:rPr>
          <w:rFonts w:ascii="Times New Roman" w:hAnsi="Times New Roman" w:cs="Times New Roman"/>
          <w:sz w:val="28"/>
          <w:szCs w:val="28"/>
        </w:rPr>
        <w:t xml:space="preserve"> 3 функциональные зоны.</w:t>
      </w:r>
    </w:p>
    <w:p w14:paraId="0616D32B" w14:textId="77777777" w:rsidR="0063547C" w:rsidRPr="0063547C" w:rsidRDefault="0063547C" w:rsidP="0063547C">
      <w:pPr>
        <w:spacing w:after="0" w:line="240" w:lineRule="auto"/>
        <w:ind w:firstLine="709"/>
        <w:jc w:val="both"/>
        <w:rPr>
          <w:rFonts w:ascii="Times New Roman" w:hAnsi="Times New Roman" w:cs="Times New Roman"/>
          <w:sz w:val="28"/>
          <w:szCs w:val="28"/>
        </w:rPr>
      </w:pPr>
      <w:r w:rsidRPr="0063547C">
        <w:rPr>
          <w:rFonts w:ascii="Times New Roman" w:hAnsi="Times New Roman" w:cs="Times New Roman"/>
          <w:sz w:val="28"/>
          <w:szCs w:val="28"/>
        </w:rPr>
        <w:t xml:space="preserve"> </w:t>
      </w:r>
      <w:r w:rsidRPr="0063547C">
        <w:rPr>
          <w:rFonts w:ascii="Times New Roman" w:hAnsi="Times New Roman" w:cs="Times New Roman"/>
          <w:b/>
          <w:bCs/>
          <w:sz w:val="28"/>
          <w:szCs w:val="28"/>
        </w:rPr>
        <w:t>Зона покоя.</w:t>
      </w:r>
      <w:r w:rsidRPr="0063547C">
        <w:rPr>
          <w:rFonts w:ascii="Times New Roman" w:hAnsi="Times New Roman" w:cs="Times New Roman"/>
          <w:sz w:val="28"/>
          <w:szCs w:val="28"/>
        </w:rPr>
        <w:t xml:space="preserve"> Сравнительно хорошо сохранившиеся сосновые насаждения в центре бора, степные и </w:t>
      </w:r>
      <w:proofErr w:type="spellStart"/>
      <w:r w:rsidRPr="0063547C">
        <w:rPr>
          <w:rFonts w:ascii="Times New Roman" w:hAnsi="Times New Roman" w:cs="Times New Roman"/>
          <w:sz w:val="28"/>
          <w:szCs w:val="28"/>
        </w:rPr>
        <w:t>петрофитные</w:t>
      </w:r>
      <w:proofErr w:type="spellEnd"/>
      <w:r w:rsidRPr="0063547C">
        <w:rPr>
          <w:rFonts w:ascii="Times New Roman" w:hAnsi="Times New Roman" w:cs="Times New Roman"/>
          <w:sz w:val="28"/>
          <w:szCs w:val="28"/>
        </w:rPr>
        <w:t xml:space="preserve"> сообщества по склонам Томи создают условия для сохранения биологического разнообразия. Площадь зоны покоя составляет 114,1 га или 29,1 %. Выделено 2 кластера: центральный и южный. </w:t>
      </w:r>
    </w:p>
    <w:p w14:paraId="34AFBB77" w14:textId="77777777" w:rsidR="0063547C" w:rsidRPr="0063547C" w:rsidRDefault="0063547C" w:rsidP="0063547C">
      <w:pPr>
        <w:spacing w:after="0" w:line="240" w:lineRule="auto"/>
        <w:ind w:firstLine="709"/>
        <w:jc w:val="both"/>
        <w:rPr>
          <w:rFonts w:ascii="Times New Roman" w:hAnsi="Times New Roman" w:cs="Times New Roman"/>
          <w:sz w:val="28"/>
          <w:szCs w:val="28"/>
        </w:rPr>
      </w:pPr>
      <w:r w:rsidRPr="0063547C">
        <w:rPr>
          <w:rFonts w:ascii="Times New Roman" w:hAnsi="Times New Roman" w:cs="Times New Roman"/>
          <w:sz w:val="28"/>
          <w:szCs w:val="28"/>
        </w:rPr>
        <w:t xml:space="preserve">Центральный кластер охватывает выделы 2-го кв. в центре Рудничного бора. Территория занята средневозрастными и приспевающими сосновыми насаждениями с полнотой 0,5 – 0,7. Возраст сосновых насаждений 70 – 100 лет. </w:t>
      </w:r>
      <w:proofErr w:type="spellStart"/>
      <w:r w:rsidRPr="0063547C">
        <w:rPr>
          <w:rFonts w:ascii="Times New Roman" w:hAnsi="Times New Roman" w:cs="Times New Roman"/>
          <w:sz w:val="28"/>
          <w:szCs w:val="28"/>
        </w:rPr>
        <w:t>Тропиночная</w:t>
      </w:r>
      <w:proofErr w:type="spellEnd"/>
      <w:r w:rsidRPr="0063547C">
        <w:rPr>
          <w:rFonts w:ascii="Times New Roman" w:hAnsi="Times New Roman" w:cs="Times New Roman"/>
          <w:sz w:val="28"/>
          <w:szCs w:val="28"/>
        </w:rPr>
        <w:t xml:space="preserve"> сеть не многочисленна. Южный кластер представлен степным склоном. По склону Томи на обследованной территории имеется сеть троп, оборудована металлическая лестница для подъема. Эта часть имеет чрезвычайно богатый флористический состав, является местообитанием редких видов.</w:t>
      </w:r>
    </w:p>
    <w:p w14:paraId="54B78977" w14:textId="77777777" w:rsidR="0063547C" w:rsidRPr="0063547C" w:rsidRDefault="0063547C" w:rsidP="0063547C">
      <w:pPr>
        <w:spacing w:after="0" w:line="240" w:lineRule="auto"/>
        <w:ind w:firstLine="709"/>
        <w:jc w:val="both"/>
        <w:rPr>
          <w:rFonts w:ascii="Times New Roman" w:hAnsi="Times New Roman" w:cs="Times New Roman"/>
          <w:sz w:val="28"/>
          <w:szCs w:val="28"/>
        </w:rPr>
      </w:pPr>
      <w:r w:rsidRPr="0063547C">
        <w:rPr>
          <w:rFonts w:ascii="Times New Roman" w:hAnsi="Times New Roman" w:cs="Times New Roman"/>
          <w:b/>
          <w:bCs/>
          <w:sz w:val="28"/>
          <w:szCs w:val="28"/>
        </w:rPr>
        <w:t>Зона прогулочная.</w:t>
      </w:r>
      <w:r w:rsidRPr="0063547C">
        <w:rPr>
          <w:rFonts w:ascii="Times New Roman" w:hAnsi="Times New Roman" w:cs="Times New Roman"/>
          <w:sz w:val="28"/>
          <w:szCs w:val="28"/>
        </w:rPr>
        <w:t xml:space="preserve"> Она расположена по периферии Рудничного бора, охватывают с севера и юга. Её площадь 253,0 га или 64,5 %. Здесь расположены многочисленные тропы. Сосновый лес представлен средневозрастными приспевающими насаждениями. Сосновые насаждения практически не имеют возобновления в результате развития густого подлеска. Сосновые насаждения засорены инвазионными видами (клен ясенелистный, яблоня ягодная и т.д.), а также обильно разрастающимся подлеском. Она является переходной зоной с одной стороны к зоне покоя, а с другой к зоне рекреации. Необходимо проведение мероприятий по лесовосстановлению, расчистке и благоустройству троп и дорог.</w:t>
      </w:r>
    </w:p>
    <w:p w14:paraId="20216DC7" w14:textId="77777777" w:rsidR="0063547C" w:rsidRPr="0063547C" w:rsidRDefault="0063547C" w:rsidP="0063547C">
      <w:pPr>
        <w:spacing w:after="0" w:line="240" w:lineRule="auto"/>
        <w:ind w:firstLine="709"/>
        <w:jc w:val="both"/>
        <w:rPr>
          <w:rFonts w:ascii="Times New Roman" w:hAnsi="Times New Roman" w:cs="Times New Roman"/>
          <w:sz w:val="28"/>
          <w:szCs w:val="28"/>
        </w:rPr>
      </w:pPr>
      <w:r w:rsidRPr="0063547C">
        <w:rPr>
          <w:rFonts w:ascii="Times New Roman" w:hAnsi="Times New Roman" w:cs="Times New Roman"/>
          <w:b/>
          <w:bCs/>
          <w:sz w:val="28"/>
          <w:szCs w:val="28"/>
        </w:rPr>
        <w:t>Зона рекреации</w:t>
      </w:r>
      <w:r w:rsidRPr="0063547C">
        <w:rPr>
          <w:rFonts w:ascii="Times New Roman" w:hAnsi="Times New Roman" w:cs="Times New Roman"/>
          <w:sz w:val="28"/>
          <w:szCs w:val="28"/>
        </w:rPr>
        <w:t xml:space="preserve"> занимает площадь 25,2 га или 6,4 % от общей площади. Эта зона обладает условиями для осмотра достопримечательностей ООПТ «Природный комплекс Рудничный бор» и кратковременного отдыха. Она состоит из двух кластеров: северного и юго-западного. </w:t>
      </w:r>
    </w:p>
    <w:p w14:paraId="3D7D3313" w14:textId="77777777" w:rsidR="0063547C" w:rsidRPr="0063547C" w:rsidRDefault="0063547C" w:rsidP="0063547C">
      <w:pPr>
        <w:spacing w:after="0" w:line="240" w:lineRule="auto"/>
        <w:ind w:firstLine="709"/>
        <w:jc w:val="both"/>
        <w:rPr>
          <w:rFonts w:ascii="Times New Roman" w:hAnsi="Times New Roman" w:cs="Times New Roman"/>
          <w:sz w:val="28"/>
          <w:szCs w:val="28"/>
        </w:rPr>
      </w:pPr>
      <w:r w:rsidRPr="0063547C">
        <w:rPr>
          <w:rFonts w:ascii="Times New Roman" w:hAnsi="Times New Roman" w:cs="Times New Roman"/>
          <w:sz w:val="28"/>
          <w:szCs w:val="28"/>
        </w:rPr>
        <w:t>Северная часть представлена в основном средневозрастными сосняками и молодняками. Лес довольно разрежен имеет в своем составе большое количество полян и лужаек, развитую сеть троп и дорог. Здесь расположен центральный вход. На этой территории имеются искусственные насаждения, посадки.</w:t>
      </w:r>
    </w:p>
    <w:p w14:paraId="06ED8B8A" w14:textId="071D3A32" w:rsidR="0063547C" w:rsidRDefault="0063547C" w:rsidP="0063547C">
      <w:pPr>
        <w:spacing w:after="0" w:line="240" w:lineRule="auto"/>
        <w:ind w:firstLine="709"/>
        <w:jc w:val="both"/>
        <w:rPr>
          <w:rFonts w:ascii="Times New Roman" w:hAnsi="Times New Roman" w:cs="Times New Roman"/>
          <w:sz w:val="28"/>
          <w:szCs w:val="28"/>
        </w:rPr>
      </w:pPr>
      <w:r w:rsidRPr="0063547C">
        <w:rPr>
          <w:rFonts w:ascii="Times New Roman" w:hAnsi="Times New Roman" w:cs="Times New Roman"/>
          <w:sz w:val="28"/>
          <w:szCs w:val="28"/>
        </w:rPr>
        <w:t>Южный кластер представляет территорию, на части которой отмечена высокая степень антропогенной трансформации растительного покрова. Это открытые и полуоткрытые пространства на границе южной части бора и крутого берега Томи. Эта территория в настоящее время является местом активного отдыха населения. Здесь оборудована смотровая площадка, проложены дороги и тропы. Растительный покров представлен разреженными сосновыми лесами, кустарниковыми зарослями по опушкам, степными сообществами, а также рудеральными группировками в районе построенных объектов. В этой зоне требуется проведение активного лесовосстановления.</w:t>
      </w:r>
    </w:p>
    <w:p w14:paraId="039D9601" w14:textId="6AB3987B" w:rsidR="00CD4A64" w:rsidRPr="00CD4A64" w:rsidRDefault="00CD4A64" w:rsidP="00282793">
      <w:pPr>
        <w:spacing w:after="0" w:line="240" w:lineRule="auto"/>
        <w:ind w:firstLine="709"/>
        <w:jc w:val="both"/>
        <w:rPr>
          <w:rFonts w:ascii="Times New Roman" w:hAnsi="Times New Roman" w:cs="Times New Roman"/>
          <w:sz w:val="28"/>
          <w:szCs w:val="28"/>
        </w:rPr>
      </w:pPr>
      <w:r w:rsidRPr="00CD4A64">
        <w:rPr>
          <w:rFonts w:ascii="Times New Roman" w:hAnsi="Times New Roman" w:cs="Times New Roman"/>
          <w:sz w:val="28"/>
          <w:szCs w:val="28"/>
        </w:rPr>
        <w:lastRenderedPageBreak/>
        <w:t>В последние десятилетия в Рудничном бору действует новый экологический фактор – неконтролируемое распространение чужеродных видов растений и животных. Внедрение чужеродных растений влияет на процессы естественного возобновления видов природной флоры, а наиболее агрессивные заносные виды способны изменять пространственную структуру и видовое разнообразие растительных сообществ. Проникновению в лесные массивы чужеродных видов растений способствуют такие факторы как антропогенная нагрузка и массовое использование видов-</w:t>
      </w:r>
      <w:proofErr w:type="spellStart"/>
      <w:r w:rsidRPr="00CD4A64">
        <w:rPr>
          <w:rFonts w:ascii="Times New Roman" w:hAnsi="Times New Roman" w:cs="Times New Roman"/>
          <w:sz w:val="28"/>
          <w:szCs w:val="28"/>
        </w:rPr>
        <w:t>интродуцентов</w:t>
      </w:r>
      <w:proofErr w:type="spellEnd"/>
      <w:r w:rsidRPr="00CD4A64">
        <w:rPr>
          <w:rFonts w:ascii="Times New Roman" w:hAnsi="Times New Roman" w:cs="Times New Roman"/>
          <w:sz w:val="28"/>
          <w:szCs w:val="28"/>
        </w:rPr>
        <w:t xml:space="preserve"> в зеленом строительстве. На территории Рудничного бора около четверти видов (106 видов – 26,4 %) являются чужеродными, 21 вид включен в Черную книгу Сибири (2016). Все синантропные виды приурочены к зонам с густой </w:t>
      </w:r>
      <w:proofErr w:type="spellStart"/>
      <w:r w:rsidRPr="00CD4A64">
        <w:rPr>
          <w:rFonts w:ascii="Times New Roman" w:hAnsi="Times New Roman" w:cs="Times New Roman"/>
          <w:sz w:val="28"/>
          <w:szCs w:val="28"/>
        </w:rPr>
        <w:t>тропиночной</w:t>
      </w:r>
      <w:proofErr w:type="spellEnd"/>
      <w:r w:rsidRPr="00CD4A64">
        <w:rPr>
          <w:rFonts w:ascii="Times New Roman" w:hAnsi="Times New Roman" w:cs="Times New Roman"/>
          <w:sz w:val="28"/>
          <w:szCs w:val="28"/>
        </w:rPr>
        <w:t xml:space="preserve"> сетью и крупным тропам, за исключением клена ясенелистного (</w:t>
      </w:r>
      <w:r w:rsidRPr="00CD4A64">
        <w:rPr>
          <w:rFonts w:ascii="Times New Roman" w:hAnsi="Times New Roman" w:cs="Times New Roman"/>
          <w:i/>
          <w:sz w:val="28"/>
          <w:szCs w:val="28"/>
          <w:lang w:val="en-US"/>
        </w:rPr>
        <w:t>Acer</w:t>
      </w:r>
      <w:r w:rsidRPr="00CD4A64">
        <w:rPr>
          <w:rFonts w:ascii="Times New Roman" w:hAnsi="Times New Roman" w:cs="Times New Roman"/>
          <w:i/>
          <w:sz w:val="28"/>
          <w:szCs w:val="28"/>
        </w:rPr>
        <w:t xml:space="preserve"> </w:t>
      </w:r>
      <w:r w:rsidRPr="00CD4A64">
        <w:rPr>
          <w:rFonts w:ascii="Times New Roman" w:hAnsi="Times New Roman" w:cs="Times New Roman"/>
          <w:i/>
          <w:sz w:val="28"/>
          <w:szCs w:val="28"/>
          <w:lang w:val="en-US"/>
        </w:rPr>
        <w:t>negundo</w:t>
      </w:r>
      <w:r w:rsidRPr="00CD4A64">
        <w:rPr>
          <w:rFonts w:ascii="Times New Roman" w:hAnsi="Times New Roman" w:cs="Times New Roman"/>
          <w:sz w:val="28"/>
          <w:szCs w:val="28"/>
        </w:rPr>
        <w:t>) и яблони (</w:t>
      </w:r>
      <w:r w:rsidRPr="00CD4A64">
        <w:rPr>
          <w:rFonts w:ascii="Times New Roman" w:hAnsi="Times New Roman" w:cs="Times New Roman"/>
          <w:i/>
          <w:sz w:val="28"/>
          <w:szCs w:val="28"/>
          <w:lang w:val="en-US"/>
        </w:rPr>
        <w:t>Malus</w:t>
      </w:r>
      <w:r w:rsidRPr="00CD4A64">
        <w:rPr>
          <w:rFonts w:ascii="Times New Roman" w:hAnsi="Times New Roman" w:cs="Times New Roman"/>
          <w:i/>
          <w:sz w:val="28"/>
          <w:szCs w:val="28"/>
        </w:rPr>
        <w:t xml:space="preserve"> </w:t>
      </w:r>
      <w:proofErr w:type="spellStart"/>
      <w:r w:rsidRPr="00CD4A64">
        <w:rPr>
          <w:rFonts w:ascii="Times New Roman" w:hAnsi="Times New Roman" w:cs="Times New Roman"/>
          <w:i/>
          <w:sz w:val="28"/>
          <w:szCs w:val="28"/>
          <w:lang w:val="en-US"/>
        </w:rPr>
        <w:t>baccata</w:t>
      </w:r>
      <w:proofErr w:type="spellEnd"/>
      <w:r w:rsidRPr="00CD4A64">
        <w:rPr>
          <w:rFonts w:ascii="Times New Roman" w:hAnsi="Times New Roman" w:cs="Times New Roman"/>
          <w:sz w:val="28"/>
          <w:szCs w:val="28"/>
        </w:rPr>
        <w:t>)</w:t>
      </w:r>
      <w:r w:rsidRPr="00CD4A64">
        <w:rPr>
          <w:rFonts w:ascii="Times New Roman" w:hAnsi="Times New Roman" w:cs="Times New Roman"/>
          <w:i/>
          <w:sz w:val="28"/>
          <w:szCs w:val="28"/>
        </w:rPr>
        <w:t xml:space="preserve">, </w:t>
      </w:r>
      <w:r w:rsidRPr="00CD4A64">
        <w:rPr>
          <w:rFonts w:ascii="Times New Roman" w:hAnsi="Times New Roman" w:cs="Times New Roman"/>
          <w:sz w:val="28"/>
          <w:szCs w:val="28"/>
        </w:rPr>
        <w:t xml:space="preserve">которые распространены уже по всему Рудничному бору. </w:t>
      </w:r>
    </w:p>
    <w:p w14:paraId="4F9058AA" w14:textId="77777777" w:rsidR="00CD4A64" w:rsidRPr="00CD4A64" w:rsidRDefault="00CD4A64" w:rsidP="00282793">
      <w:pPr>
        <w:spacing w:after="0" w:line="240" w:lineRule="auto"/>
        <w:ind w:firstLine="709"/>
        <w:jc w:val="both"/>
        <w:rPr>
          <w:rFonts w:ascii="Times New Roman" w:hAnsi="Times New Roman" w:cs="Times New Roman"/>
          <w:sz w:val="28"/>
          <w:szCs w:val="28"/>
        </w:rPr>
      </w:pPr>
      <w:r w:rsidRPr="00CD4A64">
        <w:rPr>
          <w:rFonts w:ascii="Times New Roman" w:hAnsi="Times New Roman" w:cs="Times New Roman"/>
          <w:sz w:val="28"/>
          <w:szCs w:val="28"/>
        </w:rPr>
        <w:t xml:space="preserve">Все это говорит о довольно сильном уровне </w:t>
      </w:r>
      <w:proofErr w:type="spellStart"/>
      <w:r w:rsidRPr="00CD4A64">
        <w:rPr>
          <w:rFonts w:ascii="Times New Roman" w:hAnsi="Times New Roman" w:cs="Times New Roman"/>
          <w:sz w:val="28"/>
          <w:szCs w:val="28"/>
        </w:rPr>
        <w:t>синантропизации</w:t>
      </w:r>
      <w:proofErr w:type="spellEnd"/>
      <w:r w:rsidRPr="00CD4A64">
        <w:rPr>
          <w:rFonts w:ascii="Times New Roman" w:hAnsi="Times New Roman" w:cs="Times New Roman"/>
          <w:sz w:val="28"/>
          <w:szCs w:val="28"/>
        </w:rPr>
        <w:t xml:space="preserve"> флоры Рудничного бора. Зоны сильного изменения видового состава располагаются в северной, юго-западной и восточной частях и составляют почти 50%, малоизмененная зона составляет примерно 30%, а неизменные участки составляют примерно 20%.</w:t>
      </w:r>
    </w:p>
    <w:p w14:paraId="78FCFDB7" w14:textId="7E542178" w:rsidR="00282793" w:rsidRPr="0063547C" w:rsidRDefault="00282793" w:rsidP="00282793">
      <w:pPr>
        <w:pStyle w:val="a7"/>
        <w:spacing w:after="0" w:line="240" w:lineRule="auto"/>
        <w:ind w:left="0" w:firstLine="709"/>
        <w:jc w:val="both"/>
        <w:rPr>
          <w:rFonts w:ascii="Times New Roman" w:hAnsi="Times New Roman" w:cs="Times New Roman"/>
          <w:sz w:val="28"/>
          <w:szCs w:val="28"/>
        </w:rPr>
      </w:pPr>
      <w:r w:rsidRPr="00282793">
        <w:rPr>
          <w:rFonts w:ascii="Times New Roman" w:hAnsi="Times New Roman" w:cs="Times New Roman"/>
          <w:sz w:val="28"/>
          <w:szCs w:val="28"/>
        </w:rPr>
        <w:t xml:space="preserve">Территория естественных насаждений сосны обыкновенной в значительной степени </w:t>
      </w:r>
      <w:proofErr w:type="spellStart"/>
      <w:r w:rsidRPr="00282793">
        <w:rPr>
          <w:rFonts w:ascii="Times New Roman" w:hAnsi="Times New Roman" w:cs="Times New Roman"/>
          <w:sz w:val="28"/>
          <w:szCs w:val="28"/>
        </w:rPr>
        <w:t>антропогенно</w:t>
      </w:r>
      <w:proofErr w:type="spellEnd"/>
      <w:r w:rsidRPr="00282793">
        <w:rPr>
          <w:rFonts w:ascii="Times New Roman" w:hAnsi="Times New Roman" w:cs="Times New Roman"/>
          <w:sz w:val="28"/>
          <w:szCs w:val="28"/>
        </w:rPr>
        <w:t xml:space="preserve"> нарушена в результате рекреационной деятельности и отсутствия надлежащего ухода за насаждениями. Установлено, что ослабление и деградация лесных сообществ, происходит за счет </w:t>
      </w:r>
      <w:r w:rsidRPr="0063547C">
        <w:rPr>
          <w:rFonts w:ascii="Times New Roman" w:hAnsi="Times New Roman" w:cs="Times New Roman"/>
          <w:sz w:val="28"/>
          <w:szCs w:val="28"/>
        </w:rPr>
        <w:t>искусственного уплотнения, разрушения лесной подстилки, вытаптывания травяного покрова, повреждения подлеска и подроста. Этот фактор действует на экосистемы Рудничного бора около 100 лет, что привело к значительной деградации растительного покрова и структуры древостоя.</w:t>
      </w:r>
    </w:p>
    <w:p w14:paraId="5872CC7B" w14:textId="77777777" w:rsidR="00CD4A64" w:rsidRPr="00CD4A64" w:rsidRDefault="00CD4A64" w:rsidP="00282793">
      <w:pPr>
        <w:spacing w:after="0" w:line="240" w:lineRule="auto"/>
        <w:ind w:firstLine="709"/>
        <w:jc w:val="both"/>
        <w:rPr>
          <w:rFonts w:ascii="Times New Roman" w:hAnsi="Times New Roman" w:cs="Times New Roman"/>
          <w:sz w:val="28"/>
          <w:szCs w:val="28"/>
        </w:rPr>
      </w:pPr>
      <w:r w:rsidRPr="00CD4A64">
        <w:rPr>
          <w:rFonts w:ascii="Times New Roman" w:hAnsi="Times New Roman" w:cs="Times New Roman"/>
          <w:sz w:val="28"/>
          <w:szCs w:val="28"/>
        </w:rPr>
        <w:t>Устойчивость и долговечность лесных экосистем зависит от успешности естественного возобновления. За исключением окраины бора и склонов к автомобильным трассам внутри бора естественное возобновление сосны плохое, что создает угрозу естественной гибели сосновых насаждений.</w:t>
      </w:r>
    </w:p>
    <w:p w14:paraId="2C36B86D" w14:textId="77777777" w:rsidR="0063547C" w:rsidRDefault="0063547C" w:rsidP="002827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качестве рекомендаций направленных на устранение указанных угроз научными сотрудниками Кемеровского ботанического сада в отчете о проведенной научно-исследовательской работе предложено следующее:</w:t>
      </w:r>
    </w:p>
    <w:p w14:paraId="138E8FA6" w14:textId="77777777" w:rsidR="0063547C" w:rsidRDefault="0063547C" w:rsidP="006354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D4A64" w:rsidRPr="00CD4A64">
        <w:rPr>
          <w:rFonts w:ascii="Times New Roman" w:hAnsi="Times New Roman" w:cs="Times New Roman"/>
          <w:sz w:val="28"/>
          <w:szCs w:val="28"/>
        </w:rPr>
        <w:t>Для сохранения природных экосистем и оптимизации природопользования необходимо произвести ландшафтно-экологическое зонирование. В зависимости от экологической и рекреационной ценности природных участков должны быть установлены дифференцированные режимы природопользования и особой охраны</w:t>
      </w:r>
      <w:r>
        <w:rPr>
          <w:rFonts w:ascii="Times New Roman" w:hAnsi="Times New Roman" w:cs="Times New Roman"/>
          <w:sz w:val="28"/>
          <w:szCs w:val="28"/>
        </w:rPr>
        <w:t>;</w:t>
      </w:r>
    </w:p>
    <w:p w14:paraId="4617F064" w14:textId="77777777" w:rsidR="0063547C" w:rsidRDefault="0063547C" w:rsidP="006354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D08CA">
        <w:rPr>
          <w:rFonts w:ascii="Times New Roman" w:hAnsi="Times New Roman" w:cs="Times New Roman"/>
          <w:sz w:val="28"/>
          <w:szCs w:val="28"/>
        </w:rPr>
        <w:t>Необходима программа мероприятий по борьбе с инвазивными видами, прежде всего с агрессивно распространяющимся клёном ясенелистным на всей территории ООПТ</w:t>
      </w:r>
      <w:r>
        <w:rPr>
          <w:rFonts w:ascii="Times New Roman" w:hAnsi="Times New Roman" w:cs="Times New Roman"/>
          <w:sz w:val="28"/>
          <w:szCs w:val="28"/>
        </w:rPr>
        <w:t>;</w:t>
      </w:r>
    </w:p>
    <w:p w14:paraId="6D377C47" w14:textId="39DADA40" w:rsidR="0063547C" w:rsidRDefault="0063547C" w:rsidP="006354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D08CA">
        <w:rPr>
          <w:rFonts w:ascii="Times New Roman" w:hAnsi="Times New Roman" w:cs="Times New Roman"/>
          <w:sz w:val="28"/>
          <w:szCs w:val="28"/>
        </w:rPr>
        <w:t>Необходимы меры по упорядочен</w:t>
      </w:r>
      <w:r>
        <w:rPr>
          <w:rFonts w:ascii="Times New Roman" w:hAnsi="Times New Roman" w:cs="Times New Roman"/>
          <w:sz w:val="28"/>
          <w:szCs w:val="28"/>
        </w:rPr>
        <w:t>и</w:t>
      </w:r>
      <w:r w:rsidRPr="003D08CA">
        <w:rPr>
          <w:rFonts w:ascii="Times New Roman" w:hAnsi="Times New Roman" w:cs="Times New Roman"/>
          <w:sz w:val="28"/>
          <w:szCs w:val="28"/>
        </w:rPr>
        <w:t>ю и обустройству дорожно-</w:t>
      </w:r>
      <w:proofErr w:type="spellStart"/>
      <w:r w:rsidRPr="003D08CA">
        <w:rPr>
          <w:rFonts w:ascii="Times New Roman" w:hAnsi="Times New Roman" w:cs="Times New Roman"/>
          <w:sz w:val="28"/>
          <w:szCs w:val="28"/>
        </w:rPr>
        <w:t>тропиночной</w:t>
      </w:r>
      <w:proofErr w:type="spellEnd"/>
      <w:r w:rsidRPr="003D08CA">
        <w:rPr>
          <w:rFonts w:ascii="Times New Roman" w:hAnsi="Times New Roman" w:cs="Times New Roman"/>
          <w:sz w:val="28"/>
          <w:szCs w:val="28"/>
        </w:rPr>
        <w:t xml:space="preserve"> сети для организованного и контролируемого перемещения </w:t>
      </w:r>
      <w:proofErr w:type="spellStart"/>
      <w:r w:rsidRPr="003D08CA">
        <w:rPr>
          <w:rFonts w:ascii="Times New Roman" w:hAnsi="Times New Roman" w:cs="Times New Roman"/>
          <w:sz w:val="28"/>
          <w:szCs w:val="28"/>
        </w:rPr>
        <w:t>рекреантов</w:t>
      </w:r>
      <w:proofErr w:type="spellEnd"/>
      <w:r w:rsidRPr="003D08CA">
        <w:rPr>
          <w:rFonts w:ascii="Times New Roman" w:hAnsi="Times New Roman" w:cs="Times New Roman"/>
          <w:sz w:val="28"/>
          <w:szCs w:val="28"/>
        </w:rPr>
        <w:t>.</w:t>
      </w:r>
    </w:p>
    <w:p w14:paraId="630675A1" w14:textId="77777777" w:rsidR="0063547C" w:rsidRDefault="0063547C" w:rsidP="006354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D08CA">
        <w:rPr>
          <w:rFonts w:ascii="Times New Roman" w:hAnsi="Times New Roman" w:cs="Times New Roman"/>
          <w:sz w:val="28"/>
          <w:szCs w:val="28"/>
        </w:rPr>
        <w:t>Необходимы мероприятия по сохранению и восстановлению на территории ООПТ популяций растений и животных, занесенных в Красную Книгу Кузбасса.</w:t>
      </w:r>
    </w:p>
    <w:p w14:paraId="075307FB" w14:textId="388CA1E3" w:rsidR="003D08CA" w:rsidRDefault="0063547C" w:rsidP="006354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Необходимо п</w:t>
      </w:r>
      <w:r w:rsidRPr="003D08CA">
        <w:rPr>
          <w:rFonts w:ascii="Times New Roman" w:hAnsi="Times New Roman" w:cs="Times New Roman"/>
          <w:sz w:val="28"/>
          <w:szCs w:val="28"/>
        </w:rPr>
        <w:t>роведение санитарной очистки территории (удаление сухостоя и пр.) с соблюдением всех требований, предъявляемых при проведении мероприятий на территории ООПТ.</w:t>
      </w:r>
      <w:r>
        <w:rPr>
          <w:rFonts w:ascii="Times New Roman" w:hAnsi="Times New Roman" w:cs="Times New Roman"/>
          <w:sz w:val="28"/>
          <w:szCs w:val="28"/>
        </w:rPr>
        <w:t xml:space="preserve"> </w:t>
      </w:r>
      <w:r w:rsidRPr="003D08CA">
        <w:rPr>
          <w:rFonts w:ascii="Times New Roman" w:hAnsi="Times New Roman" w:cs="Times New Roman"/>
          <w:sz w:val="28"/>
          <w:szCs w:val="28"/>
        </w:rPr>
        <w:t>Восстановление лесных сообществ следует проводить, используя только основную лесообразующую породу – сосну обыкновенную.</w:t>
      </w:r>
    </w:p>
    <w:p w14:paraId="46386994" w14:textId="77777777" w:rsidR="0063547C" w:rsidRDefault="0063547C" w:rsidP="0063547C">
      <w:pPr>
        <w:spacing w:after="0" w:line="240" w:lineRule="auto"/>
        <w:ind w:firstLine="709"/>
        <w:jc w:val="both"/>
        <w:rPr>
          <w:rFonts w:ascii="Times New Roman" w:hAnsi="Times New Roman" w:cs="Times New Roman"/>
          <w:sz w:val="28"/>
          <w:szCs w:val="28"/>
        </w:rPr>
      </w:pPr>
    </w:p>
    <w:p w14:paraId="2682EDA7" w14:textId="5CE2FD4F" w:rsidR="00CB58EE" w:rsidRDefault="00CB58EE" w:rsidP="00CB58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11 февраля 2025 года состоялось расширенное </w:t>
      </w:r>
      <w:proofErr w:type="gramStart"/>
      <w:r>
        <w:rPr>
          <w:rFonts w:ascii="Times New Roman" w:hAnsi="Times New Roman" w:cs="Times New Roman"/>
          <w:sz w:val="28"/>
          <w:szCs w:val="28"/>
        </w:rPr>
        <w:t xml:space="preserve">заседание  </w:t>
      </w:r>
      <w:r w:rsidRPr="00053DED">
        <w:rPr>
          <w:rFonts w:ascii="Times New Roman" w:hAnsi="Times New Roman" w:cs="Times New Roman"/>
          <w:sz w:val="28"/>
          <w:szCs w:val="28"/>
        </w:rPr>
        <w:t>Общественного</w:t>
      </w:r>
      <w:proofErr w:type="gramEnd"/>
      <w:r w:rsidRPr="00053DED">
        <w:rPr>
          <w:rFonts w:ascii="Times New Roman" w:hAnsi="Times New Roman" w:cs="Times New Roman"/>
          <w:sz w:val="28"/>
          <w:szCs w:val="28"/>
        </w:rPr>
        <w:t xml:space="preserve"> экологического совета при Губернаторе Кемеровской области – Кузбасса </w:t>
      </w:r>
      <w:r>
        <w:rPr>
          <w:rFonts w:ascii="Times New Roman" w:hAnsi="Times New Roman" w:cs="Times New Roman"/>
          <w:sz w:val="28"/>
          <w:szCs w:val="28"/>
        </w:rPr>
        <w:t xml:space="preserve">с участием широкого круга научного сообщества и общественности. По итогам заседания </w:t>
      </w:r>
      <w:r w:rsidR="00B0054D">
        <w:rPr>
          <w:rFonts w:ascii="Times New Roman" w:hAnsi="Times New Roman" w:cs="Times New Roman"/>
          <w:sz w:val="28"/>
          <w:szCs w:val="28"/>
        </w:rPr>
        <w:t>ч</w:t>
      </w:r>
      <w:r w:rsidR="00CD4A64" w:rsidRPr="00CD4A64">
        <w:rPr>
          <w:rFonts w:ascii="Times New Roman" w:hAnsi="Times New Roman" w:cs="Times New Roman"/>
          <w:sz w:val="28"/>
          <w:szCs w:val="28"/>
        </w:rPr>
        <w:t>лены Общественного экологического совета при Губернаторе Кемеровской области – Кузбасса и участники заседания</w:t>
      </w:r>
      <w:r>
        <w:rPr>
          <w:rFonts w:ascii="Times New Roman" w:hAnsi="Times New Roman" w:cs="Times New Roman"/>
          <w:sz w:val="28"/>
          <w:szCs w:val="28"/>
        </w:rPr>
        <w:t xml:space="preserve">, в частности </w:t>
      </w:r>
      <w:r w:rsidR="00CD4A64" w:rsidRPr="00CD4A64">
        <w:rPr>
          <w:rFonts w:ascii="Times New Roman" w:hAnsi="Times New Roman" w:cs="Times New Roman"/>
          <w:sz w:val="28"/>
          <w:szCs w:val="28"/>
        </w:rPr>
        <w:t>решили</w:t>
      </w:r>
      <w:r>
        <w:rPr>
          <w:rFonts w:ascii="Times New Roman" w:hAnsi="Times New Roman" w:cs="Times New Roman"/>
          <w:sz w:val="28"/>
          <w:szCs w:val="28"/>
        </w:rPr>
        <w:t>:</w:t>
      </w:r>
    </w:p>
    <w:p w14:paraId="1728BFDB" w14:textId="3BAD2D49" w:rsidR="00CB58EE" w:rsidRDefault="00CB58EE" w:rsidP="00CB58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D4A64" w:rsidRPr="00CD4A64">
        <w:rPr>
          <w:rFonts w:ascii="Times New Roman" w:hAnsi="Times New Roman" w:cs="Times New Roman"/>
          <w:sz w:val="28"/>
          <w:szCs w:val="28"/>
        </w:rPr>
        <w:t>Рекомендовать Кемеровскому городскому Совету народных депутатов внести изменения в Положение об ООПТ местного значения «Природный комплекс «Рудничный бор», утвержденное Решением Кемеровского городского Совета народных депутатов от 26.06.2015 года № 420, в связи с изменениями в действующем законодательстве</w:t>
      </w:r>
      <w:r>
        <w:rPr>
          <w:rFonts w:ascii="Times New Roman" w:hAnsi="Times New Roman" w:cs="Times New Roman"/>
          <w:sz w:val="28"/>
          <w:szCs w:val="28"/>
        </w:rPr>
        <w:t>;</w:t>
      </w:r>
    </w:p>
    <w:p w14:paraId="4A852D27" w14:textId="0B1C9652" w:rsidR="00CB58EE" w:rsidRDefault="00CB58EE" w:rsidP="00CB58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D4A64" w:rsidRPr="00CD4A64">
        <w:rPr>
          <w:rFonts w:ascii="Times New Roman" w:hAnsi="Times New Roman" w:cs="Times New Roman"/>
          <w:sz w:val="28"/>
          <w:szCs w:val="28"/>
        </w:rPr>
        <w:t>Рекомендовать проведение мероприятий по зонированию особо охраняемой природной территории местного значения «Природный комплекс «Рудничный бор», выделив три функциональные зоны: зону покоя</w:t>
      </w:r>
      <w:bookmarkStart w:id="1" w:name="_GoBack"/>
      <w:bookmarkEnd w:id="1"/>
      <w:r w:rsidR="00CD4A64" w:rsidRPr="00CD4A64">
        <w:rPr>
          <w:rFonts w:ascii="Times New Roman" w:hAnsi="Times New Roman" w:cs="Times New Roman"/>
          <w:sz w:val="28"/>
          <w:szCs w:val="28"/>
        </w:rPr>
        <w:t xml:space="preserve"> для восстановления соснового бора и сохранения его флоры; прогулочную зону и зону рекреации</w:t>
      </w:r>
      <w:r>
        <w:rPr>
          <w:rFonts w:ascii="Times New Roman" w:hAnsi="Times New Roman" w:cs="Times New Roman"/>
          <w:sz w:val="28"/>
          <w:szCs w:val="28"/>
        </w:rPr>
        <w:t>;</w:t>
      </w:r>
    </w:p>
    <w:p w14:paraId="3D41621F" w14:textId="6DFD31F6" w:rsidR="00CB58EE" w:rsidRDefault="00CB58EE" w:rsidP="00CB58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D4A64" w:rsidRPr="00CD4A64">
        <w:rPr>
          <w:rFonts w:ascii="Times New Roman" w:hAnsi="Times New Roman" w:cs="Times New Roman"/>
          <w:sz w:val="28"/>
          <w:szCs w:val="28"/>
        </w:rPr>
        <w:t>Предложить создание в рекреационной зоне спортивной инфраструктуры для проведения физкультурно-оздоровительных, массовых спортивных мероприятий, в том числе для подрастающего поколения</w:t>
      </w:r>
      <w:r>
        <w:rPr>
          <w:rFonts w:ascii="Times New Roman" w:hAnsi="Times New Roman" w:cs="Times New Roman"/>
          <w:sz w:val="28"/>
          <w:szCs w:val="28"/>
        </w:rPr>
        <w:t>;</w:t>
      </w:r>
    </w:p>
    <w:p w14:paraId="38BAD463" w14:textId="49F1637D" w:rsidR="00CB58EE" w:rsidRDefault="00CB58EE" w:rsidP="00CB58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D4A64" w:rsidRPr="00CD4A64">
        <w:rPr>
          <w:rFonts w:ascii="Times New Roman" w:hAnsi="Times New Roman" w:cs="Times New Roman"/>
          <w:sz w:val="28"/>
          <w:szCs w:val="28"/>
        </w:rPr>
        <w:t>Разработать маршрут и создать экологическую тропу на ООПТ местного значения «Природный комплекс «Рудничный бор, используя опыт создания и функционирования экологических троп на ООПТ регионального значения</w:t>
      </w:r>
      <w:r>
        <w:rPr>
          <w:rFonts w:ascii="Times New Roman" w:hAnsi="Times New Roman" w:cs="Times New Roman"/>
          <w:sz w:val="28"/>
          <w:szCs w:val="28"/>
        </w:rPr>
        <w:t>;</w:t>
      </w:r>
    </w:p>
    <w:p w14:paraId="668E57B5" w14:textId="72729DFF" w:rsidR="00CD4A64" w:rsidRDefault="00CB58EE" w:rsidP="00CB58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D4A64" w:rsidRPr="00CD4A64">
        <w:rPr>
          <w:rFonts w:ascii="Times New Roman" w:hAnsi="Times New Roman" w:cs="Times New Roman"/>
          <w:sz w:val="28"/>
          <w:szCs w:val="28"/>
        </w:rPr>
        <w:t>Рекомендовать проведение мероприятий по оздоровлению Рудничного бора, включая санитарные рубки для удаления перестойных, больных, погибших и чужеродных деревьев</w:t>
      </w:r>
      <w:r w:rsidR="00CD4A64">
        <w:rPr>
          <w:rFonts w:ascii="Times New Roman" w:hAnsi="Times New Roman" w:cs="Times New Roman"/>
          <w:sz w:val="28"/>
          <w:szCs w:val="28"/>
        </w:rPr>
        <w:t xml:space="preserve">. </w:t>
      </w:r>
      <w:r w:rsidR="00CD4A64" w:rsidRPr="00CD4A64">
        <w:rPr>
          <w:rFonts w:ascii="Times New Roman" w:hAnsi="Times New Roman" w:cs="Times New Roman"/>
          <w:sz w:val="28"/>
          <w:szCs w:val="28"/>
        </w:rPr>
        <w:t>Усилить разработку и проведение мероприятий по противопожарной безопасности, в том числе по удалению сухих веток внизу кроны и созданию минерализованных полос</w:t>
      </w:r>
      <w:r>
        <w:rPr>
          <w:rFonts w:ascii="Times New Roman" w:hAnsi="Times New Roman" w:cs="Times New Roman"/>
          <w:sz w:val="28"/>
          <w:szCs w:val="28"/>
        </w:rPr>
        <w:t>.</w:t>
      </w:r>
    </w:p>
    <w:p w14:paraId="2CD1F5FC" w14:textId="79E97747" w:rsidR="00CB58EE" w:rsidRDefault="00CB58EE" w:rsidP="00CB58EE">
      <w:pPr>
        <w:spacing w:after="0" w:line="240" w:lineRule="auto"/>
        <w:ind w:firstLine="709"/>
        <w:jc w:val="both"/>
        <w:rPr>
          <w:rFonts w:ascii="Times New Roman" w:hAnsi="Times New Roman" w:cs="Times New Roman"/>
          <w:sz w:val="28"/>
          <w:szCs w:val="28"/>
        </w:rPr>
      </w:pPr>
    </w:p>
    <w:p w14:paraId="35B91011" w14:textId="0BC28F4C" w:rsidR="00687DAD" w:rsidRPr="00687DAD" w:rsidRDefault="00CB58EE" w:rsidP="00687D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учетом изложенного, во исполнение указанных рекомендаций, с целью </w:t>
      </w:r>
      <w:r w:rsidR="00687DAD" w:rsidRPr="00CD4A64">
        <w:rPr>
          <w:rFonts w:ascii="Times New Roman" w:hAnsi="Times New Roman" w:cs="Times New Roman"/>
          <w:sz w:val="28"/>
          <w:szCs w:val="28"/>
        </w:rPr>
        <w:t>сохранения природных экосистем и оптимизации природопользования</w:t>
      </w:r>
      <w:r w:rsidR="00687DAD">
        <w:rPr>
          <w:rFonts w:ascii="Times New Roman" w:hAnsi="Times New Roman" w:cs="Times New Roman"/>
          <w:sz w:val="28"/>
          <w:szCs w:val="28"/>
        </w:rPr>
        <w:t xml:space="preserve"> Природного комплекса</w:t>
      </w:r>
      <w:r w:rsidR="00C50370">
        <w:rPr>
          <w:rFonts w:ascii="Times New Roman" w:hAnsi="Times New Roman" w:cs="Times New Roman"/>
          <w:sz w:val="28"/>
          <w:szCs w:val="28"/>
        </w:rPr>
        <w:t xml:space="preserve">, а также в целях </w:t>
      </w:r>
      <w:r w:rsidR="00C50370" w:rsidRPr="003D08CA">
        <w:rPr>
          <w:rFonts w:ascii="Times New Roman" w:hAnsi="Times New Roman" w:cs="Times New Roman"/>
          <w:sz w:val="28"/>
          <w:szCs w:val="28"/>
        </w:rPr>
        <w:t>упорядочен</w:t>
      </w:r>
      <w:r w:rsidR="00C50370">
        <w:rPr>
          <w:rFonts w:ascii="Times New Roman" w:hAnsi="Times New Roman" w:cs="Times New Roman"/>
          <w:sz w:val="28"/>
          <w:szCs w:val="28"/>
        </w:rPr>
        <w:t>ия</w:t>
      </w:r>
      <w:r w:rsidR="00C50370" w:rsidRPr="003D08CA">
        <w:rPr>
          <w:rFonts w:ascii="Times New Roman" w:hAnsi="Times New Roman" w:cs="Times New Roman"/>
          <w:sz w:val="28"/>
          <w:szCs w:val="28"/>
        </w:rPr>
        <w:t xml:space="preserve"> и обустройств</w:t>
      </w:r>
      <w:r w:rsidR="00C50370">
        <w:rPr>
          <w:rFonts w:ascii="Times New Roman" w:hAnsi="Times New Roman" w:cs="Times New Roman"/>
          <w:sz w:val="28"/>
          <w:szCs w:val="28"/>
        </w:rPr>
        <w:t>а</w:t>
      </w:r>
      <w:r w:rsidR="00C50370" w:rsidRPr="003D08CA">
        <w:rPr>
          <w:rFonts w:ascii="Times New Roman" w:hAnsi="Times New Roman" w:cs="Times New Roman"/>
          <w:sz w:val="28"/>
          <w:szCs w:val="28"/>
        </w:rPr>
        <w:t xml:space="preserve"> дорожно-</w:t>
      </w:r>
      <w:proofErr w:type="spellStart"/>
      <w:r w:rsidR="00C50370" w:rsidRPr="003D08CA">
        <w:rPr>
          <w:rFonts w:ascii="Times New Roman" w:hAnsi="Times New Roman" w:cs="Times New Roman"/>
          <w:sz w:val="28"/>
          <w:szCs w:val="28"/>
        </w:rPr>
        <w:t>тропиночной</w:t>
      </w:r>
      <w:proofErr w:type="spellEnd"/>
      <w:r w:rsidR="00C50370" w:rsidRPr="003D08CA">
        <w:rPr>
          <w:rFonts w:ascii="Times New Roman" w:hAnsi="Times New Roman" w:cs="Times New Roman"/>
          <w:sz w:val="28"/>
          <w:szCs w:val="28"/>
        </w:rPr>
        <w:t xml:space="preserve"> сети для организованного и контролируемого перемещения </w:t>
      </w:r>
      <w:proofErr w:type="spellStart"/>
      <w:r w:rsidR="00C50370" w:rsidRPr="003D08CA">
        <w:rPr>
          <w:rFonts w:ascii="Times New Roman" w:hAnsi="Times New Roman" w:cs="Times New Roman"/>
          <w:sz w:val="28"/>
          <w:szCs w:val="28"/>
        </w:rPr>
        <w:t>рекреантов</w:t>
      </w:r>
      <w:proofErr w:type="spellEnd"/>
      <w:r w:rsidR="00C50370">
        <w:rPr>
          <w:rFonts w:ascii="Times New Roman" w:hAnsi="Times New Roman" w:cs="Times New Roman"/>
          <w:sz w:val="28"/>
          <w:szCs w:val="28"/>
        </w:rPr>
        <w:t>, обеспечения доступности Природного комплекса для маломобильных групп населения</w:t>
      </w:r>
      <w:r>
        <w:rPr>
          <w:rFonts w:ascii="Times New Roman" w:hAnsi="Times New Roman" w:cs="Times New Roman"/>
          <w:sz w:val="28"/>
          <w:szCs w:val="28"/>
        </w:rPr>
        <w:t xml:space="preserve"> Проектом решения помимо </w:t>
      </w:r>
      <w:r w:rsidR="00687DAD">
        <w:rPr>
          <w:rFonts w:ascii="Times New Roman" w:hAnsi="Times New Roman" w:cs="Times New Roman"/>
          <w:sz w:val="28"/>
          <w:szCs w:val="28"/>
        </w:rPr>
        <w:t xml:space="preserve">функциональных зон </w:t>
      </w:r>
      <w:r>
        <w:rPr>
          <w:rFonts w:ascii="Times New Roman" w:hAnsi="Times New Roman" w:cs="Times New Roman"/>
          <w:sz w:val="28"/>
          <w:szCs w:val="28"/>
        </w:rPr>
        <w:t xml:space="preserve">указанных </w:t>
      </w:r>
      <w:r w:rsidR="00687DAD">
        <w:rPr>
          <w:rFonts w:ascii="Times New Roman" w:hAnsi="Times New Roman" w:cs="Times New Roman"/>
          <w:sz w:val="28"/>
          <w:szCs w:val="28"/>
        </w:rPr>
        <w:t xml:space="preserve">выше </w:t>
      </w:r>
      <w:r>
        <w:rPr>
          <w:rFonts w:ascii="Times New Roman" w:hAnsi="Times New Roman" w:cs="Times New Roman"/>
          <w:sz w:val="28"/>
          <w:szCs w:val="28"/>
        </w:rPr>
        <w:t xml:space="preserve">также </w:t>
      </w:r>
      <w:r w:rsidR="00687DAD">
        <w:rPr>
          <w:rFonts w:ascii="Times New Roman" w:hAnsi="Times New Roman" w:cs="Times New Roman"/>
          <w:sz w:val="28"/>
          <w:szCs w:val="28"/>
        </w:rPr>
        <w:t xml:space="preserve">предлагается </w:t>
      </w:r>
      <w:r>
        <w:rPr>
          <w:rFonts w:ascii="Times New Roman" w:hAnsi="Times New Roman" w:cs="Times New Roman"/>
          <w:sz w:val="28"/>
          <w:szCs w:val="28"/>
        </w:rPr>
        <w:t xml:space="preserve">установить </w:t>
      </w:r>
      <w:r w:rsidRPr="00687DAD">
        <w:rPr>
          <w:rFonts w:ascii="Times New Roman" w:hAnsi="Times New Roman" w:cs="Times New Roman"/>
          <w:b/>
          <w:bCs/>
          <w:sz w:val="28"/>
          <w:szCs w:val="28"/>
        </w:rPr>
        <w:lastRenderedPageBreak/>
        <w:t>функциональные зоны активного отдыха и рекреации</w:t>
      </w:r>
      <w:r w:rsidR="00687DAD">
        <w:rPr>
          <w:rFonts w:ascii="Times New Roman" w:hAnsi="Times New Roman" w:cs="Times New Roman"/>
          <w:sz w:val="28"/>
          <w:szCs w:val="28"/>
        </w:rPr>
        <w:t xml:space="preserve">. В границах данных функциональных зон </w:t>
      </w:r>
      <w:r>
        <w:rPr>
          <w:rFonts w:ascii="Times New Roman" w:hAnsi="Times New Roman" w:cs="Times New Roman"/>
          <w:sz w:val="28"/>
          <w:szCs w:val="28"/>
        </w:rPr>
        <w:t>предлагается разрешить</w:t>
      </w:r>
      <w:r w:rsidR="00687DAD">
        <w:rPr>
          <w:rFonts w:ascii="Times New Roman" w:hAnsi="Times New Roman" w:cs="Times New Roman"/>
          <w:sz w:val="28"/>
          <w:szCs w:val="28"/>
        </w:rPr>
        <w:t xml:space="preserve"> п</w:t>
      </w:r>
      <w:r w:rsidR="00687DAD" w:rsidRPr="00687DAD">
        <w:rPr>
          <w:rFonts w:ascii="Times New Roman" w:hAnsi="Times New Roman" w:cs="Times New Roman"/>
          <w:sz w:val="28"/>
          <w:szCs w:val="28"/>
        </w:rPr>
        <w:t>о согласованию с администрацией города Кемерово</w:t>
      </w:r>
      <w:r w:rsidR="00687DAD">
        <w:rPr>
          <w:rFonts w:ascii="Times New Roman" w:hAnsi="Times New Roman" w:cs="Times New Roman"/>
          <w:sz w:val="28"/>
          <w:szCs w:val="28"/>
        </w:rPr>
        <w:t>:</w:t>
      </w:r>
    </w:p>
    <w:p w14:paraId="17AA3006" w14:textId="2F62C525" w:rsidR="00687DAD" w:rsidRPr="00687DAD" w:rsidRDefault="00687DAD" w:rsidP="00687D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87DAD">
        <w:rPr>
          <w:rFonts w:ascii="Times New Roman" w:hAnsi="Times New Roman" w:cs="Times New Roman"/>
          <w:sz w:val="28"/>
          <w:szCs w:val="28"/>
        </w:rPr>
        <w:t>проведение выборочных рубок - удаление погибших и поврежденных лесных насаждений</w:t>
      </w:r>
      <w:r>
        <w:rPr>
          <w:rFonts w:ascii="Times New Roman" w:hAnsi="Times New Roman" w:cs="Times New Roman"/>
          <w:sz w:val="28"/>
          <w:szCs w:val="28"/>
        </w:rPr>
        <w:t>;</w:t>
      </w:r>
    </w:p>
    <w:p w14:paraId="77011378" w14:textId="10F8820F" w:rsidR="00687DAD" w:rsidRPr="00687DAD" w:rsidRDefault="00687DAD" w:rsidP="00687D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87DAD">
        <w:rPr>
          <w:rFonts w:ascii="Times New Roman" w:hAnsi="Times New Roman" w:cs="Times New Roman"/>
          <w:sz w:val="28"/>
          <w:szCs w:val="28"/>
        </w:rPr>
        <w:t>уничтожение в течение всего года клёна ясенелистного и других инвазивных видов на всей территории, в том числе выкашивание вдоль дорог и троп</w:t>
      </w:r>
      <w:r>
        <w:rPr>
          <w:rFonts w:ascii="Times New Roman" w:hAnsi="Times New Roman" w:cs="Times New Roman"/>
          <w:sz w:val="28"/>
          <w:szCs w:val="28"/>
        </w:rPr>
        <w:t>;</w:t>
      </w:r>
    </w:p>
    <w:p w14:paraId="64CFE9FA" w14:textId="759DD760" w:rsidR="00C50370" w:rsidRDefault="00687DAD" w:rsidP="00687D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87DAD">
        <w:rPr>
          <w:rFonts w:ascii="Times New Roman" w:hAnsi="Times New Roman" w:cs="Times New Roman"/>
          <w:sz w:val="28"/>
          <w:szCs w:val="28"/>
        </w:rPr>
        <w:t xml:space="preserve">размещение объектов благоустройства: биотуалеты, скамейки, мусорные контейнеры и урны, нестационарные пункты охраны правопорядка, </w:t>
      </w:r>
      <w:proofErr w:type="spellStart"/>
      <w:r w:rsidRPr="00687DAD">
        <w:rPr>
          <w:rFonts w:ascii="Times New Roman" w:hAnsi="Times New Roman" w:cs="Times New Roman"/>
          <w:sz w:val="28"/>
          <w:szCs w:val="28"/>
        </w:rPr>
        <w:t>перголы</w:t>
      </w:r>
      <w:proofErr w:type="spellEnd"/>
      <w:r w:rsidRPr="00687DAD">
        <w:rPr>
          <w:rFonts w:ascii="Times New Roman" w:hAnsi="Times New Roman" w:cs="Times New Roman"/>
          <w:sz w:val="28"/>
          <w:szCs w:val="28"/>
        </w:rPr>
        <w:t xml:space="preserve">, </w:t>
      </w:r>
      <w:proofErr w:type="spellStart"/>
      <w:r w:rsidRPr="00687DAD">
        <w:rPr>
          <w:rFonts w:ascii="Times New Roman" w:hAnsi="Times New Roman" w:cs="Times New Roman"/>
          <w:sz w:val="28"/>
          <w:szCs w:val="28"/>
        </w:rPr>
        <w:t>терассы</w:t>
      </w:r>
      <w:proofErr w:type="spellEnd"/>
      <w:r w:rsidRPr="00687DAD">
        <w:rPr>
          <w:rFonts w:ascii="Times New Roman" w:hAnsi="Times New Roman" w:cs="Times New Roman"/>
          <w:sz w:val="28"/>
          <w:szCs w:val="28"/>
        </w:rPr>
        <w:t xml:space="preserve">, информационные стенды, кормушки для животных, декоративные световые и прочие элементы из природных материалов, </w:t>
      </w:r>
      <w:proofErr w:type="spellStart"/>
      <w:r w:rsidRPr="00687DAD">
        <w:rPr>
          <w:rFonts w:ascii="Times New Roman" w:hAnsi="Times New Roman" w:cs="Times New Roman"/>
          <w:sz w:val="28"/>
          <w:szCs w:val="28"/>
        </w:rPr>
        <w:t>топиарии</w:t>
      </w:r>
      <w:proofErr w:type="spellEnd"/>
      <w:r w:rsidRPr="00687DAD">
        <w:rPr>
          <w:rFonts w:ascii="Times New Roman" w:hAnsi="Times New Roman" w:cs="Times New Roman"/>
          <w:sz w:val="28"/>
          <w:szCs w:val="28"/>
        </w:rPr>
        <w:t>, скульптуры</w:t>
      </w:r>
      <w:r w:rsidR="00C50370">
        <w:rPr>
          <w:rFonts w:ascii="Times New Roman" w:hAnsi="Times New Roman" w:cs="Times New Roman"/>
          <w:sz w:val="28"/>
          <w:szCs w:val="28"/>
        </w:rPr>
        <w:t>;</w:t>
      </w:r>
    </w:p>
    <w:p w14:paraId="7FF39075" w14:textId="4FDCAEC9" w:rsidR="00687DAD" w:rsidRDefault="00C50370" w:rsidP="00687D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87DAD" w:rsidRPr="00687DAD">
        <w:rPr>
          <w:rFonts w:ascii="Times New Roman" w:hAnsi="Times New Roman" w:cs="Times New Roman"/>
          <w:sz w:val="28"/>
          <w:szCs w:val="28"/>
        </w:rPr>
        <w:t>организаци</w:t>
      </w:r>
      <w:r w:rsidR="00687DAD">
        <w:rPr>
          <w:rFonts w:ascii="Times New Roman" w:hAnsi="Times New Roman" w:cs="Times New Roman"/>
          <w:sz w:val="28"/>
          <w:szCs w:val="28"/>
        </w:rPr>
        <w:t>ю</w:t>
      </w:r>
      <w:r w:rsidR="00687DAD" w:rsidRPr="00687DAD">
        <w:rPr>
          <w:rFonts w:ascii="Times New Roman" w:hAnsi="Times New Roman" w:cs="Times New Roman"/>
          <w:sz w:val="28"/>
          <w:szCs w:val="28"/>
        </w:rPr>
        <w:t xml:space="preserve"> экологических троп, мест кратковременного отдыха, смотровых площадок путем устройства каркасных дорожек на винтовых сваях с покрытием из древесины,</w:t>
      </w:r>
      <w:r w:rsidR="00683505">
        <w:rPr>
          <w:rFonts w:ascii="Times New Roman" w:hAnsi="Times New Roman" w:cs="Times New Roman"/>
          <w:sz w:val="28"/>
          <w:szCs w:val="28"/>
        </w:rPr>
        <w:t xml:space="preserve"> металла или полимерных материалов</w:t>
      </w:r>
      <w:r w:rsidR="00687DAD" w:rsidRPr="00687DAD">
        <w:rPr>
          <w:rFonts w:ascii="Times New Roman" w:hAnsi="Times New Roman" w:cs="Times New Roman"/>
          <w:sz w:val="28"/>
          <w:szCs w:val="28"/>
        </w:rPr>
        <w:t xml:space="preserve"> обустройство вело- и пешеходных тротуаров из набивного покрытия (отсев, гранитная крошка фракции 5-15, мульча, плитняк), устройство освещения</w:t>
      </w:r>
      <w:r>
        <w:rPr>
          <w:rFonts w:ascii="Times New Roman" w:hAnsi="Times New Roman" w:cs="Times New Roman"/>
          <w:sz w:val="28"/>
          <w:szCs w:val="28"/>
        </w:rPr>
        <w:t>.</w:t>
      </w:r>
    </w:p>
    <w:p w14:paraId="16B25EE3" w14:textId="7E859D83" w:rsidR="00CB58EE" w:rsidRDefault="00687DAD" w:rsidP="00687D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Проектом решения предлагается установить</w:t>
      </w:r>
      <w:r w:rsidR="00CB58EE">
        <w:rPr>
          <w:rFonts w:ascii="Times New Roman" w:hAnsi="Times New Roman" w:cs="Times New Roman"/>
          <w:sz w:val="28"/>
          <w:szCs w:val="28"/>
        </w:rPr>
        <w:t xml:space="preserve"> </w:t>
      </w:r>
      <w:r w:rsidR="00CB58EE" w:rsidRPr="00687DAD">
        <w:rPr>
          <w:rFonts w:ascii="Times New Roman" w:hAnsi="Times New Roman" w:cs="Times New Roman"/>
          <w:b/>
          <w:bCs/>
          <w:sz w:val="28"/>
          <w:szCs w:val="28"/>
        </w:rPr>
        <w:t>ф</w:t>
      </w:r>
      <w:r w:rsidRPr="00687DAD">
        <w:rPr>
          <w:rFonts w:ascii="Times New Roman" w:hAnsi="Times New Roman" w:cs="Times New Roman"/>
          <w:b/>
          <w:bCs/>
          <w:sz w:val="28"/>
          <w:szCs w:val="28"/>
        </w:rPr>
        <w:t>ункциональную зону покоя</w:t>
      </w:r>
      <w:r>
        <w:rPr>
          <w:rFonts w:ascii="Times New Roman" w:hAnsi="Times New Roman" w:cs="Times New Roman"/>
          <w:sz w:val="28"/>
          <w:szCs w:val="28"/>
        </w:rPr>
        <w:t xml:space="preserve"> в границах которой </w:t>
      </w:r>
      <w:r w:rsidR="00C50370">
        <w:rPr>
          <w:rFonts w:ascii="Times New Roman" w:hAnsi="Times New Roman" w:cs="Times New Roman"/>
          <w:sz w:val="28"/>
          <w:szCs w:val="28"/>
        </w:rPr>
        <w:t xml:space="preserve">действуют </w:t>
      </w:r>
      <w:proofErr w:type="gramStart"/>
      <w:r w:rsidR="00C50370">
        <w:rPr>
          <w:rFonts w:ascii="Times New Roman" w:hAnsi="Times New Roman" w:cs="Times New Roman"/>
          <w:sz w:val="28"/>
          <w:szCs w:val="28"/>
        </w:rPr>
        <w:t>все ограничения</w:t>
      </w:r>
      <w:proofErr w:type="gramEnd"/>
      <w:r w:rsidR="00C50370">
        <w:rPr>
          <w:rFonts w:ascii="Times New Roman" w:hAnsi="Times New Roman" w:cs="Times New Roman"/>
          <w:sz w:val="28"/>
          <w:szCs w:val="28"/>
        </w:rPr>
        <w:t xml:space="preserve"> установленные р</w:t>
      </w:r>
      <w:r w:rsidR="00C50370" w:rsidRPr="00C50370">
        <w:rPr>
          <w:rFonts w:ascii="Times New Roman" w:hAnsi="Times New Roman" w:cs="Times New Roman"/>
          <w:sz w:val="28"/>
          <w:szCs w:val="28"/>
        </w:rPr>
        <w:t xml:space="preserve">ежимом особой охраны </w:t>
      </w:r>
      <w:r w:rsidR="00C50370">
        <w:rPr>
          <w:rFonts w:ascii="Times New Roman" w:hAnsi="Times New Roman" w:cs="Times New Roman"/>
          <w:sz w:val="28"/>
          <w:szCs w:val="28"/>
        </w:rPr>
        <w:t>Природного комплекса без каких-либо исключений и послаблений.</w:t>
      </w:r>
    </w:p>
    <w:p w14:paraId="6A307CC6" w14:textId="565AF280" w:rsidR="00C50370" w:rsidRDefault="00C50370" w:rsidP="00C503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Координаты границ всех указанных функциональных зон предлагается определить в соответствии с заключением приведенным в отчете </w:t>
      </w:r>
      <w:r w:rsidR="00FA2139">
        <w:rPr>
          <w:rFonts w:ascii="Times New Roman" w:hAnsi="Times New Roman" w:cs="Times New Roman"/>
          <w:sz w:val="28"/>
          <w:szCs w:val="28"/>
        </w:rPr>
        <w:t>о</w:t>
      </w:r>
      <w:r>
        <w:rPr>
          <w:rFonts w:ascii="Times New Roman" w:hAnsi="Times New Roman" w:cs="Times New Roman"/>
          <w:sz w:val="28"/>
          <w:szCs w:val="28"/>
        </w:rPr>
        <w:t xml:space="preserve"> </w:t>
      </w:r>
      <w:r w:rsidRPr="00C50370">
        <w:rPr>
          <w:rFonts w:ascii="Times New Roman" w:hAnsi="Times New Roman" w:cs="Times New Roman"/>
          <w:sz w:val="28"/>
          <w:szCs w:val="28"/>
        </w:rPr>
        <w:t>научно-исследовательск</w:t>
      </w:r>
      <w:r w:rsidR="00FA2139">
        <w:rPr>
          <w:rFonts w:ascii="Times New Roman" w:hAnsi="Times New Roman" w:cs="Times New Roman"/>
          <w:sz w:val="28"/>
          <w:szCs w:val="28"/>
        </w:rPr>
        <w:t>ой</w:t>
      </w:r>
      <w:r w:rsidRPr="00C50370">
        <w:rPr>
          <w:rFonts w:ascii="Times New Roman" w:hAnsi="Times New Roman" w:cs="Times New Roman"/>
          <w:sz w:val="28"/>
          <w:szCs w:val="28"/>
        </w:rPr>
        <w:t xml:space="preserve"> работ</w:t>
      </w:r>
      <w:r w:rsidR="00FA2139">
        <w:rPr>
          <w:rFonts w:ascii="Times New Roman" w:hAnsi="Times New Roman" w:cs="Times New Roman"/>
          <w:sz w:val="28"/>
          <w:szCs w:val="28"/>
        </w:rPr>
        <w:t>е</w:t>
      </w:r>
      <w:r w:rsidRPr="00C50370">
        <w:rPr>
          <w:rFonts w:ascii="Times New Roman" w:hAnsi="Times New Roman" w:cs="Times New Roman"/>
          <w:sz w:val="28"/>
          <w:szCs w:val="28"/>
        </w:rPr>
        <w:t xml:space="preserve"> по Комплексному биоэкологическому обследованию ООПТ местного значения «Природный комплекс «Рудничный бор» </w:t>
      </w:r>
      <w:r w:rsidR="00FA2139">
        <w:rPr>
          <w:rFonts w:ascii="Times New Roman" w:hAnsi="Times New Roman" w:cs="Times New Roman"/>
          <w:sz w:val="28"/>
          <w:szCs w:val="28"/>
        </w:rPr>
        <w:t xml:space="preserve">в </w:t>
      </w:r>
      <w:r>
        <w:rPr>
          <w:rFonts w:ascii="Times New Roman" w:hAnsi="Times New Roman" w:cs="Times New Roman"/>
          <w:sz w:val="28"/>
          <w:szCs w:val="28"/>
        </w:rPr>
        <w:t>системе координат МСК-42</w:t>
      </w:r>
      <w:r w:rsidR="00FA2139">
        <w:rPr>
          <w:rFonts w:ascii="Times New Roman" w:hAnsi="Times New Roman" w:cs="Times New Roman"/>
          <w:sz w:val="28"/>
          <w:szCs w:val="28"/>
        </w:rPr>
        <w:t>.</w:t>
      </w:r>
      <w:r>
        <w:rPr>
          <w:rFonts w:ascii="Times New Roman" w:hAnsi="Times New Roman" w:cs="Times New Roman"/>
          <w:sz w:val="28"/>
          <w:szCs w:val="28"/>
        </w:rPr>
        <w:t xml:space="preserve"> </w:t>
      </w:r>
      <w:r w:rsidR="00FA2139">
        <w:rPr>
          <w:rFonts w:ascii="Times New Roman" w:hAnsi="Times New Roman" w:cs="Times New Roman"/>
          <w:sz w:val="28"/>
          <w:szCs w:val="28"/>
        </w:rPr>
        <w:t>О</w:t>
      </w:r>
      <w:r>
        <w:rPr>
          <w:rFonts w:ascii="Times New Roman" w:hAnsi="Times New Roman" w:cs="Times New Roman"/>
          <w:sz w:val="28"/>
          <w:szCs w:val="28"/>
        </w:rPr>
        <w:t xml:space="preserve">писание </w:t>
      </w:r>
      <w:r w:rsidR="00FA2139">
        <w:rPr>
          <w:rFonts w:ascii="Times New Roman" w:hAnsi="Times New Roman" w:cs="Times New Roman"/>
          <w:sz w:val="28"/>
          <w:szCs w:val="28"/>
        </w:rPr>
        <w:t>границ</w:t>
      </w:r>
      <w:r>
        <w:rPr>
          <w:rFonts w:ascii="Times New Roman" w:hAnsi="Times New Roman" w:cs="Times New Roman"/>
          <w:sz w:val="28"/>
          <w:szCs w:val="28"/>
        </w:rPr>
        <w:t xml:space="preserve"> приведено в приложении №4 к Проекту решения.</w:t>
      </w:r>
    </w:p>
    <w:p w14:paraId="654FFA75" w14:textId="77777777" w:rsidR="00CB58EE" w:rsidRDefault="00CB58EE" w:rsidP="00CB58EE">
      <w:pPr>
        <w:spacing w:after="0" w:line="240" w:lineRule="auto"/>
        <w:ind w:firstLine="709"/>
        <w:jc w:val="both"/>
        <w:rPr>
          <w:rFonts w:ascii="Times New Roman" w:hAnsi="Times New Roman" w:cs="Times New Roman"/>
          <w:sz w:val="28"/>
          <w:szCs w:val="28"/>
        </w:rPr>
      </w:pPr>
    </w:p>
    <w:p w14:paraId="346AA4E7" w14:textId="77777777" w:rsidR="00CB58EE" w:rsidRPr="00CD4A64" w:rsidRDefault="00CB58EE" w:rsidP="00CB58EE">
      <w:pPr>
        <w:spacing w:after="0" w:line="240" w:lineRule="auto"/>
        <w:ind w:firstLine="709"/>
        <w:jc w:val="both"/>
        <w:rPr>
          <w:rFonts w:ascii="Times New Roman" w:hAnsi="Times New Roman" w:cs="Times New Roman"/>
          <w:sz w:val="28"/>
          <w:szCs w:val="28"/>
        </w:rPr>
      </w:pPr>
    </w:p>
    <w:sectPr w:rsidR="00CB58EE" w:rsidRPr="00CD4A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4618C6"/>
    <w:multiLevelType w:val="hybridMultilevel"/>
    <w:tmpl w:val="291463A8"/>
    <w:lvl w:ilvl="0" w:tplc="8E2CD78C">
      <w:start w:val="1"/>
      <w:numFmt w:val="decimal"/>
      <w:lvlText w:val="%1."/>
      <w:lvlJc w:val="left"/>
      <w:pPr>
        <w:ind w:left="1069" w:hanging="360"/>
      </w:pPr>
      <w:rPr>
        <w:rFonts w:eastAsia="Calibr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FA1"/>
    <w:rsid w:val="00053DED"/>
    <w:rsid w:val="000A1572"/>
    <w:rsid w:val="0012177A"/>
    <w:rsid w:val="00127FEA"/>
    <w:rsid w:val="001D13F5"/>
    <w:rsid w:val="00267509"/>
    <w:rsid w:val="00282793"/>
    <w:rsid w:val="002B02BB"/>
    <w:rsid w:val="003570E2"/>
    <w:rsid w:val="003C0396"/>
    <w:rsid w:val="003D08CA"/>
    <w:rsid w:val="00401743"/>
    <w:rsid w:val="00483FBB"/>
    <w:rsid w:val="004B2395"/>
    <w:rsid w:val="004C4F8F"/>
    <w:rsid w:val="005C6763"/>
    <w:rsid w:val="005E5FA1"/>
    <w:rsid w:val="0063547C"/>
    <w:rsid w:val="00683505"/>
    <w:rsid w:val="00687DAD"/>
    <w:rsid w:val="00776082"/>
    <w:rsid w:val="0088667D"/>
    <w:rsid w:val="008D49B8"/>
    <w:rsid w:val="008D7367"/>
    <w:rsid w:val="0092496A"/>
    <w:rsid w:val="00A2375C"/>
    <w:rsid w:val="00AA4903"/>
    <w:rsid w:val="00AC262E"/>
    <w:rsid w:val="00B0054D"/>
    <w:rsid w:val="00BA5640"/>
    <w:rsid w:val="00BF6F46"/>
    <w:rsid w:val="00C50370"/>
    <w:rsid w:val="00C82F9A"/>
    <w:rsid w:val="00CB58EE"/>
    <w:rsid w:val="00CD4A64"/>
    <w:rsid w:val="00DB2BFE"/>
    <w:rsid w:val="00E33AFB"/>
    <w:rsid w:val="00E86D55"/>
    <w:rsid w:val="00F37927"/>
    <w:rsid w:val="00FA2139"/>
    <w:rsid w:val="00FC60F2"/>
    <w:rsid w:val="00FD2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33658"/>
  <w15:chartTrackingRefBased/>
  <w15:docId w15:val="{E0238DBB-C3B5-4A0E-B9AF-507244FD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E5F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5E5F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E5FA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E5FA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E5FA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E5FA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E5FA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E5FA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E5FA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5FA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5E5FA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E5FA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E5FA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E5FA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E5FA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E5FA1"/>
    <w:rPr>
      <w:rFonts w:eastAsiaTheme="majorEastAsia" w:cstheme="majorBidi"/>
      <w:color w:val="595959" w:themeColor="text1" w:themeTint="A6"/>
    </w:rPr>
  </w:style>
  <w:style w:type="character" w:customStyle="1" w:styleId="80">
    <w:name w:val="Заголовок 8 Знак"/>
    <w:basedOn w:val="a0"/>
    <w:link w:val="8"/>
    <w:uiPriority w:val="9"/>
    <w:semiHidden/>
    <w:rsid w:val="005E5FA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E5FA1"/>
    <w:rPr>
      <w:rFonts w:eastAsiaTheme="majorEastAsia" w:cstheme="majorBidi"/>
      <w:color w:val="272727" w:themeColor="text1" w:themeTint="D8"/>
    </w:rPr>
  </w:style>
  <w:style w:type="paragraph" w:styleId="a3">
    <w:name w:val="Title"/>
    <w:basedOn w:val="a"/>
    <w:next w:val="a"/>
    <w:link w:val="a4"/>
    <w:uiPriority w:val="10"/>
    <w:qFormat/>
    <w:rsid w:val="005E5F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5E5F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E5FA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E5FA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E5FA1"/>
    <w:pPr>
      <w:spacing w:before="160"/>
      <w:jc w:val="center"/>
    </w:pPr>
    <w:rPr>
      <w:i/>
      <w:iCs/>
      <w:color w:val="404040" w:themeColor="text1" w:themeTint="BF"/>
    </w:rPr>
  </w:style>
  <w:style w:type="character" w:customStyle="1" w:styleId="22">
    <w:name w:val="Цитата 2 Знак"/>
    <w:basedOn w:val="a0"/>
    <w:link w:val="21"/>
    <w:uiPriority w:val="29"/>
    <w:rsid w:val="005E5FA1"/>
    <w:rPr>
      <w:i/>
      <w:iCs/>
      <w:color w:val="404040" w:themeColor="text1" w:themeTint="BF"/>
    </w:rPr>
  </w:style>
  <w:style w:type="paragraph" w:styleId="a7">
    <w:name w:val="List Paragraph"/>
    <w:basedOn w:val="a"/>
    <w:uiPriority w:val="34"/>
    <w:qFormat/>
    <w:rsid w:val="005E5FA1"/>
    <w:pPr>
      <w:ind w:left="720"/>
      <w:contextualSpacing/>
    </w:pPr>
  </w:style>
  <w:style w:type="character" w:styleId="a8">
    <w:name w:val="Intense Emphasis"/>
    <w:basedOn w:val="a0"/>
    <w:uiPriority w:val="21"/>
    <w:qFormat/>
    <w:rsid w:val="005E5FA1"/>
    <w:rPr>
      <w:i/>
      <w:iCs/>
      <w:color w:val="2F5496" w:themeColor="accent1" w:themeShade="BF"/>
    </w:rPr>
  </w:style>
  <w:style w:type="paragraph" w:styleId="a9">
    <w:name w:val="Intense Quote"/>
    <w:basedOn w:val="a"/>
    <w:next w:val="a"/>
    <w:link w:val="aa"/>
    <w:uiPriority w:val="30"/>
    <w:qFormat/>
    <w:rsid w:val="005E5F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E5FA1"/>
    <w:rPr>
      <w:i/>
      <w:iCs/>
      <w:color w:val="2F5496" w:themeColor="accent1" w:themeShade="BF"/>
    </w:rPr>
  </w:style>
  <w:style w:type="character" w:styleId="ab">
    <w:name w:val="Intense Reference"/>
    <w:basedOn w:val="a0"/>
    <w:uiPriority w:val="32"/>
    <w:qFormat/>
    <w:rsid w:val="005E5FA1"/>
    <w:rPr>
      <w:b/>
      <w:bCs/>
      <w:smallCaps/>
      <w:color w:val="2F5496" w:themeColor="accent1" w:themeShade="BF"/>
      <w:spacing w:val="5"/>
    </w:rPr>
  </w:style>
  <w:style w:type="character" w:styleId="ac">
    <w:name w:val="Hyperlink"/>
    <w:basedOn w:val="a0"/>
    <w:uiPriority w:val="99"/>
    <w:unhideWhenUsed/>
    <w:rsid w:val="005E5FA1"/>
    <w:rPr>
      <w:color w:val="0563C1" w:themeColor="hyperlink"/>
      <w:u w:val="single"/>
    </w:rPr>
  </w:style>
  <w:style w:type="character" w:customStyle="1" w:styleId="UnresolvedMention">
    <w:name w:val="Unresolved Mention"/>
    <w:basedOn w:val="a0"/>
    <w:uiPriority w:val="99"/>
    <w:semiHidden/>
    <w:unhideWhenUsed/>
    <w:rsid w:val="005E5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98276">
      <w:bodyDiv w:val="1"/>
      <w:marLeft w:val="0"/>
      <w:marRight w:val="0"/>
      <w:marTop w:val="0"/>
      <w:marBottom w:val="0"/>
      <w:divBdr>
        <w:top w:val="none" w:sz="0" w:space="0" w:color="auto"/>
        <w:left w:val="none" w:sz="0" w:space="0" w:color="auto"/>
        <w:bottom w:val="none" w:sz="0" w:space="0" w:color="auto"/>
        <w:right w:val="none" w:sz="0" w:space="0" w:color="auto"/>
      </w:divBdr>
    </w:div>
    <w:div w:id="423765264">
      <w:bodyDiv w:val="1"/>
      <w:marLeft w:val="0"/>
      <w:marRight w:val="0"/>
      <w:marTop w:val="0"/>
      <w:marBottom w:val="0"/>
      <w:divBdr>
        <w:top w:val="none" w:sz="0" w:space="0" w:color="auto"/>
        <w:left w:val="none" w:sz="0" w:space="0" w:color="auto"/>
        <w:bottom w:val="none" w:sz="0" w:space="0" w:color="auto"/>
        <w:right w:val="none" w:sz="0" w:space="0" w:color="auto"/>
      </w:divBdr>
    </w:div>
    <w:div w:id="444928583">
      <w:bodyDiv w:val="1"/>
      <w:marLeft w:val="0"/>
      <w:marRight w:val="0"/>
      <w:marTop w:val="0"/>
      <w:marBottom w:val="0"/>
      <w:divBdr>
        <w:top w:val="none" w:sz="0" w:space="0" w:color="auto"/>
        <w:left w:val="none" w:sz="0" w:space="0" w:color="auto"/>
        <w:bottom w:val="none" w:sz="0" w:space="0" w:color="auto"/>
        <w:right w:val="none" w:sz="0" w:space="0" w:color="auto"/>
      </w:divBdr>
    </w:div>
    <w:div w:id="458228402">
      <w:bodyDiv w:val="1"/>
      <w:marLeft w:val="0"/>
      <w:marRight w:val="0"/>
      <w:marTop w:val="0"/>
      <w:marBottom w:val="0"/>
      <w:divBdr>
        <w:top w:val="none" w:sz="0" w:space="0" w:color="auto"/>
        <w:left w:val="none" w:sz="0" w:space="0" w:color="auto"/>
        <w:bottom w:val="none" w:sz="0" w:space="0" w:color="auto"/>
        <w:right w:val="none" w:sz="0" w:space="0" w:color="auto"/>
      </w:divBdr>
    </w:div>
    <w:div w:id="468131046">
      <w:bodyDiv w:val="1"/>
      <w:marLeft w:val="0"/>
      <w:marRight w:val="0"/>
      <w:marTop w:val="0"/>
      <w:marBottom w:val="0"/>
      <w:divBdr>
        <w:top w:val="none" w:sz="0" w:space="0" w:color="auto"/>
        <w:left w:val="none" w:sz="0" w:space="0" w:color="auto"/>
        <w:bottom w:val="none" w:sz="0" w:space="0" w:color="auto"/>
        <w:right w:val="none" w:sz="0" w:space="0" w:color="auto"/>
      </w:divBdr>
    </w:div>
    <w:div w:id="627857342">
      <w:bodyDiv w:val="1"/>
      <w:marLeft w:val="0"/>
      <w:marRight w:val="0"/>
      <w:marTop w:val="0"/>
      <w:marBottom w:val="0"/>
      <w:divBdr>
        <w:top w:val="none" w:sz="0" w:space="0" w:color="auto"/>
        <w:left w:val="none" w:sz="0" w:space="0" w:color="auto"/>
        <w:bottom w:val="none" w:sz="0" w:space="0" w:color="auto"/>
        <w:right w:val="none" w:sz="0" w:space="0" w:color="auto"/>
      </w:divBdr>
    </w:div>
    <w:div w:id="1058476578">
      <w:bodyDiv w:val="1"/>
      <w:marLeft w:val="0"/>
      <w:marRight w:val="0"/>
      <w:marTop w:val="0"/>
      <w:marBottom w:val="0"/>
      <w:divBdr>
        <w:top w:val="none" w:sz="0" w:space="0" w:color="auto"/>
        <w:left w:val="none" w:sz="0" w:space="0" w:color="auto"/>
        <w:bottom w:val="none" w:sz="0" w:space="0" w:color="auto"/>
        <w:right w:val="none" w:sz="0" w:space="0" w:color="auto"/>
      </w:divBdr>
    </w:div>
    <w:div w:id="1132748715">
      <w:bodyDiv w:val="1"/>
      <w:marLeft w:val="0"/>
      <w:marRight w:val="0"/>
      <w:marTop w:val="0"/>
      <w:marBottom w:val="0"/>
      <w:divBdr>
        <w:top w:val="none" w:sz="0" w:space="0" w:color="auto"/>
        <w:left w:val="none" w:sz="0" w:space="0" w:color="auto"/>
        <w:bottom w:val="none" w:sz="0" w:space="0" w:color="auto"/>
        <w:right w:val="none" w:sz="0" w:space="0" w:color="auto"/>
      </w:divBdr>
    </w:div>
    <w:div w:id="1268001201">
      <w:bodyDiv w:val="1"/>
      <w:marLeft w:val="0"/>
      <w:marRight w:val="0"/>
      <w:marTop w:val="0"/>
      <w:marBottom w:val="0"/>
      <w:divBdr>
        <w:top w:val="none" w:sz="0" w:space="0" w:color="auto"/>
        <w:left w:val="none" w:sz="0" w:space="0" w:color="auto"/>
        <w:bottom w:val="none" w:sz="0" w:space="0" w:color="auto"/>
        <w:right w:val="none" w:sz="0" w:space="0" w:color="auto"/>
      </w:divBdr>
    </w:div>
    <w:div w:id="1277711787">
      <w:bodyDiv w:val="1"/>
      <w:marLeft w:val="0"/>
      <w:marRight w:val="0"/>
      <w:marTop w:val="0"/>
      <w:marBottom w:val="0"/>
      <w:divBdr>
        <w:top w:val="none" w:sz="0" w:space="0" w:color="auto"/>
        <w:left w:val="none" w:sz="0" w:space="0" w:color="auto"/>
        <w:bottom w:val="none" w:sz="0" w:space="0" w:color="auto"/>
        <w:right w:val="none" w:sz="0" w:space="0" w:color="auto"/>
      </w:divBdr>
    </w:div>
    <w:div w:id="1358581869">
      <w:bodyDiv w:val="1"/>
      <w:marLeft w:val="0"/>
      <w:marRight w:val="0"/>
      <w:marTop w:val="0"/>
      <w:marBottom w:val="0"/>
      <w:divBdr>
        <w:top w:val="none" w:sz="0" w:space="0" w:color="auto"/>
        <w:left w:val="none" w:sz="0" w:space="0" w:color="auto"/>
        <w:bottom w:val="none" w:sz="0" w:space="0" w:color="auto"/>
        <w:right w:val="none" w:sz="0" w:space="0" w:color="auto"/>
      </w:divBdr>
    </w:div>
    <w:div w:id="1559629181">
      <w:bodyDiv w:val="1"/>
      <w:marLeft w:val="0"/>
      <w:marRight w:val="0"/>
      <w:marTop w:val="0"/>
      <w:marBottom w:val="0"/>
      <w:divBdr>
        <w:top w:val="none" w:sz="0" w:space="0" w:color="auto"/>
        <w:left w:val="none" w:sz="0" w:space="0" w:color="auto"/>
        <w:bottom w:val="none" w:sz="0" w:space="0" w:color="auto"/>
        <w:right w:val="none" w:sz="0" w:space="0" w:color="auto"/>
      </w:divBdr>
    </w:div>
    <w:div w:id="1693415818">
      <w:bodyDiv w:val="1"/>
      <w:marLeft w:val="0"/>
      <w:marRight w:val="0"/>
      <w:marTop w:val="0"/>
      <w:marBottom w:val="0"/>
      <w:divBdr>
        <w:top w:val="none" w:sz="0" w:space="0" w:color="auto"/>
        <w:left w:val="none" w:sz="0" w:space="0" w:color="auto"/>
        <w:bottom w:val="none" w:sz="0" w:space="0" w:color="auto"/>
        <w:right w:val="none" w:sz="0" w:space="0" w:color="auto"/>
      </w:divBdr>
    </w:div>
    <w:div w:id="178857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2696</Words>
  <Characters>15370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Хаблюк</dc:creator>
  <cp:keywords/>
  <dc:description/>
  <cp:lastModifiedBy>Urist6</cp:lastModifiedBy>
  <cp:revision>8</cp:revision>
  <dcterms:created xsi:type="dcterms:W3CDTF">2025-03-06T09:57:00Z</dcterms:created>
  <dcterms:modified xsi:type="dcterms:W3CDTF">2025-03-06T10:38:00Z</dcterms:modified>
</cp:coreProperties>
</file>