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2ED2D37E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7E7D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7D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34DDF52F" w:rsidR="00340EFB" w:rsidRPr="001A0F3E" w:rsidRDefault="00AC57A9" w:rsidP="007E7D7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r w:rsidR="007E7D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0" w:name="_Hlk188028376"/>
            <w:bookmarkStart w:id="1" w:name="_GoBack"/>
            <w:r w:rsidR="007E7D78" w:rsidRPr="007E7D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КЛ-0,4 </w:t>
            </w:r>
            <w:proofErr w:type="spellStart"/>
            <w:r w:rsidR="007E7D78" w:rsidRPr="007E7D78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7E7D78" w:rsidRPr="007E7D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КШ-829 (технологическое</w:t>
            </w:r>
            <w:r w:rsidR="007E7D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E7D78" w:rsidRPr="007E7D78">
              <w:rPr>
                <w:rFonts w:ascii="Times New Roman" w:hAnsi="Times New Roman" w:cs="Times New Roman"/>
                <w:bCs/>
                <w:sz w:val="26"/>
                <w:szCs w:val="26"/>
              </w:rPr>
              <w:t>присоединение электронно-цифрового видеоэкрана по адресу: г. Кемерово, пр</w:t>
            </w:r>
            <w:r w:rsidR="007E7D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осп. </w:t>
            </w:r>
            <w:r w:rsidR="007E7D78" w:rsidRPr="007E7D78">
              <w:rPr>
                <w:rFonts w:ascii="Times New Roman" w:hAnsi="Times New Roman" w:cs="Times New Roman"/>
                <w:bCs/>
                <w:sz w:val="26"/>
                <w:szCs w:val="26"/>
              </w:rPr>
              <w:t>Кузнецкий, юго-западнее №33).</w:t>
            </w:r>
            <w:r w:rsidR="005261DE">
              <w:t xml:space="preserve"> </w:t>
            </w:r>
            <w:bookmarkEnd w:id="0"/>
            <w:bookmarkEnd w:id="1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4F353D1C" w:rsidR="005208A2" w:rsidRPr="00DD78B3" w:rsidRDefault="00ED0E59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Земельные участки с кадастровыми номерами:</w:t>
            </w:r>
            <w:r w:rsidR="007E7D78">
              <w:t xml:space="preserve"> </w:t>
            </w:r>
            <w:r w:rsidR="007E7D78" w:rsidRPr="007E7D78">
              <w:rPr>
                <w:rFonts w:ascii="Times New Roman" w:hAnsi="Times New Roman" w:cs="Times New Roman"/>
                <w:bCs/>
                <w:sz w:val="26"/>
                <w:szCs w:val="26"/>
              </w:rPr>
              <w:t>42:24:0501006:2454</w:t>
            </w:r>
            <w:r w:rsidR="007E7D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7E7D78" w:rsidRPr="007E7D78">
              <w:rPr>
                <w:rFonts w:ascii="Times New Roman" w:hAnsi="Times New Roman" w:cs="Times New Roman"/>
                <w:bCs/>
                <w:sz w:val="26"/>
                <w:szCs w:val="26"/>
              </w:rPr>
              <w:t>42:24:0101049:733</w:t>
            </w:r>
            <w:r w:rsidR="007E7D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7E7D78" w:rsidRPr="007E7D78">
              <w:rPr>
                <w:rFonts w:ascii="Times New Roman" w:hAnsi="Times New Roman" w:cs="Times New Roman"/>
                <w:bCs/>
                <w:sz w:val="26"/>
                <w:szCs w:val="26"/>
              </w:rPr>
              <w:t>42:24:0101049:7182</w:t>
            </w:r>
            <w:r w:rsidR="007E7D78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</w:t>
            </w:r>
            <w:r w:rsidR="001413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емля в границах кадастрового квартала </w:t>
            </w:r>
            <w:r w:rsidR="007E7D78" w:rsidRPr="007E7D78">
              <w:rPr>
                <w:rFonts w:ascii="Times New Roman" w:hAnsi="Times New Roman" w:cs="Times New Roman"/>
                <w:bCs/>
                <w:sz w:val="26"/>
                <w:szCs w:val="26"/>
              </w:rPr>
              <w:t>42:24:0101049</w:t>
            </w:r>
            <w:r w:rsidR="007E7D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7E7D78" w:rsidRPr="007E7D78">
              <w:rPr>
                <w:rFonts w:ascii="Times New Roman" w:hAnsi="Times New Roman" w:cs="Times New Roman"/>
                <w:bCs/>
                <w:sz w:val="26"/>
                <w:szCs w:val="26"/>
              </w:rPr>
              <w:t>42:24:0501006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D058E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D058E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D058E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3ED82F99" w:rsidR="00DB7697" w:rsidRPr="001128D2" w:rsidRDefault="00D058E8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58E8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 с кадастровыми номерами: 42:24:0501006:2454, 42:24:0101049:733, 42:24:0101049:7182, земля в границах </w:t>
            </w:r>
            <w:r w:rsidRPr="00D058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кадастрового квартала 42:24:0101049, 42:24:0501006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B3F"/>
    <w:rsid w:val="007A73B0"/>
    <w:rsid w:val="007E3B67"/>
    <w:rsid w:val="007E7D78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058E8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0E59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6A9BC-1A06-4D11-8FFD-A28CC443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37</cp:revision>
  <cp:lastPrinted>2024-08-02T09:49:00Z</cp:lastPrinted>
  <dcterms:created xsi:type="dcterms:W3CDTF">2024-08-02T09:57:00Z</dcterms:created>
  <dcterms:modified xsi:type="dcterms:W3CDTF">2025-01-17T10:46:00Z</dcterms:modified>
</cp:coreProperties>
</file>