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1D46EC3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7E09197A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Газопровод к жилому дому, расположенному по адресу</w:t>
            </w:r>
            <w:proofErr w:type="gramStart"/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Кемеровская область, </w:t>
            </w:r>
            <w:proofErr w:type="spellStart"/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, ул. Таврическая, д. 142" (код объекта К-ТП/У-183)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4FBB3A7" w:rsidR="00594D57" w:rsidRPr="00594D57" w:rsidRDefault="00BC54F4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42:24:0000000:854 (18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AA15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42:24:0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101005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42:24:0101019 (66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BC54F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BC54F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BC54F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98AC9EA" w:rsidR="00F634F8" w:rsidRPr="00F455B5" w:rsidRDefault="00BC54F4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4F4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42:24:0000000:854. Земля в границах кадастровых кварталов 42:24:0101005</w:t>
            </w:r>
            <w:bookmarkStart w:id="0" w:name="_GoBack"/>
            <w:bookmarkEnd w:id="0"/>
            <w:r w:rsidRPr="00BC54F4">
              <w:rPr>
                <w:rFonts w:ascii="Times New Roman" w:hAnsi="Times New Roman" w:cs="Times New Roman"/>
                <w:sz w:val="24"/>
                <w:szCs w:val="24"/>
              </w:rPr>
              <w:t>, 42:24:0101019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60C3-D02E-424E-A9C2-6310EF3F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22</cp:revision>
  <cp:lastPrinted>2024-03-19T12:00:00Z</cp:lastPrinted>
  <dcterms:created xsi:type="dcterms:W3CDTF">2024-03-19T11:59:00Z</dcterms:created>
  <dcterms:modified xsi:type="dcterms:W3CDTF">2025-01-23T05:52:00Z</dcterms:modified>
</cp:coreProperties>
</file>