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306F234D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5C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0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C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74AF8EB" w14:textId="12830B4F" w:rsidR="00C05C1C" w:rsidRPr="00C05C1C" w:rsidRDefault="00C05C1C" w:rsidP="00C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1C">
              <w:rPr>
                <w:rFonts w:ascii="Times New Roman" w:hAnsi="Times New Roman" w:cs="Times New Roman"/>
                <w:sz w:val="24"/>
                <w:szCs w:val="24"/>
              </w:rPr>
              <w:t>Строительство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5C1C">
              <w:rPr>
                <w:rFonts w:ascii="Times New Roman" w:hAnsi="Times New Roman" w:cs="Times New Roman"/>
                <w:sz w:val="24"/>
                <w:szCs w:val="24"/>
              </w:rPr>
              <w:t>азмещение) объекта электросетевого хозяйства:</w:t>
            </w:r>
          </w:p>
          <w:p w14:paraId="42B4F4C0" w14:textId="77777777" w:rsidR="0018092C" w:rsidRPr="0018092C" w:rsidRDefault="00C05C1C" w:rsidP="001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bookmarkStart w:id="0" w:name="_Hlk191655345"/>
            <w:r w:rsidR="0018092C" w:rsidRPr="0018092C">
              <w:rPr>
                <w:rFonts w:ascii="Times New Roman" w:hAnsi="Times New Roman" w:cs="Times New Roman"/>
                <w:sz w:val="24"/>
                <w:szCs w:val="24"/>
              </w:rPr>
              <w:t xml:space="preserve">ВЛЗ-10 </w:t>
            </w:r>
            <w:proofErr w:type="spellStart"/>
            <w:r w:rsidR="0018092C" w:rsidRPr="0018092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18092C" w:rsidRPr="0018092C">
              <w:rPr>
                <w:rFonts w:ascii="Times New Roman" w:hAnsi="Times New Roman" w:cs="Times New Roman"/>
                <w:sz w:val="24"/>
                <w:szCs w:val="24"/>
              </w:rPr>
              <w:t xml:space="preserve"> от опоры № 1-4 Ф-ГРЭС-38 до РУ-10 </w:t>
            </w:r>
            <w:proofErr w:type="spellStart"/>
            <w:r w:rsidR="0018092C" w:rsidRPr="0018092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18092C" w:rsidRPr="0018092C">
              <w:rPr>
                <w:rFonts w:ascii="Times New Roman" w:hAnsi="Times New Roman" w:cs="Times New Roman"/>
                <w:sz w:val="24"/>
                <w:szCs w:val="24"/>
              </w:rPr>
              <w:t xml:space="preserve"> ТП-ТО 162 - 10/0,4 </w:t>
            </w:r>
            <w:proofErr w:type="spellStart"/>
            <w:r w:rsidR="0018092C" w:rsidRPr="0018092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18092C" w:rsidRPr="0018092C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Кемеровский район; </w:t>
            </w:r>
          </w:p>
          <w:p w14:paraId="59D7A2CF" w14:textId="331E4A55" w:rsidR="00340EFB" w:rsidRPr="00F455B5" w:rsidRDefault="0018092C" w:rsidP="001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2C">
              <w:rPr>
                <w:rFonts w:ascii="Times New Roman" w:hAnsi="Times New Roman" w:cs="Times New Roman"/>
                <w:sz w:val="24"/>
                <w:szCs w:val="24"/>
              </w:rPr>
              <w:t xml:space="preserve">- ВЛИ-0,4 </w:t>
            </w:r>
            <w:proofErr w:type="spellStart"/>
            <w:r w:rsidRPr="0018092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8092C">
              <w:rPr>
                <w:rFonts w:ascii="Times New Roman" w:hAnsi="Times New Roman" w:cs="Times New Roman"/>
                <w:sz w:val="24"/>
                <w:szCs w:val="24"/>
              </w:rPr>
              <w:t xml:space="preserve"> от РУ-0,4 </w:t>
            </w:r>
            <w:proofErr w:type="spellStart"/>
            <w:r w:rsidRPr="0018092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8092C">
              <w:rPr>
                <w:rFonts w:ascii="Times New Roman" w:hAnsi="Times New Roman" w:cs="Times New Roman"/>
                <w:sz w:val="24"/>
                <w:szCs w:val="24"/>
              </w:rPr>
              <w:t xml:space="preserve"> ТП-ТО 162 - 10/0,4 </w:t>
            </w:r>
            <w:proofErr w:type="spellStart"/>
            <w:r w:rsidRPr="0018092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8092C">
              <w:rPr>
                <w:rFonts w:ascii="Times New Roman" w:hAnsi="Times New Roman" w:cs="Times New Roman"/>
                <w:sz w:val="24"/>
                <w:szCs w:val="24"/>
              </w:rPr>
              <w:t xml:space="preserve"> до опоры, установленной на границе земельного участка, СНТ "Учитель", к.н.42:04:0208010:189, Кемеровский район</w:t>
            </w:r>
            <w:bookmarkEnd w:id="0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172822FE" w:rsidR="00594D57" w:rsidRPr="00594D57" w:rsidRDefault="00C05C1C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8603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092C">
              <w:rPr>
                <w:rFonts w:ascii="Times New Roman" w:hAnsi="Times New Roman" w:cs="Times New Roman"/>
                <w:sz w:val="24"/>
                <w:szCs w:val="24"/>
              </w:rPr>
              <w:t xml:space="preserve">й участок с кадастровым номером </w:t>
            </w:r>
            <w:r w:rsidR="0018092C" w:rsidRPr="0018092C">
              <w:rPr>
                <w:rFonts w:ascii="Times New Roman" w:hAnsi="Times New Roman" w:cs="Times New Roman"/>
                <w:sz w:val="24"/>
                <w:szCs w:val="24"/>
              </w:rPr>
              <w:t>42:04:0208010:1</w:t>
            </w:r>
            <w:r w:rsidR="0018092C">
              <w:rPr>
                <w:rFonts w:ascii="Times New Roman" w:hAnsi="Times New Roman" w:cs="Times New Roman"/>
                <w:sz w:val="24"/>
                <w:szCs w:val="24"/>
              </w:rPr>
              <w:t xml:space="preserve"> (1174 </w:t>
            </w:r>
            <w:proofErr w:type="spellStart"/>
            <w:proofErr w:type="gramStart"/>
            <w:r w:rsidR="0018092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18092C">
              <w:rPr>
                <w:rFonts w:ascii="Times New Roman" w:hAnsi="Times New Roman" w:cs="Times New Roman"/>
                <w:sz w:val="24"/>
                <w:szCs w:val="24"/>
              </w:rPr>
              <w:t>), земля в границах кадастрового квартала</w:t>
            </w:r>
            <w:r w:rsidR="0018092C" w:rsidRPr="0018092C">
              <w:rPr>
                <w:rFonts w:ascii="Times New Roman" w:hAnsi="Times New Roman" w:cs="Times New Roman"/>
                <w:sz w:val="24"/>
                <w:szCs w:val="24"/>
              </w:rPr>
              <w:t xml:space="preserve"> 42:04:0208002</w:t>
            </w:r>
            <w:r w:rsidR="0018092C">
              <w:rPr>
                <w:rFonts w:ascii="Times New Roman" w:hAnsi="Times New Roman" w:cs="Times New Roman"/>
                <w:sz w:val="24"/>
                <w:szCs w:val="24"/>
              </w:rPr>
              <w:t xml:space="preserve"> (23 </w:t>
            </w:r>
            <w:proofErr w:type="spellStart"/>
            <w:r w:rsidR="0018092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809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1" w:name="_GoBack"/>
            <w:bookmarkEnd w:id="1"/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18092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18092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18092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48E38784" w:rsidR="00F634F8" w:rsidRPr="00F455B5" w:rsidRDefault="0018092C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2C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42:04:0208010:1, земля в границах кадастрового квартала 42:04:0208002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8092C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7F1997"/>
    <w:rsid w:val="008035E8"/>
    <w:rsid w:val="0082439A"/>
    <w:rsid w:val="008603D9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05C1C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A38F-CABC-42AC-80DE-19E6DAAB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27</cp:revision>
  <cp:lastPrinted>2024-03-19T12:00:00Z</cp:lastPrinted>
  <dcterms:created xsi:type="dcterms:W3CDTF">2024-03-19T11:59:00Z</dcterms:created>
  <dcterms:modified xsi:type="dcterms:W3CDTF">2025-02-28T10:17:00Z</dcterms:modified>
</cp:coreProperties>
</file>