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6EC96A81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6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4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26961E71" w:rsidR="00340EFB" w:rsidRPr="00551789" w:rsidRDefault="00C5412C" w:rsidP="00C541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2C">
              <w:rPr>
                <w:rFonts w:ascii="Times New Roman" w:hAnsi="Times New Roman" w:cs="Times New Roman"/>
                <w:bCs/>
                <w:sz w:val="24"/>
              </w:rPr>
              <w:t xml:space="preserve">строительство и эксплуатация сооружения электроснабжения - линия электропередачи КЛ-0,4 </w:t>
            </w:r>
            <w:proofErr w:type="spellStart"/>
            <w:r w:rsidRPr="00C5412C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Pr="00C5412C">
              <w:rPr>
                <w:rFonts w:ascii="Times New Roman" w:hAnsi="Times New Roman" w:cs="Times New Roman"/>
                <w:bCs/>
                <w:sz w:val="24"/>
              </w:rPr>
              <w:t xml:space="preserve"> от ТП-45 (технологическое присоединение комплекса объектов на земельном участке по адресу: г. Кемерово, ул.  </w:t>
            </w:r>
            <w:proofErr w:type="spellStart"/>
            <w:r w:rsidRPr="00C5412C">
              <w:rPr>
                <w:rFonts w:ascii="Times New Roman" w:hAnsi="Times New Roman" w:cs="Times New Roman"/>
                <w:bCs/>
                <w:sz w:val="24"/>
              </w:rPr>
              <w:t>Ноградская</w:t>
            </w:r>
            <w:proofErr w:type="spellEnd"/>
            <w:r w:rsidRPr="00C5412C">
              <w:rPr>
                <w:rFonts w:ascii="Times New Roman" w:hAnsi="Times New Roman" w:cs="Times New Roman"/>
                <w:bCs/>
                <w:sz w:val="24"/>
              </w:rPr>
              <w:t xml:space="preserve">, 5, ул.  </w:t>
            </w:r>
            <w:proofErr w:type="spellStart"/>
            <w:r w:rsidRPr="00C5412C">
              <w:rPr>
                <w:rFonts w:ascii="Times New Roman" w:hAnsi="Times New Roman" w:cs="Times New Roman"/>
                <w:bCs/>
                <w:sz w:val="24"/>
              </w:rPr>
              <w:t>Ноградская</w:t>
            </w:r>
            <w:proofErr w:type="spellEnd"/>
            <w:r w:rsidRPr="00C5412C">
              <w:rPr>
                <w:rFonts w:ascii="Times New Roman" w:hAnsi="Times New Roman" w:cs="Times New Roman"/>
                <w:bCs/>
                <w:sz w:val="24"/>
              </w:rPr>
              <w:t>, 5б/1)</w:t>
            </w:r>
            <w:bookmarkStart w:id="0" w:name="_Hlk192756363"/>
            <w:bookmarkStart w:id="1" w:name="_Hlk192768917"/>
            <w:r w:rsidR="00643F84" w:rsidRPr="00C5412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52603C" w:rsidRPr="00C5412C">
              <w:rPr>
                <w:rFonts w:ascii="Times New Roman" w:hAnsi="Times New Roman" w:cs="Times New Roman"/>
                <w:bCs/>
                <w:sz w:val="24"/>
              </w:rPr>
              <w:t xml:space="preserve">местоположение - Российская Федерация, Кемеровская область-Кузбасс, Кемеровский городской округ, город Кемерово, </w:t>
            </w:r>
            <w:r w:rsidRPr="00C5412C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западнее ул. </w:t>
            </w:r>
            <w:proofErr w:type="spellStart"/>
            <w:r w:rsidRPr="00C5412C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Ноградская</w:t>
            </w:r>
            <w:proofErr w:type="spellEnd"/>
            <w:r w:rsidRPr="00C5412C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, 5</w:t>
            </w:r>
            <w:r w:rsidRPr="00C5412C">
              <w:rPr>
                <w:rFonts w:ascii="Times New Roman" w:hAnsi="Times New Roman" w:cs="Times New Roman"/>
                <w:bCs/>
                <w:sz w:val="24"/>
              </w:rPr>
              <w:t>.</w:t>
            </w:r>
            <w:bookmarkEnd w:id="0"/>
            <w:bookmarkEnd w:id="1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345ED165" w:rsidR="00594D57" w:rsidRPr="00C5412C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 w:rsidRPr="00C5412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 w:rsidRPr="00C5412C">
              <w:rPr>
                <w:rFonts w:ascii="Times New Roman" w:hAnsi="Times New Roman" w:cs="Times New Roman"/>
                <w:sz w:val="24"/>
                <w:szCs w:val="24"/>
              </w:rPr>
              <w:t>ельны</w:t>
            </w:r>
            <w:r w:rsidR="00330022" w:rsidRPr="00C541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5D6F" w:rsidRPr="00C5412C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330022" w:rsidRPr="00C5412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545D6F" w:rsidRPr="00C5412C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 w:rsidR="00330022" w:rsidRPr="00C541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5D6F" w:rsidRPr="00C5412C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330022" w:rsidRPr="00C5412C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4478F5" w:rsidRPr="00C54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12C" w:rsidRPr="00C5412C">
              <w:rPr>
                <w:rFonts w:ascii="Times New Roman" w:hAnsi="Times New Roman" w:cs="Times New Roman"/>
                <w:sz w:val="24"/>
              </w:rPr>
              <w:t>42:24:0101049:845</w:t>
            </w:r>
            <w:r w:rsidR="0052603C" w:rsidRPr="00C5412C">
              <w:rPr>
                <w:rFonts w:ascii="Times New Roman" w:hAnsi="Times New Roman" w:cs="Times New Roman"/>
                <w:sz w:val="24"/>
              </w:rPr>
              <w:t>,</w:t>
            </w:r>
            <w:r w:rsidR="00330022" w:rsidRPr="00C5412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5412C" w:rsidRPr="00C5412C">
              <w:rPr>
                <w:rFonts w:ascii="Times New Roman" w:hAnsi="Times New Roman" w:cs="Times New Roman"/>
                <w:sz w:val="24"/>
              </w:rPr>
              <w:t>42:24:0101049:8525</w:t>
            </w:r>
            <w:r w:rsidR="00C5412C" w:rsidRPr="00C5412C">
              <w:rPr>
                <w:rFonts w:ascii="Times New Roman" w:hAnsi="Times New Roman" w:cs="Times New Roman"/>
                <w:sz w:val="24"/>
              </w:rPr>
              <w:t>,</w:t>
            </w:r>
            <w:r w:rsidR="00C5412C" w:rsidRPr="00C5412C">
              <w:rPr>
                <w:rFonts w:ascii="Times New Roman" w:hAnsi="Times New Roman" w:cs="Times New Roman"/>
                <w:sz w:val="24"/>
              </w:rPr>
              <w:t xml:space="preserve"> 42:24:0101049:1060</w:t>
            </w:r>
            <w:r w:rsidR="00551789" w:rsidRPr="00C5412C">
              <w:rPr>
                <w:rFonts w:ascii="Times New Roman" w:hAnsi="Times New Roman" w:cs="Times New Roman"/>
                <w:sz w:val="24"/>
              </w:rPr>
              <w:t>, земл</w:t>
            </w:r>
            <w:r w:rsidR="00C5412C" w:rsidRPr="00C5412C">
              <w:rPr>
                <w:rFonts w:ascii="Times New Roman" w:hAnsi="Times New Roman" w:cs="Times New Roman"/>
                <w:sz w:val="24"/>
              </w:rPr>
              <w:t>и</w:t>
            </w:r>
            <w:r w:rsidR="00551789" w:rsidRPr="00C5412C">
              <w:rPr>
                <w:rFonts w:ascii="Times New Roman" w:hAnsi="Times New Roman" w:cs="Times New Roman"/>
                <w:sz w:val="24"/>
              </w:rPr>
              <w:t xml:space="preserve"> кадастрового </w:t>
            </w:r>
            <w:proofErr w:type="gramStart"/>
            <w:r w:rsidR="00551789" w:rsidRPr="00C5412C">
              <w:rPr>
                <w:rFonts w:ascii="Times New Roman" w:hAnsi="Times New Roman" w:cs="Times New Roman"/>
                <w:sz w:val="24"/>
              </w:rPr>
              <w:t xml:space="preserve">квартала </w:t>
            </w:r>
            <w:r w:rsidR="00C77D2B" w:rsidRPr="00C5412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5412C" w:rsidRPr="00C5412C">
              <w:rPr>
                <w:rFonts w:ascii="Times New Roman" w:hAnsi="Times New Roman" w:cs="Times New Roman"/>
                <w:sz w:val="24"/>
              </w:rPr>
              <w:t>42</w:t>
            </w:r>
            <w:proofErr w:type="gramEnd"/>
            <w:r w:rsidR="00C5412C" w:rsidRPr="00C5412C">
              <w:rPr>
                <w:rFonts w:ascii="Times New Roman" w:hAnsi="Times New Roman" w:cs="Times New Roman"/>
                <w:sz w:val="24"/>
              </w:rPr>
              <w:t>:24:0101049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C296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17F9A92D" w:rsidR="00643F84" w:rsidRPr="00F455B5" w:rsidRDefault="00C5412C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2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</w:t>
            </w:r>
            <w:r w:rsidRPr="00C5412C">
              <w:rPr>
                <w:rFonts w:ascii="Times New Roman" w:hAnsi="Times New Roman" w:cs="Times New Roman"/>
                <w:sz w:val="24"/>
              </w:rPr>
              <w:t xml:space="preserve">42:24:0101049:845, 42:24:0101049:8525, 42:24:0101049:1060, земли кадастрового </w:t>
            </w:r>
            <w:proofErr w:type="gramStart"/>
            <w:r w:rsidRPr="00C5412C">
              <w:rPr>
                <w:rFonts w:ascii="Times New Roman" w:hAnsi="Times New Roman" w:cs="Times New Roman"/>
                <w:sz w:val="24"/>
              </w:rPr>
              <w:t>квартала  42</w:t>
            </w:r>
            <w:proofErr w:type="gramEnd"/>
            <w:r w:rsidRPr="00C5412C">
              <w:rPr>
                <w:rFonts w:ascii="Times New Roman" w:hAnsi="Times New Roman" w:cs="Times New Roman"/>
                <w:sz w:val="24"/>
              </w:rPr>
              <w:t>:24:0101049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60554C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51724"/>
    <w:rsid w:val="008834CE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14D75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8252-1705-4333-9812-2028EA08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2025-04-03T07:12:00Z</cp:lastPrinted>
  <dcterms:created xsi:type="dcterms:W3CDTF">2025-04-03T07:13:00Z</dcterms:created>
  <dcterms:modified xsi:type="dcterms:W3CDTF">2025-04-03T07:13:00Z</dcterms:modified>
</cp:coreProperties>
</file>