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38B199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45F9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6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F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F84654F" w:rsidR="00340EFB" w:rsidRPr="00145F9D" w:rsidRDefault="00203AB6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95801491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Реконструкция, эксплуатация, капитальный ремонт объектов электросетевого хозяйства</w:t>
            </w:r>
            <w:r w:rsidR="00B70A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именно: </w:t>
            </w:r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ооружение линейное электротехническое: Воздушная линия электропередачи 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КТП1, КТП2 СНТ «Радуга», Трансформаторная подстанция КТП1 400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6/0,4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Трансформаторная подстанция КТП</w:t>
            </w:r>
            <w:proofErr w:type="gram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2  250</w:t>
            </w:r>
            <w:proofErr w:type="gram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6/0,4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Помещение РП 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bookmarkEnd w:id="1"/>
            <w:proofErr w:type="spellEnd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3D0DC50" w:rsidR="005208A2" w:rsidRPr="00145F9D" w:rsidRDefault="00A053F4" w:rsidP="000D5FB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</w:t>
            </w:r>
            <w:r w:rsidR="004B634B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участок с кадастровым номером </w:t>
            </w:r>
            <w:r w:rsidR="00203AB6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42:24:0301003:9</w:t>
            </w:r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земля в границах кадастрового квартала 42:24:0301003 (254 </w:t>
            </w:r>
            <w:proofErr w:type="spellStart"/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45F9D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45F9D" w:rsidRDefault="009659B3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45F9D" w:rsidRDefault="009659B3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45F9D" w:rsidRDefault="009659B3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145F9D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45F9D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145F9D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145F9D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45F9D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145F9D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D7B5DBF" w:rsidR="00DB7697" w:rsidRPr="001128D2" w:rsidRDefault="00145F9D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F9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42:24:0301003:9, земля в границах кадастрового квартала 42:24:0301003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5F9D"/>
    <w:rsid w:val="00196C25"/>
    <w:rsid w:val="001A0F3E"/>
    <w:rsid w:val="001B36E7"/>
    <w:rsid w:val="001D789F"/>
    <w:rsid w:val="001E7FB5"/>
    <w:rsid w:val="00203AB6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B634B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2357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659B3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70AC1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3E1F-3836-4576-84D1-EFA9D8C9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2025-04-17T10:20:00Z</dcterms:modified>
</cp:coreProperties>
</file>