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pStyle w:val="Style_3"/>
        <w:widowControl w:val="1"/>
        <w:numPr>
          <w:ilvl w:val="0"/>
          <w:numId w:val="0"/>
        </w:numPr>
        <w:spacing w:after="0" w:before="269" w:line="360" w:lineRule="auto"/>
        <w:ind w:firstLine="0" w:left="0" w:right="0"/>
        <w:jc w:val="center"/>
        <w:rPr>
          <w:rFonts w:ascii="Times New Roman" w:hAnsi="Times New Roman"/>
          <w:color w:val="000000"/>
          <w:sz w:val="24"/>
        </w:rPr>
      </w:pPr>
      <w:r>
        <w:drawing>
          <wp:inline>
            <wp:extent cx="638175" cy="781050"/>
            <wp:effectExtent b="0" l="0" r="0" t="0"/>
            <wp:docPr hidden="false" id="3" name="Picture 3"/>
            <a:graphic>
              <a:graphicData uri="http://schemas.openxmlformats.org/drawingml/2006/picture">
                <pic:pic>
                  <pic:nvPicPr>
                    <pic:cNvPr hidden="false" id="2" name="Picture 2"/>
                    <pic:cNvPicPr preferRelativeResize="true"/>
                  </pic:nvPicPr>
                  <pic:blipFill>
                    <a:blip r:embed="rId2"/>
                    <a:stretch/>
                  </pic:blipFill>
                  <pic:spPr>
                    <a:xfrm flipH="false" flipV="false" rot="0">
                      <a:ext cx="638175" cy="781050"/>
                    </a:xfrm>
                    <a:prstGeom prst="rect"/>
                  </pic:spPr>
                </pic:pic>
              </a:graphicData>
            </a:graphic>
          </wp:inline>
        </w:drawing>
      </w:r>
    </w:p>
    <w:p w14:paraId="04000000">
      <w:pPr>
        <w:pStyle w:val="Style_3"/>
        <w:widowControl w:val="1"/>
        <w:numPr>
          <w:ilvl w:val="0"/>
          <w:numId w:val="0"/>
        </w:numPr>
        <w:spacing w:after="0" w:before="269" w:line="360" w:lineRule="auto"/>
        <w:ind w:firstLine="0" w:left="0" w:right="0"/>
        <w:jc w:val="center"/>
        <w:rPr>
          <w:rFonts w:ascii="Times New Roman" w:hAnsi="Times New Roman"/>
          <w:color w:val="000000"/>
          <w:sz w:val="24"/>
        </w:rPr>
      </w:pPr>
      <w:r>
        <w:rPr>
          <w:rFonts w:ascii="Times New Roman" w:hAnsi="Times New Roman"/>
          <w:b w:val="1"/>
          <w:color w:val="000000"/>
          <w:sz w:val="32"/>
        </w:rPr>
        <w:t>АДМИНИСТРАЦИЯ ГОРОДА КЕМЕРОВО</w:t>
      </w:r>
    </w:p>
    <w:p w14:paraId="05000000">
      <w:pPr>
        <w:pStyle w:val="Style_3"/>
        <w:widowControl w:val="1"/>
        <w:numPr>
          <w:ilvl w:val="0"/>
          <w:numId w:val="0"/>
        </w:numPr>
        <w:spacing w:after="0" w:before="269" w:line="480" w:lineRule="auto"/>
        <w:ind w:firstLine="0" w:left="0" w:right="0"/>
        <w:jc w:val="center"/>
        <w:rPr>
          <w:rFonts w:ascii="Times New Roman" w:hAnsi="Times New Roman"/>
          <w:color w:val="000000"/>
          <w:sz w:val="24"/>
        </w:rPr>
      </w:pPr>
      <w:r>
        <w:rPr>
          <w:rFonts w:ascii="Times New Roman" w:hAnsi="Times New Roman"/>
          <w:b w:val="1"/>
          <w:color w:val="000000"/>
          <w:sz w:val="32"/>
        </w:rPr>
        <w:t>ПОСТАНОВЛЕНИЕ</w:t>
      </w:r>
    </w:p>
    <w:p w14:paraId="06000000">
      <w:pPr>
        <w:pStyle w:val="Style_3"/>
        <w:widowControl w:val="1"/>
        <w:numPr>
          <w:ilvl w:val="0"/>
          <w:numId w:val="0"/>
        </w:numPr>
        <w:spacing w:after="0" w:before="269" w:line="480" w:lineRule="auto"/>
        <w:ind w:firstLine="0" w:left="0" w:right="0"/>
        <w:jc w:val="center"/>
        <w:rPr>
          <w:rFonts w:ascii="Times New Roman" w:hAnsi="Times New Roman"/>
          <w:color w:val="000000"/>
          <w:sz w:val="24"/>
        </w:rPr>
      </w:pPr>
      <w:r>
        <w:rPr>
          <w:rFonts w:ascii="Times New Roman" w:hAnsi="Times New Roman"/>
          <w:color w:val="000000"/>
          <w:sz w:val="28"/>
        </w:rPr>
        <w:t>от _____________ № _____________</w:t>
      </w:r>
    </w:p>
    <w:p w14:paraId="07000000">
      <w:pPr>
        <w:pStyle w:val="Style_3"/>
        <w:widowControl w:val="1"/>
        <w:numPr>
          <w:ilvl w:val="0"/>
          <w:numId w:val="0"/>
        </w:numPr>
        <w:spacing w:after="0" w:before="266" w:line="240" w:lineRule="auto"/>
        <w:ind w:firstLine="0" w:left="0" w:right="0"/>
        <w:contextualSpacing w:val="1"/>
        <w:jc w:val="center"/>
      </w:pPr>
      <w:r>
        <w:rPr>
          <w:rFonts w:ascii="Times New Roman" w:hAnsi="Times New Roman"/>
          <w:color w:val="000000"/>
          <w:sz w:val="28"/>
        </w:rPr>
        <w:t>О внесении изменения в постановление администрации города Кемерово</w:t>
      </w:r>
    </w:p>
    <w:p w14:paraId="08000000">
      <w:pPr>
        <w:pStyle w:val="Style_3"/>
        <w:widowControl w:val="1"/>
        <w:numPr>
          <w:ilvl w:val="0"/>
          <w:numId w:val="0"/>
        </w:numPr>
        <w:spacing w:after="0" w:before="266" w:line="240" w:lineRule="auto"/>
        <w:ind w:firstLine="0" w:left="0" w:right="0"/>
        <w:contextualSpacing w:val="1"/>
        <w:jc w:val="center"/>
      </w:pPr>
      <w:r>
        <w:rPr>
          <w:rFonts w:ascii="Times New Roman" w:hAnsi="Times New Roman"/>
          <w:color w:val="000000"/>
          <w:sz w:val="28"/>
        </w:rPr>
        <w:t>от 04.06.2021 № 1584 «Об утверждении административного регламента предоставления муниципальной услуги «</w:t>
      </w:r>
      <w:r>
        <w:rPr>
          <w:rFonts w:ascii="XO Thames" w:hAnsi="XO Thames"/>
          <w:sz w:val="28"/>
        </w:rPr>
        <w:t>Выдача согласия на обмен жилыми помещениями, предоставленными по договорам социального найма</w:t>
      </w:r>
      <w:r>
        <w:rPr>
          <w:rFonts w:ascii="Times New Roman" w:hAnsi="Times New Roman"/>
          <w:color w:val="000000"/>
          <w:sz w:val="28"/>
        </w:rPr>
        <w:t>»</w:t>
      </w:r>
    </w:p>
    <w:p w14:paraId="09000000">
      <w:pPr>
        <w:pStyle w:val="Style_3"/>
        <w:widowControl w:val="1"/>
        <w:numPr>
          <w:ilvl w:val="0"/>
          <w:numId w:val="0"/>
        </w:numPr>
        <w:spacing w:after="0" w:before="269" w:line="240" w:lineRule="auto"/>
        <w:ind w:firstLine="0" w:left="0" w:right="0"/>
        <w:jc w:val="center"/>
        <w:rPr>
          <w:rFonts w:ascii="Times New Roman" w:hAnsi="Times New Roman"/>
          <w:color w:val="000000"/>
          <w:sz w:val="24"/>
        </w:rPr>
      </w:pPr>
    </w:p>
    <w:p w14:paraId="0A000000">
      <w:pPr>
        <w:pStyle w:val="Style_3"/>
        <w:widowControl w:val="1"/>
        <w:numPr>
          <w:ilvl w:val="0"/>
          <w:numId w:val="0"/>
        </w:numPr>
        <w:spacing w:after="0" w:before="266" w:line="240" w:lineRule="auto"/>
        <w:ind w:firstLine="709" w:left="0" w:right="0"/>
        <w:contextualSpacing w:val="1"/>
        <w:jc w:val="both"/>
      </w:pPr>
      <w:r>
        <w:rPr>
          <w:rFonts w:ascii="Times New Roman" w:hAnsi="Times New Roman"/>
          <w:color w:val="000000"/>
          <w:sz w:val="28"/>
        </w:rPr>
        <w:t xml:space="preserve">В соответствии с Жилищным кодексом Российской Федерации, Федеральным </w:t>
      </w:r>
      <w:r>
        <w:rPr>
          <w:rFonts w:ascii="Times New Roman" w:hAnsi="Times New Roman"/>
          <w:color w:val="000000"/>
          <w:sz w:val="28"/>
          <w:u w:color="000000" w:val="none"/>
        </w:rPr>
        <w:fldChar w:fldCharType="begin"/>
      </w:r>
      <w:r>
        <w:rPr>
          <w:rFonts w:ascii="Times New Roman" w:hAnsi="Times New Roman"/>
          <w:color w:val="000000"/>
          <w:sz w:val="28"/>
          <w:u w:color="000000" w:val="none"/>
        </w:rPr>
        <w:instrText>HYPERLINK "https://login.consultant.ru/link/?req=doc&amp;base=LAW&amp;n=480453&amp;dst=100094"</w:instrText>
      </w:r>
      <w:r>
        <w:rPr>
          <w:rFonts w:ascii="Times New Roman" w:hAnsi="Times New Roman"/>
          <w:color w:val="000000"/>
          <w:sz w:val="28"/>
          <w:u w:color="000000" w:val="none"/>
        </w:rPr>
        <w:fldChar w:fldCharType="separate"/>
      </w:r>
      <w:r>
        <w:rPr>
          <w:rFonts w:ascii="Times New Roman" w:hAnsi="Times New Roman"/>
          <w:color w:val="000000"/>
          <w:sz w:val="28"/>
          <w:u w:color="000000" w:val="none"/>
        </w:rPr>
        <w:t>законом</w:t>
      </w:r>
      <w:r>
        <w:rPr>
          <w:rFonts w:ascii="Times New Roman" w:hAnsi="Times New Roman"/>
          <w:color w:val="000000"/>
          <w:sz w:val="28"/>
          <w:u w:color="000000" w:val="none"/>
        </w:rPr>
        <w:fldChar w:fldCharType="end"/>
      </w:r>
      <w:r>
        <w:rPr>
          <w:rFonts w:ascii="Times New Roman" w:hAnsi="Times New Roman"/>
          <w:color w:val="000000"/>
          <w:sz w:val="28"/>
        </w:rPr>
        <w:t xml:space="preserve"> от 27.07.2010 № 210-ФЗ «Об организации предоставления государственных и муниципальных услуг», </w:t>
      </w:r>
      <w:r>
        <w:rPr>
          <w:rFonts w:ascii="Times New Roman" w:hAnsi="Times New Roman"/>
          <w:color w:val="000000"/>
          <w:sz w:val="28"/>
          <w:u w:color="000000" w:val="none"/>
        </w:rPr>
        <w:fldChar w:fldCharType="begin"/>
      </w:r>
      <w:r>
        <w:rPr>
          <w:rFonts w:ascii="Times New Roman" w:hAnsi="Times New Roman"/>
          <w:color w:val="000000"/>
          <w:sz w:val="28"/>
          <w:u w:color="000000" w:val="none"/>
        </w:rPr>
        <w:instrText>HYPERLINK "https://login.consultant.ru/link/?req=doc&amp;base=RLAW284&amp;n=144629&amp;dst=100015"</w:instrText>
      </w:r>
      <w:r>
        <w:rPr>
          <w:rFonts w:ascii="Times New Roman" w:hAnsi="Times New Roman"/>
          <w:color w:val="000000"/>
          <w:sz w:val="28"/>
          <w:u w:color="000000" w:val="none"/>
        </w:rPr>
        <w:fldChar w:fldCharType="separate"/>
      </w:r>
      <w:r>
        <w:rPr>
          <w:rFonts w:ascii="Times New Roman" w:hAnsi="Times New Roman"/>
          <w:color w:val="000000"/>
          <w:sz w:val="28"/>
          <w:u w:color="000000" w:val="none"/>
        </w:rPr>
        <w:t>постановлением</w:t>
      </w:r>
      <w:r>
        <w:rPr>
          <w:rFonts w:ascii="Times New Roman" w:hAnsi="Times New Roman"/>
          <w:color w:val="000000"/>
          <w:sz w:val="28"/>
          <w:u w:color="000000" w:val="none"/>
        </w:rPr>
        <w:fldChar w:fldCharType="end"/>
      </w:r>
      <w:r>
        <w:rPr>
          <w:rFonts w:ascii="Times New Roman" w:hAnsi="Times New Roman"/>
          <w:color w:val="000000"/>
          <w:sz w:val="28"/>
        </w:rPr>
        <w:t xml:space="preserve"> администрации города Кемерово от 27.04.2020 № 1210 «Об утверждении порядка разработки и утверждения административных регламентов предоставления муниципальных услуг администрацией города Кемерово», руководствуясь </w:t>
      </w:r>
      <w:r>
        <w:rPr>
          <w:rFonts w:ascii="Times New Roman" w:hAnsi="Times New Roman"/>
          <w:color w:val="000000"/>
          <w:sz w:val="28"/>
          <w:u w:val="none"/>
        </w:rPr>
        <w:fldChar w:fldCharType="begin"/>
      </w:r>
      <w:r>
        <w:rPr>
          <w:rFonts w:ascii="Times New Roman" w:hAnsi="Times New Roman"/>
          <w:color w:val="000000"/>
          <w:sz w:val="28"/>
          <w:u w:val="none"/>
        </w:rPr>
        <w:instrText>HYPERLINK "https://login.consultant.ru/link/?req=doc&amp;base=RLAW284&amp;n=144161&amp;dst=100750"</w:instrText>
      </w:r>
      <w:r>
        <w:rPr>
          <w:rFonts w:ascii="Times New Roman" w:hAnsi="Times New Roman"/>
          <w:color w:val="000000"/>
          <w:sz w:val="28"/>
          <w:u w:val="none"/>
        </w:rPr>
        <w:fldChar w:fldCharType="separate"/>
      </w:r>
      <w:r>
        <w:rPr>
          <w:rFonts w:ascii="Times New Roman" w:hAnsi="Times New Roman"/>
          <w:color w:val="000000"/>
          <w:sz w:val="28"/>
          <w:u w:val="none"/>
        </w:rPr>
        <w:t>статьей 45</w:t>
      </w:r>
      <w:r>
        <w:rPr>
          <w:rFonts w:ascii="Times New Roman" w:hAnsi="Times New Roman"/>
          <w:color w:val="000000"/>
          <w:sz w:val="28"/>
          <w:u w:val="none"/>
        </w:rPr>
        <w:fldChar w:fldCharType="end"/>
      </w:r>
      <w:r>
        <w:rPr>
          <w:rFonts w:ascii="Times New Roman" w:hAnsi="Times New Roman"/>
          <w:color w:val="000000"/>
          <w:sz w:val="28"/>
          <w:u w:val="none"/>
        </w:rPr>
        <w:t xml:space="preserve"> </w:t>
      </w:r>
      <w:r>
        <w:rPr>
          <w:rFonts w:ascii="Times New Roman" w:hAnsi="Times New Roman"/>
          <w:color w:val="000000"/>
          <w:sz w:val="28"/>
        </w:rPr>
        <w:t>Устава города Кемерово</w:t>
      </w:r>
    </w:p>
    <w:p w14:paraId="0B000000">
      <w:pPr>
        <w:pStyle w:val="Style_3"/>
        <w:widowControl w:val="1"/>
        <w:numPr>
          <w:ilvl w:val="0"/>
          <w:numId w:val="0"/>
        </w:numPr>
        <w:spacing w:after="0" w:before="266" w:line="240" w:lineRule="auto"/>
        <w:ind w:firstLine="709" w:left="0" w:right="0"/>
        <w:contextualSpacing w:val="1"/>
        <w:jc w:val="both"/>
      </w:pPr>
      <w:r>
        <w:rPr>
          <w:rFonts w:ascii="Times New Roman" w:hAnsi="Times New Roman"/>
          <w:color w:val="000000"/>
          <w:sz w:val="28"/>
        </w:rPr>
        <w:t>1. Внести в постановление администрации города Кемерово от 04.06.2021 № 1584 «Об утверждении административного регламента предоставления муниципальной услуги «</w:t>
      </w:r>
      <w:r>
        <w:rPr>
          <w:rFonts w:ascii="XO Thames" w:hAnsi="XO Thames"/>
          <w:sz w:val="28"/>
        </w:rPr>
        <w:t>Выдача согласия на обмен жилыми помещениями, предоставленными по договорам социального найма</w:t>
      </w:r>
      <w:r>
        <w:rPr>
          <w:rFonts w:ascii="Times New Roman" w:hAnsi="Times New Roman"/>
          <w:color w:val="000000"/>
          <w:sz w:val="28"/>
        </w:rPr>
        <w:t>» (далее – постановление) следующее изменение:</w:t>
      </w:r>
    </w:p>
    <w:p w14:paraId="0C000000">
      <w:pPr>
        <w:pStyle w:val="Style_3"/>
        <w:widowControl w:val="1"/>
        <w:numPr>
          <w:ilvl w:val="0"/>
          <w:numId w:val="0"/>
        </w:numPr>
        <w:spacing w:after="0" w:before="266" w:line="240" w:lineRule="auto"/>
        <w:ind w:firstLine="709" w:left="0" w:right="0"/>
        <w:contextualSpacing w:val="1"/>
        <w:jc w:val="both"/>
      </w:pPr>
      <w:r>
        <w:rPr>
          <w:rFonts w:ascii="Times New Roman" w:hAnsi="Times New Roman"/>
          <w:color w:val="000000"/>
          <w:sz w:val="28"/>
        </w:rPr>
        <w:t>1.1. Приложение к постановлению изложить в редакции согласно приложению к настоящему постановлению.</w:t>
      </w:r>
    </w:p>
    <w:p w14:paraId="0D000000">
      <w:pPr>
        <w:pStyle w:val="Style_3"/>
        <w:widowControl w:val="1"/>
        <w:numPr>
          <w:ilvl w:val="0"/>
          <w:numId w:val="0"/>
        </w:numPr>
        <w:spacing w:after="0" w:before="266" w:line="240" w:lineRule="auto"/>
        <w:ind w:firstLine="709" w:left="0" w:right="0"/>
        <w:contextualSpacing w:val="1"/>
        <w:jc w:val="both"/>
      </w:pPr>
      <w:r>
        <w:rPr>
          <w:rFonts w:ascii="Times New Roman" w:hAnsi="Times New Roman"/>
          <w:color w:val="000000"/>
          <w:sz w:val="28"/>
        </w:rPr>
        <w:t>2. Комитету по работе со средствами массовой информации администрации города Кемерово обеспечить официальное опубликование настоящего постановления.</w:t>
      </w:r>
    </w:p>
    <w:p w14:paraId="0E000000">
      <w:pPr>
        <w:pStyle w:val="Style_3"/>
        <w:widowControl w:val="1"/>
        <w:numPr>
          <w:ilvl w:val="0"/>
          <w:numId w:val="0"/>
        </w:numPr>
        <w:spacing w:after="0" w:before="266" w:line="240" w:lineRule="auto"/>
        <w:ind w:firstLine="709" w:left="0" w:right="0"/>
        <w:contextualSpacing w:val="1"/>
        <w:jc w:val="both"/>
      </w:pPr>
      <w:r>
        <w:rPr>
          <w:rFonts w:ascii="Times New Roman" w:hAnsi="Times New Roman"/>
          <w:color w:val="000000"/>
          <w:sz w:val="28"/>
        </w:rPr>
        <w:t>3. Контроль за исполнением настоящего постановления возложить на заместителя Главы города, начальника управления городского развития Хаблюка Н.Ю.</w:t>
      </w:r>
    </w:p>
    <w:p w14:paraId="0F000000">
      <w:pPr>
        <w:pStyle w:val="Style_3"/>
        <w:widowControl w:val="1"/>
        <w:numPr>
          <w:ilvl w:val="0"/>
          <w:numId w:val="0"/>
        </w:numPr>
        <w:spacing w:after="0" w:before="266" w:line="240" w:lineRule="auto"/>
        <w:ind w:firstLine="0" w:left="0" w:right="0"/>
        <w:contextualSpacing w:val="1"/>
        <w:jc w:val="both"/>
      </w:pPr>
    </w:p>
    <w:p w14:paraId="10000000">
      <w:pPr>
        <w:pStyle w:val="Style_3"/>
        <w:widowControl w:val="1"/>
        <w:numPr>
          <w:ilvl w:val="0"/>
          <w:numId w:val="0"/>
        </w:numPr>
        <w:spacing w:after="0" w:before="266" w:line="240" w:lineRule="auto"/>
        <w:ind w:firstLine="0" w:left="0" w:right="0"/>
        <w:contextualSpacing w:val="1"/>
        <w:jc w:val="both"/>
      </w:pPr>
    </w:p>
    <w:p w14:paraId="11000000">
      <w:pPr>
        <w:pStyle w:val="Style_3"/>
        <w:widowControl w:val="1"/>
        <w:numPr>
          <w:ilvl w:val="0"/>
          <w:numId w:val="0"/>
        </w:numPr>
        <w:spacing w:after="0" w:before="266" w:line="240" w:lineRule="auto"/>
        <w:ind w:firstLine="0" w:left="0" w:right="0"/>
        <w:contextualSpacing w:val="1"/>
        <w:jc w:val="both"/>
      </w:pPr>
    </w:p>
    <w:p w14:paraId="12000000">
      <w:pPr>
        <w:pStyle w:val="Style_3"/>
        <w:widowControl w:val="1"/>
        <w:numPr>
          <w:ilvl w:val="0"/>
          <w:numId w:val="0"/>
        </w:numPr>
        <w:spacing w:after="0" w:before="269"/>
        <w:ind w:firstLine="0" w:left="0" w:right="0"/>
        <w:jc w:val="both"/>
        <w:rPr>
          <w:rFonts w:ascii="Times New Roman" w:hAnsi="Times New Roman"/>
          <w:color w:val="000000"/>
          <w:sz w:val="24"/>
        </w:rPr>
      </w:pPr>
      <w:r>
        <w:rPr>
          <w:rFonts w:ascii="Times New Roman" w:hAnsi="Times New Roman"/>
          <w:color w:val="000000"/>
          <w:sz w:val="28"/>
        </w:rPr>
        <w:t>Глава города                                                                                     Д.В. Анисимов</w:t>
      </w:r>
    </w:p>
    <w:p w14:paraId="13000000">
      <w:pPr>
        <w:pStyle w:val="Style_3"/>
        <w:widowControl w:val="1"/>
        <w:numPr>
          <w:ilvl w:val="0"/>
          <w:numId w:val="0"/>
        </w:numPr>
        <w:spacing w:after="0" w:before="0" w:line="240" w:lineRule="auto"/>
        <w:ind w:firstLine="709" w:left="0" w:right="0"/>
        <w:jc w:val="right"/>
        <w:outlineLvl w:val="0"/>
        <w:rPr>
          <w:rFonts w:ascii="Times New Roman" w:hAnsi="Times New Roman"/>
          <w:sz w:val="28"/>
        </w:rPr>
      </w:pPr>
    </w:p>
    <w:p w14:paraId="14000000">
      <w:pPr>
        <w:pStyle w:val="Style_3"/>
        <w:widowControl w:val="1"/>
        <w:numPr>
          <w:ilvl w:val="0"/>
          <w:numId w:val="0"/>
        </w:numPr>
        <w:spacing w:after="0" w:before="0" w:line="240" w:lineRule="auto"/>
        <w:ind w:firstLine="709" w:left="0" w:right="0"/>
        <w:jc w:val="right"/>
        <w:outlineLvl w:val="0"/>
        <w:rPr>
          <w:rFonts w:ascii="Times New Roman" w:hAnsi="Times New Roman"/>
          <w:sz w:val="28"/>
        </w:rPr>
      </w:pPr>
      <w:r>
        <w:rPr>
          <w:rFonts w:ascii="Times New Roman" w:hAnsi="Times New Roman"/>
          <w:sz w:val="28"/>
        </w:rPr>
        <w:t>ПРИЛОЖЕНИЕ</w:t>
      </w:r>
    </w:p>
    <w:p w14:paraId="15000000">
      <w:pPr>
        <w:pStyle w:val="Style_3"/>
        <w:widowControl w:val="1"/>
        <w:spacing w:after="0" w:before="0" w:line="240" w:lineRule="auto"/>
        <w:ind w:firstLine="709" w:left="0" w:right="0"/>
        <w:jc w:val="right"/>
        <w:rPr>
          <w:rFonts w:ascii="Times New Roman" w:hAnsi="Times New Roman"/>
          <w:sz w:val="28"/>
        </w:rPr>
      </w:pPr>
      <w:r>
        <w:rPr>
          <w:rFonts w:ascii="Times New Roman" w:hAnsi="Times New Roman"/>
          <w:sz w:val="28"/>
        </w:rPr>
        <w:t>к постановлению администрации</w:t>
      </w:r>
    </w:p>
    <w:p w14:paraId="16000000">
      <w:pPr>
        <w:pStyle w:val="Style_3"/>
        <w:widowControl w:val="1"/>
        <w:spacing w:after="0" w:before="0" w:line="240" w:lineRule="auto"/>
        <w:ind w:firstLine="709" w:left="0" w:right="0"/>
        <w:jc w:val="right"/>
        <w:rPr>
          <w:rFonts w:ascii="Times New Roman" w:hAnsi="Times New Roman"/>
          <w:sz w:val="28"/>
        </w:rPr>
      </w:pPr>
      <w:r>
        <w:rPr>
          <w:rFonts w:ascii="Times New Roman" w:hAnsi="Times New Roman"/>
          <w:sz w:val="28"/>
        </w:rPr>
        <w:t>города Кемерово</w:t>
      </w:r>
    </w:p>
    <w:p w14:paraId="17000000">
      <w:pPr>
        <w:pStyle w:val="Style_3"/>
        <w:widowControl w:val="1"/>
        <w:spacing w:after="0" w:before="0" w:line="240" w:lineRule="auto"/>
        <w:ind w:firstLine="709" w:left="0" w:right="0"/>
        <w:jc w:val="right"/>
        <w:rPr>
          <w:rFonts w:ascii="Times New Roman" w:hAnsi="Times New Roman"/>
          <w:sz w:val="28"/>
        </w:rPr>
      </w:pPr>
      <w:r>
        <w:rPr>
          <w:rFonts w:ascii="Times New Roman" w:hAnsi="Times New Roman"/>
          <w:sz w:val="28"/>
        </w:rPr>
        <w:t>от __________________ г. № _____</w:t>
      </w:r>
    </w:p>
    <w:p w14:paraId="18000000">
      <w:pPr>
        <w:pStyle w:val="Style_4"/>
        <w:widowControl w:val="1"/>
        <w:spacing w:line="240" w:lineRule="auto"/>
        <w:ind/>
        <w:jc w:val="center"/>
        <w:rPr>
          <w:rFonts w:ascii="XO Thames" w:hAnsi="XO Thames"/>
          <w:sz w:val="28"/>
        </w:rPr>
      </w:pPr>
    </w:p>
    <w:p w14:paraId="19000000">
      <w:pPr>
        <w:pStyle w:val="Style_4"/>
        <w:widowControl w:val="1"/>
        <w:spacing w:line="240" w:lineRule="auto"/>
        <w:ind/>
        <w:jc w:val="center"/>
        <w:rPr>
          <w:rFonts w:ascii="XO Thames" w:hAnsi="XO Thames"/>
          <w:sz w:val="28"/>
        </w:rPr>
      </w:pPr>
      <w:bookmarkStart w:id="1" w:name="P32"/>
      <w:bookmarkEnd w:id="1"/>
    </w:p>
    <w:p w14:paraId="1A000000">
      <w:pPr>
        <w:pStyle w:val="Style_4"/>
        <w:widowControl w:val="1"/>
        <w:spacing w:line="240" w:lineRule="auto"/>
        <w:ind/>
        <w:jc w:val="center"/>
        <w:rPr>
          <w:rFonts w:ascii="XO Thames" w:hAnsi="XO Thames"/>
          <w:sz w:val="28"/>
        </w:rPr>
      </w:pPr>
      <w:r>
        <w:rPr>
          <w:rFonts w:ascii="XO Thames" w:hAnsi="XO Thames"/>
          <w:sz w:val="28"/>
        </w:rPr>
        <w:t>АДМИНИСТРАТИВНЫЙ РЕГЛАМЕНТ</w:t>
      </w:r>
    </w:p>
    <w:p w14:paraId="1B000000">
      <w:pPr>
        <w:pStyle w:val="Style_4"/>
        <w:widowControl w:val="1"/>
        <w:spacing w:line="240" w:lineRule="auto"/>
        <w:ind/>
        <w:jc w:val="center"/>
        <w:rPr>
          <w:rFonts w:ascii="XO Thames" w:hAnsi="XO Thames"/>
          <w:sz w:val="28"/>
        </w:rPr>
      </w:pPr>
      <w:r>
        <w:rPr>
          <w:rFonts w:ascii="XO Thames" w:hAnsi="XO Thames"/>
          <w:sz w:val="28"/>
        </w:rPr>
        <w:t>ПРЕДОСТАВЛЕНИЯ МУНИЦИПАЛЬНОЙ УСЛУГИ</w:t>
      </w:r>
    </w:p>
    <w:p w14:paraId="1C000000">
      <w:pPr>
        <w:pStyle w:val="Style_4"/>
        <w:widowControl w:val="1"/>
        <w:spacing w:line="240" w:lineRule="auto"/>
        <w:ind/>
        <w:jc w:val="center"/>
        <w:rPr>
          <w:rFonts w:ascii="XO Thames" w:hAnsi="XO Thames"/>
          <w:sz w:val="28"/>
        </w:rPr>
      </w:pPr>
      <w:r>
        <w:rPr>
          <w:rFonts w:ascii="XO Thames" w:hAnsi="XO Thames"/>
          <w:sz w:val="28"/>
        </w:rPr>
        <w:t>"ВЫДАЧА СОГЛАСИЯ НА ОБМЕН ЖИЛЫМИ ПОМЕЩЕНИЯМИ,</w:t>
      </w:r>
    </w:p>
    <w:p w14:paraId="1D000000">
      <w:pPr>
        <w:pStyle w:val="Style_4"/>
        <w:widowControl w:val="1"/>
        <w:spacing w:line="240" w:lineRule="auto"/>
        <w:ind/>
        <w:jc w:val="center"/>
        <w:rPr>
          <w:rFonts w:ascii="XO Thames" w:hAnsi="XO Thames"/>
          <w:sz w:val="28"/>
        </w:rPr>
      </w:pPr>
      <w:r>
        <w:rPr>
          <w:rFonts w:ascii="XO Thames" w:hAnsi="XO Thames"/>
          <w:sz w:val="28"/>
        </w:rPr>
        <w:t>ПРЕДОСТАВЛЕННЫМИ ПО ДОГОВОРАМ СОЦИАЛЬНОГО НАЙМА"</w:t>
      </w:r>
    </w:p>
    <w:p w14:paraId="1E000000">
      <w:pPr>
        <w:pStyle w:val="Style_5"/>
        <w:widowControl w:val="1"/>
        <w:spacing w:line="240" w:lineRule="auto"/>
        <w:ind/>
        <w:jc w:val="both"/>
        <w:rPr>
          <w:rFonts w:ascii="XO Thames" w:hAnsi="XO Thames"/>
          <w:sz w:val="28"/>
        </w:rPr>
      </w:pPr>
    </w:p>
    <w:p w14:paraId="1F000000">
      <w:pPr>
        <w:pStyle w:val="Style_4"/>
        <w:widowControl w:val="1"/>
        <w:numPr>
          <w:ilvl w:val="0"/>
          <w:numId w:val="0"/>
        </w:numPr>
        <w:spacing w:line="240" w:lineRule="auto"/>
        <w:ind w:firstLine="0" w:left="0" w:right="0"/>
        <w:jc w:val="center"/>
        <w:outlineLvl w:val="1"/>
        <w:rPr>
          <w:rFonts w:ascii="XO Thames" w:hAnsi="XO Thames"/>
          <w:sz w:val="28"/>
        </w:rPr>
      </w:pPr>
      <w:r>
        <w:rPr>
          <w:rFonts w:ascii="XO Thames" w:hAnsi="XO Thames"/>
          <w:sz w:val="28"/>
        </w:rPr>
        <w:t>1. Общие положения</w:t>
      </w:r>
    </w:p>
    <w:p w14:paraId="20000000">
      <w:pPr>
        <w:pStyle w:val="Style_5"/>
        <w:widowControl w:val="1"/>
        <w:spacing w:line="240" w:lineRule="auto"/>
        <w:ind/>
        <w:jc w:val="both"/>
        <w:rPr>
          <w:rFonts w:ascii="XO Thames" w:hAnsi="XO Thames"/>
          <w:sz w:val="28"/>
        </w:rPr>
      </w:pPr>
    </w:p>
    <w:p w14:paraId="21000000">
      <w:pPr>
        <w:pStyle w:val="Style_5"/>
        <w:widowControl w:val="1"/>
        <w:spacing w:line="240" w:lineRule="auto"/>
        <w:ind w:firstLine="540" w:left="0" w:right="0"/>
        <w:jc w:val="both"/>
        <w:rPr>
          <w:rFonts w:ascii="XO Thames" w:hAnsi="XO Thames"/>
          <w:sz w:val="28"/>
        </w:rPr>
      </w:pPr>
      <w:r>
        <w:rPr>
          <w:rFonts w:ascii="XO Thames" w:hAnsi="XO Thames"/>
          <w:sz w:val="28"/>
        </w:rPr>
        <w:t>1.1. Предмет регулирования административного регламента.</w:t>
      </w:r>
    </w:p>
    <w:p w14:paraId="22000000">
      <w:pPr>
        <w:pStyle w:val="Style_5"/>
        <w:widowControl w:val="1"/>
        <w:spacing w:line="240" w:lineRule="auto"/>
        <w:ind w:firstLine="540" w:left="0" w:right="0"/>
        <w:jc w:val="both"/>
        <w:rPr>
          <w:rFonts w:ascii="XO Thames" w:hAnsi="XO Thames"/>
          <w:sz w:val="28"/>
        </w:rPr>
      </w:pPr>
      <w:r>
        <w:rPr>
          <w:rFonts w:ascii="XO Thames" w:hAnsi="XO Thames"/>
          <w:sz w:val="28"/>
        </w:rPr>
        <w:t>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муниципальная услуга соответственно) - нормативный правовой акт, устанавливающий порядок предоставления и стандарт предоставления муниципальной услуги.</w:t>
      </w:r>
    </w:p>
    <w:p w14:paraId="23000000">
      <w:pPr>
        <w:pStyle w:val="Style_5"/>
        <w:widowControl w:val="1"/>
        <w:spacing w:line="240" w:lineRule="auto"/>
        <w:ind w:firstLine="540" w:left="0" w:right="0"/>
        <w:jc w:val="both"/>
        <w:rPr>
          <w:rFonts w:ascii="XO Thames" w:hAnsi="XO Thames"/>
          <w:sz w:val="28"/>
        </w:rPr>
      </w:pPr>
      <w:r>
        <w:rPr>
          <w:rFonts w:ascii="XO Thames" w:hAnsi="XO Thames"/>
          <w:sz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города Кемерово (далее - уполномоченный орган), в лице комитета по жилищным вопросам администрации города Кемерово (далее - уполномоченное структурное подразделение, комитет по жилищным вопросам) при предоставлении муниципальной услуги по выдаче согласия на обмен жилыми помещениями, предоставленными по договорам социального найма.</w:t>
      </w:r>
    </w:p>
    <w:p w14:paraId="24000000">
      <w:pPr>
        <w:pStyle w:val="Style_5"/>
        <w:widowControl w:val="1"/>
        <w:spacing w:line="240" w:lineRule="auto"/>
        <w:ind w:firstLine="540" w:left="0" w:right="0"/>
        <w:jc w:val="both"/>
        <w:rPr>
          <w:rFonts w:ascii="XO Thames" w:hAnsi="XO Thames"/>
          <w:sz w:val="28"/>
        </w:rPr>
      </w:pPr>
      <w:r>
        <w:rPr>
          <w:rFonts w:ascii="XO Thames" w:hAnsi="XO Thames"/>
          <w:sz w:val="28"/>
        </w:rPr>
        <w:t>1.2. Круг заявителей.</w:t>
      </w:r>
    </w:p>
    <w:p w14:paraId="25000000">
      <w:pPr>
        <w:pStyle w:val="Style_5"/>
        <w:widowControl w:val="1"/>
        <w:spacing w:line="240" w:lineRule="auto"/>
        <w:ind w:firstLine="540" w:left="0" w:right="0"/>
        <w:jc w:val="both"/>
        <w:rPr>
          <w:rFonts w:ascii="XO Thames" w:hAnsi="XO Thames"/>
          <w:sz w:val="28"/>
        </w:rPr>
      </w:pPr>
      <w:r>
        <w:rPr>
          <w:rFonts w:ascii="XO Thames" w:hAnsi="XO Thames"/>
          <w:sz w:val="28"/>
        </w:rPr>
        <w:t>Граждане Российской Федерации, имеющие право пользования жилыми помещениями муниципального жилищного фонда на условиях социального найма, и их представители (далее – заявители).</w:t>
      </w:r>
    </w:p>
    <w:p w14:paraId="26000000">
      <w:pPr>
        <w:pStyle w:val="Style_5"/>
        <w:widowControl w:val="1"/>
        <w:spacing w:line="240" w:lineRule="auto"/>
        <w:ind w:firstLine="540" w:left="0" w:right="0"/>
        <w:jc w:val="both"/>
        <w:rPr>
          <w:rFonts w:ascii="XO Thames" w:hAnsi="XO Thames"/>
          <w:sz w:val="28"/>
        </w:rPr>
      </w:pPr>
      <w:r>
        <w:rPr>
          <w:rFonts w:ascii="XO Thames" w:hAnsi="XO Thames"/>
          <w:sz w:val="28"/>
        </w:rPr>
        <w:t>От имени физических лиц заявления могут подавать:</w:t>
      </w:r>
    </w:p>
    <w:p w14:paraId="27000000">
      <w:pPr>
        <w:pStyle w:val="Style_5"/>
        <w:widowControl w:val="1"/>
        <w:spacing w:line="240" w:lineRule="auto"/>
        <w:ind w:firstLine="540" w:left="0" w:right="0"/>
        <w:jc w:val="both"/>
        <w:rPr>
          <w:rFonts w:ascii="XO Thames" w:hAnsi="XO Thames"/>
          <w:sz w:val="28"/>
        </w:rPr>
      </w:pPr>
      <w:r>
        <w:rPr>
          <w:rFonts w:ascii="XO Thames" w:hAnsi="XO Thames"/>
          <w:sz w:val="28"/>
        </w:rPr>
        <w:t>законные представители (родители, усыновители, опекуны) несовершеннолетних в возрасте до 14 лет;</w:t>
      </w:r>
    </w:p>
    <w:p w14:paraId="28000000">
      <w:pPr>
        <w:pStyle w:val="Style_5"/>
        <w:widowControl w:val="1"/>
        <w:spacing w:line="240" w:lineRule="auto"/>
        <w:ind w:firstLine="540" w:left="0" w:right="0"/>
        <w:jc w:val="both"/>
        <w:rPr>
          <w:rFonts w:ascii="XO Thames" w:hAnsi="XO Thames"/>
          <w:sz w:val="28"/>
        </w:rPr>
      </w:pPr>
      <w:r>
        <w:rPr>
          <w:rFonts w:ascii="XO Thames" w:hAnsi="XO Thames"/>
          <w:sz w:val="28"/>
        </w:rPr>
        <w:t>опекуны недееспособных граждан;</w:t>
      </w:r>
    </w:p>
    <w:p w14:paraId="29000000">
      <w:pPr>
        <w:pStyle w:val="Style_5"/>
        <w:widowControl w:val="1"/>
        <w:spacing w:line="240" w:lineRule="auto"/>
        <w:ind w:firstLine="540" w:left="0" w:right="0"/>
        <w:jc w:val="both"/>
        <w:rPr>
          <w:rFonts w:ascii="XO Thames" w:hAnsi="XO Thames"/>
          <w:sz w:val="28"/>
        </w:rPr>
      </w:pPr>
      <w:r>
        <w:rPr>
          <w:rFonts w:ascii="XO Thames" w:hAnsi="XO Thames"/>
          <w:sz w:val="28"/>
        </w:rPr>
        <w:t>представители, действующие в силу полномочий, основанных на доверенности или договоре.</w:t>
      </w:r>
    </w:p>
    <w:p w14:paraId="2A000000">
      <w:pPr>
        <w:pStyle w:val="Style_5"/>
        <w:widowControl w:val="1"/>
        <w:spacing w:line="240" w:lineRule="auto"/>
        <w:ind w:firstLine="540" w:left="0" w:right="0"/>
        <w:jc w:val="both"/>
        <w:rPr>
          <w:rFonts w:ascii="XO Thames" w:hAnsi="XO Thames"/>
          <w:sz w:val="28"/>
        </w:rPr>
      </w:pPr>
      <w:r>
        <w:rPr>
          <w:rFonts w:ascii="XO Thames" w:hAnsi="XO Thames"/>
          <w:sz w:val="28"/>
        </w:rPr>
        <w:t>1.3. Требования к порядку информирования о предоставлении муниципальной услуги.</w:t>
      </w:r>
    </w:p>
    <w:p w14:paraId="2B000000">
      <w:pPr>
        <w:pStyle w:val="Style_5"/>
        <w:widowControl w:val="1"/>
        <w:spacing w:line="240" w:lineRule="auto"/>
        <w:ind w:firstLine="540" w:left="0" w:right="0"/>
        <w:jc w:val="both"/>
        <w:rPr>
          <w:rFonts w:ascii="XO Thames" w:hAnsi="XO Thames"/>
          <w:sz w:val="28"/>
        </w:rPr>
      </w:pPr>
      <w:r>
        <w:rPr>
          <w:rFonts w:ascii="XO Thames" w:hAnsi="XO Thames"/>
          <w:sz w:val="28"/>
        </w:rPr>
        <w:t>1.3.1. Информация по вопросам предоставления муниципальной услуги, сведения о ходе предоставления муниципальной услуги предоставляются:</w:t>
      </w:r>
    </w:p>
    <w:p w14:paraId="2C000000">
      <w:pPr>
        <w:pStyle w:val="Style_5"/>
        <w:widowControl w:val="1"/>
        <w:spacing w:line="240" w:lineRule="auto"/>
        <w:ind w:firstLine="540" w:left="0" w:right="0"/>
        <w:jc w:val="both"/>
        <w:rPr>
          <w:rFonts w:ascii="XO Thames" w:hAnsi="XO Thames"/>
          <w:sz w:val="28"/>
        </w:rPr>
      </w:pPr>
      <w:r>
        <w:rPr>
          <w:rFonts w:ascii="XO Thames" w:hAnsi="XO Thames"/>
          <w:sz w:val="28"/>
        </w:rPr>
        <w:t>специалистом уполномоченного структурного подразделения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2D000000">
      <w:pPr>
        <w:pStyle w:val="Style_5"/>
        <w:widowControl w:val="1"/>
        <w:spacing w:line="240" w:lineRule="auto"/>
        <w:ind w:firstLine="540" w:left="0" w:right="0"/>
        <w:jc w:val="both"/>
        <w:rPr>
          <w:rFonts w:ascii="XO Thames" w:hAnsi="XO Thames"/>
          <w:sz w:val="28"/>
        </w:rPr>
      </w:pPr>
      <w:r>
        <w:rPr>
          <w:rFonts w:ascii="XO Thames" w:hAnsi="XO Thames"/>
          <w:sz w:val="28"/>
        </w:rPr>
        <w:t>путем размещения в подсистеме регионального портала государственных и муниципальных услуг (функций) информационной системы «Комплексная информационная система оказания государственных и муниципальных услуг Кемеровской области – Кузбасса» (далее – РПГУ);</w:t>
      </w:r>
    </w:p>
    <w:p w14:paraId="2E000000">
      <w:pPr>
        <w:pStyle w:val="Style_5"/>
        <w:widowControl w:val="1"/>
        <w:spacing w:line="240" w:lineRule="auto"/>
        <w:ind w:firstLine="540" w:left="0" w:right="0"/>
        <w:jc w:val="both"/>
        <w:rPr>
          <w:rFonts w:ascii="XO Thames" w:hAnsi="XO Thames"/>
          <w:sz w:val="28"/>
        </w:rPr>
      </w:pPr>
      <w:r>
        <w:rPr>
          <w:rFonts w:ascii="XO Thames" w:hAnsi="XO Thames"/>
          <w:sz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2F000000">
      <w:pPr>
        <w:pStyle w:val="Style_5"/>
        <w:widowControl w:val="1"/>
        <w:spacing w:line="240" w:lineRule="auto"/>
        <w:ind w:firstLine="540" w:left="0" w:right="0"/>
        <w:jc w:val="both"/>
        <w:rPr>
          <w:rFonts w:ascii="XO Thames" w:hAnsi="XO Thames"/>
          <w:sz w:val="28"/>
        </w:rPr>
      </w:pPr>
      <w:r>
        <w:rPr>
          <w:rFonts w:ascii="XO Thames" w:hAnsi="XO Thames"/>
          <w:sz w:val="28"/>
        </w:rPr>
        <w:t>путем публикации информационных материалов в средствах массовой информации;</w:t>
      </w:r>
    </w:p>
    <w:p w14:paraId="30000000">
      <w:pPr>
        <w:pStyle w:val="Style_5"/>
        <w:widowControl w:val="1"/>
        <w:spacing w:line="240" w:lineRule="auto"/>
        <w:ind w:firstLine="540" w:left="0" w:right="0"/>
        <w:jc w:val="both"/>
        <w:rPr>
          <w:rFonts w:ascii="XO Thames" w:hAnsi="XO Thames"/>
          <w:sz w:val="28"/>
        </w:rPr>
      </w:pPr>
      <w:r>
        <w:rPr>
          <w:rFonts w:ascii="XO Thames" w:hAnsi="XO Thames"/>
          <w:sz w:val="28"/>
        </w:rPr>
        <w:t>посредством ответов на письменные обращения;</w:t>
      </w:r>
    </w:p>
    <w:p w14:paraId="31000000">
      <w:pPr>
        <w:pStyle w:val="Style_5"/>
        <w:widowControl w:val="1"/>
        <w:spacing w:line="240" w:lineRule="auto"/>
        <w:ind w:firstLine="540" w:left="0" w:right="0"/>
        <w:jc w:val="both"/>
        <w:rPr>
          <w:rFonts w:ascii="XO Thames" w:hAnsi="XO Thames"/>
          <w:sz w:val="28"/>
        </w:rPr>
      </w:pPr>
      <w:r>
        <w:rPr>
          <w:rFonts w:ascii="XO Thames" w:hAnsi="XO Thames"/>
          <w:sz w:val="28"/>
        </w:rPr>
        <w:t xml:space="preserve">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r>
        <w:rPr>
          <w:rFonts w:ascii="Times New Roman" w:hAnsi="Times New Roman"/>
          <w:sz w:val="28"/>
        </w:rPr>
        <w:t>пунктом 2.2</w:t>
      </w:r>
      <w:r>
        <w:rPr>
          <w:rFonts w:ascii="XO Thames" w:hAnsi="XO Thames"/>
          <w:sz w:val="28"/>
        </w:rPr>
        <w:t xml:space="preserve"> настоящего административного регламента.</w:t>
      </w:r>
    </w:p>
    <w:p w14:paraId="32000000">
      <w:pPr>
        <w:pStyle w:val="Style_5"/>
        <w:widowControl w:val="1"/>
        <w:spacing w:line="240" w:lineRule="auto"/>
        <w:ind w:firstLine="540" w:left="0" w:right="0"/>
        <w:jc w:val="both"/>
        <w:rPr>
          <w:rFonts w:ascii="XO Thames" w:hAnsi="XO Thames"/>
          <w:sz w:val="28"/>
        </w:rPr>
      </w:pPr>
      <w:r>
        <w:rPr>
          <w:rFonts w:ascii="XO Thames" w:hAnsi="XO Thames"/>
          <w:sz w:val="28"/>
        </w:rPr>
        <w:t>1.3.2. Справочная информация о местонахождении, графике работы, контактных телефонах уполномоченного структурного подразделения, адресе электронной почты уполномоченного структурного подразделения размещена на официальном сайте уполномоченного органа, на РПГУ</w:t>
      </w:r>
      <w:r>
        <w:rPr>
          <w:rFonts w:ascii="Times New Roman" w:hAnsi="Times New Roman"/>
          <w:sz w:val="28"/>
        </w:rPr>
        <w:t>.</w:t>
      </w:r>
    </w:p>
    <w:p w14:paraId="33000000">
      <w:pPr>
        <w:pStyle w:val="Style_5"/>
        <w:widowControl w:val="1"/>
        <w:spacing w:line="240" w:lineRule="auto"/>
        <w:ind w:firstLine="540" w:left="0" w:right="0"/>
        <w:jc w:val="both"/>
        <w:rPr>
          <w:rFonts w:ascii="XO Thames" w:hAnsi="XO Thames"/>
          <w:sz w:val="28"/>
        </w:rPr>
      </w:pPr>
      <w:r>
        <w:rPr>
          <w:rFonts w:ascii="Times New Roman" w:hAnsi="Times New Roman"/>
          <w:sz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r>
        <w:rPr>
          <w:rFonts w:ascii="Times New Roman" w:hAnsi="Times New Roman"/>
          <w:sz w:val="28"/>
        </w:rPr>
        <w:fldChar w:fldCharType="begin"/>
      </w:r>
      <w:r>
        <w:rPr>
          <w:rFonts w:ascii="Times New Roman" w:hAnsi="Times New Roman"/>
          <w:sz w:val="28"/>
        </w:rPr>
        <w:instrText>HYPERLINK "http://umfc42.ru/"</w:instrText>
      </w:r>
      <w:r>
        <w:rPr>
          <w:rFonts w:ascii="Times New Roman" w:hAnsi="Times New Roman"/>
          <w:sz w:val="28"/>
        </w:rPr>
        <w:fldChar w:fldCharType="separate"/>
      </w:r>
      <w:r>
        <w:rPr>
          <w:rFonts w:ascii="Times New Roman" w:hAnsi="Times New Roman"/>
          <w:sz w:val="28"/>
        </w:rPr>
        <w:t>http://umfc42.ru/</w:t>
      </w:r>
      <w:r>
        <w:rPr>
          <w:rFonts w:ascii="Times New Roman" w:hAnsi="Times New Roman"/>
          <w:sz w:val="28"/>
        </w:rPr>
        <w:fldChar w:fldCharType="end"/>
      </w:r>
      <w:r>
        <w:rPr>
          <w:rFonts w:ascii="Times New Roman" w:hAnsi="Times New Roman"/>
          <w:sz w:val="28"/>
        </w:rPr>
        <w:t>.</w:t>
      </w:r>
    </w:p>
    <w:p w14:paraId="34000000">
      <w:pPr>
        <w:pStyle w:val="Style_5"/>
        <w:widowControl w:val="1"/>
        <w:spacing w:line="240" w:lineRule="auto"/>
        <w:ind w:firstLine="540" w:left="0" w:right="0"/>
        <w:jc w:val="both"/>
        <w:rPr>
          <w:rFonts w:ascii="XO Thames" w:hAnsi="XO Thames"/>
          <w:sz w:val="28"/>
        </w:rPr>
      </w:pPr>
    </w:p>
    <w:p w14:paraId="35000000">
      <w:pPr>
        <w:pStyle w:val="Style_4"/>
        <w:widowControl w:val="1"/>
        <w:numPr>
          <w:ilvl w:val="0"/>
          <w:numId w:val="0"/>
        </w:numPr>
        <w:spacing w:line="240" w:lineRule="auto"/>
        <w:ind w:firstLine="0" w:left="0" w:right="0"/>
        <w:jc w:val="center"/>
        <w:outlineLvl w:val="1"/>
        <w:rPr>
          <w:rFonts w:ascii="XO Thames" w:hAnsi="XO Thames"/>
          <w:sz w:val="28"/>
        </w:rPr>
      </w:pPr>
      <w:r>
        <w:rPr>
          <w:rFonts w:ascii="XO Thames" w:hAnsi="XO Thames"/>
          <w:sz w:val="28"/>
        </w:rPr>
        <w:t>2. Стандарт предоставления муниципальной услуги</w:t>
      </w:r>
    </w:p>
    <w:p w14:paraId="36000000">
      <w:pPr>
        <w:pStyle w:val="Style_5"/>
        <w:widowControl w:val="1"/>
        <w:spacing w:line="240" w:lineRule="auto"/>
        <w:ind/>
        <w:jc w:val="both"/>
        <w:rPr>
          <w:rFonts w:ascii="XO Thames" w:hAnsi="XO Thames"/>
          <w:sz w:val="28"/>
        </w:rPr>
      </w:pPr>
    </w:p>
    <w:p w14:paraId="37000000">
      <w:pPr>
        <w:pStyle w:val="Style_5"/>
        <w:widowControl w:val="1"/>
        <w:spacing w:line="240" w:lineRule="auto"/>
        <w:ind w:firstLine="540" w:left="0" w:right="0"/>
        <w:jc w:val="both"/>
        <w:rPr>
          <w:rFonts w:ascii="XO Thames" w:hAnsi="XO Thames"/>
          <w:sz w:val="28"/>
        </w:rPr>
      </w:pPr>
      <w:r>
        <w:rPr>
          <w:rFonts w:ascii="XO Thames" w:hAnsi="XO Thames"/>
          <w:sz w:val="28"/>
        </w:rPr>
        <w:t>2.1. Наименование муниципальной услуги.</w:t>
      </w:r>
    </w:p>
    <w:p w14:paraId="38000000">
      <w:pPr>
        <w:pStyle w:val="Style_5"/>
        <w:widowControl w:val="1"/>
        <w:spacing w:line="240" w:lineRule="auto"/>
        <w:ind w:firstLine="540" w:left="0" w:right="0"/>
        <w:jc w:val="both"/>
        <w:rPr>
          <w:rFonts w:ascii="XO Thames" w:hAnsi="XO Thames"/>
          <w:sz w:val="28"/>
        </w:rPr>
      </w:pPr>
      <w:r>
        <w:rPr>
          <w:rFonts w:ascii="XO Thames" w:hAnsi="XO Thames"/>
          <w:sz w:val="28"/>
        </w:rPr>
        <w:t xml:space="preserve"> </w:t>
      </w:r>
      <w:r>
        <w:rPr>
          <w:rFonts w:ascii="XO Thames" w:hAnsi="XO Thames"/>
          <w:sz w:val="28"/>
        </w:rPr>
        <w:t>«Выдача согласия на обмен жилыми помещениями, предоставленными по договорам социального найма».</w:t>
      </w:r>
    </w:p>
    <w:p w14:paraId="39000000">
      <w:pPr>
        <w:pStyle w:val="Style_5"/>
        <w:widowControl w:val="1"/>
        <w:spacing w:line="240" w:lineRule="auto"/>
        <w:ind w:firstLine="540" w:left="0" w:right="0"/>
        <w:jc w:val="both"/>
        <w:rPr>
          <w:rFonts w:ascii="XO Thames" w:hAnsi="XO Thames"/>
          <w:sz w:val="28"/>
        </w:rPr>
      </w:pPr>
      <w:r>
        <w:rPr>
          <w:rFonts w:ascii="XO Thames" w:hAnsi="XO Thames"/>
          <w:sz w:val="28"/>
        </w:rPr>
        <w:t>2.2. Наименование органа, предоставляющего муниципальную услугу.</w:t>
      </w:r>
    </w:p>
    <w:p w14:paraId="3A000000">
      <w:pPr>
        <w:pStyle w:val="Style_5"/>
        <w:widowControl w:val="1"/>
        <w:spacing w:line="240" w:lineRule="auto"/>
        <w:ind w:firstLine="540" w:left="0" w:right="0"/>
        <w:jc w:val="both"/>
        <w:rPr>
          <w:rFonts w:ascii="XO Thames" w:hAnsi="XO Thames"/>
          <w:sz w:val="28"/>
        </w:rPr>
      </w:pPr>
      <w:r>
        <w:rPr>
          <w:rFonts w:ascii="XO Thames" w:hAnsi="XO Thames"/>
          <w:sz w:val="28"/>
        </w:rPr>
        <w:t xml:space="preserve">Органом, осуществляющим предоставление муниципальной услуги, является администрация города Кемерово. </w:t>
      </w:r>
    </w:p>
    <w:p w14:paraId="3B000000">
      <w:pPr>
        <w:pStyle w:val="Style_5"/>
        <w:widowControl w:val="1"/>
        <w:spacing w:line="240" w:lineRule="auto"/>
        <w:ind w:firstLine="540" w:left="0" w:right="0"/>
        <w:jc w:val="both"/>
        <w:rPr>
          <w:rFonts w:ascii="XO Thames" w:hAnsi="XO Thames"/>
          <w:sz w:val="28"/>
        </w:rPr>
      </w:pPr>
      <w:r>
        <w:rPr>
          <w:rFonts w:ascii="XO Thames" w:hAnsi="XO Thames"/>
          <w:sz w:val="28"/>
        </w:rPr>
        <w:t>Уполномоченным структурным подразделением администрации города Кемерово по предоставлению муниципальной услуги является комитет по жилищным вопросам администрации города Кемерово.</w:t>
      </w:r>
    </w:p>
    <w:p w14:paraId="3C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xml:space="preserve">Предоставление муниципальной услуги в МФЦ осуществляется при наличии соглашения с таким МФЦ. </w:t>
      </w:r>
    </w:p>
    <w:p w14:paraId="3D000000">
      <w:pPr>
        <w:pStyle w:val="Style_3"/>
        <w:widowControl w:val="1"/>
        <w:spacing w:after="0" w:before="0" w:line="240" w:lineRule="auto"/>
        <w:ind w:firstLine="709" w:left="0" w:right="0"/>
        <w:jc w:val="both"/>
        <w:rPr>
          <w:rFonts w:ascii="Times New Roman" w:hAnsi="Times New Roman"/>
          <w:sz w:val="28"/>
        </w:rPr>
      </w:pPr>
      <w:r>
        <w:rPr>
          <w:rFonts w:ascii="XO Thames" w:hAnsi="XO Thames"/>
          <w:sz w:val="28"/>
        </w:rPr>
        <w:t>2.3. Результат предоставления муниципальной услуги</w:t>
      </w:r>
      <w:r>
        <w:rPr>
          <w:rFonts w:ascii="Times New Roman" w:hAnsi="Times New Roman"/>
          <w:sz w:val="28"/>
        </w:rPr>
        <w:t>.</w:t>
      </w:r>
    </w:p>
    <w:p w14:paraId="3E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14:paraId="3F000000">
      <w:pPr>
        <w:pStyle w:val="Style_3"/>
        <w:widowControl w:val="1"/>
        <w:spacing w:after="0" w:before="0" w:line="240" w:lineRule="auto"/>
        <w:ind w:firstLine="709" w:left="0" w:right="0"/>
        <w:jc w:val="both"/>
        <w:rPr>
          <w:rFonts w:ascii="Times New Roman" w:hAnsi="Times New Roman"/>
          <w:sz w:val="28"/>
        </w:rPr>
      </w:pPr>
      <w:r>
        <w:rPr>
          <w:rFonts w:ascii="XO Thames" w:hAnsi="XO Thames"/>
          <w:sz w:val="28"/>
        </w:rPr>
        <w:t>- выдача согласия на обмен жилыми помещениями, предоставленными по договорам социального найма;</w:t>
      </w:r>
    </w:p>
    <w:p w14:paraId="40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решение об  отказе в предоставлении муниципальной услуги.</w:t>
      </w:r>
    </w:p>
    <w:p w14:paraId="41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Результат предоставления муниципальной услуги может быть получен:</w:t>
      </w:r>
    </w:p>
    <w:p w14:paraId="42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в уполномоченном структурном подразделении на бумажном носителе при личном обращении;</w:t>
      </w:r>
    </w:p>
    <w:p w14:paraId="43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в МФЦ на бумажном носителе при личном обращении;</w:t>
      </w:r>
    </w:p>
    <w:p w14:paraId="44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посредством Единого портала государственных и муниципальных услуг (функций)» (далее – ЕПГУ), РПГУ, в том числе в форме электронного документа, подписанного электронной подписью.</w:t>
      </w:r>
    </w:p>
    <w:p w14:paraId="45000000">
      <w:pPr>
        <w:pStyle w:val="Style_3"/>
        <w:widowControl w:val="1"/>
        <w:spacing w:after="0" w:before="0" w:line="240" w:lineRule="auto"/>
        <w:ind w:firstLine="709" w:left="0" w:right="0"/>
        <w:jc w:val="both"/>
        <w:rPr>
          <w:rFonts w:ascii="Times New Roman" w:hAnsi="Times New Roman"/>
          <w:sz w:val="28"/>
        </w:rPr>
      </w:pPr>
      <w:r>
        <w:rPr>
          <w:rFonts w:ascii="XO Thames" w:hAnsi="XO Thames"/>
          <w:sz w:val="28"/>
        </w:rPr>
        <w:t>2.4. Срок предоставления муниципальной услуги.</w:t>
      </w:r>
    </w:p>
    <w:p w14:paraId="46000000">
      <w:pPr>
        <w:pStyle w:val="Style_3"/>
        <w:widowControl w:val="1"/>
        <w:spacing w:after="0" w:before="0" w:line="240" w:lineRule="auto"/>
        <w:ind w:firstLine="709" w:left="0" w:right="0"/>
        <w:jc w:val="both"/>
        <w:rPr>
          <w:rFonts w:ascii="Times New Roman" w:hAnsi="Times New Roman"/>
          <w:sz w:val="28"/>
        </w:rPr>
      </w:pPr>
      <w:r>
        <w:rPr>
          <w:rFonts w:ascii="XO Thames" w:hAnsi="XO Thames"/>
          <w:sz w:val="28"/>
        </w:rPr>
        <w:t>Срок предоставления муниципальной услуги составляет 10 рабочих дней со дня подачи заявления о выдаче согласия на обмен жилыми помещениями (далее – заявление, заявление о выдаче согласия на обмен), предоставленными по договорам социального найма, и документов в уполномоченное структурное подразделение.</w:t>
      </w:r>
    </w:p>
    <w:p w14:paraId="47000000">
      <w:pPr>
        <w:pStyle w:val="Style_3"/>
        <w:widowControl w:val="1"/>
        <w:spacing w:after="0" w:before="0" w:line="240" w:lineRule="auto"/>
        <w:ind w:firstLine="709" w:left="0" w:right="0"/>
        <w:jc w:val="both"/>
        <w:rPr>
          <w:rFonts w:ascii="Times New Roman" w:hAnsi="Times New Roman"/>
          <w:sz w:val="28"/>
        </w:rPr>
      </w:pPr>
      <w:r>
        <w:rPr>
          <w:rFonts w:ascii="XO Thames" w:hAnsi="XO Thames"/>
          <w:sz w:val="28"/>
        </w:rPr>
        <w:t>В случае подачи заявления и документов в МФЦ срок предоставления муниципальной услуги исчисляется со дня поступления заявления и документов в уполномоченное структурное подразделение из МФЦ.</w:t>
      </w:r>
    </w:p>
    <w:p w14:paraId="48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2.5.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представить по собственной инициативе, приведен в разделе 3 настоящего административного регламента.</w:t>
      </w:r>
    </w:p>
    <w:p w14:paraId="49000000">
      <w:pPr>
        <w:pStyle w:val="Style_3"/>
        <w:widowControl w:val="1"/>
        <w:spacing w:after="0" w:before="0" w:line="240" w:lineRule="auto"/>
        <w:ind w:firstLine="709" w:left="0" w:right="0"/>
        <w:jc w:val="both"/>
        <w:rPr>
          <w:rFonts w:ascii="Times New Roman" w:hAnsi="Times New Roman"/>
          <w:sz w:val="28"/>
        </w:rPr>
      </w:pPr>
      <w:bookmarkStart w:id="2" w:name="P84"/>
      <w:bookmarkEnd w:id="2"/>
      <w:r>
        <w:rPr>
          <w:rFonts w:ascii="XO Thames" w:hAnsi="XO Thames"/>
          <w:sz w:val="28"/>
        </w:rPr>
        <w:t xml:space="preserve">2.6. </w:t>
      </w:r>
      <w:r>
        <w:rPr>
          <w:rFonts w:ascii="Times New Roman" w:hAnsi="Times New Roman"/>
          <w:sz w:val="28"/>
        </w:rPr>
        <w:t>Исчерпывающий перечень оснований для отказа в приеме заявления и документов приведены в разделе 3 настоящего административного регламента.</w:t>
      </w:r>
    </w:p>
    <w:p w14:paraId="4A000000">
      <w:pPr>
        <w:pStyle w:val="Style_3"/>
        <w:widowControl w:val="1"/>
        <w:spacing w:after="0" w:before="0" w:line="240" w:lineRule="auto"/>
        <w:ind w:firstLine="709" w:left="0" w:right="0"/>
        <w:jc w:val="both"/>
        <w:rPr>
          <w:rFonts w:ascii="Times New Roman" w:hAnsi="Times New Roman"/>
          <w:sz w:val="28"/>
          <w:shd w:fill="FFD821" w:val="clear"/>
        </w:rPr>
      </w:pPr>
      <w:bookmarkStart w:id="3" w:name="P122"/>
      <w:bookmarkEnd w:id="3"/>
      <w:r>
        <w:rPr>
          <w:rFonts w:ascii="XO Thames" w:hAnsi="XO Thames"/>
          <w:sz w:val="28"/>
        </w:rPr>
        <w:t>2.7. Исчерпывающий перечень оснований для приостановления и отказа в предоставлении муниципальной услуги.</w:t>
      </w:r>
    </w:p>
    <w:p w14:paraId="4B000000">
      <w:pPr>
        <w:pStyle w:val="Style_3"/>
        <w:widowControl w:val="1"/>
        <w:spacing w:after="0" w:before="0" w:line="240" w:lineRule="auto"/>
        <w:ind w:firstLine="709" w:left="0" w:right="0"/>
        <w:jc w:val="both"/>
        <w:rPr>
          <w:rFonts w:ascii="Times New Roman" w:hAnsi="Times New Roman"/>
          <w:sz w:val="28"/>
          <w:shd w:fill="FFD821" w:val="clear"/>
        </w:rPr>
      </w:pPr>
      <w:r>
        <w:rPr>
          <w:rFonts w:ascii="XO Thames" w:hAnsi="XO Thames"/>
          <w:sz w:val="28"/>
        </w:rPr>
        <w:t>Приостановление предоставления муниципальной услуги законодательством Российской Федерации, нормативными правовыми актами Кемеровской области – Кузбасса не предусмотрено.</w:t>
      </w:r>
    </w:p>
    <w:p w14:paraId="4C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Перечень оснований для отказа в предоставлении муниципальной услуги приведен в разделе 3 настоящего административного регламента.</w:t>
      </w:r>
    </w:p>
    <w:p w14:paraId="4D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2.8. Порядок, размер и основания взимания государственной пошлины или иной платы за предоставление муниципальной услуги.</w:t>
      </w:r>
    </w:p>
    <w:p w14:paraId="4E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Предоставление муниципальной услуги осуществляется бесплатно.</w:t>
      </w:r>
    </w:p>
    <w:p w14:paraId="4F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структурном подразделении или МФЦ не должен превышать 15 минут.</w:t>
      </w:r>
    </w:p>
    <w:p w14:paraId="50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2.10. Срок регистрации заявления.</w:t>
      </w:r>
    </w:p>
    <w:p w14:paraId="51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Заявление, представленное заявителем, регистрируется в установленном порядке в уполномоченном структурном подразделении не позднее 3 дней со дня поступления такого заявления.</w:t>
      </w:r>
    </w:p>
    <w:p w14:paraId="52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Заявление, представленное заявителем в МФЦ, регистрируется в установленном порядке уполномоченным структурным подразделением не позднее 3 дней со дня поступления такого заявления из МФЦ.</w:t>
      </w:r>
    </w:p>
    <w:p w14:paraId="53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Заявление, представленное заявителем в электронной форме, регистрируется уполномоченным структурным подразделением в течение 15 минут с момента приема заявления и документов, необходимых для предоставления муниципальной услуги.</w:t>
      </w:r>
    </w:p>
    <w:p w14:paraId="54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2.11. Требования к помещениям, в которых предоставляются муниципальные услуги.</w:t>
      </w:r>
    </w:p>
    <w:p w14:paraId="55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Требования к помещениям, в которых предоставляются муниципальные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w:t>
      </w:r>
      <w:r>
        <w:rPr>
          <w:rFonts w:ascii="XO Thames" w:hAnsi="XO Thames"/>
          <w:color w:val="000000"/>
          <w:sz w:val="28"/>
        </w:rPr>
        <w:fldChar w:fldCharType="begin"/>
      </w:r>
      <w:r>
        <w:rPr>
          <w:rFonts w:ascii="XO Thames" w:hAnsi="XO Thames"/>
          <w:color w:val="000000"/>
          <w:sz w:val="28"/>
        </w:rPr>
        <w:instrText>HYPERLINK "http://www.kemerovo.ru/"</w:instrText>
      </w:r>
      <w:r>
        <w:rPr>
          <w:rFonts w:ascii="XO Thames" w:hAnsi="XO Thames"/>
          <w:color w:val="000000"/>
          <w:sz w:val="28"/>
        </w:rPr>
        <w:fldChar w:fldCharType="separate"/>
      </w:r>
      <w:r>
        <w:rPr>
          <w:rFonts w:ascii="XO Thames" w:hAnsi="XO Thames"/>
          <w:color w:val="000000"/>
          <w:sz w:val="28"/>
        </w:rPr>
        <w:t>www.kemerovo.ru</w:t>
      </w:r>
      <w:r>
        <w:rPr>
          <w:rFonts w:ascii="XO Thames" w:hAnsi="XO Thames"/>
          <w:color w:val="000000"/>
          <w:sz w:val="28"/>
        </w:rPr>
        <w:fldChar w:fldCharType="end"/>
      </w:r>
      <w:r>
        <w:rPr>
          <w:rFonts w:ascii="XO Thames" w:hAnsi="XO Thames"/>
          <w:sz w:val="28"/>
        </w:rPr>
        <w:t>).</w:t>
      </w:r>
    </w:p>
    <w:p w14:paraId="56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2.12. Показатели доступности и качества муниципальной услуги.</w:t>
      </w:r>
    </w:p>
    <w:p w14:paraId="57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Показатели доступности и качества муниципальной услуги размещены на официальном сайте уполномоченного органа (</w:t>
      </w:r>
      <w:r>
        <w:rPr>
          <w:rFonts w:ascii="XO Thames" w:hAnsi="XO Thames"/>
          <w:color w:val="000000"/>
          <w:sz w:val="28"/>
        </w:rPr>
        <w:fldChar w:fldCharType="begin"/>
      </w:r>
      <w:r>
        <w:rPr>
          <w:rFonts w:ascii="XO Thames" w:hAnsi="XO Thames"/>
          <w:color w:val="000000"/>
          <w:sz w:val="28"/>
        </w:rPr>
        <w:instrText>HYPERLINK "http://www.kemerovo.ru/"</w:instrText>
      </w:r>
      <w:r>
        <w:rPr>
          <w:rFonts w:ascii="XO Thames" w:hAnsi="XO Thames"/>
          <w:color w:val="000000"/>
          <w:sz w:val="28"/>
        </w:rPr>
        <w:fldChar w:fldCharType="separate"/>
      </w:r>
      <w:r>
        <w:rPr>
          <w:rFonts w:ascii="XO Thames" w:hAnsi="XO Thames"/>
          <w:color w:val="000000"/>
          <w:sz w:val="28"/>
        </w:rPr>
        <w:t>www.kemerovo.ru</w:t>
      </w:r>
      <w:r>
        <w:rPr>
          <w:rFonts w:ascii="XO Thames" w:hAnsi="XO Thames"/>
          <w:color w:val="000000"/>
          <w:sz w:val="28"/>
        </w:rPr>
        <w:fldChar w:fldCharType="end"/>
      </w:r>
      <w:r>
        <w:rPr>
          <w:rFonts w:ascii="XO Thames" w:hAnsi="XO Thames"/>
          <w:color w:val="000000"/>
          <w:sz w:val="28"/>
        </w:rPr>
        <w:t>).</w:t>
      </w:r>
    </w:p>
    <w:p w14:paraId="58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2.13.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муниципальной услуги в электронной форме:</w:t>
      </w:r>
    </w:p>
    <w:p w14:paraId="59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2.13.1. Услуги, которые являются необходимыми и обязательными для предоставления муниципальной услуги.</w:t>
      </w:r>
    </w:p>
    <w:p w14:paraId="5A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2.13.1.1. Нотариальное удостоверение документов (доверенности).</w:t>
      </w:r>
    </w:p>
    <w:p w14:paraId="5B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2.13.1.2. Предоставление договора об обмене жилыми помещениями.</w:t>
      </w:r>
    </w:p>
    <w:p w14:paraId="5C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2.13.1.3. Предоставление согласия в письменной форме всех проживающих совместно с нанимателем членов его семьи, в том числе временно отсутствующих.</w:t>
      </w:r>
    </w:p>
    <w:p w14:paraId="5D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2.13.1.4. Предоставление справки о составе семьи.</w:t>
      </w:r>
    </w:p>
    <w:p w14:paraId="5E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2.13.1.5. Предоставление копии архивной поквартирной карточки.</w:t>
      </w:r>
    </w:p>
    <w:p w14:paraId="5F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2.13.2. Порядок, размер и основания взимания платы за предоставление услуг, необходимых и обязательных для предоставления муниципальной услуги.</w:t>
      </w:r>
    </w:p>
    <w:p w14:paraId="60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За нотариальное удостоверение документов (доверенности) взимается плата согласно действующему законодательству о нотариальной деятельности.</w:t>
      </w:r>
    </w:p>
    <w:p w14:paraId="61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За предоставление справки о составе семьи, копии архивной рукописной поквартирной карточки плата не взимается.</w:t>
      </w:r>
    </w:p>
    <w:p w14:paraId="62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2.13.3. Перечень информационных систем, используемых для предоставления муниципальной услуги.</w:t>
      </w:r>
    </w:p>
    <w:p w14:paraId="63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Муниципальная услуга предоставляется с использованием ЕПГУ, РПГУ и единой системы межведомственного электронного взаимодействия (далее – СМЭВ).</w:t>
      </w:r>
    </w:p>
    <w:p w14:paraId="64000000">
      <w:pPr>
        <w:pStyle w:val="Style_3"/>
        <w:widowControl w:val="1"/>
        <w:spacing w:after="0" w:before="0" w:line="240" w:lineRule="auto"/>
        <w:ind w:firstLine="709" w:left="0" w:right="0"/>
        <w:jc w:val="both"/>
        <w:rPr>
          <w:rFonts w:ascii="XO Thames" w:hAnsi="XO Thames"/>
          <w:sz w:val="28"/>
        </w:rPr>
      </w:pPr>
      <w:bookmarkStart w:id="4" w:name="P134"/>
      <w:bookmarkEnd w:id="4"/>
    </w:p>
    <w:p w14:paraId="65000000">
      <w:pPr>
        <w:pStyle w:val="Style_4"/>
        <w:widowControl w:val="1"/>
        <w:numPr>
          <w:ilvl w:val="0"/>
          <w:numId w:val="0"/>
        </w:numPr>
        <w:spacing w:line="240" w:lineRule="auto"/>
        <w:ind w:firstLine="0" w:left="0" w:right="0"/>
        <w:jc w:val="center"/>
        <w:outlineLvl w:val="1"/>
        <w:rPr>
          <w:rFonts w:ascii="XO Thames" w:hAnsi="XO Thames"/>
          <w:sz w:val="28"/>
        </w:rPr>
      </w:pPr>
      <w:r>
        <w:rPr>
          <w:rFonts w:ascii="XO Thames" w:hAnsi="XO Thames"/>
          <w:sz w:val="28"/>
        </w:rPr>
        <w:t>3. Состав, последовательность и сроки выполнения</w:t>
      </w:r>
    </w:p>
    <w:p w14:paraId="66000000">
      <w:pPr>
        <w:pStyle w:val="Style_4"/>
        <w:widowControl w:val="1"/>
        <w:spacing w:line="240" w:lineRule="auto"/>
        <w:ind/>
        <w:jc w:val="center"/>
        <w:rPr>
          <w:rFonts w:ascii="XO Thames" w:hAnsi="XO Thames"/>
          <w:sz w:val="28"/>
        </w:rPr>
      </w:pPr>
      <w:r>
        <w:rPr>
          <w:rFonts w:ascii="XO Thames" w:hAnsi="XO Thames"/>
          <w:sz w:val="28"/>
        </w:rPr>
        <w:t>административных процедур</w:t>
      </w:r>
    </w:p>
    <w:p w14:paraId="67000000">
      <w:pPr>
        <w:pStyle w:val="Style_4"/>
        <w:widowControl w:val="1"/>
        <w:spacing w:line="240" w:lineRule="auto"/>
        <w:ind/>
        <w:jc w:val="center"/>
        <w:rPr>
          <w:rFonts w:ascii="XO Thames" w:hAnsi="XO Thames"/>
          <w:sz w:val="28"/>
        </w:rPr>
      </w:pPr>
    </w:p>
    <w:p w14:paraId="68000000">
      <w:pPr>
        <w:pStyle w:val="Style_5"/>
        <w:widowControl w:val="1"/>
        <w:spacing w:line="240" w:lineRule="auto"/>
        <w:ind w:firstLine="540" w:left="0" w:right="0"/>
        <w:jc w:val="both"/>
        <w:rPr>
          <w:rFonts w:ascii="XO Thames" w:hAnsi="XO Thames"/>
          <w:sz w:val="28"/>
        </w:rPr>
      </w:pPr>
      <w:r>
        <w:rPr>
          <w:rFonts w:ascii="XO Thames" w:hAnsi="XO Thames"/>
          <w:sz w:val="28"/>
        </w:rPr>
        <w:t>3.1. Исчерпывающий перечень административных процедур:</w:t>
      </w:r>
    </w:p>
    <w:p w14:paraId="69000000">
      <w:pPr>
        <w:pStyle w:val="Style_5"/>
        <w:widowControl w:val="1"/>
        <w:spacing w:line="240" w:lineRule="auto"/>
        <w:ind w:firstLine="540" w:left="0" w:right="0"/>
        <w:jc w:val="both"/>
        <w:rPr>
          <w:rFonts w:ascii="XO Thames" w:hAnsi="XO Thames"/>
          <w:sz w:val="28"/>
        </w:rPr>
      </w:pPr>
      <w:r>
        <w:rPr>
          <w:rFonts w:ascii="XO Thames" w:hAnsi="XO Thames"/>
          <w:sz w:val="28"/>
        </w:rPr>
        <w:t>3.1.1. Прием и регистрация заявления и документов, необходимых для предоставления муниципальной услуги.</w:t>
      </w:r>
    </w:p>
    <w:p w14:paraId="6A000000">
      <w:pPr>
        <w:pStyle w:val="Style_5"/>
        <w:widowControl w:val="1"/>
        <w:spacing w:line="240" w:lineRule="auto"/>
        <w:ind w:firstLine="540" w:left="0" w:right="0"/>
        <w:jc w:val="both"/>
        <w:rPr>
          <w:rFonts w:ascii="XO Thames" w:hAnsi="XO Thames"/>
          <w:sz w:val="28"/>
        </w:rPr>
      </w:pPr>
      <w:r>
        <w:rPr>
          <w:rFonts w:ascii="XO Thames" w:hAnsi="XO Thames"/>
          <w:sz w:val="28"/>
        </w:rPr>
        <w:t>3.1.2. Межведомственное информационное взаимодействие.</w:t>
      </w:r>
    </w:p>
    <w:p w14:paraId="6B000000">
      <w:pPr>
        <w:pStyle w:val="Style_5"/>
        <w:widowControl w:val="1"/>
        <w:spacing w:line="240" w:lineRule="auto"/>
        <w:ind w:firstLine="540" w:left="0" w:right="0"/>
        <w:jc w:val="both"/>
        <w:rPr>
          <w:rFonts w:ascii="XO Thames" w:hAnsi="XO Thames"/>
          <w:sz w:val="28"/>
        </w:rPr>
      </w:pPr>
      <w:r>
        <w:rPr>
          <w:rFonts w:ascii="XO Thames" w:hAnsi="XO Thames"/>
          <w:sz w:val="28"/>
        </w:rPr>
        <w:t>3.1.3. Принятие решения о предоставлении (об отказе в предоставлении) муниципальной услуги.</w:t>
      </w:r>
    </w:p>
    <w:p w14:paraId="6C000000">
      <w:pPr>
        <w:pStyle w:val="Style_5"/>
        <w:widowControl w:val="1"/>
        <w:spacing w:line="240" w:lineRule="auto"/>
        <w:ind w:firstLine="540" w:left="0" w:right="0"/>
        <w:jc w:val="both"/>
        <w:rPr>
          <w:rFonts w:ascii="XO Thames" w:hAnsi="XO Thames"/>
          <w:sz w:val="28"/>
        </w:rPr>
      </w:pPr>
      <w:r>
        <w:rPr>
          <w:rFonts w:ascii="XO Thames" w:hAnsi="XO Thames"/>
          <w:sz w:val="28"/>
        </w:rPr>
        <w:t>3.1.4. Предоставление результата муниципальной услуги.</w:t>
      </w:r>
    </w:p>
    <w:p w14:paraId="6D000000">
      <w:pPr>
        <w:pStyle w:val="Style_5"/>
        <w:widowControl w:val="1"/>
        <w:spacing w:line="240" w:lineRule="auto"/>
        <w:ind w:firstLine="540" w:left="0" w:right="0"/>
        <w:jc w:val="both"/>
        <w:rPr>
          <w:rFonts w:ascii="XO Thames" w:hAnsi="XO Thames"/>
          <w:sz w:val="28"/>
        </w:rPr>
      </w:pPr>
      <w:r>
        <w:rPr>
          <w:rFonts w:ascii="XO Thames" w:hAnsi="XO Thames"/>
          <w:sz w:val="28"/>
        </w:rPr>
        <w:t>3.2. Прием и регистрация заявления и документов, необходимых для предоставления муниципальной услуги.</w:t>
      </w:r>
    </w:p>
    <w:p w14:paraId="6E000000">
      <w:pPr>
        <w:pStyle w:val="Style_5"/>
        <w:widowControl w:val="1"/>
        <w:spacing w:line="240" w:lineRule="auto"/>
        <w:ind w:firstLine="540" w:left="0" w:right="0"/>
        <w:jc w:val="both"/>
        <w:rPr>
          <w:rFonts w:ascii="XO Thames" w:hAnsi="XO Thames"/>
          <w:sz w:val="28"/>
        </w:rPr>
      </w:pPr>
      <w:r>
        <w:rPr>
          <w:rFonts w:ascii="XO Thames" w:hAnsi="XO Thames"/>
          <w:sz w:val="28"/>
        </w:rPr>
        <w:t xml:space="preserve">Основанием для начала административной процедуры является обращение заявителя в уполномоченное структурное подразделение, МФЦ, подача заявления и документов </w:t>
      </w:r>
      <w:r>
        <w:rPr>
          <w:rFonts w:ascii="XO Thames" w:hAnsi="XO Thames"/>
          <w:sz w:val="16"/>
        </w:rPr>
        <w:t xml:space="preserve"> </w:t>
      </w:r>
      <w:r>
        <w:rPr>
          <w:rFonts w:ascii="XO Thames" w:hAnsi="XO Thames"/>
          <w:sz w:val="28"/>
        </w:rPr>
        <w:t>через ЕПГУ, РПГУ:</w:t>
      </w:r>
    </w:p>
    <w:p w14:paraId="6F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3.2.1.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70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3.2.1.1.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обязан представить:</w:t>
      </w:r>
    </w:p>
    <w:p w14:paraId="71000000">
      <w:pPr>
        <w:pStyle w:val="Style_5"/>
        <w:widowControl w:val="1"/>
        <w:spacing w:line="240" w:lineRule="auto"/>
        <w:ind w:firstLine="540" w:left="0" w:right="0"/>
        <w:jc w:val="both"/>
        <w:rPr>
          <w:rFonts w:ascii="XO Thames" w:hAnsi="XO Thames"/>
          <w:sz w:val="28"/>
          <w:shd w:fill="FFD821" w:val="clear"/>
        </w:rPr>
      </w:pPr>
      <w:r>
        <w:rPr>
          <w:rFonts w:ascii="Times New Roman" w:hAnsi="Times New Roman"/>
          <w:sz w:val="28"/>
        </w:rPr>
        <w:t>3.2.1.1.1.</w:t>
      </w:r>
      <w:r>
        <w:rPr>
          <w:rFonts w:ascii="XO Thames" w:hAnsi="XO Thames"/>
          <w:color w:val="0000FF"/>
          <w:sz w:val="28"/>
        </w:rPr>
        <w:t xml:space="preserve"> </w:t>
      </w:r>
      <w:r>
        <w:rPr>
          <w:rFonts w:ascii="XO Thames" w:hAnsi="XO Thames"/>
          <w:color w:val="000000"/>
          <w:sz w:val="28"/>
        </w:rPr>
        <w:fldChar w:fldCharType="begin"/>
      </w:r>
      <w:r>
        <w:rPr>
          <w:rFonts w:ascii="XO Thames" w:hAnsi="XO Thames"/>
          <w:color w:val="000000"/>
          <w:sz w:val="28"/>
        </w:rPr>
        <w:instrText>HYPERLINK \l "P489"</w:instrText>
      </w:r>
      <w:r>
        <w:rPr>
          <w:rFonts w:ascii="XO Thames" w:hAnsi="XO Thames"/>
          <w:color w:val="000000"/>
          <w:sz w:val="28"/>
        </w:rPr>
        <w:fldChar w:fldCharType="separate"/>
      </w:r>
      <w:r>
        <w:rPr>
          <w:rFonts w:ascii="XO Thames" w:hAnsi="XO Thames"/>
          <w:color w:val="000000"/>
          <w:sz w:val="28"/>
        </w:rPr>
        <w:t>Заявление</w:t>
      </w:r>
      <w:r>
        <w:rPr>
          <w:rFonts w:ascii="XO Thames" w:hAnsi="XO Thames"/>
          <w:color w:val="000000"/>
          <w:sz w:val="28"/>
        </w:rPr>
        <w:fldChar w:fldCharType="end"/>
      </w:r>
      <w:r>
        <w:rPr>
          <w:rFonts w:ascii="XO Thames" w:hAnsi="XO Thames"/>
          <w:sz w:val="28"/>
        </w:rPr>
        <w:t xml:space="preserve"> о выдаче согласия на обмен жилыми помещениями, предоставленными по договорам социального найма.</w:t>
      </w:r>
    </w:p>
    <w:p w14:paraId="72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Заявление о выдаче согласия на обмен жилыми помещениями, предоставленными по договорам социального найма, подается всеми гражданами, имеющими право пользования жилым помещением на условиях социального найма (их законными представителями, представителями, действующими на основании доверенности).</w:t>
      </w:r>
    </w:p>
    <w:p w14:paraId="73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Заявление о выдаче согласия на обмен жилыми помещениями, предоставленными по договорам социального найма, от имени несовершеннолетнего лица в возрасте до 14 лет подписывают законные представители (родители, усыновители или опекун), либо представитель, действующий на основании доверенности.</w:t>
      </w:r>
    </w:p>
    <w:p w14:paraId="74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Несовершеннолетнее лицо в возрасте от 14 до 18 лет подписывает заявление о  выдаче согласия на обмен жилыми помещениями, предоставленными по договорам социального найма, собственноручно с согласия законных представителей, что подтверждается подписью последних.</w:t>
      </w:r>
    </w:p>
    <w:p w14:paraId="75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За граждан, признанных в установленном порядке недееспособными, заявление о выдаче согласия на обмен жилыми помещениями, предоставленными по договорам социального найма, подписывает опекун.</w:t>
      </w:r>
    </w:p>
    <w:p w14:paraId="76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При обращении с заявлением о  выдаче согласия на обмен жилыми помещениями, предоставленными по договорам социального найма, представителя, действующего на основании доверенности, заявление о   выдаче согласия на обмен жилыми помещениями, предоставленными по договорам социального найма, подписывается им.</w:t>
      </w:r>
    </w:p>
    <w:p w14:paraId="77000000">
      <w:pPr>
        <w:pStyle w:val="Style_3"/>
        <w:widowControl w:val="1"/>
        <w:spacing w:after="0" w:before="0" w:line="240" w:lineRule="auto"/>
        <w:ind w:firstLine="709" w:left="0" w:right="0"/>
        <w:jc w:val="both"/>
        <w:rPr>
          <w:rFonts w:ascii="XO Thames" w:hAnsi="XO Thames"/>
          <w:sz w:val="28"/>
          <w:shd w:fill="FFD821" w:val="clear"/>
        </w:rPr>
      </w:pPr>
      <w:r>
        <w:rPr>
          <w:rFonts w:ascii="XO Thames" w:hAnsi="XO Thames"/>
          <w:sz w:val="28"/>
        </w:rPr>
        <w:t>В заявлении о выдаче согласия на обмен жилыми помещениями, предоставленными по договорам социального найма, указывается: данные нанимателя и членов семьи нанимателя (фамилия, имя, отчество, дата рождения), сведения об обмениваемых жилых помещениях и их характеристики.</w:t>
      </w:r>
    </w:p>
    <w:p w14:paraId="78000000">
      <w:pPr>
        <w:pStyle w:val="Style_3"/>
        <w:widowControl w:val="1"/>
        <w:spacing w:after="0" w:before="0" w:line="240" w:lineRule="auto"/>
        <w:ind w:firstLine="709" w:left="0" w:right="0"/>
        <w:jc w:val="both"/>
        <w:rPr>
          <w:rFonts w:ascii="XO Thames" w:hAnsi="XO Thames"/>
          <w:sz w:val="28"/>
          <w:shd w:fill="FFD821" w:val="clear"/>
        </w:rPr>
      </w:pPr>
      <w:r>
        <w:rPr>
          <w:rFonts w:ascii="XO Thames" w:hAnsi="XO Thames"/>
          <w:sz w:val="28"/>
        </w:rPr>
        <w:t>Формы заявления о выдаче согласия на обмен жилыми помещениями, предоставленными по договорам социального найма, прилагаются к настоящему административному регламенту (приложение № 1, приложение № 3) и размещены на РПГУ.</w:t>
      </w:r>
    </w:p>
    <w:p w14:paraId="79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Ответственность за достоверность сведений, указанных в заявлении о выдаче согласия на обмен, несет заявитель.</w:t>
      </w:r>
    </w:p>
    <w:p w14:paraId="7A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В случае если до выдачи согласия на обмен жилыми помещениями, предоставленными по договорам социального найма,  состав лиц, имеющих право пользования жилым помещением на условиях социального найма, изменился, заявитель информирует об этом уполномоченный орган в течение 2 рабочих дней со дня изменений по справочным телефонам, указанным на официальном сайте уполномоченного органа в информационно-телекоммуникационной сети «Интернет» или другим доступным для заявителя способом.</w:t>
      </w:r>
    </w:p>
    <w:p w14:paraId="7B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xml:space="preserve">Заявитель вправе обратиться за предоставлением муниципальной услуги и подать документы, указанные в пункте 3.2.1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w:t>
      </w:r>
      <w:r>
        <w:rPr>
          <w:rFonts w:ascii="XO Thames" w:hAnsi="XO Thames"/>
          <w:sz w:val="28"/>
        </w:rPr>
        <w:fldChar w:fldCharType="begin"/>
      </w:r>
      <w:r>
        <w:rPr>
          <w:rFonts w:ascii="XO Thames" w:hAnsi="XO Thames"/>
          <w:sz w:val="28"/>
        </w:rPr>
        <w:instrText>HYPERLINK "https://login.consultant.ru/link/?req=doc&amp;base=LAW&amp;n=468472"</w:instrText>
      </w:r>
      <w:r>
        <w:rPr>
          <w:rFonts w:ascii="XO Thames" w:hAnsi="XO Thames"/>
          <w:sz w:val="28"/>
        </w:rPr>
        <w:fldChar w:fldCharType="separate"/>
      </w:r>
      <w:r>
        <w:rPr>
          <w:rFonts w:ascii="XO Thames" w:hAnsi="XO Thames"/>
          <w:sz w:val="28"/>
        </w:rPr>
        <w:t>закона</w:t>
      </w:r>
      <w:r>
        <w:rPr>
          <w:rFonts w:ascii="XO Thames" w:hAnsi="XO Thames"/>
          <w:sz w:val="28"/>
        </w:rPr>
        <w:fldChar w:fldCharType="end"/>
      </w:r>
      <w:r>
        <w:rPr>
          <w:rFonts w:ascii="XO Thames" w:hAnsi="XO Thames"/>
          <w:sz w:val="28"/>
        </w:rPr>
        <w:t xml:space="preserve"> от 06.04.2011 № 63-ФЗ «Об электронной подписи».</w:t>
      </w:r>
    </w:p>
    <w:p w14:paraId="7C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Уполномоченное структурное подразделение обеспечивает информирование заявителей о возможности получения муниципальной услуги через ЕПГУ, РПГУ.</w:t>
      </w:r>
    </w:p>
    <w:p w14:paraId="7D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уполномоченное структурное подразделение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7E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РПГУ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структурном подразделении, многофункциональном центре. </w:t>
      </w:r>
    </w:p>
    <w:p w14:paraId="7F00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уполномоченное структурное подразделение. </w:t>
      </w:r>
      <w:r>
        <w:rPr>
          <w:rFonts w:ascii="Times New Roman" w:hAnsi="Times New Roman"/>
          <w:sz w:val="28"/>
        </w:rPr>
        <w:t xml:space="preserve">При авторизации в Единой системе идентификации и аутентификации (далее – ЕСИА) </w:t>
      </w:r>
      <w:r>
        <w:rPr>
          <w:rFonts w:ascii="XO Thames" w:hAnsi="XO Thames"/>
          <w:sz w:val="28"/>
        </w:rPr>
        <w:t>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8000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Электронные документы представляются в следующих форматах:</w:t>
      </w:r>
    </w:p>
    <w:p w14:paraId="8100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а) xml - для формализованных документов;</w:t>
      </w:r>
    </w:p>
    <w:p w14:paraId="8200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8300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в) xls, xlsx, ods - для документов, содержащих расчеты;</w:t>
      </w:r>
    </w:p>
    <w:p w14:paraId="8400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8500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8600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 «черно-белый» (при отсутствии в документе графических изображений и (или) цветного текста);</w:t>
      </w:r>
    </w:p>
    <w:p w14:paraId="8700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 «оттенки серого» (при наличии в документе графических изображений, отличных от цветного графического изображения);</w:t>
      </w:r>
    </w:p>
    <w:p w14:paraId="8800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 «цветной» или «режим полной цветопередачи» (при наличии в документе цветных графических изображений либо цветного текста);</w:t>
      </w:r>
    </w:p>
    <w:p w14:paraId="8900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 сохранением всех аутентичных признаков подлинности, а именно: графической подписи лица, печати, углового штампа бланка;</w:t>
      </w:r>
    </w:p>
    <w:p w14:paraId="8A00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 количество файлов должно соответствовать количеству документов, каждый из которых содержит текстовую и (или) графическую информацию.</w:t>
      </w:r>
    </w:p>
    <w:p w14:paraId="8B00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Электронные документы должны обеспечивать:</w:t>
      </w:r>
    </w:p>
    <w:p w14:paraId="8C00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 возможность идентифицировать документ и количество листов в документе;</w:t>
      </w:r>
    </w:p>
    <w:p w14:paraId="8D00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8E00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Документы, подлежащие представлению в форматах xls, xlsx или ods, формируются в виде отдельного электронного документа.</w:t>
      </w:r>
    </w:p>
    <w:p w14:paraId="8F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При предоставлении муниципальной услуги в электронной форме посредством ЕПГУ, РПГУ заявителю обеспечивается:</w:t>
      </w:r>
    </w:p>
    <w:p w14:paraId="90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получение информации о порядке и сроках предоставления муниципальной услуги;</w:t>
      </w:r>
    </w:p>
    <w:p w14:paraId="91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запись на прием в уполномоченное структурное подразделение для подачи заявления и документов;</w:t>
      </w:r>
    </w:p>
    <w:p w14:paraId="92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формирование запроса;</w:t>
      </w:r>
    </w:p>
    <w:p w14:paraId="93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прием и регистрация уполномоченным структурным подразделением запроса и документов;</w:t>
      </w:r>
    </w:p>
    <w:p w14:paraId="94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получение результата предоставления муниципальной услуги;</w:t>
      </w:r>
    </w:p>
    <w:p w14:paraId="95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получение сведений о ходе выполнения запроса;</w:t>
      </w:r>
    </w:p>
    <w:p w14:paraId="96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осуществление оценки качества предоставления муниципальной услуги;</w:t>
      </w:r>
    </w:p>
    <w:p w14:paraId="97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досудебное (внесудебное) обжалование решений и действий (бездействия) уполномоченного органа, руководителя уполномоченного структурного подразделения, либо специалиста уполномоченного структурного подразделения.</w:t>
      </w:r>
    </w:p>
    <w:p w14:paraId="98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При формировании запроса в электронном виде заявителю обеспечивается:</w:t>
      </w:r>
    </w:p>
    <w:p w14:paraId="99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возможность копирования и сохранения запроса и иных документов, необходимых для предоставления услуги;</w:t>
      </w:r>
    </w:p>
    <w:p w14:paraId="9A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возможность печати на бумажном носителе копии электронной формы запроса;</w:t>
      </w:r>
    </w:p>
    <w:p w14:paraId="9B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9C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14:paraId="9D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возможность вернуться на любом из этапов заполнения электронной формы запроса без потери ранее введенной информации;</w:t>
      </w:r>
    </w:p>
    <w:p w14:paraId="9E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возможность доступа заявителя на ЕПГУ, РПГУ к ранее поданным заявлениям в течение не менее одного года, а также к частично сформированным заявлениям - в течение не менее 3 (трех) месяцев.</w:t>
      </w:r>
    </w:p>
    <w:p w14:paraId="9F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A0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14:paraId="A1000000">
      <w:pPr>
        <w:pStyle w:val="Style_3"/>
        <w:widowControl w:val="1"/>
        <w:spacing w:after="0" w:before="0" w:line="240" w:lineRule="auto"/>
        <w:ind w:firstLine="709" w:left="0" w:right="0"/>
        <w:jc w:val="both"/>
        <w:rPr>
          <w:rFonts w:ascii="XO Thames" w:hAnsi="XO Thames"/>
          <w:sz w:val="28"/>
        </w:rPr>
      </w:pPr>
      <w:r>
        <w:rPr>
          <w:rFonts w:ascii="XO Thames" w:hAnsi="XO Thames"/>
          <w:sz w:val="28"/>
        </w:rPr>
        <w:t>Уполномоченное структурное подразделение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
    <w:p w14:paraId="A2000000">
      <w:pPr>
        <w:pStyle w:val="Style_5"/>
        <w:widowControl w:val="1"/>
        <w:spacing w:line="240" w:lineRule="auto"/>
        <w:ind w:firstLine="540" w:left="0" w:right="0"/>
        <w:jc w:val="both"/>
        <w:rPr>
          <w:rFonts w:ascii="XO Thames" w:hAnsi="XO Thames"/>
          <w:sz w:val="28"/>
        </w:rPr>
      </w:pPr>
      <w:r>
        <w:rPr>
          <w:rFonts w:ascii="XO Thames" w:hAnsi="XO Thames"/>
          <w:sz w:val="28"/>
        </w:rPr>
        <w:t>Предоставление муниципальной услуги начинается с момента приема и регистрации уполномоченным структурным подразделением электронных документов, необходимых для предоставления услуги.</w:t>
      </w:r>
    </w:p>
    <w:p w14:paraId="A3000000">
      <w:pPr>
        <w:pStyle w:val="Style_5"/>
        <w:widowControl w:val="1"/>
        <w:spacing w:line="240" w:lineRule="auto"/>
        <w:ind w:firstLine="540" w:left="0" w:right="0"/>
        <w:jc w:val="both"/>
        <w:rPr>
          <w:rFonts w:ascii="XO Thames" w:hAnsi="XO Thames"/>
          <w:sz w:val="28"/>
        </w:rPr>
      </w:pPr>
      <w:r>
        <w:rPr>
          <w:rFonts w:ascii="XO Thames" w:hAnsi="XO Thames"/>
          <w:sz w:val="28"/>
        </w:rPr>
        <w:t>3.2.1.1.2. Паспорт (свидетельство о рождении) гражданина (граждан) или документы, заменяющие паспорт гражданина: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 - подлинник и копия. Подлинник после сверки с копией немедленно возвращается заявителю специалистом уполномоченного структурного подразделения, специалистом МФЦ, копия возврату не подлежит.</w:t>
      </w:r>
    </w:p>
    <w:p w14:paraId="A4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В случае направления заявления посредством ЕПГУ, РПГУ сведения из документа, удостоверяющего личность гражданина, проверяются при подтверждении учетной записи в  ЕСИА и могут быть проверены путем направления запроса с использованием СМЭВ.</w:t>
      </w:r>
    </w:p>
    <w:p w14:paraId="A5000000">
      <w:pPr>
        <w:pStyle w:val="Style_5"/>
        <w:widowControl w:val="1"/>
        <w:spacing w:line="240" w:lineRule="auto"/>
        <w:ind w:firstLine="540" w:left="0" w:right="0"/>
        <w:jc w:val="both"/>
        <w:rPr>
          <w:rFonts w:ascii="XO Thames" w:hAnsi="XO Thames"/>
          <w:sz w:val="28"/>
        </w:rPr>
      </w:pPr>
      <w:r>
        <w:rPr>
          <w:rFonts w:ascii="XO Thames" w:hAnsi="XO Thames"/>
          <w:sz w:val="28"/>
        </w:rPr>
        <w:t>3.2.1.1.3. Свидетельства о государственной регистрации актов гражданского состояния (свидетельства о заключении брака, о расторжении брака, о смерти, справки о смене фамилии, имени, отчества) - подлинник и копия. Подлинник после сверки с копией немедленно возвращается заявителю специалистом уполномоченного структурного подразделения, специалистом МФЦ, копия возврату не подлежит.</w:t>
      </w:r>
    </w:p>
    <w:p w14:paraId="A6000000">
      <w:pPr>
        <w:pStyle w:val="Style_5"/>
        <w:widowControl w:val="1"/>
        <w:spacing w:line="240" w:lineRule="auto"/>
        <w:ind w:firstLine="540" w:left="0" w:right="0"/>
        <w:jc w:val="both"/>
        <w:rPr>
          <w:rFonts w:ascii="XO Thames" w:hAnsi="XO Thames"/>
          <w:sz w:val="28"/>
        </w:rPr>
      </w:pPr>
      <w:r>
        <w:rPr>
          <w:rFonts w:ascii="XO Thames" w:hAnsi="XO Thames"/>
          <w:sz w:val="28"/>
        </w:rPr>
        <w:t>3.2.1.1.4. Доверенность (в случае предоставления гражданином и (или) членами его семьи полномочий на обращение от его (их) имени с заявлением об обмене представителю), удостоверенная в соответствии с действующим законодательством, - подлинник и копия. Подлинник после сверки с копией немедленно возвращается представителю заявителя специалистом уполномоченного структурного подразделения, специалистом МФЦ, копия возврату не подлежит.</w:t>
      </w:r>
    </w:p>
    <w:p w14:paraId="A7000000">
      <w:pPr>
        <w:pStyle w:val="Style_5"/>
        <w:widowControl w:val="1"/>
        <w:spacing w:line="240" w:lineRule="auto"/>
        <w:ind w:firstLine="540" w:left="0" w:right="0"/>
        <w:jc w:val="both"/>
        <w:rPr>
          <w:rFonts w:ascii="XO Thames" w:hAnsi="XO Thames"/>
          <w:sz w:val="28"/>
          <w:shd w:fill="FFD821" w:val="clear"/>
        </w:rPr>
      </w:pPr>
      <w:r>
        <w:rPr>
          <w:rFonts w:ascii="XO Thames" w:hAnsi="XO Thames"/>
          <w:sz w:val="28"/>
        </w:rPr>
        <w:t>3.2.1.1.5. Документ, подтверждающий право заявителя (заявителей) на пользование жилым помещением (ордер, контрольный талон к ордеру, договор социального найма), - подлинник и копия.</w:t>
      </w:r>
      <w:r>
        <w:rPr>
          <w:rFonts w:ascii="Times New Roman" w:hAnsi="Times New Roman"/>
          <w:sz w:val="28"/>
        </w:rPr>
        <w:t xml:space="preserve"> Копия, заверенная специалистом уполномоченного структурного подразделения, специалистом МФЦ, возвращается после выдачи согласия на обмен жилыми помещениями заявителю, подлинник возврату не подлежит. В случае отказа в выдаче согласия на обмен, подлинник возвращается после подготовки уведомления об отказе в выдаче согласия на обмен, копия возврату не подлежит.</w:t>
      </w:r>
    </w:p>
    <w:p w14:paraId="A8000000">
      <w:pPr>
        <w:pStyle w:val="Style_5"/>
        <w:widowControl w:val="1"/>
        <w:spacing w:line="240" w:lineRule="auto"/>
        <w:ind w:firstLine="540" w:left="0" w:right="0"/>
        <w:jc w:val="both"/>
        <w:rPr>
          <w:rFonts w:ascii="XO Thames" w:hAnsi="XO Thames"/>
          <w:sz w:val="28"/>
        </w:rPr>
      </w:pPr>
      <w:r>
        <w:rPr>
          <w:rFonts w:ascii="XO Thames" w:hAnsi="XO Thames"/>
          <w:sz w:val="28"/>
        </w:rPr>
        <w:t>3.2.1.1.6. Справку с места жительства о составе семьи, выдаваемую управляющей компанией по месту жительства по состоянию на 17.04.2018, - подлинник и копию. Копия, заверенная специалистом уполномоченного структурного подразделения,</w:t>
      </w:r>
      <w:r>
        <w:rPr>
          <w:rFonts w:ascii="Times New Roman" w:hAnsi="Times New Roman"/>
          <w:sz w:val="28"/>
        </w:rPr>
        <w:t xml:space="preserve"> специалистом МФЦ, </w:t>
      </w:r>
      <w:r>
        <w:rPr>
          <w:rFonts w:ascii="XO Thames" w:hAnsi="XO Thames"/>
          <w:sz w:val="28"/>
        </w:rPr>
        <w:t>возвращается после выдачи согласия на обмен, при этом подлинник возврату не подлежит. В случае отказа в выдаче согласия на обмен подлинник возвращается после подготовки уведомления об отказе в выдаче согласия на обмен, копия возврату не подлежит.</w:t>
      </w:r>
    </w:p>
    <w:p w14:paraId="A9000000">
      <w:pPr>
        <w:pStyle w:val="Style_5"/>
        <w:widowControl w:val="1"/>
        <w:spacing w:line="240" w:lineRule="auto"/>
        <w:ind w:firstLine="540" w:left="0" w:right="0"/>
        <w:jc w:val="both"/>
        <w:rPr>
          <w:rFonts w:ascii="XO Thames" w:hAnsi="XO Thames"/>
          <w:sz w:val="28"/>
        </w:rPr>
      </w:pPr>
      <w:r>
        <w:rPr>
          <w:rFonts w:ascii="XO Thames" w:hAnsi="XO Thames"/>
          <w:sz w:val="28"/>
        </w:rPr>
        <w:t>3.2.1.1.7. Архивную рукописную поквартирную карточку, выдаваемую управляющей компанией по месту жительства по состоянию на 17.04.2018, - две копии, заверенные управляющей компанией. 1 копия подлежит возврату заявителю после выдачи согласия на обмен либо подготовки уведомления об отказе в выдаче согласия на обмен.</w:t>
      </w:r>
    </w:p>
    <w:p w14:paraId="AA000000">
      <w:pPr>
        <w:pStyle w:val="Style_5"/>
        <w:widowControl w:val="1"/>
        <w:spacing w:line="240" w:lineRule="auto"/>
        <w:ind w:firstLine="540" w:left="0" w:right="0"/>
        <w:jc w:val="both"/>
        <w:rPr>
          <w:rFonts w:ascii="XO Thames" w:hAnsi="XO Thames"/>
          <w:sz w:val="28"/>
          <w:shd w:fill="FFD821" w:val="clear"/>
        </w:rPr>
      </w:pPr>
      <w:r>
        <w:rPr>
          <w:rFonts w:ascii="XO Thames" w:hAnsi="XO Thames"/>
          <w:sz w:val="28"/>
        </w:rPr>
        <w:t>3.2.1.1.8. Домовую книгу (на отдельно стоящие жилые дома) - подлинник и копию. Подлинник после сверки с копией немедленно возвращается заявителю специалистом уполномоченного структурного подразделения, специалистом МФЦ, копия возврату не подлежит.</w:t>
      </w:r>
    </w:p>
    <w:p w14:paraId="AB000000">
      <w:pPr>
        <w:pStyle w:val="Style_5"/>
        <w:widowControl w:val="1"/>
        <w:spacing w:line="240" w:lineRule="auto"/>
        <w:ind w:firstLine="540" w:left="0" w:right="0"/>
        <w:jc w:val="both"/>
        <w:rPr>
          <w:rFonts w:ascii="XO Thames" w:hAnsi="XO Thames"/>
          <w:sz w:val="28"/>
        </w:rPr>
      </w:pPr>
      <w:r>
        <w:rPr>
          <w:rFonts w:ascii="XO Thames" w:hAnsi="XO Thames"/>
          <w:sz w:val="28"/>
        </w:rPr>
        <w:t>3.2.1.1.9. Договор об обмене жилыми помещениями - подлинник и копия. Копия, заверенная специалистом уполномоченного структурного подразделения,</w:t>
      </w:r>
      <w:r>
        <w:rPr>
          <w:rFonts w:ascii="Times New Roman" w:hAnsi="Times New Roman"/>
          <w:sz w:val="28"/>
        </w:rPr>
        <w:t xml:space="preserve"> специалистом МФЦ, </w:t>
      </w:r>
      <w:r>
        <w:rPr>
          <w:rFonts w:ascii="XO Thames" w:hAnsi="XO Thames"/>
          <w:sz w:val="28"/>
        </w:rPr>
        <w:t>возвращается после выдачи согласия на обмен, при этом подлинник возврату не подлежит. В случае отказа в выдаче согласия на обмен подлинник возвращается после подготовки уведомления об отказе в выдаче согласия на обмен, копия возврату не подлежит.</w:t>
      </w:r>
    </w:p>
    <w:p w14:paraId="AC000000">
      <w:pPr>
        <w:pStyle w:val="Style_5"/>
        <w:widowControl w:val="1"/>
        <w:spacing w:line="240" w:lineRule="auto"/>
        <w:ind w:firstLine="540" w:left="0" w:right="0"/>
        <w:jc w:val="both"/>
        <w:rPr>
          <w:rFonts w:ascii="XO Thames" w:hAnsi="XO Thames"/>
          <w:sz w:val="28"/>
          <w:shd w:fill="FFD821" w:val="clear"/>
        </w:rPr>
      </w:pPr>
      <w:r>
        <w:rPr>
          <w:rFonts w:ascii="XO Thames" w:hAnsi="XO Thames"/>
          <w:sz w:val="28"/>
        </w:rPr>
        <w:t>3.2.1.1.10. Медицинское заключение о наличии тяжелой формы хронического заболевания, указанной в предусмотренном</w:t>
      </w:r>
      <w:r>
        <w:rPr>
          <w:rFonts w:ascii="XO Thames" w:hAnsi="XO Thames"/>
          <w:color w:val="000000"/>
          <w:sz w:val="28"/>
        </w:rPr>
        <w:t xml:space="preserve"> </w:t>
      </w:r>
      <w:r>
        <w:rPr>
          <w:rFonts w:ascii="XO Thames" w:hAnsi="XO Thames"/>
          <w:color w:val="000000"/>
          <w:sz w:val="28"/>
        </w:rPr>
        <w:fldChar w:fldCharType="begin"/>
      </w:r>
      <w:r>
        <w:rPr>
          <w:rFonts w:ascii="XO Thames" w:hAnsi="XO Thames"/>
          <w:color w:val="000000"/>
          <w:sz w:val="28"/>
        </w:rPr>
        <w:instrText>HYPERLINK "https://login.consultant.ru/link/?req=doc&amp;base=LAW&amp;n=497804&amp;dst=101287"</w:instrText>
      </w:r>
      <w:r>
        <w:rPr>
          <w:rFonts w:ascii="XO Thames" w:hAnsi="XO Thames"/>
          <w:color w:val="000000"/>
          <w:sz w:val="28"/>
        </w:rPr>
        <w:fldChar w:fldCharType="separate"/>
      </w:r>
      <w:r>
        <w:rPr>
          <w:rFonts w:ascii="XO Thames" w:hAnsi="XO Thames"/>
          <w:color w:val="000000"/>
          <w:sz w:val="28"/>
        </w:rPr>
        <w:t>пунктом 4 части 1 статьи 51</w:t>
      </w:r>
      <w:r>
        <w:rPr>
          <w:rFonts w:ascii="XO Thames" w:hAnsi="XO Thames"/>
          <w:color w:val="000000"/>
          <w:sz w:val="28"/>
        </w:rPr>
        <w:fldChar w:fldCharType="end"/>
      </w:r>
      <w:r>
        <w:rPr>
          <w:rFonts w:ascii="XO Thames" w:hAnsi="XO Thames"/>
          <w:sz w:val="28"/>
        </w:rPr>
        <w:t xml:space="preserve"> Жилищного кодекса Российской Федерации перечне (при наличии заболевания), подлинник и копия. Предоставляется при вселении граждан в результате обмена в коммунальную квартиру. Подлинник после сверки с копией немедленно возвращается заявителю специалистом уполномоченного структурного подразделения, специалистом МФЦ, копия возврату не подлежит.</w:t>
      </w:r>
    </w:p>
    <w:p w14:paraId="AD000000">
      <w:pPr>
        <w:pStyle w:val="Style_5"/>
        <w:widowControl w:val="1"/>
        <w:spacing w:line="240" w:lineRule="auto"/>
        <w:ind w:firstLine="540" w:left="0" w:right="0"/>
        <w:jc w:val="both"/>
        <w:rPr>
          <w:rFonts w:ascii="XO Thames" w:hAnsi="XO Thames"/>
          <w:sz w:val="28"/>
          <w:shd w:fill="FFD821" w:val="clear"/>
        </w:rPr>
      </w:pPr>
      <w:r>
        <w:rPr>
          <w:rFonts w:ascii="XO Thames" w:hAnsi="XO Thames"/>
          <w:sz w:val="28"/>
        </w:rPr>
        <w:t xml:space="preserve">3.2.1.1.11. Письменные согласия на обмен проживающих совместно с нанимателем членов семьи, в том числе временно отсутствующих членов семьи. </w:t>
      </w:r>
      <w:r>
        <w:rPr>
          <w:rFonts w:ascii="Times New Roman" w:hAnsi="Times New Roman"/>
          <w:sz w:val="28"/>
        </w:rPr>
        <w:t>Копии, заверенные специалистом уполномоченного структурного подразделения, специалистом МФЦ, возвращаются после выдачи согласия на обмен жилыми помещениями заявителю, подлинники возврату не подлежат. В случае отказа в выдаче согласия на обмен, подлинники возвращаются после подготовки уведомления об отказе в выдаче согласия на обмен, копии возврату не подлежат.</w:t>
      </w:r>
    </w:p>
    <w:p w14:paraId="AE000000">
      <w:pPr>
        <w:pStyle w:val="Style_5"/>
        <w:widowControl w:val="1"/>
        <w:spacing w:line="240" w:lineRule="auto"/>
        <w:ind w:firstLine="540" w:left="0" w:right="0"/>
        <w:jc w:val="both"/>
        <w:rPr>
          <w:rFonts w:ascii="XO Thames" w:hAnsi="XO Thames"/>
          <w:sz w:val="28"/>
          <w:shd w:fill="FFD821" w:val="clear"/>
        </w:rPr>
      </w:pPr>
      <w:r>
        <w:rPr>
          <w:rFonts w:ascii="XO Thames" w:hAnsi="XO Thames"/>
          <w:sz w:val="28"/>
        </w:rPr>
        <w:t>3.2.1.1.12. Решение суда с отметкой о вступлении в законную силу, если им разрешался вопрос, имеющий отношение к предоставлению муниципальной услуги, - надлежащим образом заверенная копия. При выдаче согласия на обмен возврату не подлежит, в случае отказа в выдаче согласия на обмен подлежит возврату после подготовки уведомления об отказе в выдаче согласия на обмен.</w:t>
      </w:r>
    </w:p>
    <w:p w14:paraId="AF000000">
      <w:pPr>
        <w:pStyle w:val="Style_5"/>
        <w:widowControl w:val="1"/>
        <w:spacing w:line="240" w:lineRule="auto"/>
        <w:ind w:firstLine="540" w:left="0" w:right="0"/>
        <w:jc w:val="both"/>
        <w:rPr>
          <w:rFonts w:ascii="XO Thames" w:hAnsi="XO Thames"/>
          <w:sz w:val="28"/>
          <w:shd w:fill="FFD821" w:val="clear"/>
        </w:rPr>
      </w:pPr>
      <w:r>
        <w:rPr>
          <w:rFonts w:ascii="XO Thames" w:hAnsi="XO Thames"/>
          <w:sz w:val="28"/>
        </w:rPr>
        <w:t>3.2.1.1.13. Решения, заключения, разрешения, распоряжения органа опеки и попечительства, расположенного вне муниципального образования - подлинник и копия. Копии документов, содержащие одобрение обмена без участия несовершеннолетних либо недееспособных, ограниченно дееспособных, заверенные специалистом уполномоченного структурного подразделения, специалистом МФЦ, возвращаются после выдачи согласия на обмен, при этом подлинники возврату не подлежат. В случае отказа в выдаче согласия на обмен подлинники возвращаются после подготовки уведомления об отказе в выдаче согласия на обмен, копии возврату не подлежат. Подлинники документов иного содержания подлежат возврату после сверки с копией немедленно, копии возврату не подлежат.</w:t>
      </w:r>
    </w:p>
    <w:p w14:paraId="B0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xml:space="preserve">При подаче заявления о выдаче согласия на обмен </w:t>
      </w:r>
      <w:r>
        <w:rPr>
          <w:rFonts w:ascii="XO Thames" w:hAnsi="XO Thames"/>
          <w:sz w:val="28"/>
        </w:rPr>
        <w:t>жилыми помещениями, предоставленными по договорам социального найма,</w:t>
      </w:r>
      <w:r>
        <w:rPr>
          <w:rFonts w:ascii="Times New Roman" w:hAnsi="Times New Roman"/>
          <w:sz w:val="28"/>
        </w:rPr>
        <w:t xml:space="preserve"> заявитель предоставляет согласие на обработку своих персональных данных, а также на обработку персональных данных лиц, не являющихся заявителем, либо их законных представителей. Согласия на обработку персональных данных от лиц, признанных безвестно отсутствующими и от разыскиваемых лиц, место нахождения которых не установлено уполномоченным федеральным органом исполнительной власти, не предоставляются.</w:t>
      </w:r>
    </w:p>
    <w:p w14:paraId="B1000000">
      <w:pPr>
        <w:pStyle w:val="Style_3"/>
        <w:widowControl w:val="1"/>
        <w:spacing w:after="0" w:before="0" w:line="240" w:lineRule="auto"/>
        <w:ind w:firstLine="540" w:left="0" w:right="0"/>
        <w:jc w:val="both"/>
        <w:rPr>
          <w:rFonts w:ascii="Times New Roman" w:hAnsi="Times New Roman"/>
          <w:sz w:val="28"/>
        </w:rPr>
      </w:pPr>
      <w:r>
        <w:rPr>
          <w:rFonts w:ascii="Times New Roman" w:hAnsi="Times New Roman"/>
          <w:sz w:val="28"/>
        </w:rPr>
        <w:t xml:space="preserve">Заявление о выдаче согласия на обмен </w:t>
      </w:r>
      <w:r>
        <w:rPr>
          <w:rFonts w:ascii="XO Thames" w:hAnsi="XO Thames"/>
          <w:sz w:val="28"/>
        </w:rPr>
        <w:t>жилыми помещениями, предоставленными по договорам социального найма,</w:t>
      </w:r>
      <w:r>
        <w:rPr>
          <w:rFonts w:ascii="Times New Roman" w:hAnsi="Times New Roman"/>
          <w:sz w:val="28"/>
        </w:rPr>
        <w:t xml:space="preserve"> и необходимые документы представляются:</w:t>
      </w:r>
    </w:p>
    <w:p w14:paraId="B2000000">
      <w:pPr>
        <w:pStyle w:val="Style_3"/>
        <w:widowControl w:val="1"/>
        <w:spacing w:after="0" w:before="0" w:line="240" w:lineRule="auto"/>
        <w:ind w:firstLine="540" w:left="0" w:right="0"/>
        <w:jc w:val="both"/>
        <w:rPr>
          <w:rFonts w:ascii="Times New Roman" w:hAnsi="Times New Roman"/>
          <w:sz w:val="28"/>
        </w:rPr>
      </w:pPr>
      <w:r>
        <w:rPr>
          <w:rFonts w:ascii="Times New Roman" w:hAnsi="Times New Roman"/>
          <w:sz w:val="28"/>
        </w:rPr>
        <w:t>- в уполномоченное структурное подразделение посредством личного обращения заявителя;</w:t>
      </w:r>
    </w:p>
    <w:p w14:paraId="B3000000">
      <w:pPr>
        <w:pStyle w:val="Style_3"/>
        <w:widowControl w:val="1"/>
        <w:spacing w:after="0" w:before="0" w:line="240" w:lineRule="auto"/>
        <w:ind w:firstLine="540" w:left="0" w:right="0"/>
        <w:jc w:val="both"/>
        <w:rPr>
          <w:rFonts w:ascii="Times New Roman" w:hAnsi="Times New Roman"/>
          <w:sz w:val="28"/>
        </w:rPr>
      </w:pPr>
      <w:r>
        <w:rPr>
          <w:rFonts w:ascii="Times New Roman" w:hAnsi="Times New Roman"/>
          <w:sz w:val="28"/>
        </w:rPr>
        <w:t>- в МФЦ посредством личного обращения заявителя;</w:t>
      </w:r>
    </w:p>
    <w:p w14:paraId="B4000000">
      <w:pPr>
        <w:pStyle w:val="Style_3"/>
        <w:widowControl w:val="1"/>
        <w:spacing w:after="0" w:before="0" w:line="240" w:lineRule="auto"/>
        <w:ind w:firstLine="540" w:left="0" w:right="0"/>
        <w:jc w:val="both"/>
        <w:rPr>
          <w:rFonts w:ascii="Times New Roman" w:hAnsi="Times New Roman"/>
          <w:sz w:val="28"/>
        </w:rPr>
      </w:pPr>
      <w:r>
        <w:rPr>
          <w:rFonts w:ascii="Times New Roman" w:hAnsi="Times New Roman"/>
          <w:sz w:val="28"/>
        </w:rPr>
        <w:t>- в электронной форме путем заполнения формы запроса через личный кабинет на РПГУ.</w:t>
      </w:r>
    </w:p>
    <w:p w14:paraId="B5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3.2.1.2.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w:t>
      </w:r>
    </w:p>
    <w:p w14:paraId="B6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xml:space="preserve">К заявлению о  выдаче согласия на обмен </w:t>
      </w:r>
      <w:r>
        <w:rPr>
          <w:rFonts w:ascii="XO Thames" w:hAnsi="XO Thames"/>
          <w:sz w:val="28"/>
        </w:rPr>
        <w:t xml:space="preserve">жилыми помещениями, предоставленными по договорам социального найма, </w:t>
      </w:r>
      <w:r>
        <w:rPr>
          <w:rFonts w:ascii="Times New Roman" w:hAnsi="Times New Roman"/>
          <w:sz w:val="28"/>
        </w:rPr>
        <w:t>заявитель вправе представить следующие документы:</w:t>
      </w:r>
    </w:p>
    <w:p w14:paraId="B7000000">
      <w:pPr>
        <w:pStyle w:val="Style_3"/>
        <w:widowControl w:val="1"/>
        <w:spacing w:after="0" w:before="0" w:line="240" w:lineRule="auto"/>
        <w:ind w:firstLine="709" w:left="0" w:right="0"/>
        <w:jc w:val="both"/>
        <w:rPr>
          <w:rFonts w:ascii="Times New Roman" w:hAnsi="Times New Roman"/>
          <w:sz w:val="28"/>
        </w:rPr>
      </w:pPr>
      <w:r>
        <w:rPr>
          <w:rFonts w:ascii="XO Thames" w:hAnsi="XO Thames"/>
          <w:sz w:val="28"/>
        </w:rPr>
        <w:t>3.2.1.2.1. Решения, заключения, разрешения, распоряжения органа опеки и попечительства, расположенного в муниципальном образовании, - подлинник и копия. Копии документов, содержащие одобрение обмена без участия несовершеннолетних либо недееспособных, ограниченно дееспособных, заверенные специалистом уполномоченного структурного подразделения, специалистом МФЦ, возвращаются после выдачи согласия на обмен, при этом подлинники возврату не подлежат. В случае отказа в выдаче согласия на обмен подлинники возвращаются после подготовки уведомления об отказе в выдаче согласия на обмен, копии возврату не подлежат. Подлинники документов иного содержания подлежат возврату после сверки с копией немедленно, копии возврату не подлежат.</w:t>
      </w:r>
    </w:p>
    <w:p w14:paraId="B8000000">
      <w:pPr>
        <w:pStyle w:val="Style_3"/>
        <w:widowControl w:val="1"/>
        <w:spacing w:after="0" w:before="0" w:line="240" w:lineRule="auto"/>
        <w:ind w:firstLine="709" w:left="0" w:right="0"/>
        <w:jc w:val="both"/>
        <w:rPr>
          <w:rFonts w:ascii="Times New Roman" w:hAnsi="Times New Roman"/>
          <w:sz w:val="28"/>
        </w:rPr>
      </w:pPr>
      <w:r>
        <w:rPr>
          <w:rFonts w:ascii="XO Thames" w:hAnsi="XO Thames"/>
          <w:sz w:val="28"/>
        </w:rPr>
        <w:t>3.2.1.2.2. Справки о регистрации по месту жительства граждан, обратившихся за выдачей согласия на обмен, выдаваемые Управлением по вопросам миграции Управления Министерства внутренних дел России по     г. Кемерово (УВМ УВД) после 17.04.2018. Подлинники возврату не подлежат.</w:t>
      </w:r>
    </w:p>
    <w:p w14:paraId="B9000000">
      <w:pPr>
        <w:pStyle w:val="Style_3"/>
        <w:widowControl w:val="1"/>
        <w:spacing w:after="0" w:before="0" w:line="240" w:lineRule="auto"/>
        <w:ind w:firstLine="709" w:left="0" w:right="0"/>
        <w:jc w:val="both"/>
        <w:rPr>
          <w:rFonts w:ascii="Times New Roman" w:hAnsi="Times New Roman"/>
          <w:sz w:val="28"/>
        </w:rPr>
      </w:pPr>
      <w:r>
        <w:rPr>
          <w:rFonts w:ascii="XO Thames" w:hAnsi="XO Thames"/>
          <w:sz w:val="28"/>
        </w:rPr>
        <w:t>Предоставляются в случае отсутствия информации о регистрации граждан в управляющих компаниях, домовых книгах, отметок о регистрации по месту жительства в паспортах граждан.</w:t>
      </w:r>
    </w:p>
    <w:p w14:paraId="BA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3.2.1.2.3. Выписку из Реестра муниципального имущества города Кемерово - подлинник и копию. Подлинник подлежит возврату после выдачи согласия на обмен либо подготовки уведомления об отказе в выдаче согласия на обмен, копия возврату не подлежит.</w:t>
      </w:r>
    </w:p>
    <w:p w14:paraId="BB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3.2.2. Исчерпывающий перечень оснований для отказа в приеме документов, необходимых для предоставления муниципальной услуги.</w:t>
      </w:r>
    </w:p>
    <w:p w14:paraId="BC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xml:space="preserve">Основания для отказа в приеме заявления о выдаче согласия на обмен </w:t>
      </w:r>
      <w:r>
        <w:rPr>
          <w:rFonts w:ascii="XO Thames" w:hAnsi="XO Thames"/>
          <w:sz w:val="28"/>
        </w:rPr>
        <w:t>жилыми помещениями, предоставленными по договорам социального найма,</w:t>
      </w:r>
      <w:r>
        <w:rPr>
          <w:rFonts w:ascii="Times New Roman" w:hAnsi="Times New Roman"/>
          <w:sz w:val="28"/>
        </w:rPr>
        <w:t xml:space="preserve"> и необходимых документов:</w:t>
      </w:r>
    </w:p>
    <w:p w14:paraId="BD000000">
      <w:pPr>
        <w:pStyle w:val="Style_3"/>
        <w:widowControl w:val="1"/>
        <w:spacing w:after="0" w:before="0" w:line="240" w:lineRule="auto"/>
        <w:ind w:firstLine="709" w:left="0" w:right="0"/>
        <w:jc w:val="both"/>
        <w:rPr>
          <w:rFonts w:ascii="Times New Roman" w:hAnsi="Times New Roman"/>
          <w:color w:val="000000"/>
          <w:sz w:val="28"/>
        </w:rPr>
      </w:pPr>
      <w:r>
        <w:rPr>
          <w:rFonts w:ascii="XO Thames" w:hAnsi="XO Thames"/>
          <w:color w:val="000000"/>
          <w:sz w:val="28"/>
        </w:rPr>
        <w:t>- с заявлением о выдаче согласия на обмен обратились не все граждане, имеющие право на обмен или их законные представители, представители, действующие на основании доверенности;</w:t>
      </w:r>
    </w:p>
    <w:p w14:paraId="BE000000">
      <w:pPr>
        <w:pStyle w:val="Style_3"/>
        <w:widowControl w:val="1"/>
        <w:spacing w:after="0" w:before="0" w:line="240" w:lineRule="auto"/>
        <w:ind w:firstLine="709" w:left="0" w:right="0"/>
        <w:jc w:val="both"/>
        <w:rPr>
          <w:rFonts w:ascii="Times New Roman" w:hAnsi="Times New Roman"/>
          <w:color w:val="000000"/>
          <w:sz w:val="28"/>
        </w:rPr>
      </w:pPr>
      <w:r>
        <w:rPr>
          <w:rFonts w:ascii="XO Thames" w:hAnsi="XO Thames"/>
          <w:color w:val="000000"/>
          <w:sz w:val="28"/>
        </w:rPr>
        <w:t>- с заявлением о выдаче согласия на обмен обратилось ненадлежащее лицо;</w:t>
      </w:r>
    </w:p>
    <w:p w14:paraId="BF000000">
      <w:pPr>
        <w:pStyle w:val="Style_3"/>
        <w:widowControl w:val="1"/>
        <w:spacing w:after="0" w:before="0" w:line="240" w:lineRule="auto"/>
        <w:ind w:firstLine="709" w:left="0" w:right="0"/>
        <w:jc w:val="both"/>
        <w:rPr>
          <w:rFonts w:ascii="Times New Roman" w:hAnsi="Times New Roman"/>
          <w:color w:val="000000"/>
          <w:sz w:val="28"/>
        </w:rPr>
      </w:pPr>
      <w:r>
        <w:rPr>
          <w:rFonts w:ascii="XO Thames" w:hAnsi="XO Thames"/>
          <w:color w:val="000000"/>
          <w:sz w:val="28"/>
        </w:rPr>
        <w:t>- представленные документы имеют подчистки либо приписки, зачеркнутые слова и иные не оговоренные в них исправления, исполнены карандашом, а также имеют серьезные повреждения, не позволяющие однозначно истолковать содержание документов</w:t>
      </w:r>
      <w:r>
        <w:rPr>
          <w:rFonts w:ascii="Times New Roman" w:hAnsi="Times New Roman"/>
          <w:color w:val="000000"/>
          <w:sz w:val="28"/>
        </w:rPr>
        <w:t>;</w:t>
      </w:r>
    </w:p>
    <w:p w14:paraId="C0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заявление о предоставлении муниципальной услуги подано в неуполномоченный орган;</w:t>
      </w:r>
    </w:p>
    <w:p w14:paraId="C1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не заполнены обязательные поля в форме запроса о предоставлении муниципальной услуги (недостоверно, неправильно);</w:t>
      </w:r>
    </w:p>
    <w:p w14:paraId="C2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не представлены документы, указанные в пунктах 3.2.1.1.2 – 3.2.1.1.13 настоящего административного регламента;</w:t>
      </w:r>
    </w:p>
    <w:p w14:paraId="C3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w:t>
      </w:r>
    </w:p>
    <w:p w14:paraId="C4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заявление о предоставлении муниципальной услуги и документы, необходимые для предоставления муниципальной услуги, поданы в электронной форме с нарушением установленных требований.</w:t>
      </w:r>
    </w:p>
    <w:p w14:paraId="C5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xml:space="preserve">3.2.3. Прием и регистрация заявления о выдаче согласия на обмен </w:t>
      </w:r>
      <w:r>
        <w:rPr>
          <w:rFonts w:ascii="XO Thames" w:hAnsi="XO Thames"/>
          <w:sz w:val="28"/>
        </w:rPr>
        <w:t>жилыми помещениями, предоставленными по договорам социального найма,</w:t>
      </w:r>
      <w:r>
        <w:rPr>
          <w:rFonts w:ascii="Times New Roman" w:hAnsi="Times New Roman"/>
          <w:sz w:val="28"/>
        </w:rPr>
        <w:t xml:space="preserve"> и документов, необходимых для предоставления муниципальной услуги, при обращении заявителя в уполномоченное структурное подразделение.</w:t>
      </w:r>
    </w:p>
    <w:p w14:paraId="C6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xml:space="preserve">3.2.3.1. Основанием для начала административной процедуры является личное обращение заявителя к специалисту уполномоченного структурного подразделения с заявлением о выдаче согласия на обмен </w:t>
      </w:r>
      <w:r>
        <w:rPr>
          <w:rFonts w:ascii="XO Thames" w:hAnsi="XO Thames"/>
          <w:sz w:val="28"/>
        </w:rPr>
        <w:t>жилыми помещениями, предоставленными по договорам социального найма</w:t>
      </w:r>
      <w:r>
        <w:rPr>
          <w:rFonts w:ascii="Times New Roman" w:hAnsi="Times New Roman"/>
          <w:sz w:val="28"/>
        </w:rPr>
        <w:t>.</w:t>
      </w:r>
    </w:p>
    <w:p w14:paraId="C7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xml:space="preserve">3.2.3.2.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 осуществляющего прием заявления о выдаче согласия на обмен </w:t>
      </w:r>
      <w:r>
        <w:rPr>
          <w:rFonts w:ascii="XO Thames" w:hAnsi="XO Thames"/>
          <w:sz w:val="28"/>
        </w:rPr>
        <w:t>жилыми помещениями, предоставленными по договорам социального найма</w:t>
      </w:r>
      <w:r>
        <w:rPr>
          <w:rFonts w:ascii="Times New Roman" w:hAnsi="Times New Roman"/>
          <w:sz w:val="28"/>
        </w:rPr>
        <w:t>.</w:t>
      </w:r>
    </w:p>
    <w:p w14:paraId="C8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3.2.3.3. Содержание административных действий административной процедуры при личном обращении заявителя в уполномоченное структурное подразделение:</w:t>
      </w:r>
    </w:p>
    <w:p w14:paraId="C9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а) специалист уполномоченного структурного подразделения принимает заявление о выдаче согласия на обмен и приложенные к нему документы, предусмотренные пунктом 3.2.1 настоящего административного регламента, лично от заявителя. Продолжительность приема заявления о выдаче согласия на обмен и документов для предоставления муниципальной услуги не должна превышать 30 минут;</w:t>
      </w:r>
    </w:p>
    <w:p w14:paraId="CA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б) в ходе приема специалист уполномоченного структурного подразделения проверяет наличие необходимых документов согласно перечню, указанному в пункте 3.2.1.1 настоящего административного регламента, правильность заполнения бланка заявления о выдаче согласия на обмен, отсутствие оснований, указанных в п. 3.2.2 настоящего административного регламента.</w:t>
      </w:r>
    </w:p>
    <w:p w14:paraId="CB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Если заявителем представлены не все документы, указанные в пункте 3.2.1.1 настоящего административного регламента, специалист уполномоченного структурного подразделения устно информирует об этом заявителя с указанием на те документы, которые не представлены, и предложением их представить. При этом на расписке в получении документов специалистом уполномоченного структурного подразделения делается отметка о том, что заявитель предупрежден о необходимости представления документов, указывает перечень этих документов, а также дату, до наступления которой эти документы должны быть представлены в уполномоченное структурное подразделение (не более двух рабочих дней со дня подачи заявления о выдаче согласия на обмен).</w:t>
      </w:r>
    </w:p>
    <w:p w14:paraId="CC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При наличии оснований, указанных в п. 3.2.2 настоящего административного регламента, специалист уполномоченного структурного подразделения отказывает в приеме заявления о выдаче согласия на обмен и прилагаемых документов в устной форме с указанием причин отказа.</w:t>
      </w:r>
    </w:p>
    <w:p w14:paraId="CD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в) специалист уполномоченного структурного подразделения, сверив копии документов с их подлинными экземплярами, выполняет на них надпись об их соответствии подлинным экземплярам, заверяет своей подписью, после чего заявителю немедленно возвращаются подлинники документов в порядке, предусмотренном пунктом 3.2.1 настоящего административного регламента;</w:t>
      </w:r>
    </w:p>
    <w:p w14:paraId="CE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г) специалист уполномоченного структурного подразделения составляет в двух экземплярах расписку в получении документов с указанием их перечня (форма расписки установлена в приложении № 2 к настоящему административному регламенту). Один экземпляр расписки выдается заявителю, второй приобщается к заявлению о выдаче согласия на обмен.</w:t>
      </w:r>
    </w:p>
    <w:p w14:paraId="CF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д) специалист уполномоченного структурного подразделения регистрирует заявление о выдаче согласия на обмен в установленном порядке не позднее 1 рабочего дня со дня поступления такого заявления.</w:t>
      </w:r>
    </w:p>
    <w:p w14:paraId="D0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3.2.3.4. Максимальный срок выполнения административных действий, входящих в состав административной процедуры, не должен превышать одного рабочего дня с момента поступления заявления.</w:t>
      </w:r>
    </w:p>
    <w:p w14:paraId="D1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3.2.3.5. Прием и регистрация заявления о выдаче согласия на обмен и приложенных к нему документов в форме электронных документов.</w:t>
      </w:r>
    </w:p>
    <w:p w14:paraId="D2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При направлении заявления о выдаче согласия на обмен в электронной форме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14:paraId="D3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На РПГУ размещается образец заполнения электронной формы заявления (запроса).</w:t>
      </w:r>
    </w:p>
    <w:p w14:paraId="D4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D5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Специалист, ответственный за прием и выдачу документов, при поступлении заявления и документов в электронном виде:</w:t>
      </w:r>
    </w:p>
    <w:p w14:paraId="D6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проверяет электронные образы документов на отсутствие компьютерных вирусов и искаженной информации;</w:t>
      </w:r>
    </w:p>
    <w:p w14:paraId="D7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регистрирует документы в установленном порядке, в том числе в системе электронного документооборота уполномоченного структурного подразделения;</w:t>
      </w:r>
    </w:p>
    <w:p w14:paraId="D8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D9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направляет поступивший пакет документов в электронном виде руководителю уполномоченного структурного подразделения.</w:t>
      </w:r>
    </w:p>
    <w:p w14:paraId="DA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Максимальный срок выполнения административной процедуры по приему и регистрации заявления о выдаче согласия на обмен и приложенных к нему документов в форме электронных документов составляет 1 рабочий день с момента поступления заявления.</w:t>
      </w:r>
    </w:p>
    <w:p w14:paraId="DB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Результатом административной процедуры является прием, регистрация заявления о выдаче согласия на обмен и приложенных к нему документов.</w:t>
      </w:r>
    </w:p>
    <w:p w14:paraId="DC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Информация о приеме заявления о выдаче согласия на обмен и приложенных к нему документов фиксируется в системе электронного документооборота уполномоченного структурного подразделения.</w:t>
      </w:r>
    </w:p>
    <w:p w14:paraId="DD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3.2.3.6. Электронное заявление становится доступным для должностного лица уполномоченного структурного подразделения, ответственного за прием и регистрацию заявления, в государственной информационной системе, используемой уполномоченным структурным подразделением для предоставления муниципальной услуги. Ответственное должностное лицо: проверяет наличие электронных заявлений, поступивших с ЕПГУ, РПГУ, с периодом не реже 2 раз в день; рассматривает поступившие заявления и приложенные образы документов (документы).</w:t>
      </w:r>
    </w:p>
    <w:p w14:paraId="DE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3.2.3.7. Прием и регистрация заявления о выдаче согласия на обмен и документов, необходимых для предоставления муниципальной услуги, при обращении заявителя в МФЦ.</w:t>
      </w:r>
    </w:p>
    <w:p w14:paraId="DF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3.2.3.8. Основанием для начала административной процедуры является личное обращение заявителя к специалисту МФЦ с заявлением о выдаче согласия на обмен.</w:t>
      </w:r>
    </w:p>
    <w:p w14:paraId="E0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3.2.3.9. Ответственность за выполнение административных действий данной административной процедуры возлагается на специалиста МФЦ, осуществляющего прием заявления о выдаче согласия на обмен.</w:t>
      </w:r>
    </w:p>
    <w:p w14:paraId="E1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3.2.3.11. Содержание административных действий административной процедуры при личном обращении заявителя в МФЦ:</w:t>
      </w:r>
    </w:p>
    <w:p w14:paraId="E2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а) специалист МФЦ принимает заявление о выдаче согласия на обмен и приложенные к нему документы, предусмотренные пунктом 3.2.1 настоящего административного регламента, лично от заявителя. Продолжительность приема заявления о выдаче согласия на обмен и документов, необходимых для предоставления муниципальной услуги, не должна превышать 30 минут;</w:t>
      </w:r>
    </w:p>
    <w:p w14:paraId="E3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б) в ходе приема специалист МФЦ проверяет наличие необходимых документов согласно перечню, указанному в пункте 3.2.1 настоящего административного регламента, правильность заполнения бланка заявления о выдаче согласия на обмен, отсутствие оснований, указанных в п. 3.2.2 настоящего административного регламента.</w:t>
      </w:r>
    </w:p>
    <w:p w14:paraId="E4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Если заявителем представлены не все документы, указанные в пункте 3.2.1.1 административного регламента, специалист МФЦ устно информирует об этом заявителя с указанием на те документы, которые не представлены, и предложением их представить. При этом на расписке в получении документов специалистом МФЦ делается отметка о том, что заявитель предупрежден о необходимости представления документов, указывает перечень этих документов, а также дату, до наступления которой эти документы должны быть представлены в МФЦ либо в уполномоченное структурное подразделение (не более 2 (двух) рабочих дней со дня подачи заявления о выдаче согласия на обмен).</w:t>
      </w:r>
    </w:p>
    <w:p w14:paraId="E5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При наличии оснований, указанных в п. 3.2.2 настоящего административного регламента, специалист МФЦ отказывает в приеме заявления о выдаче согласия на обмен и прилагаемых документов в устной форме с указанием причин отказа;</w:t>
      </w:r>
    </w:p>
    <w:p w14:paraId="E6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в) специалист МФЦ, сверив копии документов с их подлинными экземплярами, выполняет на них надпись об их соответствии подлинным экземплярам, заверяет своей подписью, после чего заявителю немедленно возвращаются подлинники документов в порядке, предусмотренном пунктом 3.2.1 настоящего административного регламента;</w:t>
      </w:r>
    </w:p>
    <w:p w14:paraId="E7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г) специалист МФЦ составляет в двух экземплярах расписку в получении документов с указанием их перечня. Расписка выдается в форме, установленной программным обеспечением, использующимся МФЦ. Один экземпляр расписки выдается заявителю, второй приобщается к заявлению о выдаче согласия на обмен.</w:t>
      </w:r>
    </w:p>
    <w:p w14:paraId="E8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д) по окончании приема заявления о выдаче согласия на обмен и документов, необходимых для предоставления муниципальной услуги, специалист МФЦ регистрирует заявление в автоматизированной системе (АИС МФЦ);</w:t>
      </w:r>
    </w:p>
    <w:p w14:paraId="E9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е) МФЦ передает принятые заявление о выдаче согласия на обмен и прилагаемые документы в уполномоченное структурное подразделение в срок не более одного рабочего дня с момента их получения от заявителя в соответствии с соглашением о взаимодействии.</w:t>
      </w:r>
    </w:p>
    <w:p w14:paraId="EA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3.2.3.12. Максимальный срок выполнения административных действий, входящих в состав административной процедуры, не должен превышать одного рабочего дня с момента поступления заявления.</w:t>
      </w:r>
    </w:p>
    <w:p w14:paraId="EB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3.2.3.13. Результатами административной процедуры являются:</w:t>
      </w:r>
    </w:p>
    <w:p w14:paraId="EC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а) сформированное учетное дело для передачи в уполномоченное структурное подразделение;</w:t>
      </w:r>
    </w:p>
    <w:p w14:paraId="ED000000">
      <w:pPr>
        <w:pStyle w:val="Style_3"/>
        <w:widowControl w:val="1"/>
        <w:spacing w:after="0" w:before="0" w:line="240" w:lineRule="auto"/>
        <w:ind w:firstLine="540" w:left="0" w:right="0"/>
        <w:jc w:val="both"/>
        <w:rPr>
          <w:rFonts w:ascii="Times New Roman" w:hAnsi="Times New Roman"/>
          <w:sz w:val="28"/>
        </w:rPr>
      </w:pPr>
      <w:r>
        <w:rPr>
          <w:rFonts w:ascii="Times New Roman" w:hAnsi="Times New Roman"/>
          <w:sz w:val="28"/>
        </w:rPr>
        <w:t>б) отказ в приеме заявления о выдаче согласия на обмен и документов, необходимых для предоставления муниципальной услуги.</w:t>
      </w:r>
    </w:p>
    <w:p w14:paraId="EE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3.2.3.14. Способ фиксации результатов выполнения административной процедуры:</w:t>
      </w:r>
    </w:p>
    <w:p w14:paraId="EF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а) в случае принятия заявления о выдаче согласия на обмен и документов, необходимых для предоставления муниципальной услуги, заявителю выдается расписка в получении документов, заявление о  выдаче согласия на обмен регистрируется в АИС МФЦ;</w:t>
      </w:r>
    </w:p>
    <w:p w14:paraId="F0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б) при наличии оснований для отказа в приеме документов отказ в приеме заявления о выдаче согласия на обмен и документов, необходимых для предоставления муниципальной услуги, не фиксируется.</w:t>
      </w:r>
    </w:p>
    <w:p w14:paraId="F1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3.3. Межведомственное информационное взаимодействие.</w:t>
      </w:r>
    </w:p>
    <w:p w14:paraId="F2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При предоставлении муниципальной услуги осуществляется взаимодействие с:</w:t>
      </w:r>
    </w:p>
    <w:p w14:paraId="F3000000">
      <w:pPr>
        <w:pStyle w:val="Style_3"/>
        <w:widowControl w:val="1"/>
        <w:spacing w:after="0" w:before="0" w:line="240" w:lineRule="auto"/>
        <w:ind w:firstLine="709" w:left="0" w:right="0"/>
        <w:jc w:val="both"/>
        <w:rPr>
          <w:rFonts w:ascii="Times New Roman" w:hAnsi="Times New Roman"/>
          <w:strike w:val="1"/>
          <w:sz w:val="28"/>
        </w:rPr>
      </w:pPr>
      <w:r>
        <w:rPr>
          <w:rFonts w:ascii="Times New Roman" w:hAnsi="Times New Roman"/>
          <w:sz w:val="28"/>
        </w:rPr>
        <w:t>а) Федеральной службой государственной регистрации, кадастра и картографии (Росреестром).</w:t>
      </w:r>
    </w:p>
    <w:p w14:paraId="F4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б) Органами опеки и попечительства на территории города Кемерово.</w:t>
      </w:r>
    </w:p>
    <w:p w14:paraId="F5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в) Министерством внутренних дел Российской Федерации.</w:t>
      </w:r>
    </w:p>
    <w:p w14:paraId="F6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F7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3.3.1. Основанием для начала административной процедуры является предоставление заявителем не всех документов, указанных в пункте 3.2.1.2 настоящего административного регламента.</w:t>
      </w:r>
    </w:p>
    <w:p w14:paraId="F8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3.3.2.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w:t>
      </w:r>
    </w:p>
    <w:p w14:paraId="F9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3.3.3. Содержание административных действий административной процедуры:</w:t>
      </w:r>
    </w:p>
    <w:p w14:paraId="FA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а) в случае, если заявителем не представлен документ, указанный в пункте 3.2.1.2.1</w:t>
      </w:r>
      <w:r>
        <w:rPr>
          <w:rFonts w:ascii="Times New Roman" w:hAnsi="Times New Roman"/>
          <w:color w:val="FF0000"/>
          <w:sz w:val="28"/>
        </w:rPr>
        <w:t xml:space="preserve"> </w:t>
      </w:r>
      <w:r>
        <w:rPr>
          <w:rFonts w:ascii="Times New Roman" w:hAnsi="Times New Roman"/>
          <w:sz w:val="28"/>
        </w:rPr>
        <w:t>настоящего административного регламента, специалист уполномоченного структурного подразделения запрашивает надлежаще заверенную копию указанного документа  в структурном подразделении уполномоченного органа, подготавливающем соответствующие документы;</w:t>
      </w:r>
    </w:p>
    <w:p w14:paraId="FB000000">
      <w:pPr>
        <w:pStyle w:val="Style_3"/>
        <w:widowControl w:val="1"/>
        <w:spacing w:after="0" w:before="0" w:line="240" w:lineRule="auto"/>
        <w:ind w:firstLine="709" w:left="0" w:right="0"/>
        <w:jc w:val="both"/>
        <w:rPr>
          <w:rFonts w:ascii="Times New Roman" w:hAnsi="Times New Roman"/>
          <w:strike w:val="1"/>
          <w:sz w:val="28"/>
        </w:rPr>
      </w:pPr>
      <w:r>
        <w:rPr>
          <w:rFonts w:ascii="Times New Roman" w:hAnsi="Times New Roman"/>
          <w:sz w:val="28"/>
        </w:rPr>
        <w:t>б) в случае, если заявителем не представлены документы, указанные в пункте 3.2.1.2.2 настоящего административного регламента, специалист уполномоченного структурного подразделения запрашивает эти документы в Министерстве внутренних дел Российской Федерации посредством СМЭВ;</w:t>
      </w:r>
    </w:p>
    <w:p w14:paraId="FC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в) в случае, если заявителем не представлен документ, указанный в пункте 3.2.1.2.3 настоящего административного регламента, специалист уполномоченного структурного подразделения запрашивает эти документы в структурном подразделении уполномоченного органа, подготавливающем соответствующие документы;</w:t>
      </w:r>
    </w:p>
    <w:p w14:paraId="FD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Межведомственные запросы направляются в срок не позднее 1  (одного) рабочего дня, следующего за днем регистрации заявления на приватизацию и прилагаемых к нему документов.</w:t>
      </w:r>
    </w:p>
    <w:p w14:paraId="FE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Направление межведомственного запроса осуществляется в электронной форме посредством СМЭВ.</w:t>
      </w:r>
    </w:p>
    <w:p w14:paraId="FF00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00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Запрос, подготовленный в письменной форме, регистрируется в установленном порядке; копия письменного запроса приобщается к заявлению о выдаче согласия на обмен.</w:t>
      </w:r>
    </w:p>
    <w:p w14:paraId="01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Орган или организация, предоставляющие документы,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 предоставляющие документы,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2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При поступлении по межведомственным запросам документов, сведений, специалист уполномоченного структурного подразделения делает отметку об их поступлении в расписке в получении документов, хранящейся в уполномоченном органе.</w:t>
      </w:r>
    </w:p>
    <w:p w14:paraId="03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При поступлении от заявителя документов, на необходимость предоставления которых ему было указано при приеме заявления о выдаче согласия на обмен, специалист МФЦ составляет в двух экземплярах расписку в получении документов с указанием их перечня. Один экземпляр расписки выдается заявителю, второй вместе с принятыми документами передается в уполномоченный орган в соответствии с соглашением о взаимодействии.</w:t>
      </w:r>
    </w:p>
    <w:p w14:paraId="04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Специалист уполномоченного структурного подразделения делает отметку об их поступлении в расписке в получении документов, хранящейся в уполномоченном структурном подразделении.</w:t>
      </w:r>
    </w:p>
    <w:p w14:paraId="05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3.3.4. Максимальный срок выполнения административных действий, входящих в состав административной процедуры, не должен превышать 2 (двух) рабочих дней со дня, следующего за днем регистрации заявления о предоставлении муниципальной услуги.</w:t>
      </w:r>
    </w:p>
    <w:p w14:paraId="06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3.4. Принятие решения о  предоставлении (об отказе в предоставлении) муниципальной услуги.</w:t>
      </w:r>
    </w:p>
    <w:p w14:paraId="07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3.4.1. Основанием для начала административной процедуры является поступление заявления о выдаче согласия на обмен и документов, необходимых для предоставления муниципальной услуги, в том числе в рамках межведомственного информационного взаимодействия.</w:t>
      </w:r>
    </w:p>
    <w:p w14:paraId="08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3.4.2.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w:t>
      </w:r>
    </w:p>
    <w:p w14:paraId="09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3.4.3. Содержание административных действий административной процедуры:</w:t>
      </w:r>
    </w:p>
    <w:p w14:paraId="0A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а) проверка специалистом уполномоченного структурного подразделения сведений, содержащихся в заявлении о выдаче согласия на обмен, наличия всех необходимых документов, указанных в пункте 3.2.1 настоящего административного регламента;</w:t>
      </w:r>
    </w:p>
    <w:p w14:paraId="0B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б) проведение специалистом уполномоченного структурного подразделения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 указанных в пункте 3.4.5 настоящего административного регламента;</w:t>
      </w:r>
    </w:p>
    <w:p w14:paraId="0C010000">
      <w:pPr>
        <w:pStyle w:val="Style_3"/>
        <w:widowControl w:val="1"/>
        <w:spacing w:after="0" w:before="0" w:line="240" w:lineRule="auto"/>
        <w:ind w:firstLine="709" w:left="0" w:right="0"/>
        <w:jc w:val="both"/>
        <w:rPr>
          <w:rFonts w:ascii="XO Thames" w:hAnsi="XO Thames"/>
          <w:sz w:val="28"/>
        </w:rPr>
      </w:pPr>
      <w:r>
        <w:rPr>
          <w:rFonts w:ascii="Times New Roman" w:hAnsi="Times New Roman"/>
          <w:sz w:val="28"/>
        </w:rPr>
        <w:t xml:space="preserve">в) подготовка специалистом уполномоченного структурного подразделения по результатам правовой экспертизы документов проекта  выдачи </w:t>
      </w:r>
      <w:r>
        <w:rPr>
          <w:rFonts w:ascii="XO Thames" w:hAnsi="XO Thames"/>
          <w:sz w:val="28"/>
        </w:rPr>
        <w:t>согласия на обмен жилыми помещениями, предоставленными по договорам социального найма,</w:t>
      </w:r>
      <w:r>
        <w:rPr>
          <w:rFonts w:ascii="Times New Roman" w:hAnsi="Times New Roman"/>
          <w:sz w:val="28"/>
        </w:rPr>
        <w:t xml:space="preserve"> либо проекта уведомления об отказе в выдаче согласия на обмен.</w:t>
      </w:r>
    </w:p>
    <w:p w14:paraId="0D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xml:space="preserve">Подготовка проекта выдачи </w:t>
      </w:r>
      <w:r>
        <w:rPr>
          <w:rFonts w:ascii="XO Thames" w:hAnsi="XO Thames"/>
          <w:sz w:val="28"/>
        </w:rPr>
        <w:t>согласия на обмен жилыми помещениями</w:t>
      </w:r>
      <w:r>
        <w:rPr>
          <w:rFonts w:ascii="Times New Roman" w:hAnsi="Times New Roman"/>
          <w:sz w:val="28"/>
        </w:rPr>
        <w:t xml:space="preserve"> включает в себя внесение специалистом уполномоченного структурного подразделения в проект выдачи согласия сведений об участниках обмена, адресах и площадях (общей и жилой) жилых помещений, и другой информации, требующейся для выдачи согласия на обмен жилыми помещениями. Проект выдачи </w:t>
      </w:r>
      <w:r>
        <w:rPr>
          <w:rFonts w:ascii="XO Thames" w:hAnsi="XO Thames"/>
          <w:sz w:val="28"/>
        </w:rPr>
        <w:t>согласия на обмен жилыми помещениями</w:t>
      </w:r>
      <w:r>
        <w:rPr>
          <w:rFonts w:ascii="Times New Roman" w:hAnsi="Times New Roman"/>
          <w:sz w:val="28"/>
        </w:rPr>
        <w:t xml:space="preserve"> составляется в</w:t>
      </w:r>
      <w:r>
        <w:rPr>
          <w:rFonts w:ascii="XO Thames" w:hAnsi="XO Thames"/>
          <w:sz w:val="28"/>
        </w:rPr>
        <w:t xml:space="preserve"> 3 (трех) экземплярах</w:t>
      </w:r>
      <w:r>
        <w:rPr>
          <w:rFonts w:ascii="Times New Roman" w:hAnsi="Times New Roman"/>
          <w:sz w:val="28"/>
        </w:rPr>
        <w:t>.</w:t>
      </w:r>
    </w:p>
    <w:p w14:paraId="0E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В проекте уведомления об отказе в выдаче согласия на обмен должно быть указано: наименование органа, осуществляющего предоставление муниципальной услуги; фамилия, имя, отчество (последнее - при наличии) заявителя; адреса жилых помещений; дата заявления о выдаче согласия на обмен; причина отказа в выдаче согласия на обмен жилыми помещениями; сведения о том, когда и где можно получить оригиналы представленных документов. Проект уведомления составляется в 2 (двух) экземплярах.</w:t>
      </w:r>
    </w:p>
    <w:p w14:paraId="0F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г) подписание проекта выдачи согласия на обмен, проекта уведомления об отказе в выдаче согласия на обмен руководителем уполномоченного структурного подразделения;</w:t>
      </w:r>
    </w:p>
    <w:p w14:paraId="10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д) заверение печатью администрации города Кемерово согласия на обмен жилыми помещениями;</w:t>
      </w:r>
    </w:p>
    <w:p w14:paraId="11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е) регистрация согласия на обмен в установленном порядке;</w:t>
      </w:r>
    </w:p>
    <w:p w14:paraId="12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ж) регистрация уведомления об отказе в выдаче согласия в установленном порядке.</w:t>
      </w:r>
    </w:p>
    <w:p w14:paraId="13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3.4.4. Максимальный срок выполнения административных действий, входящих в состав административной процедуры, не должен превышать 2 (двух) рабочих дней со дня поступления ответов на межведомственные запросы и документов от заявителя, на необходимость предоставления которых ему было указано при приеме заявления.</w:t>
      </w:r>
    </w:p>
    <w:p w14:paraId="14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3.4.5. Исчерпывающий перечень оснований для приостановления и (или) отказа в предоставлении муниципальной услуги.</w:t>
      </w:r>
    </w:p>
    <w:p w14:paraId="15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Приостановление предоставления муниципальной услуги законодательством Российской Федерации не предусмотрено.</w:t>
      </w:r>
    </w:p>
    <w:p w14:paraId="16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14:paraId="17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жилое помещение не является муниципальным имуществом;</w:t>
      </w:r>
    </w:p>
    <w:p w14:paraId="18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не представлены документы, указанные в пункте 3.2.1.1 настоящего административного регламента, обязанность по предоставлению которых возложена на заявителя;</w:t>
      </w:r>
    </w:p>
    <w:p w14:paraId="19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форма и (или) содержание документа, представленного для заключения договора приватизации, не соответствуют требованиям законодательства Российской Федерации;</w:t>
      </w:r>
    </w:p>
    <w:p w14:paraId="1A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 документы или сведения, полученные с использованием межведомственного информационного взаимодействия, противоречат представленным заявителем документам или сведениям;</w:t>
      </w:r>
    </w:p>
    <w:p w14:paraId="1B010000">
      <w:pPr>
        <w:pStyle w:val="Style_3"/>
        <w:widowControl w:val="1"/>
        <w:spacing w:after="0" w:before="0" w:line="240" w:lineRule="auto"/>
        <w:ind w:firstLine="709" w:left="0" w:right="0"/>
        <w:jc w:val="both"/>
        <w:rPr>
          <w:rFonts w:ascii="Times New Roman" w:hAnsi="Times New Roman"/>
          <w:sz w:val="28"/>
        </w:rPr>
      </w:pPr>
      <w:r>
        <w:rPr>
          <w:rFonts w:ascii="XO Thames" w:hAnsi="XO Thames"/>
          <w:sz w:val="28"/>
        </w:rPr>
        <w:t>- к нанимателю обмениваемого жилого помещения предъявлен иск о расторжении или об изменении договора социального найма жилого помещения;</w:t>
      </w:r>
    </w:p>
    <w:p w14:paraId="1C010000">
      <w:pPr>
        <w:pStyle w:val="Style_3"/>
        <w:widowControl w:val="1"/>
        <w:numPr>
          <w:ilvl w:val="0"/>
          <w:numId w:val="1"/>
        </w:numPr>
        <w:spacing w:after="0" w:before="0" w:line="240" w:lineRule="auto"/>
        <w:ind w:firstLine="709" w:left="0" w:right="0"/>
        <w:jc w:val="both"/>
        <w:rPr>
          <w:rFonts w:ascii="Times New Roman" w:hAnsi="Times New Roman"/>
          <w:sz w:val="28"/>
        </w:rPr>
      </w:pPr>
      <w:r>
        <w:rPr>
          <w:rFonts w:ascii="XO Thames" w:hAnsi="XO Thames"/>
          <w:sz w:val="28"/>
        </w:rPr>
        <w:t>право пользования обмениваемым жилым помещением оспаривается в судебном порядке;</w:t>
      </w:r>
    </w:p>
    <w:p w14:paraId="1D010000">
      <w:pPr>
        <w:pStyle w:val="Style_3"/>
        <w:widowControl w:val="1"/>
        <w:numPr>
          <w:ilvl w:val="0"/>
          <w:numId w:val="1"/>
        </w:numPr>
        <w:spacing w:after="0" w:before="0" w:line="240" w:lineRule="auto"/>
        <w:ind w:firstLine="709" w:left="0" w:right="0"/>
        <w:jc w:val="both"/>
        <w:rPr>
          <w:rFonts w:ascii="Times New Roman" w:hAnsi="Times New Roman"/>
          <w:sz w:val="28"/>
        </w:rPr>
      </w:pPr>
      <w:r>
        <w:rPr>
          <w:rFonts w:ascii="XO Thames" w:hAnsi="XO Thames"/>
          <w:sz w:val="28"/>
        </w:rPr>
        <w:t>обмениваемое жилое помещение признано в установленном порядке непригодным для проживания;</w:t>
      </w:r>
    </w:p>
    <w:p w14:paraId="1E010000">
      <w:pPr>
        <w:pStyle w:val="Style_3"/>
        <w:widowControl w:val="1"/>
        <w:numPr>
          <w:ilvl w:val="0"/>
          <w:numId w:val="1"/>
        </w:numPr>
        <w:spacing w:after="0" w:before="0" w:line="240" w:lineRule="auto"/>
        <w:ind w:firstLine="709" w:left="0" w:right="0"/>
        <w:jc w:val="both"/>
        <w:rPr>
          <w:rFonts w:ascii="Times New Roman" w:hAnsi="Times New Roman"/>
          <w:sz w:val="28"/>
        </w:rPr>
      </w:pPr>
      <w:r>
        <w:rPr>
          <w:rFonts w:ascii="XO Thames" w:hAnsi="XO Thames"/>
          <w:sz w:val="28"/>
        </w:rPr>
        <w:t>принято решение о сносе соответствующего дома или его переоборудовании для использования в других целях;</w:t>
      </w:r>
    </w:p>
    <w:p w14:paraId="1F010000">
      <w:pPr>
        <w:pStyle w:val="Style_3"/>
        <w:widowControl w:val="1"/>
        <w:numPr>
          <w:ilvl w:val="0"/>
          <w:numId w:val="1"/>
        </w:numPr>
        <w:spacing w:after="0" w:before="0" w:line="240" w:lineRule="auto"/>
        <w:ind w:firstLine="709" w:left="0" w:right="0"/>
        <w:jc w:val="both"/>
        <w:rPr>
          <w:rFonts w:ascii="Times New Roman" w:hAnsi="Times New Roman"/>
          <w:sz w:val="28"/>
        </w:rPr>
      </w:pPr>
      <w:r>
        <w:rPr>
          <w:rFonts w:ascii="XO Thames" w:hAnsi="XO Thames"/>
          <w:sz w:val="28"/>
        </w:rPr>
        <w:t>принято решение о капитальном ремонте соответствующего дома с переустройством и (или) перепланировкой жилых помещений в этом доме;</w:t>
      </w:r>
    </w:p>
    <w:p w14:paraId="20010000">
      <w:pPr>
        <w:pStyle w:val="Style_3"/>
        <w:widowControl w:val="1"/>
        <w:numPr>
          <w:ilvl w:val="0"/>
          <w:numId w:val="1"/>
        </w:numPr>
        <w:spacing w:after="0" w:before="0" w:line="240" w:lineRule="auto"/>
        <w:ind w:firstLine="709" w:left="0" w:right="0"/>
        <w:jc w:val="both"/>
        <w:rPr>
          <w:rFonts w:ascii="Times New Roman" w:hAnsi="Times New Roman"/>
          <w:sz w:val="28"/>
        </w:rPr>
      </w:pPr>
      <w:r>
        <w:rPr>
          <w:rFonts w:ascii="XO Thames" w:hAnsi="XO Thames"/>
          <w:sz w:val="28"/>
        </w:rPr>
        <w:t>в результате обмена в коммунальную квартиру вселяется гражданин, страдающий одной из тяжелых форм хронических заболеваний, указанных в предусмотренном</w:t>
      </w:r>
      <w:r>
        <w:rPr>
          <w:rFonts w:ascii="XO Thames" w:hAnsi="XO Thames"/>
          <w:color w:val="000000"/>
          <w:sz w:val="28"/>
        </w:rPr>
        <w:t xml:space="preserve"> </w:t>
      </w:r>
      <w:r>
        <w:rPr>
          <w:rFonts w:ascii="XO Thames" w:hAnsi="XO Thames"/>
          <w:color w:val="000000"/>
          <w:sz w:val="28"/>
        </w:rPr>
        <w:fldChar w:fldCharType="begin"/>
      </w:r>
      <w:r>
        <w:rPr>
          <w:rFonts w:ascii="XO Thames" w:hAnsi="XO Thames"/>
          <w:color w:val="000000"/>
          <w:sz w:val="28"/>
        </w:rPr>
        <w:instrText>HYPERLINK "https://login.consultant.ru/link/?req=doc&amp;base=LAW&amp;n=493210&amp;dst=101287"</w:instrText>
      </w:r>
      <w:r>
        <w:rPr>
          <w:rFonts w:ascii="XO Thames" w:hAnsi="XO Thames"/>
          <w:color w:val="000000"/>
          <w:sz w:val="28"/>
        </w:rPr>
        <w:fldChar w:fldCharType="separate"/>
      </w:r>
      <w:r>
        <w:rPr>
          <w:rFonts w:ascii="XO Thames" w:hAnsi="XO Thames"/>
          <w:color w:val="000000"/>
          <w:sz w:val="28"/>
        </w:rPr>
        <w:t>пунктом 4 части 1 статьи 51</w:t>
      </w:r>
      <w:r>
        <w:rPr>
          <w:rFonts w:ascii="XO Thames" w:hAnsi="XO Thames"/>
          <w:color w:val="000000"/>
          <w:sz w:val="28"/>
        </w:rPr>
        <w:fldChar w:fldCharType="end"/>
      </w:r>
      <w:r>
        <w:rPr>
          <w:rFonts w:ascii="XO Thames" w:hAnsi="XO Thames"/>
          <w:sz w:val="28"/>
        </w:rPr>
        <w:t xml:space="preserve"> Жилищного кодекса перечне;</w:t>
      </w:r>
    </w:p>
    <w:p w14:paraId="21010000">
      <w:pPr>
        <w:pStyle w:val="Style_3"/>
        <w:widowControl w:val="1"/>
        <w:numPr>
          <w:ilvl w:val="0"/>
          <w:numId w:val="1"/>
        </w:numPr>
        <w:spacing w:after="0" w:before="0" w:line="240" w:lineRule="auto"/>
        <w:ind w:firstLine="709" w:left="0" w:right="0"/>
        <w:jc w:val="both"/>
        <w:rPr>
          <w:rFonts w:ascii="Times New Roman" w:hAnsi="Times New Roman"/>
          <w:sz w:val="28"/>
        </w:rPr>
      </w:pPr>
      <w:r>
        <w:rPr>
          <w:rFonts w:ascii="XO Thames" w:hAnsi="XO Thames"/>
          <w:sz w:val="28"/>
        </w:rPr>
        <w:t>- получен отказ в разрешении на обмен от органов опеки и попечительства;</w:t>
      </w:r>
    </w:p>
    <w:p w14:paraId="22010000">
      <w:pPr>
        <w:pStyle w:val="Style_3"/>
        <w:widowControl w:val="1"/>
        <w:numPr>
          <w:ilvl w:val="0"/>
          <w:numId w:val="1"/>
        </w:numPr>
        <w:spacing w:after="0" w:before="0" w:line="240" w:lineRule="auto"/>
        <w:ind w:firstLine="709" w:left="0" w:right="0"/>
        <w:jc w:val="both"/>
        <w:rPr>
          <w:rFonts w:ascii="Times New Roman" w:hAnsi="Times New Roman"/>
          <w:sz w:val="28"/>
        </w:rPr>
      </w:pPr>
      <w:r>
        <w:rPr>
          <w:rFonts w:ascii="XO Thames" w:hAnsi="XO Thames"/>
          <w:sz w:val="28"/>
        </w:rPr>
        <w:t xml:space="preserve">- участниками обмена не соблюдаются требования </w:t>
      </w:r>
      <w:r>
        <w:rPr>
          <w:rFonts w:ascii="XO Thames" w:hAnsi="XO Thames"/>
          <w:color w:val="000000"/>
          <w:sz w:val="28"/>
        </w:rPr>
        <w:fldChar w:fldCharType="begin"/>
      </w:r>
      <w:r>
        <w:rPr>
          <w:rFonts w:ascii="XO Thames" w:hAnsi="XO Thames"/>
          <w:color w:val="000000"/>
          <w:sz w:val="28"/>
        </w:rPr>
        <w:instrText>HYPERLINK "https://login.consultant.ru/link/?req=doc&amp;base=LAW&amp;n=493210&amp;dst=100468"</w:instrText>
      </w:r>
      <w:r>
        <w:rPr>
          <w:rFonts w:ascii="XO Thames" w:hAnsi="XO Thames"/>
          <w:color w:val="000000"/>
          <w:sz w:val="28"/>
        </w:rPr>
        <w:fldChar w:fldCharType="separate"/>
      </w:r>
      <w:r>
        <w:rPr>
          <w:rFonts w:ascii="XO Thames" w:hAnsi="XO Thames"/>
          <w:color w:val="000000"/>
          <w:sz w:val="28"/>
        </w:rPr>
        <w:t>части 1 статьи 70</w:t>
      </w:r>
      <w:r>
        <w:rPr>
          <w:rFonts w:ascii="XO Thames" w:hAnsi="XO Thames"/>
          <w:color w:val="000000"/>
          <w:sz w:val="28"/>
        </w:rPr>
        <w:fldChar w:fldCharType="end"/>
      </w:r>
      <w:r>
        <w:rPr>
          <w:rFonts w:ascii="XO Thames" w:hAnsi="XO Thames"/>
          <w:sz w:val="28"/>
        </w:rPr>
        <w:t xml:space="preserve"> Жилищного кодекса РФ.</w:t>
      </w:r>
    </w:p>
    <w:p w14:paraId="23010000">
      <w:pPr>
        <w:pStyle w:val="Style_3"/>
        <w:widowControl w:val="1"/>
        <w:spacing w:after="0" w:before="0" w:line="240" w:lineRule="auto"/>
        <w:ind w:firstLine="709" w:left="0" w:right="0"/>
        <w:jc w:val="both"/>
        <w:rPr>
          <w:rFonts w:ascii="Times New Roman" w:hAnsi="Times New Roman"/>
          <w:sz w:val="28"/>
        </w:rPr>
      </w:pPr>
      <w:r>
        <w:rPr>
          <w:rFonts w:ascii="XO Thames" w:hAnsi="XO Thames"/>
          <w:sz w:val="28"/>
        </w:rPr>
        <w:t xml:space="preserve">Форма </w:t>
      </w:r>
      <w:r>
        <w:rPr>
          <w:rFonts w:ascii="XO Thames" w:hAnsi="XO Thames"/>
          <w:color w:val="000000"/>
          <w:sz w:val="28"/>
        </w:rPr>
        <w:fldChar w:fldCharType="begin"/>
      </w:r>
      <w:r>
        <w:rPr>
          <w:rFonts w:ascii="XO Thames" w:hAnsi="XO Thames"/>
          <w:color w:val="000000"/>
          <w:sz w:val="28"/>
        </w:rPr>
        <w:instrText>HYPERLINK \l "P618"</w:instrText>
      </w:r>
      <w:r>
        <w:rPr>
          <w:rFonts w:ascii="XO Thames" w:hAnsi="XO Thames"/>
          <w:color w:val="000000"/>
          <w:sz w:val="28"/>
        </w:rPr>
        <w:fldChar w:fldCharType="separate"/>
      </w:r>
      <w:r>
        <w:rPr>
          <w:rFonts w:ascii="XO Thames" w:hAnsi="XO Thames"/>
          <w:color w:val="000000"/>
          <w:sz w:val="28"/>
        </w:rPr>
        <w:t>отказа</w:t>
      </w:r>
      <w:r>
        <w:rPr>
          <w:rFonts w:ascii="XO Thames" w:hAnsi="XO Thames"/>
          <w:color w:val="000000"/>
          <w:sz w:val="28"/>
        </w:rPr>
        <w:fldChar w:fldCharType="end"/>
      </w:r>
      <w:r>
        <w:rPr>
          <w:rFonts w:ascii="XO Thames" w:hAnsi="XO Thames"/>
          <w:sz w:val="28"/>
        </w:rPr>
        <w:t xml:space="preserve"> в выдаче согласия на обмен жилыми помещениями, предоставленными по договорам социального найма, приведена в приложении № 4 к настоящему административному регламенту.</w:t>
      </w:r>
    </w:p>
    <w:p w14:paraId="24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3.5. Предоставление результата муниципальной услуги.</w:t>
      </w:r>
    </w:p>
    <w:p w14:paraId="25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структурного подразделения, направленного заявителю в личный кабинет на ЕПГУ, РПГУ; в виде бумажного документа, подтверждающего содержание электронного документа, который заявитель получает при личном обращении в МФЦ, уполномоченное структурное подразделение.</w:t>
      </w:r>
    </w:p>
    <w:p w14:paraId="26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3.5.1. Предоставление результата муниципальной услуги в МФЦ.</w:t>
      </w:r>
    </w:p>
    <w:p w14:paraId="27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3.5.1.1. Основанием для начала административной процедуры является обращение заявителя в МФЦ для получения результата предоставления муниципальной услуги.</w:t>
      </w:r>
    </w:p>
    <w:p w14:paraId="28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3.5.1.2. Ответственность за выполнение административных действий данной административной процедуры возлагается на специалиста МФЦ.</w:t>
      </w:r>
    </w:p>
    <w:p w14:paraId="29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3.5.1.3. Содержание административных действий административной процедуры.</w:t>
      </w:r>
    </w:p>
    <w:p w14:paraId="2A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Специалист МФЦ:</w:t>
      </w:r>
    </w:p>
    <w:p w14:paraId="2B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а) устанавливает личность заявителя;</w:t>
      </w:r>
    </w:p>
    <w:p w14:paraId="2C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б) ознакамливает заявителя с согласием на обмен жилыми помещениями, предоставленными по договорам социального найма, либо отказом в выдаче согласия на обмен жилыми помещениями, предоставленными по договорам социального найма;</w:t>
      </w:r>
    </w:p>
    <w:p w14:paraId="2D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в) ознакамливает заявителя с перечнем выдаваемых документов;</w:t>
      </w:r>
    </w:p>
    <w:p w14:paraId="2E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г) выдает документы заявителю;</w:t>
      </w:r>
    </w:p>
    <w:p w14:paraId="2F010000">
      <w:pPr>
        <w:pStyle w:val="Style_3"/>
        <w:widowControl w:val="1"/>
        <w:spacing w:after="0" w:before="0" w:line="240" w:lineRule="auto"/>
        <w:ind w:firstLine="709" w:left="0" w:right="0"/>
        <w:jc w:val="both"/>
        <w:rPr>
          <w:rFonts w:ascii="Times New Roman" w:hAnsi="Times New Roman"/>
          <w:sz w:val="28"/>
          <w:shd w:fill="FFA2CF" w:val="clear"/>
        </w:rPr>
      </w:pPr>
      <w:r>
        <w:rPr>
          <w:rFonts w:ascii="XO Thames" w:hAnsi="XO Thames"/>
          <w:sz w:val="28"/>
        </w:rPr>
        <w:t>е)</w:t>
      </w:r>
      <w:r>
        <w:rPr>
          <w:rFonts w:ascii="Times New Roman" w:hAnsi="Times New Roman"/>
          <w:sz w:val="28"/>
        </w:rPr>
        <w:t xml:space="preserve"> составляет расписку в выдаче документов с указанием их перечня. Расписка выдается в форме, установленной программным обеспечением, использующимся МФЦ. </w:t>
      </w:r>
      <w:r>
        <w:rPr>
          <w:rFonts w:ascii="Times New Roman" w:hAnsi="Times New Roman"/>
          <w:sz w:val="28"/>
          <w:shd w:fill="FFA2CF" w:val="clear"/>
        </w:rPr>
        <w:t>Экземпляр расписки передается в уполномоченное структурное подразделение в срок не более одного рабочего дня с момента выдачи заявителю документов в соответствии с соглашением о взаимодействии.</w:t>
      </w:r>
    </w:p>
    <w:p w14:paraId="30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3.5.1.4. Максимальный срок выполнения административных действий, входящих в состав административной процедуры, не должен превышать одного рабочего дня с момента обращения заявителя за получением результата муниципальной услуги.</w:t>
      </w:r>
    </w:p>
    <w:p w14:paraId="31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3.5.2. Предоставление результата муниципальной услуги в уполномоченном структурном подразделении.</w:t>
      </w:r>
    </w:p>
    <w:p w14:paraId="32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3.5.2.1. Основанием для начала административной процедуры является обращение заявителя в уполномоченное структурное подразделение для получения результата предоставления муниципальной услуги.</w:t>
      </w:r>
    </w:p>
    <w:p w14:paraId="33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3.5.2.2.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w:t>
      </w:r>
    </w:p>
    <w:p w14:paraId="34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3.5.2.3. Содержание административных действий административной процедуры.</w:t>
      </w:r>
    </w:p>
    <w:p w14:paraId="35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3.5.2.3.1. Содержание административных действий административной процедуры при выдаче согласия на обмен жилыми помещениями, предоставленными по договорам социального найма.</w:t>
      </w:r>
    </w:p>
    <w:p w14:paraId="36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Специалист уполномоченного структурного подразделения:</w:t>
      </w:r>
    </w:p>
    <w:p w14:paraId="37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а) устанавливает личность заявителя;</w:t>
      </w:r>
    </w:p>
    <w:p w14:paraId="38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б) ознакамливает заявителя с согласием на обмен жилыми помещениями, предоставленными по договорам социального найма;</w:t>
      </w:r>
    </w:p>
    <w:p w14:paraId="39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в) ознакамливает заявителя с перечнем выдаваемых документов;</w:t>
      </w:r>
    </w:p>
    <w:p w14:paraId="3A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г) выдает документы заявителю. На втором экземпляре уведомления о согласии на обмен жилыми помещениями, предоставленными по договорам социального найма, заявитель расписывается в получении уведомления с указанием даты получения.</w:t>
      </w:r>
    </w:p>
    <w:p w14:paraId="3B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д) передает в порядке делопроизводства документы в архив уполномоченного структурного подразделения в соответствии с пунктом 3.2.1 настоящего административного регламента.</w:t>
      </w:r>
    </w:p>
    <w:p w14:paraId="3C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3.5.2.3.2 Содержание административных действий административной процедуры при выдаче уведомления об отказе в выдаче согласия на обмен жилыми помещениями, предоставленными по договорам социального найма.</w:t>
      </w:r>
    </w:p>
    <w:p w14:paraId="3D01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Специалист уполномоченного структурного подразделения:</w:t>
      </w:r>
    </w:p>
    <w:p w14:paraId="3E01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а) устанавливает личность заявителя;</w:t>
      </w:r>
    </w:p>
    <w:p w14:paraId="3F01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б) ознакамливает заявителя с уведомлением об отказе в  выдаче согласия на обмен жилыми помещениями, предоставленными по договорам социального найма;</w:t>
      </w:r>
    </w:p>
    <w:p w14:paraId="4001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в) вручает заявителю уведомление об отказе в выдаче согласия на обмен жилыми помещениями, предоставленными по договорам социального найма. На втором экземпляре уведомления об отказе в  выдаче согласия на обмен жилыми помещениями, предоставленными по договорам социального найма, заявитель расписывается в получении уведомления об отказе с указанием даты получения.</w:t>
      </w:r>
    </w:p>
    <w:p w14:paraId="4101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г) ознакамливает заявителя с перечнем выдаваемых документов;</w:t>
      </w:r>
    </w:p>
    <w:p w14:paraId="4201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д) выдает документы заявителю;</w:t>
      </w:r>
    </w:p>
    <w:p w14:paraId="43010000">
      <w:pPr>
        <w:pStyle w:val="Style_3"/>
        <w:widowControl w:val="1"/>
        <w:tabs>
          <w:tab w:leader="none" w:pos="708" w:val="clear"/>
          <w:tab w:leader="none" w:pos="709" w:val="left"/>
        </w:tabs>
        <w:spacing w:after="0" w:before="0" w:line="240" w:lineRule="auto"/>
        <w:ind w:firstLine="709" w:left="0" w:right="0"/>
        <w:jc w:val="both"/>
        <w:rPr>
          <w:rFonts w:ascii="XO Thames" w:hAnsi="XO Thames"/>
          <w:sz w:val="28"/>
        </w:rPr>
      </w:pPr>
      <w:r>
        <w:rPr>
          <w:rFonts w:ascii="XO Thames" w:hAnsi="XO Thames"/>
          <w:sz w:val="28"/>
        </w:rPr>
        <w:t>е) передает в порядке делопроизводства документы в архив уполномоченного структурного подразделения в соответствии с пунктом 3.2.1</w:t>
      </w:r>
      <w:r>
        <w:rPr>
          <w:rFonts w:ascii="XO Thames" w:hAnsi="XO Thames"/>
          <w:color w:val="FF0000"/>
          <w:sz w:val="28"/>
        </w:rPr>
        <w:t xml:space="preserve"> </w:t>
      </w:r>
      <w:r>
        <w:rPr>
          <w:rFonts w:ascii="XO Thames" w:hAnsi="XO Thames"/>
          <w:sz w:val="28"/>
        </w:rPr>
        <w:t>настоящего административного регламента.</w:t>
      </w:r>
    </w:p>
    <w:p w14:paraId="44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 xml:space="preserve">3.5.2.3.3. Содержание административных действий административной процедуры при направлении уведомления об отказе в  выдаче согласия на обмен жилыми помещениями, предоставленными по договорам социального найма, </w:t>
      </w:r>
      <w:r>
        <w:rPr>
          <w:rFonts w:ascii="Times New Roman" w:hAnsi="Times New Roman"/>
          <w:sz w:val="28"/>
        </w:rPr>
        <w:t>почтовым отправлением.</w:t>
      </w:r>
    </w:p>
    <w:p w14:paraId="45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Специалист уполномоченного структурного подразделения:</w:t>
      </w:r>
    </w:p>
    <w:p w14:paraId="46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а) вносит в один экземпляр уведомления об отказе в выдаче согласия на обмен жилыми помещениями, предоставленными по договорам социального найма, отметку о передаче второго экземпляра уведомления об отказе заявителю почтовым отправлением;</w:t>
      </w:r>
    </w:p>
    <w:p w14:paraId="47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б) передает в порядке делопроизводства второй экземпляр уведомления об отказе в выдаче согласия на обмен жилыми помещениями, предоставленными по договорам социального найма, для оформления почтового отправления в адрес заявителя.</w:t>
      </w:r>
    </w:p>
    <w:p w14:paraId="48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3.5.2.4. Максимальный срок выполнения административных действий, входящих в состав административной процедуры, не должен превышать одного рабочего дня с момента обращения заявителя за результатом муниципальной услуги; истечения срока для обращения заявителя для получения результата муниципальной услуги (при направлении простым почтовым отправлением).</w:t>
      </w:r>
    </w:p>
    <w:p w14:paraId="49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3.5.3. Предоставление результата муниципальной услуги посредством ЕПГУ, РПГУ.</w:t>
      </w:r>
    </w:p>
    <w:p w14:paraId="4A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3.5.3.1. Результат муниципальной услуги выдается посредством РПГУ в форме электронного документа,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14:paraId="4B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обеспечивается запись на прием в уполномоченное структурное подразделение, при этом заявителю обеспечивается возможность:</w:t>
      </w:r>
    </w:p>
    <w:p w14:paraId="4C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ознакомления с расписанием работы уполномоченного структурного подразделения либо сотрудника уполномоченного структурного подразделения, а также с доступными для записи на прием датами и интервалами времени приема;</w:t>
      </w:r>
    </w:p>
    <w:p w14:paraId="4D010000">
      <w:pPr>
        <w:pStyle w:val="Style_3"/>
        <w:widowControl w:val="1"/>
        <w:spacing w:after="0" w:before="0" w:line="240" w:lineRule="auto"/>
        <w:ind w:firstLine="709" w:left="0" w:right="0"/>
        <w:jc w:val="both"/>
        <w:rPr>
          <w:rFonts w:ascii="XO Thames" w:hAnsi="XO Thames"/>
          <w:sz w:val="28"/>
        </w:rPr>
      </w:pPr>
      <w:r>
        <w:rPr>
          <w:rFonts w:ascii="XO Thames" w:hAnsi="XO Thames"/>
          <w:sz w:val="28"/>
        </w:rPr>
        <w:t>- записи в любые свободные для приема дату и время в пределах установленного в уполномоченном структурном подразделении графика приема заявителей.</w:t>
      </w:r>
    </w:p>
    <w:p w14:paraId="4E010000">
      <w:pPr>
        <w:pStyle w:val="Style_3"/>
        <w:widowControl w:val="1"/>
        <w:spacing w:after="1" w:before="0" w:line="240" w:lineRule="auto"/>
        <w:ind w:firstLine="709" w:left="0" w:right="0"/>
        <w:jc w:val="both"/>
        <w:rPr>
          <w:rFonts w:ascii="XO Thames" w:hAnsi="XO Thames"/>
          <w:sz w:val="28"/>
        </w:rPr>
      </w:pPr>
      <w:r>
        <w:rPr>
          <w:rFonts w:ascii="XO Thames" w:hAnsi="XO Thames"/>
          <w:sz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Pr>
          <w:rFonts w:ascii="XO Thames" w:hAnsi="XO Thames"/>
          <w:sz w:val="28"/>
        </w:rPr>
        <w:fldChar w:fldCharType="begin"/>
      </w:r>
      <w:r>
        <w:rPr>
          <w:rFonts w:ascii="XO Thames" w:hAnsi="XO Thames"/>
          <w:sz w:val="28"/>
        </w:rPr>
        <w:instrText>HYPERLINK "https://login.consultant.ru/link/?req=doc&amp;base=LAW&amp;n=149244&amp;dst=100007"</w:instrText>
      </w:r>
      <w:r>
        <w:rPr>
          <w:rFonts w:ascii="XO Thames" w:hAnsi="XO Thames"/>
          <w:sz w:val="28"/>
        </w:rPr>
        <w:fldChar w:fldCharType="separate"/>
      </w:r>
      <w:r>
        <w:rPr>
          <w:rFonts w:ascii="XO Thames" w:hAnsi="XO Thames"/>
          <w:sz w:val="28"/>
        </w:rPr>
        <w:t>законодательством</w:t>
      </w:r>
      <w:r>
        <w:rPr>
          <w:rFonts w:ascii="XO Thames" w:hAnsi="XO Thames"/>
          <w:sz w:val="28"/>
        </w:rPr>
        <w:fldChar w:fldCharType="end"/>
      </w:r>
      <w:r>
        <w:rPr>
          <w:rFonts w:ascii="XO Thames" w:hAnsi="XO Thames"/>
          <w:sz w:val="28"/>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r>
        <w:rPr>
          <w:rFonts w:ascii="XO Thames" w:hAnsi="XO Thames"/>
          <w:sz w:val="28"/>
        </w:rPr>
        <w:fldChar w:fldCharType="begin"/>
      </w:r>
      <w:r>
        <w:rPr>
          <w:rFonts w:ascii="XO Thames" w:hAnsi="XO Thames"/>
          <w:sz w:val="28"/>
        </w:rPr>
        <w:instrText>HYPERLINK "https://login.consultant.ru/link/?req=doc&amp;base=LAW&amp;n=482707&amp;dst=100189"</w:instrText>
      </w:r>
      <w:r>
        <w:rPr>
          <w:rFonts w:ascii="XO Thames" w:hAnsi="XO Thames"/>
          <w:sz w:val="28"/>
        </w:rPr>
        <w:fldChar w:fldCharType="separate"/>
      </w:r>
      <w:r>
        <w:rPr>
          <w:rFonts w:ascii="XO Thames" w:hAnsi="XO Thames"/>
          <w:sz w:val="28"/>
        </w:rPr>
        <w:t>статьями 9</w:t>
      </w:r>
      <w:r>
        <w:rPr>
          <w:rFonts w:ascii="XO Thames" w:hAnsi="XO Thames"/>
          <w:sz w:val="28"/>
        </w:rPr>
        <w:fldChar w:fldCharType="end"/>
      </w:r>
      <w:r>
        <w:rPr>
          <w:rFonts w:ascii="XO Thames" w:hAnsi="XO Thames"/>
          <w:sz w:val="28"/>
        </w:rPr>
        <w:t xml:space="preserve">, </w:t>
      </w:r>
      <w:r>
        <w:rPr>
          <w:rFonts w:ascii="XO Thames" w:hAnsi="XO Thames"/>
          <w:sz w:val="28"/>
        </w:rPr>
        <w:fldChar w:fldCharType="begin"/>
      </w:r>
      <w:r>
        <w:rPr>
          <w:rFonts w:ascii="XO Thames" w:hAnsi="XO Thames"/>
          <w:sz w:val="28"/>
        </w:rPr>
        <w:instrText>HYPERLINK "https://login.consultant.ru/link/?req=doc&amp;base=LAW&amp;n=482707&amp;dst=100202"</w:instrText>
      </w:r>
      <w:r>
        <w:rPr>
          <w:rFonts w:ascii="XO Thames" w:hAnsi="XO Thames"/>
          <w:sz w:val="28"/>
        </w:rPr>
        <w:fldChar w:fldCharType="separate"/>
      </w:r>
      <w:r>
        <w:rPr>
          <w:rFonts w:ascii="XO Thames" w:hAnsi="XO Thames"/>
          <w:sz w:val="28"/>
        </w:rPr>
        <w:t>10</w:t>
      </w:r>
      <w:r>
        <w:rPr>
          <w:rFonts w:ascii="XO Thames" w:hAnsi="XO Thames"/>
          <w:sz w:val="28"/>
        </w:rPr>
        <w:fldChar w:fldCharType="end"/>
      </w:r>
      <w:r>
        <w:rPr>
          <w:rFonts w:ascii="XO Thames" w:hAnsi="XO Thames"/>
          <w:sz w:val="28"/>
        </w:rPr>
        <w:t xml:space="preserve"> и </w:t>
      </w:r>
      <w:r>
        <w:rPr>
          <w:rFonts w:ascii="XO Thames" w:hAnsi="XO Thames"/>
          <w:sz w:val="28"/>
        </w:rPr>
        <w:fldChar w:fldCharType="begin"/>
      </w:r>
      <w:r>
        <w:rPr>
          <w:rFonts w:ascii="XO Thames" w:hAnsi="XO Thames"/>
          <w:sz w:val="28"/>
        </w:rPr>
        <w:instrText>HYPERLINK "https://login.consultant.ru/link/?req=doc&amp;base=LAW&amp;n=482707&amp;dst=100243"</w:instrText>
      </w:r>
      <w:r>
        <w:rPr>
          <w:rFonts w:ascii="XO Thames" w:hAnsi="XO Thames"/>
          <w:sz w:val="28"/>
        </w:rPr>
        <w:fldChar w:fldCharType="separate"/>
      </w:r>
      <w:r>
        <w:rPr>
          <w:rFonts w:ascii="XO Thames" w:hAnsi="XO Thames"/>
          <w:sz w:val="28"/>
        </w:rPr>
        <w:t>14</w:t>
      </w:r>
      <w:r>
        <w:rPr>
          <w:rFonts w:ascii="XO Thames" w:hAnsi="XO Thames"/>
          <w:sz w:val="28"/>
        </w:rPr>
        <w:fldChar w:fldCharType="end"/>
      </w:r>
      <w:r>
        <w:rPr>
          <w:rFonts w:ascii="XO Thames" w:hAnsi="XO Thames"/>
          <w:sz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4F010000">
      <w:pPr>
        <w:pStyle w:val="Style_3"/>
        <w:widowControl w:val="1"/>
        <w:spacing w:after="1" w:before="0" w:line="240" w:lineRule="auto"/>
        <w:ind w:firstLine="709" w:left="0" w:right="0"/>
        <w:jc w:val="both"/>
        <w:rPr>
          <w:rFonts w:ascii="XO Thames" w:hAnsi="XO Thames"/>
          <w:sz w:val="28"/>
        </w:rPr>
      </w:pPr>
      <w:r>
        <w:rPr>
          <w:rFonts w:ascii="XO Thames" w:hAnsi="XO Thames"/>
          <w:sz w:val="28"/>
        </w:rPr>
        <w:t>При предоставлении муниципальной услуги в электронной форме идентификация и аутентификация могут осуществляться посредством:</w:t>
      </w:r>
    </w:p>
    <w:p w14:paraId="50010000">
      <w:pPr>
        <w:pStyle w:val="Style_3"/>
        <w:widowControl w:val="1"/>
        <w:spacing w:after="1" w:before="0" w:line="240" w:lineRule="auto"/>
        <w:ind w:firstLine="709" w:left="0" w:right="0"/>
        <w:jc w:val="both"/>
        <w:rPr>
          <w:rFonts w:ascii="XO Thames" w:hAnsi="XO Thames"/>
          <w:sz w:val="28"/>
        </w:rPr>
      </w:pPr>
      <w:r>
        <w:rPr>
          <w:rFonts w:ascii="XO Thames" w:hAnsi="XO Thames"/>
          <w:sz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14:paraId="51010000">
      <w:pPr>
        <w:pStyle w:val="Style_3"/>
        <w:widowControl w:val="1"/>
        <w:spacing w:after="0" w:before="0" w:line="240" w:lineRule="auto"/>
        <w:ind w:firstLine="709" w:left="0" w:right="0"/>
        <w:jc w:val="both"/>
        <w:rPr>
          <w:rFonts w:ascii="XO Thames" w:hAnsi="XO Thames"/>
          <w:sz w:val="28"/>
          <w:shd w:fill="FFA69B" w:val="clear"/>
        </w:rPr>
      </w:pPr>
      <w:r>
        <w:rPr>
          <w:rFonts w:ascii="XO Thames" w:hAnsi="XO Thames"/>
          <w:sz w:val="28"/>
        </w:rPr>
        <w:t xml:space="preserve">2) информационных технологий, предусмотренных </w:t>
      </w:r>
      <w:r>
        <w:rPr>
          <w:rFonts w:ascii="XO Thames" w:hAnsi="XO Thames"/>
          <w:sz w:val="28"/>
        </w:rPr>
        <w:fldChar w:fldCharType="begin"/>
      </w:r>
      <w:r>
        <w:rPr>
          <w:rFonts w:ascii="XO Thames" w:hAnsi="XO Thames"/>
          <w:sz w:val="28"/>
        </w:rPr>
        <w:instrText>HYPERLINK "https://login.consultant.ru/link/?req=doc&amp;base=LAW&amp;n=482707&amp;dst=100189"</w:instrText>
      </w:r>
      <w:r>
        <w:rPr>
          <w:rFonts w:ascii="XO Thames" w:hAnsi="XO Thames"/>
          <w:sz w:val="28"/>
        </w:rPr>
        <w:fldChar w:fldCharType="separate"/>
      </w:r>
      <w:r>
        <w:rPr>
          <w:rFonts w:ascii="XO Thames" w:hAnsi="XO Thames"/>
          <w:sz w:val="28"/>
        </w:rPr>
        <w:t>статьями 9</w:t>
      </w:r>
      <w:r>
        <w:rPr>
          <w:rFonts w:ascii="XO Thames" w:hAnsi="XO Thames"/>
          <w:sz w:val="28"/>
        </w:rPr>
        <w:fldChar w:fldCharType="end"/>
      </w:r>
      <w:r>
        <w:rPr>
          <w:rFonts w:ascii="XO Thames" w:hAnsi="XO Thames"/>
          <w:sz w:val="28"/>
        </w:rPr>
        <w:t xml:space="preserve">, </w:t>
      </w:r>
      <w:r>
        <w:rPr>
          <w:rFonts w:ascii="XO Thames" w:hAnsi="XO Thames"/>
          <w:sz w:val="28"/>
        </w:rPr>
        <w:fldChar w:fldCharType="begin"/>
      </w:r>
      <w:r>
        <w:rPr>
          <w:rFonts w:ascii="XO Thames" w:hAnsi="XO Thames"/>
          <w:sz w:val="28"/>
        </w:rPr>
        <w:instrText>HYPERLINK "https://login.consultant.ru/link/?req=doc&amp;base=LAW&amp;n=482707&amp;dst=100202"</w:instrText>
      </w:r>
      <w:r>
        <w:rPr>
          <w:rFonts w:ascii="XO Thames" w:hAnsi="XO Thames"/>
          <w:sz w:val="28"/>
        </w:rPr>
        <w:fldChar w:fldCharType="separate"/>
      </w:r>
      <w:r>
        <w:rPr>
          <w:rFonts w:ascii="XO Thames" w:hAnsi="XO Thames"/>
          <w:sz w:val="28"/>
        </w:rPr>
        <w:t>10</w:t>
      </w:r>
      <w:r>
        <w:rPr>
          <w:rFonts w:ascii="XO Thames" w:hAnsi="XO Thames"/>
          <w:sz w:val="28"/>
        </w:rPr>
        <w:fldChar w:fldCharType="end"/>
      </w:r>
      <w:r>
        <w:rPr>
          <w:rFonts w:ascii="XO Thames" w:hAnsi="XO Thames"/>
          <w:sz w:val="28"/>
        </w:rPr>
        <w:t xml:space="preserve"> и </w:t>
      </w:r>
      <w:r>
        <w:rPr>
          <w:rFonts w:ascii="XO Thames" w:hAnsi="XO Thames"/>
          <w:sz w:val="28"/>
        </w:rPr>
        <w:fldChar w:fldCharType="begin"/>
      </w:r>
      <w:r>
        <w:rPr>
          <w:rFonts w:ascii="XO Thames" w:hAnsi="XO Thames"/>
          <w:sz w:val="28"/>
        </w:rPr>
        <w:instrText>HYPERLINK "https://login.consultant.ru/link/?req=doc&amp;base=LAW&amp;n=482707&amp;dst=100243"</w:instrText>
      </w:r>
      <w:r>
        <w:rPr>
          <w:rFonts w:ascii="XO Thames" w:hAnsi="XO Thames"/>
          <w:sz w:val="28"/>
        </w:rPr>
        <w:fldChar w:fldCharType="separate"/>
      </w:r>
      <w:r>
        <w:rPr>
          <w:rFonts w:ascii="XO Thames" w:hAnsi="XO Thames"/>
          <w:sz w:val="28"/>
        </w:rPr>
        <w:t>14</w:t>
      </w:r>
      <w:r>
        <w:rPr>
          <w:rFonts w:ascii="XO Thames" w:hAnsi="XO Thames"/>
          <w:sz w:val="28"/>
        </w:rPr>
        <w:fldChar w:fldCharType="end"/>
      </w:r>
      <w:r>
        <w:rPr>
          <w:rFonts w:ascii="XO Thames" w:hAnsi="XO Thames"/>
          <w:sz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2010000">
      <w:pPr>
        <w:pStyle w:val="Style_3"/>
        <w:widowControl w:val="1"/>
        <w:spacing w:after="0" w:before="0" w:line="240" w:lineRule="auto"/>
        <w:ind w:firstLine="709" w:left="0" w:right="0"/>
        <w:jc w:val="both"/>
        <w:rPr>
          <w:rFonts w:ascii="XO Thames" w:hAnsi="XO Thames"/>
          <w:sz w:val="28"/>
        </w:rPr>
      </w:pPr>
    </w:p>
    <w:p w14:paraId="53010000">
      <w:pPr>
        <w:pStyle w:val="Style_3"/>
        <w:widowControl w:val="1"/>
        <w:numPr>
          <w:ilvl w:val="0"/>
          <w:numId w:val="0"/>
        </w:numPr>
        <w:spacing w:after="0" w:before="0" w:line="240" w:lineRule="auto"/>
        <w:ind w:firstLine="709" w:left="0" w:right="0"/>
        <w:jc w:val="center"/>
        <w:outlineLvl w:val="1"/>
        <w:rPr>
          <w:rFonts w:ascii="Times New Roman" w:hAnsi="Times New Roman"/>
          <w:b w:val="1"/>
          <w:sz w:val="28"/>
        </w:rPr>
      </w:pPr>
      <w:r>
        <w:rPr>
          <w:rFonts w:ascii="Times New Roman" w:hAnsi="Times New Roman"/>
          <w:b w:val="1"/>
          <w:sz w:val="28"/>
        </w:rPr>
        <w:t>4. Формы контроля за исполнением административного регламента</w:t>
      </w:r>
    </w:p>
    <w:p w14:paraId="54010000">
      <w:pPr>
        <w:pStyle w:val="Style_3"/>
        <w:widowControl w:val="1"/>
        <w:spacing w:after="0" w:before="0" w:line="240" w:lineRule="auto"/>
        <w:ind w:firstLine="709" w:left="0" w:right="0"/>
        <w:jc w:val="both"/>
        <w:rPr>
          <w:rFonts w:ascii="Times New Roman" w:hAnsi="Times New Roman"/>
          <w:sz w:val="28"/>
        </w:rPr>
      </w:pPr>
    </w:p>
    <w:p w14:paraId="55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6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Текущий контроль за соблюдением и исполнением должностными лицами уполномоченного структурного подразделения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структурного подразделения.</w:t>
      </w:r>
    </w:p>
    <w:p w14:paraId="57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8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9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5A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Проверки полноты и качества предоставления муниципальной услуги осуществляются на основании локальных актов уполномоченного структурного подразделения.</w:t>
      </w:r>
    </w:p>
    <w:p w14:paraId="5B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Проверки могут быть плановыми и внеплановыми. Порядок и периодичность плановых проверок устанавливаются руководителем уполномоченного структурного подразделения.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5C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обращению заявителя.</w:t>
      </w:r>
    </w:p>
    <w:p w14:paraId="5D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Периодичность осуществления плановых проверок - не реже одного раза в квартал.</w:t>
      </w:r>
    </w:p>
    <w:p w14:paraId="5E010000">
      <w:pPr>
        <w:pStyle w:val="Style_3"/>
        <w:widowControl w:val="1"/>
        <w:spacing w:after="0" w:before="0" w:line="240" w:lineRule="auto"/>
        <w:ind w:firstLine="709" w:left="0" w:right="0"/>
        <w:jc w:val="both"/>
        <w:rPr>
          <w:rFonts w:ascii="Times New Roman" w:hAnsi="Times New Roman"/>
          <w:sz w:val="28"/>
        </w:rPr>
      </w:pPr>
      <w:r>
        <w:rPr>
          <w:rFonts w:ascii="Times New Roman" w:hAnsi="Times New Roman"/>
          <w:sz w:val="28"/>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14:paraId="5F010000">
      <w:pPr>
        <w:pStyle w:val="Style_3"/>
        <w:widowControl w:val="1"/>
        <w:tabs>
          <w:tab w:leader="none" w:pos="708" w:val="clear"/>
          <w:tab w:leader="none" w:pos="709" w:val="left"/>
        </w:tabs>
        <w:spacing w:after="0" w:before="0" w:line="240" w:lineRule="auto"/>
        <w:ind w:firstLine="709" w:left="0" w:right="0"/>
        <w:jc w:val="both"/>
        <w:rPr>
          <w:rFonts w:ascii="Times New Roman" w:hAnsi="Times New Roman"/>
          <w:sz w:val="28"/>
        </w:rPr>
      </w:pPr>
      <w:r>
        <w:rPr>
          <w:rFonts w:ascii="Times New Roman" w:hAnsi="Times New Roman"/>
          <w:sz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60010000">
      <w:pPr>
        <w:pStyle w:val="Style_3"/>
        <w:widowControl w:val="1"/>
        <w:tabs>
          <w:tab w:leader="none" w:pos="708" w:val="clear"/>
          <w:tab w:leader="none" w:pos="709" w:val="left"/>
        </w:tabs>
        <w:spacing w:after="0" w:before="0" w:line="240" w:lineRule="auto"/>
        <w:ind w:firstLine="709" w:left="0" w:right="0"/>
        <w:jc w:val="both"/>
        <w:rPr>
          <w:rFonts w:ascii="Times New Roman" w:hAnsi="Times New Roman"/>
          <w:sz w:val="28"/>
        </w:rPr>
      </w:pPr>
      <w:r>
        <w:rPr>
          <w:rFonts w:ascii="Times New Roman" w:hAnsi="Times New Roman"/>
          <w:sz w:val="28"/>
        </w:rPr>
        <w:t>Сотрудники, ответственные за прием заявлений и документов, несут персональную ответственность за несоблюдение сроков и порядка приема и регистрации документов.</w:t>
      </w:r>
    </w:p>
    <w:p w14:paraId="61010000">
      <w:pPr>
        <w:pStyle w:val="Style_3"/>
        <w:widowControl w:val="1"/>
        <w:tabs>
          <w:tab w:leader="none" w:pos="708" w:val="clear"/>
          <w:tab w:leader="none" w:pos="709" w:val="left"/>
        </w:tabs>
        <w:spacing w:after="0" w:before="0" w:line="240" w:lineRule="auto"/>
        <w:ind w:firstLine="709" w:left="0" w:right="0"/>
        <w:jc w:val="both"/>
        <w:rPr>
          <w:rFonts w:ascii="Times New Roman" w:hAnsi="Times New Roman"/>
          <w:sz w:val="28"/>
        </w:rPr>
      </w:pPr>
      <w:r>
        <w:rPr>
          <w:rFonts w:ascii="Times New Roman" w:hAnsi="Times New Roman"/>
          <w:sz w:val="28"/>
        </w:rPr>
        <w:t>Сотрудники, ответственные за подготовку документов, несут персональную ответственность за несоблюдение сроков и порядка оформления документов.</w:t>
      </w:r>
    </w:p>
    <w:p w14:paraId="62010000">
      <w:pPr>
        <w:pStyle w:val="Style_3"/>
        <w:widowControl w:val="1"/>
        <w:tabs>
          <w:tab w:leader="none" w:pos="708" w:val="clear"/>
          <w:tab w:leader="none" w:pos="709" w:val="left"/>
        </w:tabs>
        <w:spacing w:after="0" w:before="0" w:line="240" w:lineRule="auto"/>
        <w:ind w:firstLine="709" w:left="0" w:right="0"/>
        <w:jc w:val="both"/>
        <w:rPr>
          <w:rFonts w:ascii="Times New Roman" w:hAnsi="Times New Roman"/>
          <w:sz w:val="28"/>
        </w:rPr>
      </w:pPr>
      <w:r>
        <w:rPr>
          <w:rFonts w:ascii="Times New Roman" w:hAnsi="Times New Roman"/>
          <w:sz w:val="28"/>
        </w:rPr>
        <w:t>Сотрудники, ответственные за выдачу (направление) документов, несут персональную ответственность за несоблюдение порядка выдачи (направления) документов.</w:t>
      </w:r>
    </w:p>
    <w:p w14:paraId="63010000">
      <w:pPr>
        <w:pStyle w:val="Style_3"/>
        <w:widowControl w:val="1"/>
        <w:tabs>
          <w:tab w:leader="none" w:pos="708" w:val="clear"/>
          <w:tab w:leader="none" w:pos="709" w:val="left"/>
        </w:tabs>
        <w:spacing w:after="0" w:before="0" w:line="240" w:lineRule="auto"/>
        <w:ind w:firstLine="540" w:left="0" w:right="0"/>
        <w:jc w:val="both"/>
        <w:rPr>
          <w:rFonts w:ascii="Times New Roman" w:hAnsi="Times New Roman"/>
          <w:sz w:val="28"/>
        </w:rPr>
      </w:pPr>
      <w:r>
        <w:rPr>
          <w:rFonts w:ascii="Times New Roman" w:hAnsi="Times New Roman"/>
          <w:sz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неправомерность принятого решения и выдачи (направления) такого документа лицу, представившему (направившему) заявление.</w:t>
      </w:r>
    </w:p>
    <w:p w14:paraId="64010000">
      <w:pPr>
        <w:pStyle w:val="Style_3"/>
        <w:widowControl w:val="1"/>
        <w:tabs>
          <w:tab w:leader="none" w:pos="708" w:val="clear"/>
          <w:tab w:leader="none" w:pos="709" w:val="left"/>
        </w:tabs>
        <w:spacing w:after="0" w:before="0" w:line="240" w:lineRule="auto"/>
        <w:ind w:firstLine="540" w:left="0" w:right="0"/>
        <w:jc w:val="both"/>
        <w:rPr>
          <w:rFonts w:ascii="Times New Roman" w:hAnsi="Times New Roman"/>
          <w:sz w:val="28"/>
        </w:rPr>
      </w:pPr>
      <w:r>
        <w:rPr>
          <w:rFonts w:ascii="Times New Roman" w:hAnsi="Times New Roman"/>
          <w:sz w:val="28"/>
        </w:rPr>
        <w:t>Персональная ответственность сотрудников и должностных лиц закрепляется в их должностных регламентах (инструкциях) в соответствии с требованиями законодательства Российской Федерации.</w:t>
      </w:r>
    </w:p>
    <w:p w14:paraId="65010000">
      <w:pPr>
        <w:pStyle w:val="Style_3"/>
        <w:widowControl w:val="1"/>
        <w:tabs>
          <w:tab w:leader="none" w:pos="708" w:val="clear"/>
          <w:tab w:leader="none" w:pos="709" w:val="left"/>
        </w:tabs>
        <w:spacing w:after="0" w:before="0" w:line="240" w:lineRule="auto"/>
        <w:ind w:firstLine="540" w:left="0" w:right="0"/>
        <w:jc w:val="both"/>
        <w:rPr>
          <w:rFonts w:ascii="Times New Roman" w:hAnsi="Times New Roman"/>
          <w:sz w:val="28"/>
        </w:rPr>
      </w:pPr>
      <w:r>
        <w:rPr>
          <w:rFonts w:ascii="Times New Roman" w:hAnsi="Times New Roman"/>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6010000">
      <w:pPr>
        <w:pStyle w:val="Style_3"/>
        <w:widowControl w:val="1"/>
        <w:tabs>
          <w:tab w:leader="none" w:pos="708" w:val="clear"/>
          <w:tab w:leader="none" w:pos="709" w:val="left"/>
        </w:tabs>
        <w:spacing w:after="0" w:before="0" w:line="240" w:lineRule="auto"/>
        <w:ind w:firstLine="540" w:left="0" w:right="0"/>
        <w:jc w:val="both"/>
        <w:rPr>
          <w:rFonts w:ascii="Times New Roman" w:hAnsi="Times New Roman"/>
          <w:sz w:val="28"/>
        </w:rPr>
      </w:pPr>
      <w:r>
        <w:rPr>
          <w:rFonts w:ascii="Times New Roman" w:hAnsi="Times New Roman"/>
          <w:sz w:val="28"/>
        </w:rP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67010000">
      <w:pPr>
        <w:pStyle w:val="Style_3"/>
        <w:widowControl w:val="1"/>
        <w:tabs>
          <w:tab w:leader="none" w:pos="708" w:val="clear"/>
          <w:tab w:leader="none" w:pos="709" w:val="left"/>
        </w:tabs>
        <w:spacing w:after="0" w:before="0" w:line="240" w:lineRule="auto"/>
        <w:ind w:firstLine="540" w:left="0" w:right="0"/>
        <w:jc w:val="both"/>
        <w:rPr>
          <w:rFonts w:ascii="Times New Roman" w:hAnsi="Times New Roman"/>
          <w:sz w:val="28"/>
        </w:rPr>
      </w:pPr>
      <w:r>
        <w:rPr>
          <w:rFonts w:ascii="Times New Roman" w:hAnsi="Times New Roman"/>
          <w:sz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68010000">
      <w:pPr>
        <w:pStyle w:val="Style_3"/>
        <w:widowControl w:val="1"/>
        <w:tabs>
          <w:tab w:leader="none" w:pos="708" w:val="clear"/>
          <w:tab w:leader="none" w:pos="709" w:val="left"/>
        </w:tabs>
        <w:spacing w:after="0" w:before="0" w:line="240" w:lineRule="auto"/>
        <w:ind/>
        <w:jc w:val="both"/>
        <w:rPr>
          <w:rFonts w:ascii="Times New Roman" w:hAnsi="Times New Roman"/>
          <w:sz w:val="28"/>
        </w:rPr>
      </w:pPr>
    </w:p>
    <w:p w14:paraId="69010000">
      <w:pPr>
        <w:pStyle w:val="Style_3"/>
        <w:widowControl w:val="1"/>
        <w:numPr>
          <w:ilvl w:val="0"/>
          <w:numId w:val="0"/>
        </w:numPr>
        <w:spacing w:after="0" w:before="0" w:line="240" w:lineRule="auto"/>
        <w:ind w:firstLine="709" w:left="0" w:right="0"/>
        <w:jc w:val="center"/>
        <w:outlineLvl w:val="1"/>
        <w:rPr>
          <w:rFonts w:ascii="Times New Roman" w:hAnsi="Times New Roman"/>
          <w:b w:val="1"/>
          <w:sz w:val="28"/>
        </w:rPr>
      </w:pPr>
      <w:r>
        <w:rPr>
          <w:rFonts w:ascii="Times New Roman" w:hAnsi="Times New Roman"/>
          <w:b w:val="1"/>
          <w:sz w:val="28"/>
        </w:rPr>
        <w:t>5. Досудебный (внесудебный) порядок обжалования решений</w:t>
      </w:r>
    </w:p>
    <w:p w14:paraId="6A010000">
      <w:pPr>
        <w:pStyle w:val="Style_3"/>
        <w:widowControl w:val="1"/>
        <w:spacing w:after="0" w:before="0" w:line="240" w:lineRule="auto"/>
        <w:ind w:firstLine="709" w:left="0" w:right="0"/>
        <w:jc w:val="center"/>
        <w:rPr>
          <w:rFonts w:ascii="Times New Roman" w:hAnsi="Times New Roman"/>
          <w:b w:val="1"/>
          <w:sz w:val="28"/>
        </w:rPr>
      </w:pPr>
      <w:r>
        <w:rPr>
          <w:rFonts w:ascii="Times New Roman" w:hAnsi="Times New Roman"/>
          <w:b w:val="1"/>
          <w:sz w:val="28"/>
        </w:rPr>
        <w:t>и действий (бездействия) органа, предоставляющего</w:t>
      </w:r>
    </w:p>
    <w:p w14:paraId="6B010000">
      <w:pPr>
        <w:pStyle w:val="Style_3"/>
        <w:widowControl w:val="1"/>
        <w:spacing w:after="0" w:before="0" w:line="240" w:lineRule="auto"/>
        <w:ind w:firstLine="709" w:left="0" w:right="0"/>
        <w:jc w:val="center"/>
        <w:rPr>
          <w:rFonts w:ascii="Times New Roman" w:hAnsi="Times New Roman"/>
          <w:b w:val="1"/>
          <w:sz w:val="28"/>
        </w:rPr>
      </w:pPr>
      <w:r>
        <w:rPr>
          <w:rFonts w:ascii="Times New Roman" w:hAnsi="Times New Roman"/>
          <w:b w:val="1"/>
          <w:sz w:val="28"/>
        </w:rPr>
        <w:t>муниципальную услугу, МФЦ, организаций, а также</w:t>
      </w:r>
    </w:p>
    <w:p w14:paraId="6C010000">
      <w:pPr>
        <w:pStyle w:val="Style_3"/>
        <w:widowControl w:val="1"/>
        <w:spacing w:after="0" w:before="0" w:line="240" w:lineRule="auto"/>
        <w:ind w:firstLine="709" w:left="0" w:right="0"/>
        <w:jc w:val="center"/>
        <w:rPr>
          <w:rFonts w:ascii="Times New Roman" w:hAnsi="Times New Roman"/>
          <w:b w:val="1"/>
          <w:sz w:val="28"/>
        </w:rPr>
      </w:pPr>
      <w:r>
        <w:rPr>
          <w:rFonts w:ascii="Times New Roman" w:hAnsi="Times New Roman"/>
          <w:b w:val="1"/>
          <w:sz w:val="28"/>
        </w:rPr>
        <w:t>их должностных лиц, муниципальных служащих, работников МФЦ</w:t>
      </w:r>
    </w:p>
    <w:p w14:paraId="6D010000">
      <w:pPr>
        <w:pStyle w:val="Style_3"/>
        <w:widowControl w:val="1"/>
        <w:spacing w:after="0" w:before="0" w:line="240" w:lineRule="auto"/>
        <w:ind w:firstLine="709" w:left="0" w:right="0"/>
        <w:jc w:val="both"/>
        <w:rPr>
          <w:rFonts w:ascii="Times New Roman" w:hAnsi="Times New Roman"/>
          <w:sz w:val="28"/>
        </w:rPr>
      </w:pPr>
    </w:p>
    <w:p w14:paraId="6E010000">
      <w:pPr>
        <w:pStyle w:val="Style_3"/>
        <w:widowControl w:val="1"/>
        <w:spacing w:after="0" w:before="0" w:line="240" w:lineRule="auto"/>
        <w:ind w:firstLine="540" w:left="0" w:right="0"/>
        <w:jc w:val="both"/>
        <w:rPr>
          <w:rFonts w:ascii="Times New Roman" w:hAnsi="Times New Roman"/>
          <w:sz w:val="28"/>
        </w:rPr>
      </w:pPr>
      <w:r>
        <w:rPr>
          <w:rFonts w:ascii="Times New Roman" w:hAnsi="Times New Roman"/>
          <w:sz w:val="28"/>
        </w:rPr>
        <w:t>5.1. Информирование заявителей о порядке досудебного (внесудебного) обжалования осуществляется посредством размещения информации на официальном сайте органа, предоставляющего муниципальную услугу, в сети «Интернет», на ЕПГУ, РПГУ, посредством ответов на письменные обращения, при личном обращении заявителя.</w:t>
      </w:r>
    </w:p>
    <w:p w14:paraId="6F010000">
      <w:pPr>
        <w:pStyle w:val="Style_3"/>
        <w:widowControl w:val="1"/>
        <w:spacing w:after="0" w:before="0" w:line="240" w:lineRule="auto"/>
        <w:ind w:firstLine="540" w:left="0" w:right="0"/>
        <w:jc w:val="both"/>
        <w:rPr>
          <w:rFonts w:ascii="Times New Roman" w:hAnsi="Times New Roman"/>
          <w:sz w:val="28"/>
        </w:rPr>
      </w:pPr>
      <w:r>
        <w:rPr>
          <w:rFonts w:ascii="Times New Roman" w:hAnsi="Times New Roman"/>
          <w:sz w:val="28"/>
        </w:rPr>
        <w:t>5.2. Жалобы в форме электронных документов направляются через портал федеральной государственной информационной системы «Досудебное обжалование» (https://do.gosuslugi.ru), официальный сайт уполномоченного органа в сети «Интернет».</w:t>
      </w:r>
    </w:p>
    <w:p w14:paraId="70010000">
      <w:pPr>
        <w:pStyle w:val="Style_3"/>
        <w:widowControl w:val="1"/>
        <w:spacing w:after="0" w:before="0" w:line="240" w:lineRule="auto"/>
        <w:ind w:firstLine="540" w:left="0" w:right="0"/>
        <w:jc w:val="both"/>
        <w:rPr>
          <w:rFonts w:ascii="Times New Roman" w:hAnsi="Times New Roman"/>
          <w:sz w:val="28"/>
        </w:rPr>
      </w:pPr>
      <w:r>
        <w:rPr>
          <w:rFonts w:ascii="Times New Roman" w:hAnsi="Times New Roman"/>
          <w:sz w:val="28"/>
        </w:rPr>
        <w:t>Жалобы в форме документов на бумажном носителе направляются посредством почтовой связи, через МФЦ, а также могут быть приняты при личном приеме заявителя.</w:t>
      </w:r>
    </w:p>
    <w:p w14:paraId="71010000">
      <w:pPr>
        <w:pStyle w:val="Style_3"/>
        <w:widowControl w:val="1"/>
        <w:spacing w:after="0" w:before="0" w:line="240" w:lineRule="auto"/>
        <w:ind w:firstLine="709" w:left="0" w:right="0"/>
        <w:jc w:val="both"/>
        <w:rPr>
          <w:rFonts w:ascii="Times New Roman" w:hAnsi="Times New Roman"/>
          <w:sz w:val="28"/>
        </w:rPr>
      </w:pPr>
    </w:p>
    <w:p w14:paraId="72010000">
      <w:pPr>
        <w:pStyle w:val="Style_3"/>
        <w:widowControl w:val="1"/>
        <w:spacing w:after="0" w:before="0" w:line="240" w:lineRule="auto"/>
        <w:ind w:firstLine="709" w:left="0" w:right="0"/>
        <w:jc w:val="both"/>
        <w:rPr>
          <w:rFonts w:ascii="Times New Roman" w:hAnsi="Times New Roman"/>
          <w:sz w:val="28"/>
        </w:rPr>
      </w:pPr>
    </w:p>
    <w:p w14:paraId="73010000">
      <w:pPr>
        <w:pStyle w:val="Style_3"/>
        <w:widowControl w:val="1"/>
        <w:spacing w:after="0" w:before="0" w:line="240" w:lineRule="auto"/>
        <w:ind/>
        <w:jc w:val="both"/>
        <w:rPr>
          <w:rFonts w:ascii="Times New Roman" w:hAnsi="Times New Roman"/>
          <w:sz w:val="28"/>
        </w:rPr>
      </w:pPr>
    </w:p>
    <w:p w14:paraId="74010000">
      <w:pPr>
        <w:pStyle w:val="Style_3"/>
        <w:widowControl w:val="1"/>
        <w:spacing w:after="0" w:before="0" w:line="240" w:lineRule="auto"/>
        <w:ind/>
        <w:jc w:val="both"/>
        <w:rPr>
          <w:rFonts w:ascii="Times New Roman" w:hAnsi="Times New Roman"/>
          <w:sz w:val="28"/>
        </w:rPr>
      </w:pPr>
    </w:p>
    <w:p w14:paraId="75010000">
      <w:pPr>
        <w:pStyle w:val="Style_3"/>
        <w:widowControl w:val="1"/>
        <w:spacing w:after="0" w:before="0" w:line="240" w:lineRule="auto"/>
        <w:ind/>
        <w:jc w:val="both"/>
        <w:rPr>
          <w:rFonts w:ascii="Times New Roman" w:hAnsi="Times New Roman"/>
          <w:sz w:val="28"/>
        </w:rPr>
      </w:pPr>
    </w:p>
    <w:p w14:paraId="76010000">
      <w:pPr>
        <w:pStyle w:val="Style_3"/>
        <w:widowControl w:val="1"/>
        <w:spacing w:after="0" w:before="0" w:line="240" w:lineRule="auto"/>
        <w:ind/>
        <w:jc w:val="both"/>
        <w:rPr>
          <w:rFonts w:ascii="Times New Roman" w:hAnsi="Times New Roman"/>
          <w:sz w:val="28"/>
        </w:rPr>
      </w:pPr>
    </w:p>
    <w:p w14:paraId="77010000">
      <w:pPr>
        <w:pStyle w:val="Style_3"/>
        <w:widowControl w:val="1"/>
        <w:spacing w:after="0" w:before="0" w:line="240" w:lineRule="auto"/>
        <w:ind/>
        <w:jc w:val="both"/>
        <w:rPr>
          <w:rFonts w:ascii="Times New Roman" w:hAnsi="Times New Roman"/>
          <w:sz w:val="28"/>
        </w:rPr>
      </w:pPr>
    </w:p>
    <w:p w14:paraId="78010000">
      <w:pPr>
        <w:pStyle w:val="Style_3"/>
        <w:widowControl w:val="1"/>
        <w:spacing w:after="0" w:before="0" w:line="240" w:lineRule="auto"/>
        <w:ind/>
        <w:jc w:val="both"/>
        <w:rPr>
          <w:rFonts w:ascii="Times New Roman" w:hAnsi="Times New Roman"/>
          <w:sz w:val="28"/>
        </w:rPr>
      </w:pPr>
    </w:p>
    <w:p w14:paraId="79010000">
      <w:pPr>
        <w:pStyle w:val="Style_3"/>
        <w:widowControl w:val="1"/>
        <w:spacing w:after="0" w:before="0" w:line="240" w:lineRule="auto"/>
        <w:ind/>
        <w:jc w:val="both"/>
        <w:rPr>
          <w:rFonts w:ascii="Times New Roman" w:hAnsi="Times New Roman"/>
          <w:sz w:val="28"/>
        </w:rPr>
      </w:pPr>
    </w:p>
    <w:p w14:paraId="7A010000">
      <w:pPr>
        <w:pStyle w:val="Style_3"/>
        <w:widowControl w:val="1"/>
        <w:spacing w:after="0" w:before="0" w:line="240" w:lineRule="auto"/>
        <w:ind/>
        <w:jc w:val="both"/>
        <w:rPr>
          <w:rFonts w:ascii="Times New Roman" w:hAnsi="Times New Roman"/>
          <w:sz w:val="28"/>
        </w:rPr>
      </w:pPr>
    </w:p>
    <w:p w14:paraId="7B010000">
      <w:pPr>
        <w:pStyle w:val="Style_3"/>
        <w:widowControl w:val="1"/>
        <w:spacing w:after="0" w:before="0" w:line="240" w:lineRule="auto"/>
        <w:ind/>
        <w:jc w:val="both"/>
        <w:rPr>
          <w:rFonts w:ascii="Times New Roman" w:hAnsi="Times New Roman"/>
          <w:sz w:val="28"/>
        </w:rPr>
      </w:pPr>
    </w:p>
    <w:p w14:paraId="7C010000">
      <w:pPr>
        <w:pStyle w:val="Style_3"/>
        <w:widowControl w:val="1"/>
        <w:spacing w:after="0" w:before="0" w:line="240" w:lineRule="auto"/>
        <w:ind/>
        <w:jc w:val="both"/>
        <w:rPr>
          <w:rFonts w:ascii="Times New Roman" w:hAnsi="Times New Roman"/>
          <w:sz w:val="28"/>
        </w:rPr>
      </w:pPr>
    </w:p>
    <w:p w14:paraId="7D010000">
      <w:pPr>
        <w:pStyle w:val="Style_3"/>
        <w:widowControl w:val="1"/>
        <w:spacing w:after="0" w:before="0" w:line="240" w:lineRule="auto"/>
        <w:ind/>
        <w:jc w:val="both"/>
        <w:rPr>
          <w:rFonts w:ascii="Times New Roman" w:hAnsi="Times New Roman"/>
          <w:sz w:val="28"/>
        </w:rPr>
      </w:pPr>
    </w:p>
    <w:p w14:paraId="7E010000">
      <w:pPr>
        <w:pStyle w:val="Style_3"/>
        <w:widowControl w:val="1"/>
        <w:spacing w:after="0" w:before="0" w:line="240" w:lineRule="auto"/>
        <w:ind/>
        <w:jc w:val="both"/>
        <w:rPr>
          <w:rFonts w:ascii="Times New Roman" w:hAnsi="Times New Roman"/>
          <w:sz w:val="28"/>
        </w:rPr>
      </w:pPr>
    </w:p>
    <w:p w14:paraId="7F010000">
      <w:pPr>
        <w:pStyle w:val="Style_5"/>
        <w:widowControl w:val="1"/>
        <w:ind/>
        <w:jc w:val="both"/>
        <w:rPr>
          <w:rFonts w:ascii="XO Thames" w:hAnsi="XO Thames"/>
          <w:sz w:val="28"/>
        </w:rPr>
      </w:pPr>
    </w:p>
    <w:p w14:paraId="80010000">
      <w:pPr>
        <w:pStyle w:val="Style_5"/>
        <w:widowControl w:val="1"/>
        <w:ind/>
        <w:jc w:val="both"/>
        <w:rPr>
          <w:rFonts w:ascii="XO Thames" w:hAnsi="XO Thames"/>
          <w:sz w:val="28"/>
        </w:rPr>
      </w:pPr>
    </w:p>
    <w:p w14:paraId="81010000">
      <w:pPr>
        <w:pStyle w:val="Style_5"/>
        <w:widowControl w:val="1"/>
        <w:ind/>
        <w:jc w:val="both"/>
        <w:rPr>
          <w:rFonts w:ascii="Times New Roman" w:hAnsi="Times New Roman"/>
          <w:sz w:val="28"/>
        </w:rPr>
      </w:pPr>
    </w:p>
    <w:p w14:paraId="82010000">
      <w:pPr>
        <w:pStyle w:val="Style_5"/>
        <w:widowControl w:val="1"/>
        <w:ind/>
        <w:jc w:val="both"/>
        <w:rPr>
          <w:rFonts w:ascii="XO Thames" w:hAnsi="XO Thames"/>
          <w:sz w:val="28"/>
        </w:rPr>
      </w:pPr>
    </w:p>
    <w:p w14:paraId="83010000">
      <w:pPr>
        <w:pStyle w:val="Style_5"/>
        <w:widowControl w:val="1"/>
        <w:ind/>
        <w:jc w:val="both"/>
        <w:rPr>
          <w:rFonts w:ascii="XO Thames" w:hAnsi="XO Thames"/>
          <w:sz w:val="28"/>
        </w:rPr>
      </w:pPr>
    </w:p>
    <w:p w14:paraId="84010000">
      <w:pPr>
        <w:pStyle w:val="Style_5"/>
        <w:widowControl w:val="1"/>
        <w:ind/>
        <w:jc w:val="both"/>
        <w:rPr>
          <w:rFonts w:ascii="Times New Roman" w:hAnsi="Times New Roman"/>
          <w:sz w:val="28"/>
        </w:rPr>
      </w:pPr>
    </w:p>
    <w:p w14:paraId="85010000">
      <w:pPr>
        <w:pStyle w:val="Style_5"/>
        <w:widowControl w:val="1"/>
        <w:ind/>
        <w:jc w:val="both"/>
        <w:rPr>
          <w:rFonts w:ascii="XO Thames" w:hAnsi="XO Thames"/>
          <w:sz w:val="28"/>
        </w:rPr>
      </w:pPr>
    </w:p>
    <w:p w14:paraId="86010000">
      <w:pPr>
        <w:pStyle w:val="Style_5"/>
        <w:widowControl w:val="1"/>
        <w:ind/>
        <w:jc w:val="both"/>
        <w:rPr>
          <w:rFonts w:ascii="XO Thames" w:hAnsi="XO Thames"/>
          <w:sz w:val="28"/>
        </w:rPr>
      </w:pPr>
    </w:p>
    <w:p w14:paraId="87010000">
      <w:pPr>
        <w:pStyle w:val="Style_5"/>
        <w:widowControl w:val="1"/>
        <w:ind/>
        <w:jc w:val="both"/>
        <w:rPr>
          <w:rFonts w:ascii="Times New Roman" w:hAnsi="Times New Roman"/>
          <w:sz w:val="28"/>
        </w:rPr>
      </w:pPr>
    </w:p>
    <w:p w14:paraId="88010000">
      <w:pPr>
        <w:pStyle w:val="Style_5"/>
        <w:widowControl w:val="1"/>
        <w:ind/>
        <w:jc w:val="both"/>
        <w:rPr>
          <w:rFonts w:ascii="XO Thames" w:hAnsi="XO Thames"/>
          <w:sz w:val="28"/>
        </w:rPr>
      </w:pPr>
    </w:p>
    <w:p w14:paraId="89010000">
      <w:pPr>
        <w:pStyle w:val="Style_5"/>
        <w:widowControl w:val="1"/>
        <w:ind/>
        <w:jc w:val="both"/>
        <w:rPr>
          <w:rFonts w:ascii="XO Thames" w:hAnsi="XO Thames"/>
          <w:sz w:val="28"/>
        </w:rPr>
      </w:pPr>
    </w:p>
    <w:p w14:paraId="8A010000">
      <w:pPr>
        <w:pStyle w:val="Style_5"/>
        <w:widowControl w:val="1"/>
        <w:ind/>
        <w:jc w:val="both"/>
        <w:rPr>
          <w:rFonts w:ascii="Times New Roman" w:hAnsi="Times New Roman"/>
          <w:sz w:val="28"/>
        </w:rPr>
      </w:pPr>
    </w:p>
    <w:p w14:paraId="8B010000">
      <w:pPr>
        <w:pStyle w:val="Style_5"/>
        <w:widowControl w:val="1"/>
        <w:ind/>
        <w:jc w:val="both"/>
        <w:rPr>
          <w:rFonts w:ascii="XO Thames" w:hAnsi="XO Thames"/>
          <w:sz w:val="28"/>
        </w:rPr>
      </w:pPr>
    </w:p>
    <w:p w14:paraId="8C010000">
      <w:pPr>
        <w:pStyle w:val="Style_5"/>
        <w:widowControl w:val="1"/>
        <w:ind/>
        <w:jc w:val="both"/>
        <w:rPr>
          <w:rFonts w:ascii="XO Thames" w:hAnsi="XO Thames"/>
          <w:sz w:val="28"/>
        </w:rPr>
      </w:pPr>
    </w:p>
    <w:p w14:paraId="8D010000">
      <w:pPr>
        <w:pStyle w:val="Style_5"/>
        <w:widowControl w:val="1"/>
        <w:ind/>
        <w:jc w:val="both"/>
        <w:rPr>
          <w:rFonts w:ascii="Times New Roman" w:hAnsi="Times New Roman"/>
          <w:sz w:val="28"/>
        </w:rPr>
      </w:pPr>
    </w:p>
    <w:p w14:paraId="8E010000">
      <w:pPr>
        <w:pStyle w:val="Style_5"/>
        <w:widowControl w:val="1"/>
        <w:ind/>
        <w:jc w:val="both"/>
        <w:rPr>
          <w:rFonts w:ascii="XO Thames" w:hAnsi="XO Thames"/>
          <w:sz w:val="28"/>
        </w:rPr>
      </w:pPr>
    </w:p>
    <w:p w14:paraId="8F010000">
      <w:pPr>
        <w:pStyle w:val="Style_5"/>
        <w:widowControl w:val="1"/>
        <w:ind/>
        <w:jc w:val="both"/>
        <w:rPr>
          <w:rFonts w:ascii="XO Thames" w:hAnsi="XO Thames"/>
          <w:sz w:val="28"/>
        </w:rPr>
      </w:pPr>
    </w:p>
    <w:p w14:paraId="90010000">
      <w:pPr>
        <w:pStyle w:val="Style_5"/>
        <w:widowControl w:val="1"/>
        <w:ind/>
        <w:jc w:val="both"/>
        <w:rPr>
          <w:rFonts w:ascii="Times New Roman" w:hAnsi="Times New Roman"/>
          <w:sz w:val="28"/>
        </w:rPr>
      </w:pPr>
    </w:p>
    <w:p w14:paraId="91010000">
      <w:pPr>
        <w:pStyle w:val="Style_5"/>
        <w:widowControl w:val="1"/>
        <w:ind/>
        <w:jc w:val="both"/>
        <w:rPr>
          <w:rFonts w:ascii="XO Thames" w:hAnsi="XO Thames"/>
          <w:sz w:val="28"/>
        </w:rPr>
      </w:pPr>
    </w:p>
    <w:p w14:paraId="92010000">
      <w:pPr>
        <w:pStyle w:val="Style_5"/>
        <w:widowControl w:val="1"/>
        <w:ind/>
        <w:jc w:val="both"/>
        <w:rPr>
          <w:rFonts w:ascii="XO Thames" w:hAnsi="XO Thames"/>
          <w:sz w:val="28"/>
        </w:rPr>
      </w:pPr>
    </w:p>
    <w:p w14:paraId="93010000">
      <w:pPr>
        <w:pStyle w:val="Style_5"/>
        <w:widowControl w:val="1"/>
        <w:ind/>
        <w:jc w:val="both"/>
        <w:rPr>
          <w:rFonts w:ascii="XO Thames" w:hAnsi="XO Thames"/>
          <w:sz w:val="28"/>
        </w:rPr>
      </w:pPr>
    </w:p>
    <w:p w14:paraId="94010000">
      <w:pPr>
        <w:pStyle w:val="Style_5"/>
        <w:widowControl w:val="1"/>
        <w:numPr>
          <w:ilvl w:val="0"/>
          <w:numId w:val="0"/>
        </w:numPr>
        <w:ind w:firstLine="0" w:left="0" w:right="0"/>
        <w:jc w:val="right"/>
        <w:outlineLvl w:val="1"/>
        <w:rPr>
          <w:rFonts w:ascii="XO Thames" w:hAnsi="XO Thames"/>
          <w:sz w:val="28"/>
        </w:rPr>
      </w:pPr>
      <w:r>
        <w:rPr>
          <w:rFonts w:ascii="XO Thames" w:hAnsi="XO Thames"/>
          <w:sz w:val="28"/>
        </w:rPr>
        <w:t>Приложение № 1</w:t>
      </w:r>
    </w:p>
    <w:p w14:paraId="95010000">
      <w:pPr>
        <w:pStyle w:val="Style_5"/>
        <w:widowControl w:val="1"/>
        <w:ind/>
        <w:jc w:val="right"/>
        <w:rPr>
          <w:rFonts w:ascii="XO Thames" w:hAnsi="XO Thames"/>
          <w:sz w:val="28"/>
        </w:rPr>
      </w:pPr>
      <w:r>
        <w:rPr>
          <w:rFonts w:ascii="XO Thames" w:hAnsi="XO Thames"/>
          <w:sz w:val="28"/>
        </w:rPr>
        <w:t>к административному регламенту</w:t>
      </w:r>
    </w:p>
    <w:p w14:paraId="96010000">
      <w:pPr>
        <w:pStyle w:val="Style_6"/>
        <w:widowControl w:val="1"/>
        <w:ind/>
        <w:jc w:val="center"/>
        <w:rPr>
          <w:rFonts w:ascii="XO Thames" w:hAnsi="XO Thames"/>
          <w:sz w:val="24"/>
        </w:rPr>
      </w:pPr>
    </w:p>
    <w:p w14:paraId="97010000">
      <w:pPr>
        <w:pStyle w:val="Style_6"/>
        <w:widowControl w:val="1"/>
        <w:ind/>
        <w:jc w:val="center"/>
        <w:rPr>
          <w:rFonts w:ascii="XO Thames" w:hAnsi="XO Thames"/>
          <w:sz w:val="24"/>
        </w:rPr>
      </w:pPr>
    </w:p>
    <w:p w14:paraId="98010000">
      <w:pPr>
        <w:pStyle w:val="Style_6"/>
        <w:widowControl w:val="1"/>
        <w:ind/>
        <w:jc w:val="center"/>
        <w:rPr>
          <w:rFonts w:ascii="XO Thames" w:hAnsi="XO Thames"/>
          <w:sz w:val="24"/>
        </w:rPr>
      </w:pPr>
      <w:r>
        <w:rPr>
          <w:rFonts w:ascii="XO Thames" w:hAnsi="XO Thames"/>
          <w:sz w:val="24"/>
        </w:rPr>
        <w:t>_____________________________________________________________________________</w:t>
      </w:r>
    </w:p>
    <w:p w14:paraId="99010000">
      <w:pPr>
        <w:pStyle w:val="Style_6"/>
        <w:widowControl w:val="1"/>
        <w:ind/>
        <w:jc w:val="center"/>
        <w:rPr>
          <w:rFonts w:ascii="XO Thames" w:hAnsi="XO Thames"/>
          <w:sz w:val="22"/>
        </w:rPr>
      </w:pPr>
      <w:r>
        <w:rPr>
          <w:rFonts w:ascii="XO Thames" w:hAnsi="XO Thames"/>
          <w:sz w:val="22"/>
        </w:rPr>
        <w:t xml:space="preserve">(полное наименование органа местного самоуправления, осуществляющего выдачу </w:t>
      </w:r>
    </w:p>
    <w:p w14:paraId="9A010000">
      <w:pPr>
        <w:pStyle w:val="Style_6"/>
        <w:widowControl w:val="1"/>
        <w:ind/>
        <w:jc w:val="center"/>
        <w:rPr>
          <w:rFonts w:ascii="XO Thames" w:hAnsi="XO Thames"/>
          <w:sz w:val="24"/>
        </w:rPr>
      </w:pPr>
      <w:r>
        <w:rPr>
          <w:rFonts w:ascii="XO Thames" w:hAnsi="XO Thames"/>
          <w:sz w:val="24"/>
        </w:rPr>
        <w:t>_____________________________________________________________________________</w:t>
      </w:r>
    </w:p>
    <w:p w14:paraId="9B010000">
      <w:pPr>
        <w:pStyle w:val="Style_6"/>
        <w:widowControl w:val="1"/>
        <w:ind/>
        <w:jc w:val="center"/>
        <w:rPr>
          <w:rFonts w:ascii="XO Thames" w:hAnsi="XO Thames"/>
          <w:sz w:val="22"/>
        </w:rPr>
      </w:pPr>
      <w:r>
        <w:rPr>
          <w:rFonts w:ascii="XO Thames" w:hAnsi="XO Thames"/>
          <w:sz w:val="22"/>
        </w:rPr>
        <w:t>согласия на обмен жилыми помещениями, предоставленными по договорам социального найма)</w:t>
      </w:r>
    </w:p>
    <w:p w14:paraId="9C010000">
      <w:pPr>
        <w:pStyle w:val="Style_6"/>
        <w:widowControl w:val="1"/>
        <w:ind/>
        <w:jc w:val="both"/>
        <w:rPr>
          <w:rFonts w:ascii="XO Thames" w:hAnsi="XO Thames"/>
          <w:sz w:val="24"/>
        </w:rPr>
      </w:pPr>
      <w:r>
        <w:rPr>
          <w:rFonts w:ascii="XO Thames" w:hAnsi="XO Thames"/>
          <w:sz w:val="24"/>
        </w:rPr>
        <w:t xml:space="preserve">                                     </w:t>
      </w:r>
    </w:p>
    <w:p w14:paraId="9D010000">
      <w:pPr>
        <w:pStyle w:val="Style_6"/>
        <w:widowControl w:val="1"/>
        <w:ind/>
        <w:jc w:val="right"/>
        <w:rPr>
          <w:rFonts w:ascii="XO Thames" w:hAnsi="XO Thames"/>
          <w:sz w:val="24"/>
        </w:rPr>
      </w:pPr>
      <w:r>
        <w:rPr>
          <w:rFonts w:ascii="XO Thames" w:hAnsi="XO Thames"/>
          <w:sz w:val="24"/>
        </w:rPr>
        <w:t xml:space="preserve">                                                                     </w:t>
      </w:r>
      <w:r>
        <w:rPr>
          <w:rFonts w:ascii="XO Thames" w:hAnsi="XO Thames"/>
          <w:sz w:val="24"/>
        </w:rPr>
        <w:t>От кого _________________________</w:t>
      </w:r>
    </w:p>
    <w:p w14:paraId="9E010000">
      <w:pPr>
        <w:pStyle w:val="Style_6"/>
        <w:widowControl w:val="1"/>
        <w:ind/>
        <w:jc w:val="right"/>
        <w:rPr>
          <w:rFonts w:ascii="XO Thames" w:hAnsi="XO Thames"/>
          <w:sz w:val="24"/>
        </w:rPr>
      </w:pPr>
      <w:r>
        <w:rPr>
          <w:rFonts w:ascii="XO Thames" w:hAnsi="XO Thames"/>
          <w:sz w:val="24"/>
        </w:rPr>
        <w:t xml:space="preserve">                                                                                       </w:t>
      </w:r>
      <w:r>
        <w:rPr>
          <w:rFonts w:ascii="XO Thames" w:hAnsi="XO Thames"/>
          <w:sz w:val="24"/>
        </w:rPr>
        <w:t>(наименование заявителя</w:t>
      </w:r>
    </w:p>
    <w:p w14:paraId="9F010000">
      <w:pPr>
        <w:pStyle w:val="Style_6"/>
        <w:widowControl w:val="1"/>
        <w:ind/>
        <w:jc w:val="right"/>
        <w:rPr>
          <w:rFonts w:ascii="XO Thames" w:hAnsi="XO Thames"/>
          <w:sz w:val="24"/>
        </w:rPr>
      </w:pPr>
      <w:r>
        <w:rPr>
          <w:rFonts w:ascii="XO Thames" w:hAnsi="XO Thames"/>
          <w:sz w:val="24"/>
        </w:rPr>
        <w:t xml:space="preserve">                                                                   </w:t>
      </w:r>
      <w:r>
        <w:rPr>
          <w:rFonts w:ascii="XO Thames" w:hAnsi="XO Thames"/>
          <w:sz w:val="24"/>
        </w:rPr>
        <w:t>_________________________________</w:t>
      </w:r>
    </w:p>
    <w:p w14:paraId="A0010000">
      <w:pPr>
        <w:pStyle w:val="Style_6"/>
        <w:widowControl w:val="1"/>
        <w:ind/>
        <w:jc w:val="right"/>
        <w:rPr>
          <w:rFonts w:ascii="XO Thames" w:hAnsi="XO Thames"/>
          <w:sz w:val="24"/>
        </w:rPr>
      </w:pPr>
      <w:r>
        <w:rPr>
          <w:rFonts w:ascii="XO Thames" w:hAnsi="XO Thames"/>
          <w:sz w:val="24"/>
        </w:rPr>
        <w:t xml:space="preserve">                                                                                        </w:t>
      </w:r>
      <w:r>
        <w:rPr>
          <w:rFonts w:ascii="XO Thames" w:hAnsi="XO Thames"/>
          <w:sz w:val="24"/>
        </w:rPr>
        <w:t>фамилия, имя, отчество</w:t>
      </w:r>
    </w:p>
    <w:p w14:paraId="A1010000">
      <w:pPr>
        <w:pStyle w:val="Style_6"/>
        <w:widowControl w:val="1"/>
        <w:ind/>
        <w:jc w:val="right"/>
        <w:rPr>
          <w:rFonts w:ascii="XO Thames" w:hAnsi="XO Thames"/>
          <w:sz w:val="24"/>
        </w:rPr>
      </w:pPr>
      <w:r>
        <w:rPr>
          <w:rFonts w:ascii="XO Thames" w:hAnsi="XO Thames"/>
          <w:sz w:val="24"/>
        </w:rPr>
        <w:t xml:space="preserve">                                                                                     </w:t>
      </w:r>
      <w:r>
        <w:rPr>
          <w:rFonts w:ascii="XO Thames" w:hAnsi="XO Thames"/>
          <w:sz w:val="24"/>
        </w:rPr>
        <w:t>(последнее - при наличии),</w:t>
      </w:r>
    </w:p>
    <w:p w14:paraId="A2010000">
      <w:pPr>
        <w:pStyle w:val="Style_6"/>
        <w:widowControl w:val="1"/>
        <w:ind/>
        <w:jc w:val="right"/>
        <w:rPr>
          <w:rFonts w:ascii="XO Thames" w:hAnsi="XO Thames"/>
          <w:sz w:val="24"/>
        </w:rPr>
      </w:pPr>
      <w:r>
        <w:rPr>
          <w:rFonts w:ascii="XO Thames" w:hAnsi="XO Thames"/>
          <w:sz w:val="24"/>
        </w:rPr>
        <w:t xml:space="preserve">                                                                                                                                                                                        </w:t>
      </w:r>
      <w:r>
        <w:rPr>
          <w:rFonts w:ascii="XO Thames" w:hAnsi="XO Thames"/>
          <w:sz w:val="24"/>
        </w:rPr>
        <w:t>_________________________________</w:t>
      </w:r>
    </w:p>
    <w:p w14:paraId="A3010000">
      <w:pPr>
        <w:pStyle w:val="Style_6"/>
        <w:widowControl w:val="1"/>
        <w:ind/>
        <w:jc w:val="right"/>
        <w:rPr>
          <w:rFonts w:ascii="XO Thames" w:hAnsi="XO Thames"/>
          <w:sz w:val="24"/>
        </w:rPr>
      </w:pPr>
      <w:r>
        <w:rPr>
          <w:rFonts w:ascii="XO Thames" w:hAnsi="XO Thames"/>
          <w:sz w:val="24"/>
        </w:rPr>
        <w:t xml:space="preserve">                                                                               </w:t>
      </w:r>
      <w:r>
        <w:rPr>
          <w:rFonts w:ascii="XO Thames" w:hAnsi="XO Thames"/>
          <w:sz w:val="24"/>
        </w:rPr>
        <w:t>почтовый индекс  и адрес,</w:t>
      </w:r>
    </w:p>
    <w:p w14:paraId="A4010000">
      <w:pPr>
        <w:pStyle w:val="Style_6"/>
        <w:widowControl w:val="1"/>
        <w:ind/>
        <w:jc w:val="right"/>
        <w:rPr>
          <w:rFonts w:ascii="XO Thames" w:hAnsi="XO Thames"/>
          <w:sz w:val="24"/>
        </w:rPr>
      </w:pPr>
      <w:r>
        <w:rPr>
          <w:rFonts w:ascii="XO Thames" w:hAnsi="XO Thames"/>
          <w:sz w:val="24"/>
        </w:rPr>
        <w:t xml:space="preserve">                                                                               </w:t>
      </w:r>
      <w:r>
        <w:rPr>
          <w:rFonts w:ascii="XO Thames" w:hAnsi="XO Thames"/>
          <w:sz w:val="24"/>
        </w:rPr>
        <w:t>адрес электронной почты)</w:t>
      </w:r>
    </w:p>
    <w:p w14:paraId="A5010000">
      <w:pPr>
        <w:pStyle w:val="Style_6"/>
        <w:widowControl w:val="1"/>
        <w:ind/>
        <w:jc w:val="left"/>
        <w:rPr>
          <w:rFonts w:ascii="XO Thames" w:hAnsi="XO Thames"/>
          <w:sz w:val="24"/>
        </w:rPr>
      </w:pPr>
      <w:r>
        <w:rPr>
          <w:rFonts w:ascii="XO Thames" w:hAnsi="XO Thames"/>
          <w:sz w:val="24"/>
        </w:rPr>
        <w:t xml:space="preserve">                                                                                          </w:t>
      </w:r>
      <w:r>
        <w:rPr>
          <w:rFonts w:ascii="XO Thames" w:hAnsi="XO Thames"/>
          <w:sz w:val="24"/>
        </w:rPr>
        <w:t xml:space="preserve">тел.:  </w:t>
      </w:r>
    </w:p>
    <w:p w14:paraId="A6010000">
      <w:pPr>
        <w:pStyle w:val="Style_6"/>
        <w:widowControl w:val="1"/>
        <w:ind/>
        <w:jc w:val="both"/>
        <w:rPr>
          <w:rFonts w:ascii="XO Thames" w:hAnsi="XO Thames"/>
          <w:sz w:val="24"/>
        </w:rPr>
      </w:pPr>
    </w:p>
    <w:p w14:paraId="A7010000">
      <w:pPr>
        <w:pStyle w:val="Style_6"/>
        <w:widowControl w:val="1"/>
        <w:ind/>
        <w:jc w:val="center"/>
        <w:rPr>
          <w:rFonts w:ascii="XO Thames" w:hAnsi="XO Thames"/>
          <w:sz w:val="24"/>
        </w:rPr>
      </w:pPr>
      <w:bookmarkStart w:id="5" w:name="P489"/>
      <w:bookmarkEnd w:id="5"/>
      <w:r>
        <w:rPr>
          <w:rFonts w:ascii="XO Thames" w:hAnsi="XO Thames"/>
          <w:sz w:val="24"/>
        </w:rPr>
        <w:t xml:space="preserve">            </w:t>
      </w:r>
      <w:r>
        <w:rPr>
          <w:rFonts w:ascii="XO Thames" w:hAnsi="XO Thames"/>
          <w:sz w:val="24"/>
        </w:rPr>
        <w:t>Заявление</w:t>
      </w:r>
    </w:p>
    <w:p w14:paraId="A8010000">
      <w:pPr>
        <w:pStyle w:val="Style_6"/>
        <w:widowControl w:val="1"/>
        <w:ind/>
        <w:jc w:val="center"/>
        <w:rPr>
          <w:rFonts w:ascii="XO Thames" w:hAnsi="XO Thames"/>
          <w:sz w:val="24"/>
        </w:rPr>
      </w:pPr>
      <w:r>
        <w:rPr>
          <w:rFonts w:ascii="XO Thames" w:hAnsi="XO Thames"/>
          <w:sz w:val="24"/>
        </w:rPr>
        <w:t xml:space="preserve">              </w:t>
      </w:r>
      <w:r>
        <w:rPr>
          <w:rFonts w:ascii="XO Thames" w:hAnsi="XO Thames"/>
          <w:sz w:val="24"/>
        </w:rPr>
        <w:t>о выдаче согласия на обмен жилыми помещениями,</w:t>
      </w:r>
    </w:p>
    <w:p w14:paraId="A9010000">
      <w:pPr>
        <w:pStyle w:val="Style_6"/>
        <w:widowControl w:val="1"/>
        <w:ind/>
        <w:jc w:val="center"/>
        <w:rPr>
          <w:rFonts w:ascii="XO Thames" w:hAnsi="XO Thames"/>
          <w:sz w:val="24"/>
        </w:rPr>
      </w:pPr>
      <w:r>
        <w:rPr>
          <w:rFonts w:ascii="XO Thames" w:hAnsi="XO Thames"/>
          <w:sz w:val="24"/>
        </w:rPr>
        <w:t xml:space="preserve">              </w:t>
      </w:r>
      <w:r>
        <w:rPr>
          <w:rFonts w:ascii="XO Thames" w:hAnsi="XO Thames"/>
          <w:sz w:val="24"/>
        </w:rPr>
        <w:t>предоставленными по договорам социального найма</w:t>
      </w:r>
    </w:p>
    <w:p w14:paraId="AA010000">
      <w:pPr>
        <w:pStyle w:val="Style_6"/>
        <w:widowControl w:val="1"/>
        <w:ind/>
        <w:jc w:val="both"/>
        <w:rPr>
          <w:rFonts w:ascii="XO Thames" w:hAnsi="XO Thames"/>
          <w:sz w:val="24"/>
        </w:rPr>
      </w:pPr>
    </w:p>
    <w:p w14:paraId="AB010000">
      <w:pPr>
        <w:pStyle w:val="Style_6"/>
        <w:widowControl w:val="1"/>
        <w:ind/>
        <w:jc w:val="both"/>
        <w:rPr>
          <w:rFonts w:ascii="XO Thames" w:hAnsi="XO Thames"/>
          <w:sz w:val="24"/>
        </w:rPr>
      </w:pPr>
      <w:r>
        <w:rPr>
          <w:rFonts w:ascii="XO Thames" w:hAnsi="XO Thames"/>
          <w:sz w:val="24"/>
        </w:rPr>
        <w:t>1. Я, наниматель _______________________________________________________________</w:t>
      </w:r>
    </w:p>
    <w:p w14:paraId="AC010000">
      <w:pPr>
        <w:pStyle w:val="Style_6"/>
        <w:widowControl w:val="1"/>
        <w:ind/>
        <w:jc w:val="center"/>
        <w:rPr>
          <w:rFonts w:ascii="XO Thames" w:hAnsi="XO Thames"/>
          <w:sz w:val="24"/>
        </w:rPr>
      </w:pPr>
      <w:r>
        <w:rPr>
          <w:rFonts w:ascii="XO Thames" w:hAnsi="XO Thames"/>
          <w:sz w:val="24"/>
        </w:rPr>
        <w:t xml:space="preserve">                                </w:t>
      </w:r>
      <w:r>
        <w:rPr>
          <w:rFonts w:ascii="XO Thames" w:hAnsi="XO Thames"/>
          <w:sz w:val="24"/>
        </w:rPr>
        <w:t>Фамилия, имя, отчество</w:t>
      </w:r>
    </w:p>
    <w:p w14:paraId="AD010000">
      <w:pPr>
        <w:pStyle w:val="Style_6"/>
        <w:widowControl w:val="1"/>
        <w:ind/>
        <w:jc w:val="both"/>
        <w:rPr>
          <w:rFonts w:ascii="XO Thames" w:hAnsi="XO Thames"/>
          <w:sz w:val="24"/>
        </w:rPr>
      </w:pPr>
      <w:r>
        <w:rPr>
          <w:rFonts w:ascii="XO Thames" w:hAnsi="XO Thames"/>
          <w:sz w:val="24"/>
        </w:rPr>
        <w:t>2. Адрес обмениваемого помещения:</w:t>
      </w:r>
    </w:p>
    <w:p w14:paraId="AE010000">
      <w:pPr>
        <w:pStyle w:val="Style_6"/>
        <w:widowControl w:val="1"/>
        <w:ind/>
        <w:jc w:val="both"/>
        <w:rPr>
          <w:rFonts w:ascii="XO Thames" w:hAnsi="XO Thames"/>
          <w:sz w:val="24"/>
        </w:rPr>
      </w:pPr>
      <w:r>
        <w:rPr>
          <w:rFonts w:ascii="XO Thames" w:hAnsi="XO Thames"/>
          <w:sz w:val="24"/>
        </w:rPr>
        <w:t>_____________________________________________________________________________</w:t>
      </w:r>
    </w:p>
    <w:p w14:paraId="AF010000">
      <w:pPr>
        <w:pStyle w:val="Style_6"/>
        <w:widowControl w:val="1"/>
        <w:ind/>
        <w:jc w:val="both"/>
        <w:rPr>
          <w:rFonts w:ascii="XO Thames" w:hAnsi="XO Thames"/>
          <w:sz w:val="24"/>
        </w:rPr>
      </w:pPr>
    </w:p>
    <w:p w14:paraId="B0010000">
      <w:pPr>
        <w:pStyle w:val="Style_6"/>
        <w:widowControl w:val="1"/>
        <w:ind/>
        <w:jc w:val="left"/>
        <w:rPr>
          <w:rFonts w:ascii="XO Thames" w:hAnsi="XO Thames"/>
          <w:sz w:val="24"/>
        </w:rPr>
      </w:pPr>
      <w:r>
        <w:rPr>
          <w:rFonts w:ascii="XO Thames" w:hAnsi="XO Thames"/>
          <w:sz w:val="24"/>
        </w:rPr>
        <w:t>Телефоны:   дом. ______________________,         служебный_________________________</w:t>
      </w:r>
    </w:p>
    <w:p w14:paraId="B1010000">
      <w:pPr>
        <w:pStyle w:val="Style_6"/>
        <w:widowControl w:val="1"/>
        <w:ind/>
        <w:jc w:val="left"/>
        <w:rPr>
          <w:rFonts w:ascii="XO Thames" w:hAnsi="XO Thames"/>
          <w:sz w:val="24"/>
        </w:rPr>
      </w:pPr>
    </w:p>
    <w:p w14:paraId="B2010000">
      <w:pPr>
        <w:pStyle w:val="Style_6"/>
        <w:widowControl w:val="1"/>
        <w:ind/>
        <w:jc w:val="both"/>
        <w:rPr>
          <w:rFonts w:ascii="XO Thames" w:hAnsi="XO Thames"/>
          <w:sz w:val="24"/>
        </w:rPr>
      </w:pPr>
      <w:r>
        <w:rPr>
          <w:rFonts w:ascii="XO Thames" w:hAnsi="XO Thames"/>
          <w:sz w:val="24"/>
        </w:rPr>
        <w:t>3. Дом находится в ведении _____________________________________________________</w:t>
      </w:r>
    </w:p>
    <w:p w14:paraId="B3010000">
      <w:pPr>
        <w:pStyle w:val="Style_6"/>
        <w:widowControl w:val="1"/>
        <w:ind/>
        <w:jc w:val="both"/>
        <w:rPr>
          <w:rFonts w:ascii="XO Thames" w:hAnsi="XO Thames"/>
          <w:sz w:val="24"/>
        </w:rPr>
      </w:pPr>
    </w:p>
    <w:p w14:paraId="B4010000">
      <w:pPr>
        <w:pStyle w:val="Style_6"/>
        <w:widowControl w:val="1"/>
        <w:ind/>
        <w:jc w:val="both"/>
        <w:rPr>
          <w:rFonts w:ascii="XO Thames" w:hAnsi="XO Thames"/>
          <w:sz w:val="24"/>
        </w:rPr>
      </w:pPr>
      <w:r>
        <w:rPr>
          <w:rFonts w:ascii="XO Thames" w:hAnsi="XO Thames"/>
          <w:sz w:val="24"/>
        </w:rPr>
        <w:t>4.  Меняю:  отдельную  квартиру (комнату) из _____ комнат __________кв. м.</w:t>
      </w:r>
    </w:p>
    <w:p w14:paraId="B5010000">
      <w:pPr>
        <w:pStyle w:val="Style_6"/>
        <w:widowControl w:val="1"/>
        <w:ind/>
        <w:jc w:val="both"/>
        <w:rPr>
          <w:rFonts w:ascii="XO Thames" w:hAnsi="XO Thames"/>
          <w:sz w:val="24"/>
        </w:rPr>
      </w:pPr>
    </w:p>
    <w:p w14:paraId="B6010000">
      <w:pPr>
        <w:pStyle w:val="Style_6"/>
        <w:widowControl w:val="1"/>
        <w:ind/>
        <w:jc w:val="both"/>
        <w:rPr>
          <w:rFonts w:ascii="XO Thames" w:hAnsi="XO Thames"/>
          <w:sz w:val="24"/>
        </w:rPr>
      </w:pPr>
      <w:r>
        <w:rPr>
          <w:rFonts w:ascii="XO Thames" w:hAnsi="XO Thames"/>
          <w:sz w:val="24"/>
        </w:rPr>
        <w:t>5. Комнаты ___________________________________________________________________</w:t>
      </w:r>
    </w:p>
    <w:p w14:paraId="B7010000">
      <w:pPr>
        <w:pStyle w:val="Style_6"/>
        <w:widowControl w:val="1"/>
        <w:ind/>
        <w:jc w:val="center"/>
        <w:rPr>
          <w:rFonts w:ascii="XO Thames" w:hAnsi="XO Thames"/>
          <w:sz w:val="24"/>
        </w:rPr>
      </w:pPr>
      <w:r>
        <w:rPr>
          <w:rFonts w:ascii="XO Thames" w:hAnsi="XO Thames"/>
          <w:sz w:val="24"/>
        </w:rPr>
        <w:t xml:space="preserve">                     </w:t>
      </w:r>
      <w:r>
        <w:rPr>
          <w:rFonts w:ascii="XO Thames" w:hAnsi="XO Thames"/>
          <w:sz w:val="24"/>
        </w:rPr>
        <w:t>Изолированные, смежные, их размеры</w:t>
      </w:r>
    </w:p>
    <w:p w14:paraId="B8010000">
      <w:pPr>
        <w:pStyle w:val="Style_6"/>
        <w:widowControl w:val="1"/>
        <w:ind/>
        <w:jc w:val="both"/>
        <w:rPr>
          <w:rFonts w:ascii="XO Thames" w:hAnsi="XO Thames"/>
          <w:sz w:val="24"/>
        </w:rPr>
      </w:pPr>
      <w:r>
        <w:rPr>
          <w:rFonts w:ascii="XO Thames" w:hAnsi="XO Thames"/>
          <w:sz w:val="24"/>
        </w:rPr>
        <w:t>6. Благоустройство обмениваемой площади (заполняется прописью): находится</w:t>
      </w:r>
    </w:p>
    <w:p w14:paraId="B9010000">
      <w:pPr>
        <w:pStyle w:val="Style_6"/>
        <w:widowControl w:val="1"/>
        <w:ind/>
        <w:jc w:val="both"/>
        <w:rPr>
          <w:rFonts w:ascii="XO Thames" w:hAnsi="XO Thames"/>
          <w:sz w:val="24"/>
        </w:rPr>
      </w:pPr>
      <w:r>
        <w:rPr>
          <w:rFonts w:ascii="XO Thames" w:hAnsi="XO Thames"/>
          <w:sz w:val="24"/>
        </w:rPr>
        <w:t>на __________ этаже, ____________ этажного дома, _________________________________</w:t>
      </w:r>
    </w:p>
    <w:p w14:paraId="BA010000">
      <w:pPr>
        <w:pStyle w:val="Style_6"/>
        <w:widowControl w:val="1"/>
        <w:ind/>
        <w:jc w:val="both"/>
        <w:rPr>
          <w:rFonts w:ascii="XO Thames" w:hAnsi="XO Thames"/>
          <w:sz w:val="24"/>
        </w:rPr>
      </w:pPr>
      <w:r>
        <w:rPr>
          <w:rFonts w:ascii="XO Thames" w:hAnsi="XO Thames"/>
          <w:sz w:val="24"/>
        </w:rPr>
        <w:t xml:space="preserve">             </w:t>
      </w:r>
      <w:r>
        <w:rPr>
          <w:rFonts w:ascii="XO Thames" w:hAnsi="XO Thames"/>
          <w:sz w:val="24"/>
        </w:rPr>
        <w:t>кирпичного, блочного, панельного, деревянного</w:t>
      </w:r>
    </w:p>
    <w:p w14:paraId="BB010000">
      <w:pPr>
        <w:pStyle w:val="Style_6"/>
        <w:widowControl w:val="1"/>
        <w:ind/>
        <w:jc w:val="both"/>
        <w:rPr>
          <w:rFonts w:ascii="XO Thames" w:hAnsi="XO Thames"/>
          <w:sz w:val="24"/>
        </w:rPr>
      </w:pPr>
      <w:r>
        <w:rPr>
          <w:rFonts w:ascii="XO Thames" w:hAnsi="XO Thames"/>
          <w:sz w:val="24"/>
        </w:rPr>
        <w:t>имеющего ____________________________________________________________________</w:t>
      </w:r>
    </w:p>
    <w:p w14:paraId="BC010000">
      <w:pPr>
        <w:pStyle w:val="Style_6"/>
        <w:widowControl w:val="1"/>
        <w:ind/>
        <w:jc w:val="both"/>
        <w:rPr>
          <w:rFonts w:ascii="XO Thames" w:hAnsi="XO Thames"/>
          <w:sz w:val="24"/>
        </w:rPr>
      </w:pPr>
      <w:r>
        <w:rPr>
          <w:rFonts w:ascii="XO Thames" w:hAnsi="XO Thames"/>
          <w:sz w:val="24"/>
        </w:rPr>
        <w:t xml:space="preserve">   </w:t>
      </w:r>
      <w:r>
        <w:rPr>
          <w:rFonts w:ascii="XO Thames" w:hAnsi="XO Thames"/>
          <w:sz w:val="24"/>
        </w:rPr>
        <w:t>электроплиту, водопровод, канализацию, печное или центральное отопление,</w:t>
      </w:r>
    </w:p>
    <w:p w14:paraId="BD010000">
      <w:pPr>
        <w:pStyle w:val="Style_6"/>
        <w:widowControl w:val="1"/>
        <w:ind/>
        <w:jc w:val="both"/>
        <w:rPr>
          <w:rFonts w:ascii="XO Thames" w:hAnsi="XO Thames"/>
          <w:sz w:val="24"/>
        </w:rPr>
      </w:pPr>
      <w:r>
        <w:rPr>
          <w:rFonts w:ascii="XO Thames" w:hAnsi="XO Thames"/>
          <w:sz w:val="24"/>
        </w:rPr>
        <w:t>_____________________________________________________________________________</w:t>
      </w:r>
    </w:p>
    <w:p w14:paraId="BE010000">
      <w:pPr>
        <w:pStyle w:val="Style_6"/>
        <w:widowControl w:val="1"/>
        <w:ind/>
        <w:jc w:val="both"/>
        <w:rPr>
          <w:rFonts w:ascii="XO Thames" w:hAnsi="XO Thames"/>
          <w:sz w:val="24"/>
        </w:rPr>
      </w:pPr>
      <w:r>
        <w:rPr>
          <w:rFonts w:ascii="XO Thames" w:hAnsi="XO Thames"/>
          <w:sz w:val="24"/>
        </w:rPr>
        <w:t xml:space="preserve">                   </w:t>
      </w:r>
      <w:r>
        <w:rPr>
          <w:rFonts w:ascii="XO Thames" w:hAnsi="XO Thames"/>
          <w:sz w:val="24"/>
        </w:rPr>
        <w:t>ванная, лифт, мусоропровод, балкон</w:t>
      </w:r>
    </w:p>
    <w:p w14:paraId="BF010000">
      <w:pPr>
        <w:pStyle w:val="Style_6"/>
        <w:widowControl w:val="1"/>
        <w:ind/>
        <w:jc w:val="both"/>
        <w:rPr>
          <w:rFonts w:ascii="XO Thames" w:hAnsi="XO Thames"/>
          <w:sz w:val="24"/>
        </w:rPr>
      </w:pPr>
      <w:r>
        <w:rPr>
          <w:rFonts w:ascii="XO Thames" w:hAnsi="XO Thames"/>
          <w:sz w:val="24"/>
        </w:rPr>
        <w:t>комнаты __________________, кухня ___________ кв. м, санузел _____________________</w:t>
      </w:r>
    </w:p>
    <w:p w14:paraId="C0010000">
      <w:pPr>
        <w:pStyle w:val="Style_6"/>
        <w:widowControl w:val="1"/>
        <w:ind/>
        <w:jc w:val="both"/>
        <w:rPr>
          <w:rFonts w:ascii="XO Thames" w:hAnsi="XO Thames"/>
          <w:sz w:val="24"/>
        </w:rPr>
      </w:pPr>
      <w:r>
        <w:rPr>
          <w:rFonts w:ascii="XO Thames" w:hAnsi="XO Thames"/>
          <w:sz w:val="24"/>
        </w:rPr>
        <w:t xml:space="preserve">                  </w:t>
      </w:r>
      <w:r>
        <w:rPr>
          <w:rFonts w:ascii="XO Thames" w:hAnsi="XO Thames"/>
          <w:sz w:val="24"/>
        </w:rPr>
        <w:t>светлые, темные                                                        совмещенный, раздельный</w:t>
      </w:r>
    </w:p>
    <w:p w14:paraId="C1010000">
      <w:pPr>
        <w:pStyle w:val="Style_6"/>
        <w:widowControl w:val="1"/>
        <w:ind/>
        <w:jc w:val="both"/>
        <w:rPr>
          <w:rFonts w:ascii="XO Thames" w:hAnsi="XO Thames"/>
          <w:sz w:val="24"/>
        </w:rPr>
      </w:pPr>
      <w:r>
        <w:rPr>
          <w:rFonts w:ascii="XO Thames" w:hAnsi="XO Thames"/>
          <w:sz w:val="24"/>
        </w:rPr>
        <w:t>7. В квартире есть еще _______ комнат, в них проживает _____ семей, _________________</w:t>
      </w:r>
    </w:p>
    <w:p w14:paraId="C2010000">
      <w:pPr>
        <w:pStyle w:val="Style_6"/>
        <w:widowControl w:val="1"/>
        <w:ind/>
        <w:jc w:val="both"/>
        <w:rPr>
          <w:rFonts w:ascii="XO Thames" w:hAnsi="XO Thames"/>
          <w:sz w:val="24"/>
        </w:rPr>
      </w:pPr>
      <w:r>
        <w:rPr>
          <w:rFonts w:ascii="XO Thames" w:hAnsi="XO Thames"/>
          <w:sz w:val="24"/>
        </w:rPr>
        <w:t>человек.</w:t>
      </w:r>
    </w:p>
    <w:p w14:paraId="C3010000">
      <w:pPr>
        <w:pStyle w:val="Style_6"/>
        <w:widowControl w:val="1"/>
        <w:ind/>
        <w:jc w:val="both"/>
        <w:rPr>
          <w:rFonts w:ascii="XO Thames" w:hAnsi="XO Thames"/>
          <w:sz w:val="24"/>
        </w:rPr>
      </w:pPr>
      <w:r>
        <w:rPr>
          <w:rFonts w:ascii="XO Thames" w:hAnsi="XO Thames"/>
          <w:sz w:val="24"/>
        </w:rPr>
        <w:t>8. Судебный спор (есть, нет) _____________________________________________________</w:t>
      </w:r>
    </w:p>
    <w:p w14:paraId="C4010000">
      <w:pPr>
        <w:pStyle w:val="Style_6"/>
        <w:widowControl w:val="1"/>
        <w:ind/>
        <w:jc w:val="both"/>
        <w:rPr>
          <w:rFonts w:ascii="XO Thames" w:hAnsi="XO Thames"/>
          <w:sz w:val="24"/>
        </w:rPr>
      </w:pPr>
    </w:p>
    <w:p w14:paraId="C5010000">
      <w:pPr>
        <w:pStyle w:val="Style_6"/>
        <w:widowControl w:val="1"/>
        <w:ind/>
        <w:jc w:val="left"/>
        <w:rPr>
          <w:rFonts w:ascii="XO Thames" w:hAnsi="XO Thames"/>
          <w:sz w:val="24"/>
        </w:rPr>
      </w:pPr>
      <w:r>
        <w:rPr>
          <w:rFonts w:ascii="XO Thames" w:hAnsi="XO Thames"/>
          <w:sz w:val="24"/>
        </w:rPr>
        <w:t>9.  Состоит  ли  наниматель,  члены  его  семьи  или  соседи, проживающие в квартире, на    учете    в    диспансерах:    психоневрологическом   или</w:t>
      </w:r>
    </w:p>
    <w:p w14:paraId="C6010000">
      <w:pPr>
        <w:pStyle w:val="Style_6"/>
        <w:widowControl w:val="1"/>
        <w:ind/>
        <w:jc w:val="both"/>
        <w:rPr>
          <w:rFonts w:ascii="XO Thames" w:hAnsi="XO Thames"/>
          <w:sz w:val="24"/>
        </w:rPr>
      </w:pPr>
      <w:r>
        <w:rPr>
          <w:rFonts w:ascii="XO Thames" w:hAnsi="XO Thames"/>
          <w:sz w:val="24"/>
        </w:rPr>
        <w:t>противотуберкулезном _________________________________________________________</w:t>
      </w:r>
    </w:p>
    <w:p w14:paraId="C7010000">
      <w:pPr>
        <w:pStyle w:val="Style_6"/>
        <w:widowControl w:val="1"/>
        <w:ind/>
        <w:jc w:val="both"/>
        <w:rPr>
          <w:rFonts w:ascii="XO Thames" w:hAnsi="XO Thames"/>
          <w:sz w:val="24"/>
        </w:rPr>
      </w:pPr>
      <w:r>
        <w:rPr>
          <w:rFonts w:ascii="XO Thames" w:hAnsi="XO Thames"/>
          <w:sz w:val="24"/>
        </w:rPr>
        <w:t xml:space="preserve">                                                                       </w:t>
      </w:r>
      <w:r>
        <w:rPr>
          <w:rFonts w:ascii="XO Thames" w:hAnsi="XO Thames"/>
          <w:sz w:val="24"/>
        </w:rPr>
        <w:t>ответ и подпись нанимателя</w:t>
      </w:r>
    </w:p>
    <w:p w14:paraId="C8010000">
      <w:pPr>
        <w:pStyle w:val="Style_6"/>
        <w:widowControl w:val="1"/>
        <w:ind/>
        <w:jc w:val="both"/>
        <w:rPr>
          <w:rFonts w:ascii="XO Thames" w:hAnsi="XO Thames"/>
          <w:sz w:val="24"/>
        </w:rPr>
      </w:pPr>
      <w:r>
        <w:rPr>
          <w:rFonts w:ascii="XO Thames" w:hAnsi="XO Thames"/>
          <w:sz w:val="24"/>
        </w:rPr>
        <w:t>10.  Состоит  ли  наниматель  или  члены  его  семьи  на  учете  в качестве</w:t>
      </w:r>
    </w:p>
    <w:p w14:paraId="C9010000">
      <w:pPr>
        <w:pStyle w:val="Style_6"/>
        <w:widowControl w:val="1"/>
        <w:ind/>
        <w:jc w:val="both"/>
        <w:rPr>
          <w:rFonts w:ascii="XO Thames" w:hAnsi="XO Thames"/>
          <w:sz w:val="24"/>
        </w:rPr>
      </w:pPr>
      <w:r>
        <w:rPr>
          <w:rFonts w:ascii="XO Thames" w:hAnsi="XO Thames"/>
          <w:sz w:val="24"/>
        </w:rPr>
        <w:t>нуждающихся в жилых помещениях</w:t>
      </w:r>
    </w:p>
    <w:p w14:paraId="CA010000">
      <w:pPr>
        <w:pStyle w:val="Style_6"/>
        <w:widowControl w:val="1"/>
        <w:ind/>
        <w:jc w:val="both"/>
        <w:rPr>
          <w:rFonts w:ascii="XO Thames" w:hAnsi="XO Thames"/>
          <w:sz w:val="24"/>
        </w:rPr>
      </w:pPr>
      <w:r>
        <w:rPr>
          <w:rFonts w:ascii="XO Thames" w:hAnsi="XO Thames"/>
          <w:sz w:val="24"/>
        </w:rPr>
        <w:t>_____________________________________________________________________________</w:t>
      </w:r>
    </w:p>
    <w:p w14:paraId="CB010000">
      <w:pPr>
        <w:pStyle w:val="Style_6"/>
        <w:widowControl w:val="1"/>
        <w:ind/>
        <w:jc w:val="both"/>
        <w:rPr>
          <w:rFonts w:ascii="XO Thames" w:hAnsi="XO Thames"/>
          <w:sz w:val="24"/>
        </w:rPr>
      </w:pPr>
      <w:r>
        <w:rPr>
          <w:rFonts w:ascii="XO Thames" w:hAnsi="XO Thames"/>
          <w:sz w:val="24"/>
        </w:rPr>
        <w:t>11. На указанной площади я, наниматель _________________________________________</w:t>
      </w:r>
    </w:p>
    <w:p w14:paraId="CC010000">
      <w:pPr>
        <w:pStyle w:val="Style_6"/>
        <w:widowControl w:val="1"/>
        <w:ind/>
        <w:jc w:val="both"/>
        <w:rPr>
          <w:rFonts w:ascii="XO Thames" w:hAnsi="XO Thames"/>
          <w:sz w:val="24"/>
        </w:rPr>
      </w:pPr>
      <w:r>
        <w:rPr>
          <w:rFonts w:ascii="XO Thames" w:hAnsi="XO Thames"/>
          <w:sz w:val="24"/>
        </w:rPr>
        <w:t>_____________________________________________________________________________</w:t>
      </w:r>
    </w:p>
    <w:p w14:paraId="CD010000">
      <w:pPr>
        <w:pStyle w:val="Style_6"/>
        <w:widowControl w:val="1"/>
        <w:ind/>
        <w:jc w:val="center"/>
        <w:rPr>
          <w:rFonts w:ascii="XO Thames" w:hAnsi="XO Thames"/>
          <w:sz w:val="24"/>
        </w:rPr>
      </w:pPr>
      <w:r>
        <w:rPr>
          <w:rFonts w:ascii="XO Thames" w:hAnsi="XO Thames"/>
          <w:sz w:val="24"/>
        </w:rPr>
        <w:t xml:space="preserve">                          </w:t>
      </w:r>
      <w:r>
        <w:rPr>
          <w:rFonts w:ascii="XO Thames" w:hAnsi="XO Thames"/>
          <w:sz w:val="24"/>
        </w:rPr>
        <w:t>Фамилия, имя, отчество</w:t>
      </w:r>
    </w:p>
    <w:p w14:paraId="CE010000">
      <w:pPr>
        <w:pStyle w:val="Style_6"/>
        <w:widowControl w:val="1"/>
        <w:ind/>
        <w:jc w:val="both"/>
        <w:rPr>
          <w:rFonts w:ascii="XO Thames" w:hAnsi="XO Thames"/>
          <w:sz w:val="24"/>
        </w:rPr>
      </w:pPr>
      <w:r>
        <w:rPr>
          <w:rFonts w:ascii="XO Thames" w:hAnsi="XO Thames"/>
          <w:sz w:val="24"/>
        </w:rPr>
        <w:t>зарегистрирован с _____________ г. на основании __________________________________</w:t>
      </w:r>
    </w:p>
    <w:p w14:paraId="CF010000">
      <w:pPr>
        <w:pStyle w:val="Style_6"/>
        <w:widowControl w:val="1"/>
        <w:ind/>
        <w:jc w:val="both"/>
        <w:rPr>
          <w:rFonts w:ascii="XO Thames" w:hAnsi="XO Thames"/>
          <w:sz w:val="24"/>
        </w:rPr>
      </w:pPr>
      <w:r>
        <w:rPr>
          <w:rFonts w:ascii="XO Thames" w:hAnsi="XO Thames"/>
          <w:sz w:val="24"/>
        </w:rPr>
        <w:t>_____________________________________________________________________________</w:t>
      </w:r>
    </w:p>
    <w:p w14:paraId="D0010000">
      <w:pPr>
        <w:pStyle w:val="Style_6"/>
        <w:widowControl w:val="1"/>
        <w:ind/>
        <w:jc w:val="both"/>
        <w:rPr>
          <w:rFonts w:ascii="XO Thames" w:hAnsi="XO Thames"/>
          <w:sz w:val="24"/>
        </w:rPr>
      </w:pPr>
      <w:r>
        <w:rPr>
          <w:rFonts w:ascii="XO Thames" w:hAnsi="XO Thames"/>
          <w:sz w:val="24"/>
        </w:rPr>
        <w:t>от ________________________ г., выданного на ______________________ человек</w:t>
      </w:r>
    </w:p>
    <w:p w14:paraId="D1010000">
      <w:pPr>
        <w:pStyle w:val="Style_6"/>
        <w:widowControl w:val="1"/>
        <w:ind/>
        <w:jc w:val="center"/>
        <w:rPr>
          <w:rFonts w:ascii="XO Thames" w:hAnsi="XO Thames"/>
          <w:sz w:val="24"/>
        </w:rPr>
      </w:pPr>
      <w:r>
        <w:rPr>
          <w:rFonts w:ascii="XO Thames" w:hAnsi="XO Thames"/>
          <w:sz w:val="24"/>
        </w:rPr>
        <w:t>_____________________________________________________________________________ указать кем</w:t>
      </w:r>
    </w:p>
    <w:p w14:paraId="D2010000">
      <w:pPr>
        <w:pStyle w:val="Style_6"/>
        <w:widowControl w:val="1"/>
        <w:ind/>
        <w:jc w:val="both"/>
        <w:rPr>
          <w:rFonts w:ascii="XO Thames" w:hAnsi="XO Thames"/>
          <w:sz w:val="24"/>
        </w:rPr>
      </w:pPr>
      <w:r>
        <w:rPr>
          <w:rFonts w:ascii="XO Thames" w:hAnsi="XO Thames"/>
          <w:sz w:val="24"/>
        </w:rPr>
        <w:t>12.   В   указанном   жилом   помещении,   включая  нанимателя  и  временно отсутствующих, проживают:</w:t>
      </w:r>
    </w:p>
    <w:p w14:paraId="D3010000">
      <w:pPr>
        <w:pStyle w:val="Style_5"/>
        <w:widowControl w:val="1"/>
        <w:ind/>
        <w:jc w:val="both"/>
        <w:rPr>
          <w:rFonts w:ascii="XO Thames" w:hAnsi="XO Thames"/>
          <w:sz w:val="24"/>
        </w:rPr>
      </w:pPr>
    </w:p>
    <w:tbl>
      <w:tblPr>
        <w:tblStyle w:val="Style_7"/>
        <w:tblW w:type="auto" w:w="0"/>
        <w:jc w:val="left"/>
        <w:tblInd w:type="dxa" w:w="0"/>
        <w:tblLayout w:type="fixed"/>
        <w:tblCellMar>
          <w:top w:type="dxa" w:w="102"/>
          <w:left w:type="dxa" w:w="62"/>
          <w:bottom w:type="dxa" w:w="102"/>
          <w:right w:type="dxa" w:w="62"/>
        </w:tblCellMar>
      </w:tblPr>
      <w:tblGrid>
        <w:gridCol w:w="508"/>
        <w:gridCol w:w="1862"/>
        <w:gridCol w:w="1166"/>
        <w:gridCol w:w="1702"/>
        <w:gridCol w:w="1985"/>
        <w:gridCol w:w="1812"/>
      </w:tblGrid>
      <w:tr>
        <w:tc>
          <w:tcPr>
            <w:tcW w:type="dxa" w:w="5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10000">
            <w:pPr>
              <w:pStyle w:val="Style_5"/>
              <w:widowControl w:val="1"/>
              <w:spacing w:after="0" w:before="0" w:line="240" w:lineRule="auto"/>
              <w:ind w:firstLine="0" w:left="0" w:right="0"/>
              <w:jc w:val="center"/>
              <w:rPr>
                <w:rFonts w:ascii="XO Thames" w:hAnsi="XO Thames"/>
                <w:sz w:val="24"/>
              </w:rPr>
            </w:pPr>
            <w:r>
              <w:rPr>
                <w:rFonts w:ascii="XO Thames" w:hAnsi="XO Thames"/>
                <w:color w:val="000000"/>
                <w:spacing w:val="0"/>
                <w:sz w:val="24"/>
              </w:rPr>
              <w:t xml:space="preserve">№ </w:t>
            </w:r>
            <w:r>
              <w:rPr>
                <w:rFonts w:ascii="XO Thames" w:hAnsi="XO Thames"/>
                <w:color w:val="000000"/>
                <w:spacing w:val="0"/>
                <w:sz w:val="24"/>
              </w:rPr>
              <w:t>п/п</w:t>
            </w:r>
          </w:p>
        </w:tc>
        <w:tc>
          <w:tcPr>
            <w:tcW w:type="dxa" w:w="18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10000">
            <w:pPr>
              <w:pStyle w:val="Style_5"/>
              <w:widowControl w:val="1"/>
              <w:spacing w:after="0" w:before="0" w:line="240" w:lineRule="auto"/>
              <w:ind w:firstLine="0" w:left="0" w:right="0"/>
              <w:jc w:val="center"/>
              <w:rPr>
                <w:rFonts w:ascii="XO Thames" w:hAnsi="XO Thames"/>
                <w:sz w:val="24"/>
              </w:rPr>
            </w:pPr>
            <w:r>
              <w:rPr>
                <w:rFonts w:ascii="XO Thames" w:hAnsi="XO Thames"/>
                <w:color w:val="000000"/>
                <w:spacing w:val="0"/>
                <w:sz w:val="24"/>
              </w:rPr>
              <w:t>Фамилия, имя, отчество</w:t>
            </w:r>
          </w:p>
        </w:tc>
        <w:tc>
          <w:tcPr>
            <w:tcW w:type="dxa" w:w="11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10000">
            <w:pPr>
              <w:pStyle w:val="Style_5"/>
              <w:widowControl w:val="1"/>
              <w:spacing w:after="0" w:before="0" w:line="240" w:lineRule="auto"/>
              <w:ind w:firstLine="0" w:left="0" w:right="0"/>
              <w:jc w:val="center"/>
              <w:rPr>
                <w:rFonts w:ascii="XO Thames" w:hAnsi="XO Thames"/>
                <w:sz w:val="24"/>
              </w:rPr>
            </w:pPr>
            <w:r>
              <w:rPr>
                <w:rFonts w:ascii="XO Thames" w:hAnsi="XO Thames"/>
                <w:color w:val="000000"/>
                <w:spacing w:val="0"/>
                <w:sz w:val="24"/>
              </w:rPr>
              <w:t>Год рождения</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10000">
            <w:pPr>
              <w:pStyle w:val="Style_5"/>
              <w:widowControl w:val="1"/>
              <w:spacing w:after="0" w:before="0" w:line="240" w:lineRule="auto"/>
              <w:ind w:firstLine="0" w:left="0" w:right="0"/>
              <w:jc w:val="center"/>
              <w:rPr>
                <w:rFonts w:ascii="XO Thames" w:hAnsi="XO Thames"/>
                <w:sz w:val="24"/>
              </w:rPr>
            </w:pPr>
            <w:r>
              <w:rPr>
                <w:rFonts w:ascii="XO Thames" w:hAnsi="XO Thames"/>
                <w:color w:val="000000"/>
                <w:spacing w:val="0"/>
                <w:sz w:val="24"/>
              </w:rPr>
              <w:t>Родственные отношения с нанимателем</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10000">
            <w:pPr>
              <w:pStyle w:val="Style_5"/>
              <w:widowControl w:val="1"/>
              <w:spacing w:after="0" w:before="0" w:line="240" w:lineRule="auto"/>
              <w:ind w:firstLine="0" w:left="0" w:right="0"/>
              <w:jc w:val="center"/>
              <w:rPr>
                <w:rFonts w:ascii="XO Thames" w:hAnsi="XO Thames"/>
                <w:sz w:val="24"/>
              </w:rPr>
            </w:pPr>
            <w:r>
              <w:rPr>
                <w:rFonts w:ascii="XO Thames" w:hAnsi="XO Thames"/>
                <w:color w:val="000000"/>
                <w:spacing w:val="0"/>
                <w:sz w:val="24"/>
              </w:rPr>
              <w:t>При наличии инвалидности указать</w:t>
            </w:r>
          </w:p>
        </w:tc>
        <w:tc>
          <w:tcPr>
            <w:tcW w:type="dxa" w:w="18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10000">
            <w:pPr>
              <w:pStyle w:val="Style_5"/>
              <w:widowControl w:val="1"/>
              <w:spacing w:after="0" w:before="0" w:line="240" w:lineRule="auto"/>
              <w:ind w:firstLine="0" w:left="0" w:right="0"/>
              <w:jc w:val="center"/>
              <w:rPr>
                <w:rFonts w:ascii="XO Thames" w:hAnsi="XO Thames"/>
                <w:sz w:val="24"/>
              </w:rPr>
            </w:pPr>
            <w:r>
              <w:rPr>
                <w:rFonts w:ascii="XO Thames" w:hAnsi="XO Thames"/>
                <w:color w:val="000000"/>
                <w:spacing w:val="0"/>
                <w:sz w:val="24"/>
              </w:rPr>
              <w:t>Когда зарегистрирован в данном помещении</w:t>
            </w:r>
          </w:p>
        </w:tc>
      </w:tr>
      <w:tr>
        <w:tc>
          <w:tcPr>
            <w:tcW w:type="dxa" w:w="5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10000">
            <w:pPr>
              <w:pStyle w:val="Style_5"/>
              <w:widowControl w:val="1"/>
              <w:spacing w:after="0" w:before="0"/>
              <w:ind w:firstLine="0" w:left="0" w:right="0"/>
              <w:jc w:val="both"/>
              <w:rPr>
                <w:rFonts w:ascii="XO Thames" w:hAnsi="XO Thames"/>
                <w:sz w:val="24"/>
              </w:rPr>
            </w:pPr>
            <w:r>
              <w:rPr>
                <w:rFonts w:ascii="XO Thames" w:hAnsi="XO Thames"/>
                <w:color w:val="000000"/>
                <w:spacing w:val="0"/>
                <w:sz w:val="24"/>
              </w:rPr>
              <w:t>1.</w:t>
            </w:r>
          </w:p>
        </w:tc>
        <w:tc>
          <w:tcPr>
            <w:tcW w:type="dxa" w:w="18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10000">
            <w:pPr>
              <w:pStyle w:val="Style_5"/>
              <w:widowControl w:val="1"/>
              <w:spacing w:after="0" w:before="0"/>
              <w:ind w:firstLine="0" w:left="0" w:right="0"/>
              <w:jc w:val="left"/>
              <w:rPr>
                <w:rFonts w:ascii="XO Thames" w:hAnsi="XO Thames"/>
                <w:sz w:val="24"/>
              </w:rPr>
            </w:pPr>
          </w:p>
        </w:tc>
        <w:tc>
          <w:tcPr>
            <w:tcW w:type="dxa" w:w="11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10000">
            <w:pPr>
              <w:pStyle w:val="Style_5"/>
              <w:widowControl w:val="1"/>
              <w:spacing w:after="0" w:before="0"/>
              <w:ind w:firstLine="0" w:left="0" w:right="0"/>
              <w:jc w:val="left"/>
              <w:rPr>
                <w:rFonts w:ascii="XO Thames" w:hAnsi="XO Thames"/>
                <w:sz w:val="24"/>
              </w:rPr>
            </w:pP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10000">
            <w:pPr>
              <w:pStyle w:val="Style_5"/>
              <w:widowControl w:val="1"/>
              <w:spacing w:after="0" w:before="0"/>
              <w:ind w:firstLine="0" w:left="0" w:right="0"/>
              <w:jc w:val="left"/>
              <w:rPr>
                <w:rFonts w:ascii="XO Thames" w:hAnsi="XO Thames"/>
                <w:sz w:val="24"/>
              </w:rPr>
            </w:pP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10000">
            <w:pPr>
              <w:pStyle w:val="Style_5"/>
              <w:widowControl w:val="1"/>
              <w:spacing w:after="0" w:before="0"/>
              <w:ind w:firstLine="0" w:left="0" w:right="0"/>
              <w:jc w:val="left"/>
              <w:rPr>
                <w:rFonts w:ascii="XO Thames" w:hAnsi="XO Thames"/>
                <w:sz w:val="24"/>
              </w:rPr>
            </w:pPr>
          </w:p>
        </w:tc>
        <w:tc>
          <w:tcPr>
            <w:tcW w:type="dxa" w:w="18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10000">
            <w:pPr>
              <w:pStyle w:val="Style_5"/>
              <w:widowControl w:val="1"/>
              <w:spacing w:after="0" w:before="0"/>
              <w:ind w:firstLine="0" w:left="0" w:right="0"/>
              <w:jc w:val="left"/>
              <w:rPr>
                <w:rFonts w:ascii="XO Thames" w:hAnsi="XO Thames"/>
                <w:sz w:val="24"/>
              </w:rPr>
            </w:pPr>
          </w:p>
        </w:tc>
      </w:tr>
      <w:tr>
        <w:tc>
          <w:tcPr>
            <w:tcW w:type="dxa" w:w="5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10000">
            <w:pPr>
              <w:pStyle w:val="Style_5"/>
              <w:widowControl w:val="1"/>
              <w:spacing w:after="0" w:before="0"/>
              <w:ind w:firstLine="0" w:left="0" w:right="0"/>
              <w:jc w:val="both"/>
              <w:rPr>
                <w:rFonts w:ascii="XO Thames" w:hAnsi="XO Thames"/>
                <w:sz w:val="24"/>
              </w:rPr>
            </w:pPr>
            <w:r>
              <w:rPr>
                <w:rFonts w:ascii="XO Thames" w:hAnsi="XO Thames"/>
                <w:color w:val="000000"/>
                <w:spacing w:val="0"/>
                <w:sz w:val="24"/>
              </w:rPr>
              <w:t>2.</w:t>
            </w:r>
          </w:p>
        </w:tc>
        <w:tc>
          <w:tcPr>
            <w:tcW w:type="dxa" w:w="18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10000">
            <w:pPr>
              <w:pStyle w:val="Style_5"/>
              <w:widowControl w:val="1"/>
              <w:spacing w:after="0" w:before="0"/>
              <w:ind w:firstLine="0" w:left="0" w:right="0"/>
              <w:jc w:val="left"/>
              <w:rPr>
                <w:rFonts w:ascii="XO Thames" w:hAnsi="XO Thames"/>
                <w:sz w:val="24"/>
              </w:rPr>
            </w:pPr>
          </w:p>
        </w:tc>
        <w:tc>
          <w:tcPr>
            <w:tcW w:type="dxa" w:w="11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10000">
            <w:pPr>
              <w:pStyle w:val="Style_5"/>
              <w:widowControl w:val="1"/>
              <w:spacing w:after="0" w:before="0"/>
              <w:ind w:firstLine="0" w:left="0" w:right="0"/>
              <w:jc w:val="left"/>
              <w:rPr>
                <w:rFonts w:ascii="XO Thames" w:hAnsi="XO Thames"/>
                <w:sz w:val="24"/>
              </w:rPr>
            </w:pP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10000">
            <w:pPr>
              <w:pStyle w:val="Style_5"/>
              <w:widowControl w:val="1"/>
              <w:spacing w:after="0" w:before="0"/>
              <w:ind w:firstLine="0" w:left="0" w:right="0"/>
              <w:jc w:val="left"/>
              <w:rPr>
                <w:rFonts w:ascii="XO Thames" w:hAnsi="XO Thames"/>
                <w:sz w:val="24"/>
              </w:rPr>
            </w:pP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10000">
            <w:pPr>
              <w:pStyle w:val="Style_5"/>
              <w:widowControl w:val="1"/>
              <w:spacing w:after="0" w:before="0"/>
              <w:ind w:firstLine="0" w:left="0" w:right="0"/>
              <w:jc w:val="left"/>
              <w:rPr>
                <w:rFonts w:ascii="XO Thames" w:hAnsi="XO Thames"/>
                <w:sz w:val="24"/>
              </w:rPr>
            </w:pPr>
          </w:p>
        </w:tc>
        <w:tc>
          <w:tcPr>
            <w:tcW w:type="dxa" w:w="18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10000">
            <w:pPr>
              <w:pStyle w:val="Style_5"/>
              <w:widowControl w:val="1"/>
              <w:spacing w:after="0" w:before="0"/>
              <w:ind w:firstLine="0" w:left="0" w:right="0"/>
              <w:jc w:val="left"/>
              <w:rPr>
                <w:rFonts w:ascii="XO Thames" w:hAnsi="XO Thames"/>
                <w:sz w:val="24"/>
              </w:rPr>
            </w:pPr>
          </w:p>
        </w:tc>
      </w:tr>
      <w:tr>
        <w:tc>
          <w:tcPr>
            <w:tcW w:type="dxa" w:w="5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10000">
            <w:pPr>
              <w:pStyle w:val="Style_5"/>
              <w:widowControl w:val="1"/>
              <w:spacing w:after="0" w:before="0"/>
              <w:ind w:firstLine="0" w:left="0" w:right="0"/>
              <w:jc w:val="both"/>
              <w:rPr>
                <w:rFonts w:ascii="XO Thames" w:hAnsi="XO Thames"/>
                <w:sz w:val="24"/>
              </w:rPr>
            </w:pPr>
            <w:r>
              <w:rPr>
                <w:rFonts w:ascii="XO Thames" w:hAnsi="XO Thames"/>
                <w:color w:val="000000"/>
                <w:spacing w:val="0"/>
                <w:sz w:val="24"/>
              </w:rPr>
              <w:t>3.</w:t>
            </w:r>
          </w:p>
        </w:tc>
        <w:tc>
          <w:tcPr>
            <w:tcW w:type="dxa" w:w="18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10000">
            <w:pPr>
              <w:pStyle w:val="Style_5"/>
              <w:widowControl w:val="1"/>
              <w:spacing w:after="0" w:before="0"/>
              <w:ind w:firstLine="0" w:left="0" w:right="0"/>
              <w:jc w:val="left"/>
              <w:rPr>
                <w:rFonts w:ascii="XO Thames" w:hAnsi="XO Thames"/>
                <w:sz w:val="24"/>
              </w:rPr>
            </w:pPr>
          </w:p>
        </w:tc>
        <w:tc>
          <w:tcPr>
            <w:tcW w:type="dxa" w:w="11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10000">
            <w:pPr>
              <w:pStyle w:val="Style_5"/>
              <w:widowControl w:val="1"/>
              <w:spacing w:after="0" w:before="0"/>
              <w:ind w:firstLine="0" w:left="0" w:right="0"/>
              <w:jc w:val="left"/>
              <w:rPr>
                <w:rFonts w:ascii="XO Thames" w:hAnsi="XO Thames"/>
                <w:sz w:val="24"/>
              </w:rPr>
            </w:pP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10000">
            <w:pPr>
              <w:pStyle w:val="Style_5"/>
              <w:widowControl w:val="1"/>
              <w:spacing w:after="0" w:before="0"/>
              <w:ind w:firstLine="0" w:left="0" w:right="0"/>
              <w:jc w:val="left"/>
              <w:rPr>
                <w:rFonts w:ascii="XO Thames" w:hAnsi="XO Thames"/>
                <w:sz w:val="24"/>
              </w:rPr>
            </w:pP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10000">
            <w:pPr>
              <w:pStyle w:val="Style_5"/>
              <w:widowControl w:val="1"/>
              <w:spacing w:after="0" w:before="0"/>
              <w:ind w:firstLine="0" w:left="0" w:right="0"/>
              <w:jc w:val="left"/>
              <w:rPr>
                <w:rFonts w:ascii="XO Thames" w:hAnsi="XO Thames"/>
                <w:sz w:val="24"/>
              </w:rPr>
            </w:pPr>
          </w:p>
        </w:tc>
        <w:tc>
          <w:tcPr>
            <w:tcW w:type="dxa" w:w="18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10000">
            <w:pPr>
              <w:pStyle w:val="Style_5"/>
              <w:widowControl w:val="1"/>
              <w:spacing w:after="0" w:before="0"/>
              <w:ind w:firstLine="0" w:left="0" w:right="0"/>
              <w:jc w:val="left"/>
              <w:rPr>
                <w:rFonts w:ascii="XO Thames" w:hAnsi="XO Thames"/>
                <w:sz w:val="24"/>
              </w:rPr>
            </w:pPr>
          </w:p>
        </w:tc>
      </w:tr>
      <w:tr>
        <w:tc>
          <w:tcPr>
            <w:tcW w:type="dxa" w:w="5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10000">
            <w:pPr>
              <w:pStyle w:val="Style_5"/>
              <w:widowControl w:val="1"/>
              <w:spacing w:after="0" w:before="0"/>
              <w:ind w:firstLine="0" w:left="0" w:right="0"/>
              <w:jc w:val="both"/>
              <w:rPr>
                <w:rFonts w:ascii="XO Thames" w:hAnsi="XO Thames"/>
                <w:sz w:val="24"/>
              </w:rPr>
            </w:pPr>
            <w:r>
              <w:rPr>
                <w:rFonts w:ascii="XO Thames" w:hAnsi="XO Thames"/>
                <w:color w:val="000000"/>
                <w:spacing w:val="0"/>
                <w:sz w:val="24"/>
              </w:rPr>
              <w:t>4.</w:t>
            </w:r>
          </w:p>
        </w:tc>
        <w:tc>
          <w:tcPr>
            <w:tcW w:type="dxa" w:w="18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10000">
            <w:pPr>
              <w:pStyle w:val="Style_5"/>
              <w:widowControl w:val="1"/>
              <w:spacing w:after="0" w:before="0"/>
              <w:ind w:firstLine="0" w:left="0" w:right="0"/>
              <w:jc w:val="left"/>
              <w:rPr>
                <w:rFonts w:ascii="XO Thames" w:hAnsi="XO Thames"/>
                <w:sz w:val="24"/>
              </w:rPr>
            </w:pPr>
          </w:p>
        </w:tc>
        <w:tc>
          <w:tcPr>
            <w:tcW w:type="dxa" w:w="11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10000">
            <w:pPr>
              <w:pStyle w:val="Style_5"/>
              <w:widowControl w:val="1"/>
              <w:spacing w:after="0" w:before="0"/>
              <w:ind w:firstLine="0" w:left="0" w:right="0"/>
              <w:jc w:val="left"/>
              <w:rPr>
                <w:rFonts w:ascii="XO Thames" w:hAnsi="XO Thames"/>
                <w:sz w:val="24"/>
              </w:rPr>
            </w:pP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10000">
            <w:pPr>
              <w:pStyle w:val="Style_5"/>
              <w:widowControl w:val="1"/>
              <w:spacing w:after="0" w:before="0"/>
              <w:ind w:firstLine="0" w:left="0" w:right="0"/>
              <w:jc w:val="left"/>
              <w:rPr>
                <w:rFonts w:ascii="XO Thames" w:hAnsi="XO Thames"/>
                <w:sz w:val="24"/>
              </w:rPr>
            </w:pP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10000">
            <w:pPr>
              <w:pStyle w:val="Style_5"/>
              <w:widowControl w:val="1"/>
              <w:spacing w:after="0" w:before="0"/>
              <w:ind w:firstLine="0" w:left="0" w:right="0"/>
              <w:jc w:val="left"/>
              <w:rPr>
                <w:rFonts w:ascii="XO Thames" w:hAnsi="XO Thames"/>
                <w:sz w:val="24"/>
              </w:rPr>
            </w:pPr>
          </w:p>
        </w:tc>
        <w:tc>
          <w:tcPr>
            <w:tcW w:type="dxa" w:w="18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10000">
            <w:pPr>
              <w:pStyle w:val="Style_5"/>
              <w:widowControl w:val="1"/>
              <w:spacing w:after="0" w:before="0"/>
              <w:ind w:firstLine="0" w:left="0" w:right="0"/>
              <w:jc w:val="left"/>
              <w:rPr>
                <w:rFonts w:ascii="XO Thames" w:hAnsi="XO Thames"/>
                <w:sz w:val="24"/>
              </w:rPr>
            </w:pPr>
          </w:p>
        </w:tc>
      </w:tr>
      <w:tr>
        <w:tc>
          <w:tcPr>
            <w:tcW w:type="dxa" w:w="5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10000">
            <w:pPr>
              <w:pStyle w:val="Style_5"/>
              <w:widowControl w:val="1"/>
              <w:spacing w:after="0" w:before="0"/>
              <w:ind w:firstLine="0" w:left="0" w:right="0"/>
              <w:jc w:val="both"/>
              <w:rPr>
                <w:rFonts w:ascii="XO Thames" w:hAnsi="XO Thames"/>
                <w:sz w:val="24"/>
              </w:rPr>
            </w:pPr>
            <w:r>
              <w:rPr>
                <w:rFonts w:ascii="XO Thames" w:hAnsi="XO Thames"/>
                <w:color w:val="000000"/>
                <w:spacing w:val="0"/>
                <w:sz w:val="24"/>
              </w:rPr>
              <w:t>5.</w:t>
            </w:r>
          </w:p>
        </w:tc>
        <w:tc>
          <w:tcPr>
            <w:tcW w:type="dxa" w:w="18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10000">
            <w:pPr>
              <w:pStyle w:val="Style_5"/>
              <w:widowControl w:val="1"/>
              <w:spacing w:after="0" w:before="0"/>
              <w:ind w:firstLine="0" w:left="0" w:right="0"/>
              <w:jc w:val="left"/>
              <w:rPr>
                <w:rFonts w:ascii="XO Thames" w:hAnsi="XO Thames"/>
                <w:sz w:val="24"/>
              </w:rPr>
            </w:pPr>
          </w:p>
        </w:tc>
        <w:tc>
          <w:tcPr>
            <w:tcW w:type="dxa" w:w="11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10000">
            <w:pPr>
              <w:pStyle w:val="Style_5"/>
              <w:widowControl w:val="1"/>
              <w:spacing w:after="0" w:before="0"/>
              <w:ind w:firstLine="0" w:left="0" w:right="0"/>
              <w:jc w:val="left"/>
              <w:rPr>
                <w:rFonts w:ascii="XO Thames" w:hAnsi="XO Thames"/>
                <w:sz w:val="24"/>
              </w:rPr>
            </w:pP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10000">
            <w:pPr>
              <w:pStyle w:val="Style_5"/>
              <w:widowControl w:val="1"/>
              <w:spacing w:after="0" w:before="0"/>
              <w:ind w:firstLine="0" w:left="0" w:right="0"/>
              <w:jc w:val="left"/>
              <w:rPr>
                <w:rFonts w:ascii="XO Thames" w:hAnsi="XO Thames"/>
                <w:sz w:val="24"/>
              </w:rPr>
            </w:pP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10000">
            <w:pPr>
              <w:pStyle w:val="Style_5"/>
              <w:widowControl w:val="1"/>
              <w:spacing w:after="0" w:before="0"/>
              <w:ind w:firstLine="0" w:left="0" w:right="0"/>
              <w:jc w:val="left"/>
              <w:rPr>
                <w:rFonts w:ascii="XO Thames" w:hAnsi="XO Thames"/>
                <w:sz w:val="24"/>
              </w:rPr>
            </w:pPr>
          </w:p>
        </w:tc>
        <w:tc>
          <w:tcPr>
            <w:tcW w:type="dxa" w:w="18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10000">
            <w:pPr>
              <w:pStyle w:val="Style_5"/>
              <w:widowControl w:val="1"/>
              <w:spacing w:after="0" w:before="0"/>
              <w:ind w:firstLine="0" w:left="0" w:right="0"/>
              <w:jc w:val="left"/>
              <w:rPr>
                <w:rFonts w:ascii="XO Thames" w:hAnsi="XO Thames"/>
                <w:sz w:val="24"/>
              </w:rPr>
            </w:pPr>
          </w:p>
        </w:tc>
      </w:tr>
      <w:tr>
        <w:tc>
          <w:tcPr>
            <w:tcW w:type="dxa" w:w="5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10000">
            <w:pPr>
              <w:pStyle w:val="Style_5"/>
              <w:widowControl w:val="1"/>
              <w:spacing w:after="0" w:before="0"/>
              <w:ind w:firstLine="0" w:left="0" w:right="0"/>
              <w:jc w:val="both"/>
              <w:rPr>
                <w:rFonts w:ascii="XO Thames" w:hAnsi="XO Thames"/>
                <w:sz w:val="24"/>
              </w:rPr>
            </w:pPr>
            <w:r>
              <w:rPr>
                <w:rFonts w:ascii="XO Thames" w:hAnsi="XO Thames"/>
                <w:color w:val="000000"/>
                <w:spacing w:val="0"/>
                <w:sz w:val="24"/>
              </w:rPr>
              <w:t>6.</w:t>
            </w:r>
          </w:p>
        </w:tc>
        <w:tc>
          <w:tcPr>
            <w:tcW w:type="dxa" w:w="18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10000">
            <w:pPr>
              <w:pStyle w:val="Style_5"/>
              <w:widowControl w:val="1"/>
              <w:spacing w:after="0" w:before="0"/>
              <w:ind w:firstLine="0" w:left="0" w:right="0"/>
              <w:jc w:val="left"/>
              <w:rPr>
                <w:rFonts w:ascii="XO Thames" w:hAnsi="XO Thames"/>
                <w:sz w:val="24"/>
              </w:rPr>
            </w:pPr>
          </w:p>
        </w:tc>
        <w:tc>
          <w:tcPr>
            <w:tcW w:type="dxa" w:w="11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10000">
            <w:pPr>
              <w:pStyle w:val="Style_5"/>
              <w:widowControl w:val="1"/>
              <w:spacing w:after="0" w:before="0"/>
              <w:ind w:firstLine="0" w:left="0" w:right="0"/>
              <w:jc w:val="left"/>
              <w:rPr>
                <w:rFonts w:ascii="XO Thames" w:hAnsi="XO Thames"/>
                <w:sz w:val="24"/>
              </w:rPr>
            </w:pP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10000">
            <w:pPr>
              <w:pStyle w:val="Style_5"/>
              <w:widowControl w:val="1"/>
              <w:spacing w:after="0" w:before="0"/>
              <w:ind w:firstLine="0" w:left="0" w:right="0"/>
              <w:jc w:val="left"/>
              <w:rPr>
                <w:rFonts w:ascii="XO Thames" w:hAnsi="XO Thames"/>
                <w:sz w:val="24"/>
              </w:rPr>
            </w:pP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10000">
            <w:pPr>
              <w:pStyle w:val="Style_5"/>
              <w:widowControl w:val="1"/>
              <w:spacing w:after="0" w:before="0"/>
              <w:ind w:firstLine="0" w:left="0" w:right="0"/>
              <w:jc w:val="left"/>
              <w:rPr>
                <w:rFonts w:ascii="XO Thames" w:hAnsi="XO Thames"/>
                <w:sz w:val="24"/>
              </w:rPr>
            </w:pPr>
          </w:p>
        </w:tc>
        <w:tc>
          <w:tcPr>
            <w:tcW w:type="dxa" w:w="18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10000">
            <w:pPr>
              <w:pStyle w:val="Style_5"/>
              <w:widowControl w:val="1"/>
              <w:spacing w:after="0" w:before="0"/>
              <w:ind w:firstLine="0" w:left="0" w:right="0"/>
              <w:jc w:val="left"/>
              <w:rPr>
                <w:rFonts w:ascii="XO Thames" w:hAnsi="XO Thames"/>
                <w:sz w:val="24"/>
              </w:rPr>
            </w:pPr>
          </w:p>
        </w:tc>
      </w:tr>
    </w:tbl>
    <w:p w14:paraId="FE010000">
      <w:pPr>
        <w:pStyle w:val="Style_5"/>
        <w:widowControl w:val="1"/>
        <w:ind/>
        <w:jc w:val="both"/>
        <w:rPr>
          <w:rFonts w:ascii="XO Thames" w:hAnsi="XO Thames"/>
          <w:sz w:val="24"/>
        </w:rPr>
      </w:pPr>
    </w:p>
    <w:p w14:paraId="FF010000">
      <w:pPr>
        <w:pStyle w:val="Style_6"/>
        <w:widowControl w:val="1"/>
        <w:ind/>
        <w:jc w:val="both"/>
        <w:rPr>
          <w:rFonts w:ascii="XO Thames" w:hAnsi="XO Thames"/>
          <w:sz w:val="24"/>
        </w:rPr>
      </w:pPr>
      <w:r>
        <w:rPr>
          <w:rFonts w:ascii="XO Thames" w:hAnsi="XO Thames"/>
          <w:sz w:val="24"/>
        </w:rPr>
        <w:t>13. В обмен прошу предоставить _________________________________________________</w:t>
      </w:r>
    </w:p>
    <w:p w14:paraId="00020000">
      <w:pPr>
        <w:pStyle w:val="Style_6"/>
        <w:widowControl w:val="1"/>
        <w:ind/>
        <w:jc w:val="both"/>
        <w:rPr>
          <w:rFonts w:ascii="XO Thames" w:hAnsi="XO Thames"/>
          <w:sz w:val="24"/>
        </w:rPr>
      </w:pPr>
      <w:r>
        <w:rPr>
          <w:rFonts w:ascii="XO Thames" w:hAnsi="XO Thames"/>
          <w:sz w:val="24"/>
        </w:rPr>
        <w:t>_____________________________________________________________________________</w:t>
      </w:r>
    </w:p>
    <w:p w14:paraId="01020000">
      <w:pPr>
        <w:pStyle w:val="Style_6"/>
        <w:widowControl w:val="1"/>
        <w:ind/>
        <w:jc w:val="center"/>
        <w:rPr>
          <w:rFonts w:ascii="XO Thames" w:hAnsi="XO Thames"/>
          <w:sz w:val="24"/>
        </w:rPr>
      </w:pPr>
      <w:r>
        <w:rPr>
          <w:rFonts w:ascii="XO Thames" w:hAnsi="XO Thames"/>
          <w:sz w:val="24"/>
        </w:rPr>
        <w:t>указать адрес, размер обмениваемой квартиры (комнаты), причину обмена</w:t>
      </w:r>
    </w:p>
    <w:p w14:paraId="02020000">
      <w:pPr>
        <w:pStyle w:val="Style_6"/>
        <w:widowControl w:val="1"/>
        <w:ind/>
        <w:jc w:val="both"/>
        <w:rPr>
          <w:rFonts w:ascii="XO Thames" w:hAnsi="XO Thames"/>
          <w:sz w:val="24"/>
        </w:rPr>
      </w:pPr>
      <w:r>
        <w:rPr>
          <w:rFonts w:ascii="XO Thames" w:hAnsi="XO Thames"/>
          <w:sz w:val="24"/>
        </w:rPr>
        <w:t>_____________________________________________________________________________</w:t>
      </w:r>
    </w:p>
    <w:p w14:paraId="03020000">
      <w:pPr>
        <w:pStyle w:val="Style_6"/>
        <w:widowControl w:val="1"/>
        <w:ind/>
        <w:jc w:val="both"/>
        <w:rPr>
          <w:rFonts w:ascii="XO Thames" w:hAnsi="XO Thames"/>
          <w:sz w:val="24"/>
        </w:rPr>
      </w:pPr>
      <w:r>
        <w:rPr>
          <w:rFonts w:ascii="XO Thames" w:hAnsi="XO Thames"/>
          <w:sz w:val="24"/>
        </w:rPr>
        <w:t>_____________________________________________________________________________</w:t>
      </w:r>
    </w:p>
    <w:p w14:paraId="04020000">
      <w:pPr>
        <w:pStyle w:val="Style_6"/>
        <w:widowControl w:val="1"/>
        <w:ind/>
        <w:jc w:val="both"/>
        <w:rPr>
          <w:rFonts w:ascii="XO Thames" w:hAnsi="XO Thames"/>
          <w:sz w:val="24"/>
        </w:rPr>
      </w:pPr>
      <w:r>
        <w:rPr>
          <w:rFonts w:ascii="XO Thames" w:hAnsi="XO Thames"/>
          <w:sz w:val="24"/>
        </w:rPr>
        <w:t>14.  Указанное  жилое  помещение  нами  осмотрено  и  никаких  претензий  к</w:t>
      </w:r>
    </w:p>
    <w:p w14:paraId="05020000">
      <w:pPr>
        <w:pStyle w:val="Style_6"/>
        <w:widowControl w:val="1"/>
        <w:ind/>
        <w:jc w:val="both"/>
        <w:rPr>
          <w:rFonts w:ascii="XO Thames" w:hAnsi="XO Thames"/>
          <w:sz w:val="24"/>
        </w:rPr>
      </w:pPr>
      <w:r>
        <w:rPr>
          <w:rFonts w:ascii="XO Thames" w:hAnsi="XO Thames"/>
          <w:sz w:val="24"/>
        </w:rPr>
        <w:t>нанимателю, а также к гражданам ________________________________________________</w:t>
      </w:r>
    </w:p>
    <w:p w14:paraId="06020000">
      <w:pPr>
        <w:pStyle w:val="Style_6"/>
        <w:widowControl w:val="1"/>
        <w:ind/>
        <w:jc w:val="both"/>
        <w:rPr>
          <w:rFonts w:ascii="XO Thames" w:hAnsi="XO Thames"/>
          <w:sz w:val="24"/>
        </w:rPr>
      </w:pPr>
      <w:r>
        <w:rPr>
          <w:rFonts w:ascii="XO Thames" w:hAnsi="XO Thames"/>
          <w:sz w:val="24"/>
        </w:rPr>
        <w:t xml:space="preserve">                                                            </w:t>
      </w:r>
      <w:r>
        <w:rPr>
          <w:rFonts w:ascii="XO Thames" w:hAnsi="XO Thames"/>
          <w:sz w:val="24"/>
        </w:rPr>
        <w:t>указать фамилии лиц, с которыми производится обмен</w:t>
      </w:r>
    </w:p>
    <w:p w14:paraId="07020000">
      <w:pPr>
        <w:pStyle w:val="Style_6"/>
        <w:widowControl w:val="1"/>
        <w:ind/>
        <w:jc w:val="both"/>
        <w:rPr>
          <w:rFonts w:ascii="XO Thames" w:hAnsi="XO Thames"/>
          <w:sz w:val="24"/>
        </w:rPr>
      </w:pPr>
      <w:r>
        <w:rPr>
          <w:rFonts w:ascii="XO Thames" w:hAnsi="XO Thames"/>
          <w:sz w:val="24"/>
        </w:rPr>
        <w:t>_________________________________________________________ не имеем ____________</w:t>
      </w:r>
    </w:p>
    <w:p w14:paraId="08020000">
      <w:pPr>
        <w:pStyle w:val="Style_6"/>
        <w:widowControl w:val="1"/>
        <w:ind/>
        <w:jc w:val="both"/>
        <w:rPr>
          <w:rFonts w:ascii="XO Thames" w:hAnsi="XO Thames"/>
          <w:sz w:val="24"/>
        </w:rPr>
      </w:pPr>
      <w:r>
        <w:rPr>
          <w:rFonts w:ascii="XO Thames" w:hAnsi="XO Thames"/>
          <w:sz w:val="24"/>
        </w:rPr>
        <w:t>15. Ф.И.О. и подписи: нанимателя ________________________________________________</w:t>
      </w:r>
    </w:p>
    <w:p w14:paraId="09020000">
      <w:pPr>
        <w:pStyle w:val="Style_6"/>
        <w:widowControl w:val="1"/>
        <w:ind/>
        <w:jc w:val="both"/>
        <w:rPr>
          <w:rFonts w:ascii="XO Thames" w:hAnsi="XO Thames"/>
          <w:sz w:val="24"/>
        </w:rPr>
      </w:pPr>
      <w:r>
        <w:rPr>
          <w:rFonts w:ascii="XO Thames" w:hAnsi="XO Thames"/>
          <w:sz w:val="24"/>
        </w:rPr>
        <w:t>совершеннолетних членов семьи _________________________________________________</w:t>
      </w:r>
    </w:p>
    <w:p w14:paraId="0A020000">
      <w:pPr>
        <w:pStyle w:val="Style_6"/>
        <w:widowControl w:val="1"/>
        <w:ind/>
        <w:jc w:val="both"/>
        <w:rPr>
          <w:rFonts w:ascii="XO Thames" w:hAnsi="XO Thames"/>
          <w:sz w:val="24"/>
        </w:rPr>
      </w:pPr>
      <w:r>
        <w:rPr>
          <w:rFonts w:ascii="XO Thames" w:hAnsi="XO Thames"/>
          <w:sz w:val="24"/>
        </w:rPr>
        <w:t>_____________________________________________________________________________</w:t>
      </w:r>
    </w:p>
    <w:p w14:paraId="0B020000">
      <w:pPr>
        <w:pStyle w:val="Style_6"/>
        <w:widowControl w:val="1"/>
        <w:ind/>
        <w:jc w:val="both"/>
        <w:rPr>
          <w:rFonts w:ascii="XO Thames" w:hAnsi="XO Thames"/>
          <w:sz w:val="24"/>
        </w:rPr>
      </w:pPr>
      <w:r>
        <w:rPr>
          <w:rFonts w:ascii="XO Thames" w:hAnsi="XO Thames"/>
          <w:sz w:val="24"/>
        </w:rPr>
        <w:t>_____________________________________________________________________________</w:t>
      </w:r>
    </w:p>
    <w:p w14:paraId="0C020000">
      <w:pPr>
        <w:pStyle w:val="Style_6"/>
        <w:widowControl w:val="1"/>
        <w:ind/>
        <w:jc w:val="both"/>
        <w:rPr>
          <w:rFonts w:ascii="XO Thames" w:hAnsi="XO Thames"/>
          <w:sz w:val="24"/>
        </w:rPr>
      </w:pPr>
      <w:r>
        <w:rPr>
          <w:rFonts w:ascii="XO Thames" w:hAnsi="XO Thames"/>
          <w:sz w:val="24"/>
        </w:rPr>
        <w:t>_____________________________________________________________________________</w:t>
      </w:r>
    </w:p>
    <w:p w14:paraId="0D020000">
      <w:pPr>
        <w:pStyle w:val="Style_6"/>
        <w:widowControl w:val="1"/>
        <w:ind/>
        <w:jc w:val="both"/>
        <w:rPr>
          <w:rFonts w:ascii="XO Thames" w:hAnsi="XO Thames"/>
          <w:sz w:val="24"/>
        </w:rPr>
      </w:pPr>
      <w:r>
        <w:rPr>
          <w:rFonts w:ascii="XO Thames" w:hAnsi="XO Thames"/>
          <w:sz w:val="24"/>
        </w:rPr>
        <w:t>Подлежит ли капитальному ремонту (указать, когда, акт МВК)</w:t>
      </w:r>
    </w:p>
    <w:p w14:paraId="0E020000">
      <w:pPr>
        <w:pStyle w:val="Style_6"/>
        <w:widowControl w:val="1"/>
        <w:ind/>
        <w:jc w:val="both"/>
        <w:rPr>
          <w:rFonts w:ascii="XO Thames" w:hAnsi="XO Thames"/>
          <w:sz w:val="24"/>
        </w:rPr>
      </w:pPr>
      <w:r>
        <w:rPr>
          <w:rFonts w:ascii="XO Thames" w:hAnsi="XO Thames"/>
          <w:sz w:val="24"/>
        </w:rPr>
        <w:t>_____________________________________________________________________________</w:t>
      </w:r>
    </w:p>
    <w:p w14:paraId="0F020000">
      <w:pPr>
        <w:pStyle w:val="Style_6"/>
        <w:widowControl w:val="1"/>
        <w:ind/>
        <w:jc w:val="both"/>
        <w:rPr>
          <w:rFonts w:ascii="XO Thames" w:hAnsi="XO Thames"/>
          <w:sz w:val="24"/>
        </w:rPr>
      </w:pPr>
      <w:r>
        <w:rPr>
          <w:rFonts w:ascii="XO Thames" w:hAnsi="XO Thames"/>
          <w:sz w:val="24"/>
        </w:rPr>
        <w:t>(заполняется в обязательном порядке)</w:t>
      </w:r>
    </w:p>
    <w:p w14:paraId="10020000">
      <w:pPr>
        <w:pStyle w:val="Style_6"/>
        <w:widowControl w:val="1"/>
        <w:ind/>
        <w:jc w:val="both"/>
        <w:rPr>
          <w:rFonts w:ascii="XO Thames" w:hAnsi="XO Thames"/>
          <w:sz w:val="24"/>
        </w:rPr>
      </w:pPr>
      <w:r>
        <w:rPr>
          <w:rFonts w:ascii="XO Thames" w:hAnsi="XO Thames"/>
          <w:sz w:val="24"/>
        </w:rPr>
        <w:t>Подлежит ли дом сносу, расселению _____________________________________________</w:t>
      </w:r>
    </w:p>
    <w:p w14:paraId="11020000">
      <w:pPr>
        <w:pStyle w:val="Style_6"/>
        <w:widowControl w:val="1"/>
        <w:ind/>
        <w:jc w:val="both"/>
        <w:rPr>
          <w:rFonts w:ascii="XO Thames" w:hAnsi="XO Thames"/>
          <w:sz w:val="24"/>
        </w:rPr>
      </w:pPr>
      <w:r>
        <w:rPr>
          <w:rFonts w:ascii="XO Thames" w:hAnsi="XO Thames"/>
          <w:sz w:val="24"/>
        </w:rPr>
        <w:t>(заполняется в обязательном порядке)</w:t>
      </w:r>
    </w:p>
    <w:p w14:paraId="12020000">
      <w:pPr>
        <w:pStyle w:val="Style_6"/>
        <w:widowControl w:val="1"/>
        <w:ind/>
        <w:jc w:val="both"/>
        <w:rPr>
          <w:rFonts w:ascii="XO Thames" w:hAnsi="XO Thames"/>
          <w:sz w:val="24"/>
        </w:rPr>
      </w:pPr>
      <w:r>
        <w:rPr>
          <w:rFonts w:ascii="XO Thames" w:hAnsi="XO Thames"/>
          <w:sz w:val="24"/>
        </w:rPr>
        <w:t>_____________________________________________________________________________</w:t>
      </w:r>
    </w:p>
    <w:p w14:paraId="13020000">
      <w:pPr>
        <w:pStyle w:val="Style_6"/>
        <w:widowControl w:val="1"/>
        <w:ind/>
        <w:jc w:val="both"/>
        <w:rPr>
          <w:rFonts w:ascii="XO Thames" w:hAnsi="XO Thames"/>
          <w:sz w:val="24"/>
        </w:rPr>
      </w:pPr>
    </w:p>
    <w:p w14:paraId="14020000">
      <w:pPr>
        <w:pStyle w:val="Style_6"/>
        <w:widowControl w:val="1"/>
        <w:ind/>
        <w:jc w:val="both"/>
        <w:rPr>
          <w:rFonts w:ascii="XO Thames" w:hAnsi="XO Thames"/>
          <w:sz w:val="24"/>
        </w:rPr>
      </w:pPr>
      <w:r>
        <w:rPr>
          <w:rFonts w:ascii="XO Thames" w:hAnsi="XO Thames"/>
          <w:sz w:val="24"/>
        </w:rPr>
        <w:t>"___"____________ 202_ г. __________________       _________________________________</w:t>
      </w:r>
    </w:p>
    <w:p w14:paraId="15020000">
      <w:pPr>
        <w:pStyle w:val="Style_6"/>
        <w:widowControl w:val="1"/>
        <w:ind/>
        <w:jc w:val="both"/>
        <w:rPr>
          <w:rFonts w:ascii="XO Thames" w:hAnsi="XO Thames"/>
          <w:sz w:val="24"/>
        </w:rPr>
      </w:pPr>
      <w:r>
        <w:rPr>
          <w:rFonts w:ascii="XO Thames" w:hAnsi="XO Thames"/>
          <w:sz w:val="24"/>
        </w:rPr>
        <w:t xml:space="preserve">                                                         </w:t>
      </w:r>
      <w:r>
        <w:rPr>
          <w:rFonts w:ascii="XO Thames" w:hAnsi="XO Thames"/>
          <w:sz w:val="24"/>
        </w:rPr>
        <w:t>(подпись)                                             (Ф.И.О.)</w:t>
      </w:r>
    </w:p>
    <w:p w14:paraId="16020000">
      <w:pPr>
        <w:pStyle w:val="Style_6"/>
        <w:widowControl w:val="1"/>
        <w:ind/>
        <w:jc w:val="both"/>
        <w:rPr>
          <w:rFonts w:ascii="XO Thames" w:hAnsi="XO Thames"/>
          <w:sz w:val="24"/>
        </w:rPr>
      </w:pPr>
    </w:p>
    <w:p w14:paraId="17020000">
      <w:pPr>
        <w:pStyle w:val="Style_6"/>
        <w:widowControl w:val="1"/>
        <w:ind/>
        <w:jc w:val="both"/>
        <w:rPr>
          <w:rFonts w:ascii="XO Thames" w:hAnsi="XO Thames"/>
          <w:sz w:val="24"/>
        </w:rPr>
      </w:pPr>
      <w:r>
        <w:rPr>
          <w:rFonts w:ascii="XO Thames" w:hAnsi="XO Thames"/>
          <w:sz w:val="24"/>
        </w:rPr>
        <w:t>ЗА  УКАЗАНИЕ  НЕПРАВИЛЬНЫХ  СВЕДЕНИЙ  ЛИЦА,  ПОДПИСАВШИЕ  ЗАЯВЛЕНИЕ,  НЕСУТ</w:t>
      </w:r>
    </w:p>
    <w:p w14:paraId="18020000">
      <w:pPr>
        <w:pStyle w:val="Style_6"/>
        <w:widowControl w:val="1"/>
        <w:ind/>
        <w:jc w:val="both"/>
        <w:rPr>
          <w:rFonts w:ascii="XO Thames" w:hAnsi="XO Thames"/>
          <w:sz w:val="24"/>
        </w:rPr>
      </w:pPr>
      <w:r>
        <w:rPr>
          <w:rFonts w:ascii="XO Thames" w:hAnsi="XO Thames"/>
          <w:sz w:val="24"/>
        </w:rPr>
        <w:t>ОТВЕТСТВЕННОСТЬ</w:t>
      </w:r>
    </w:p>
    <w:p w14:paraId="19020000">
      <w:pPr>
        <w:pStyle w:val="Style_6"/>
        <w:widowControl w:val="1"/>
        <w:ind/>
        <w:jc w:val="both"/>
        <w:rPr>
          <w:rFonts w:ascii="XO Thames" w:hAnsi="XO Thames"/>
          <w:sz w:val="24"/>
        </w:rPr>
      </w:pPr>
    </w:p>
    <w:p w14:paraId="1A020000">
      <w:pPr>
        <w:pStyle w:val="Style_6"/>
        <w:widowControl w:val="1"/>
        <w:ind/>
        <w:jc w:val="both"/>
        <w:rPr>
          <w:rFonts w:ascii="XO Thames" w:hAnsi="XO Thames"/>
          <w:sz w:val="24"/>
        </w:rPr>
      </w:pPr>
      <w:r>
        <w:rPr>
          <w:rFonts w:ascii="XO Thames" w:hAnsi="XO Thames"/>
          <w:sz w:val="24"/>
        </w:rPr>
        <w:t>Документы проверил и принял ___________________________________________________</w:t>
      </w:r>
    </w:p>
    <w:p w14:paraId="1B020000">
      <w:pPr>
        <w:pStyle w:val="Style_6"/>
        <w:widowControl w:val="1"/>
        <w:ind/>
        <w:jc w:val="both"/>
        <w:rPr>
          <w:rFonts w:ascii="XO Thames" w:hAnsi="XO Thames"/>
          <w:sz w:val="24"/>
        </w:rPr>
      </w:pPr>
      <w:r>
        <w:rPr>
          <w:rFonts w:ascii="XO Thames" w:hAnsi="XO Thames"/>
          <w:sz w:val="24"/>
        </w:rPr>
        <w:t xml:space="preserve">                                                                </w:t>
      </w:r>
      <w:r>
        <w:rPr>
          <w:rFonts w:ascii="XO Thames" w:hAnsi="XO Thames"/>
          <w:sz w:val="24"/>
        </w:rPr>
        <w:t>должность, фамилия, инициалы, подпись, дата</w:t>
      </w:r>
    </w:p>
    <w:p w14:paraId="1C020000">
      <w:pPr>
        <w:pStyle w:val="Style_6"/>
        <w:widowControl w:val="1"/>
        <w:ind/>
        <w:jc w:val="both"/>
        <w:rPr>
          <w:rFonts w:ascii="XO Thames" w:hAnsi="XO Thames"/>
          <w:sz w:val="24"/>
        </w:rPr>
      </w:pPr>
      <w:r>
        <w:rPr>
          <w:rFonts w:ascii="XO Thames" w:hAnsi="XO Thames"/>
          <w:sz w:val="24"/>
        </w:rPr>
        <w:t>_____________________________________________________________________________</w:t>
      </w:r>
    </w:p>
    <w:p w14:paraId="1D020000">
      <w:pPr>
        <w:pStyle w:val="Style_5"/>
        <w:widowControl w:val="1"/>
        <w:ind/>
        <w:jc w:val="both"/>
        <w:rPr>
          <w:rFonts w:ascii="XO Thames" w:hAnsi="XO Thames"/>
          <w:sz w:val="24"/>
        </w:rPr>
      </w:pPr>
    </w:p>
    <w:p w14:paraId="1E020000">
      <w:pPr>
        <w:pStyle w:val="Style_5"/>
        <w:widowControl w:val="1"/>
        <w:ind/>
        <w:jc w:val="both"/>
        <w:rPr>
          <w:rFonts w:ascii="XO Thames" w:hAnsi="XO Thames"/>
          <w:sz w:val="28"/>
        </w:rPr>
      </w:pPr>
    </w:p>
    <w:p w14:paraId="1F020000">
      <w:pPr>
        <w:pStyle w:val="Style_5"/>
        <w:widowControl w:val="1"/>
        <w:ind/>
        <w:jc w:val="both"/>
        <w:rPr>
          <w:rFonts w:ascii="XO Thames" w:hAnsi="XO Thames"/>
          <w:sz w:val="28"/>
        </w:rPr>
      </w:pPr>
    </w:p>
    <w:p w14:paraId="20020000">
      <w:pPr>
        <w:pStyle w:val="Style_5"/>
        <w:widowControl w:val="1"/>
        <w:ind/>
        <w:jc w:val="both"/>
        <w:rPr>
          <w:rFonts w:ascii="XO Thames" w:hAnsi="XO Thames"/>
          <w:sz w:val="28"/>
        </w:rPr>
      </w:pPr>
    </w:p>
    <w:p w14:paraId="21020000">
      <w:pPr>
        <w:pStyle w:val="Style_5"/>
        <w:widowControl w:val="1"/>
        <w:ind/>
        <w:jc w:val="both"/>
        <w:rPr>
          <w:rFonts w:ascii="XO Thames" w:hAnsi="XO Thames"/>
          <w:sz w:val="28"/>
        </w:rPr>
      </w:pPr>
    </w:p>
    <w:p w14:paraId="22020000">
      <w:pPr>
        <w:pStyle w:val="Style_5"/>
        <w:widowControl w:val="1"/>
        <w:ind/>
        <w:jc w:val="both"/>
        <w:rPr>
          <w:rFonts w:ascii="XO Thames" w:hAnsi="XO Thames"/>
          <w:sz w:val="28"/>
        </w:rPr>
      </w:pPr>
    </w:p>
    <w:p w14:paraId="23020000">
      <w:pPr>
        <w:pStyle w:val="Style_5"/>
        <w:widowControl w:val="1"/>
        <w:ind/>
        <w:jc w:val="both"/>
        <w:rPr>
          <w:rFonts w:ascii="XO Thames" w:hAnsi="XO Thames"/>
          <w:sz w:val="28"/>
        </w:rPr>
      </w:pPr>
    </w:p>
    <w:p w14:paraId="24020000">
      <w:pPr>
        <w:pStyle w:val="Style_5"/>
        <w:widowControl w:val="1"/>
        <w:ind/>
        <w:jc w:val="both"/>
        <w:rPr>
          <w:rFonts w:ascii="XO Thames" w:hAnsi="XO Thames"/>
          <w:sz w:val="28"/>
        </w:rPr>
      </w:pPr>
    </w:p>
    <w:p w14:paraId="25020000">
      <w:pPr>
        <w:pStyle w:val="Style_5"/>
        <w:widowControl w:val="1"/>
        <w:ind/>
        <w:jc w:val="both"/>
        <w:rPr>
          <w:rFonts w:ascii="XO Thames" w:hAnsi="XO Thames"/>
          <w:sz w:val="28"/>
        </w:rPr>
      </w:pPr>
    </w:p>
    <w:p w14:paraId="26020000">
      <w:pPr>
        <w:pStyle w:val="Style_5"/>
        <w:widowControl w:val="1"/>
        <w:ind/>
        <w:jc w:val="both"/>
        <w:rPr>
          <w:rFonts w:ascii="XO Thames" w:hAnsi="XO Thames"/>
          <w:sz w:val="28"/>
        </w:rPr>
      </w:pPr>
    </w:p>
    <w:p w14:paraId="27020000">
      <w:pPr>
        <w:pStyle w:val="Style_5"/>
        <w:widowControl w:val="1"/>
        <w:ind/>
        <w:jc w:val="both"/>
        <w:rPr>
          <w:rFonts w:ascii="XO Thames" w:hAnsi="XO Thames"/>
          <w:sz w:val="28"/>
        </w:rPr>
      </w:pPr>
    </w:p>
    <w:p w14:paraId="28020000">
      <w:pPr>
        <w:pStyle w:val="Style_5"/>
        <w:widowControl w:val="1"/>
        <w:ind/>
        <w:jc w:val="both"/>
        <w:rPr>
          <w:rFonts w:ascii="XO Thames" w:hAnsi="XO Thames"/>
          <w:sz w:val="28"/>
        </w:rPr>
      </w:pPr>
    </w:p>
    <w:p w14:paraId="29020000">
      <w:pPr>
        <w:pStyle w:val="Style_5"/>
        <w:widowControl w:val="1"/>
        <w:ind/>
        <w:jc w:val="both"/>
        <w:rPr>
          <w:rFonts w:ascii="XO Thames" w:hAnsi="XO Thames"/>
          <w:sz w:val="28"/>
        </w:rPr>
      </w:pPr>
    </w:p>
    <w:p w14:paraId="2A020000">
      <w:pPr>
        <w:pStyle w:val="Style_5"/>
        <w:widowControl w:val="1"/>
        <w:ind/>
        <w:jc w:val="both"/>
        <w:rPr>
          <w:rFonts w:ascii="XO Thames" w:hAnsi="XO Thames"/>
          <w:sz w:val="28"/>
        </w:rPr>
      </w:pPr>
    </w:p>
    <w:p w14:paraId="2B020000">
      <w:pPr>
        <w:pStyle w:val="Style_5"/>
        <w:widowControl w:val="1"/>
        <w:ind/>
        <w:jc w:val="both"/>
        <w:rPr>
          <w:rFonts w:ascii="XO Thames" w:hAnsi="XO Thames"/>
          <w:sz w:val="28"/>
        </w:rPr>
      </w:pPr>
    </w:p>
    <w:p w14:paraId="2C020000">
      <w:pPr>
        <w:pStyle w:val="Style_5"/>
        <w:widowControl w:val="1"/>
        <w:ind/>
        <w:jc w:val="both"/>
        <w:rPr>
          <w:rFonts w:ascii="XO Thames" w:hAnsi="XO Thames"/>
          <w:sz w:val="28"/>
        </w:rPr>
      </w:pPr>
    </w:p>
    <w:p w14:paraId="2D020000">
      <w:pPr>
        <w:pStyle w:val="Style_5"/>
        <w:widowControl w:val="1"/>
        <w:ind/>
        <w:jc w:val="both"/>
        <w:rPr>
          <w:rFonts w:ascii="XO Thames" w:hAnsi="XO Thames"/>
          <w:sz w:val="28"/>
        </w:rPr>
      </w:pPr>
    </w:p>
    <w:p w14:paraId="2E020000">
      <w:pPr>
        <w:pStyle w:val="Style_5"/>
        <w:widowControl w:val="1"/>
        <w:ind/>
        <w:jc w:val="both"/>
        <w:rPr>
          <w:rFonts w:ascii="XO Thames" w:hAnsi="XO Thames"/>
          <w:sz w:val="28"/>
        </w:rPr>
      </w:pPr>
    </w:p>
    <w:p w14:paraId="2F020000">
      <w:pPr>
        <w:pStyle w:val="Style_5"/>
        <w:widowControl w:val="1"/>
        <w:ind/>
        <w:jc w:val="both"/>
        <w:rPr>
          <w:rFonts w:ascii="XO Thames" w:hAnsi="XO Thames"/>
          <w:sz w:val="28"/>
        </w:rPr>
      </w:pPr>
    </w:p>
    <w:p w14:paraId="30020000">
      <w:pPr>
        <w:pStyle w:val="Style_5"/>
        <w:widowControl w:val="1"/>
        <w:ind/>
        <w:jc w:val="both"/>
        <w:rPr>
          <w:rFonts w:ascii="XO Thames" w:hAnsi="XO Thames"/>
          <w:sz w:val="28"/>
        </w:rPr>
      </w:pPr>
    </w:p>
    <w:p w14:paraId="31020000">
      <w:pPr>
        <w:pStyle w:val="Style_5"/>
        <w:widowControl w:val="1"/>
        <w:ind/>
        <w:jc w:val="both"/>
        <w:rPr>
          <w:rFonts w:ascii="XO Thames" w:hAnsi="XO Thames"/>
          <w:sz w:val="28"/>
        </w:rPr>
      </w:pPr>
    </w:p>
    <w:p w14:paraId="32020000">
      <w:pPr>
        <w:pStyle w:val="Style_5"/>
        <w:widowControl w:val="1"/>
        <w:ind/>
        <w:jc w:val="both"/>
        <w:rPr>
          <w:rFonts w:ascii="XO Thames" w:hAnsi="XO Thames"/>
          <w:sz w:val="28"/>
        </w:rPr>
      </w:pPr>
    </w:p>
    <w:p w14:paraId="33020000">
      <w:pPr>
        <w:pStyle w:val="Style_5"/>
        <w:widowControl w:val="1"/>
        <w:ind/>
        <w:jc w:val="both"/>
        <w:rPr>
          <w:rFonts w:ascii="XO Thames" w:hAnsi="XO Thames"/>
          <w:sz w:val="28"/>
        </w:rPr>
      </w:pPr>
    </w:p>
    <w:p w14:paraId="34020000">
      <w:pPr>
        <w:pStyle w:val="Style_5"/>
        <w:widowControl w:val="1"/>
        <w:ind/>
        <w:jc w:val="both"/>
        <w:rPr>
          <w:rFonts w:ascii="XO Thames" w:hAnsi="XO Thames"/>
          <w:sz w:val="28"/>
        </w:rPr>
      </w:pPr>
    </w:p>
    <w:p w14:paraId="35020000">
      <w:pPr>
        <w:pStyle w:val="Style_5"/>
        <w:widowControl w:val="1"/>
        <w:ind/>
        <w:jc w:val="both"/>
        <w:rPr>
          <w:rFonts w:ascii="XO Thames" w:hAnsi="XO Thames"/>
          <w:sz w:val="28"/>
        </w:rPr>
      </w:pPr>
    </w:p>
    <w:p w14:paraId="36020000">
      <w:pPr>
        <w:pStyle w:val="Style_5"/>
        <w:widowControl w:val="1"/>
        <w:ind/>
        <w:jc w:val="both"/>
        <w:rPr>
          <w:rFonts w:ascii="XO Thames" w:hAnsi="XO Thames"/>
          <w:sz w:val="28"/>
        </w:rPr>
      </w:pPr>
    </w:p>
    <w:p w14:paraId="37020000">
      <w:pPr>
        <w:pStyle w:val="Style_5"/>
        <w:widowControl w:val="1"/>
        <w:ind/>
        <w:jc w:val="both"/>
        <w:rPr>
          <w:rFonts w:ascii="XO Thames" w:hAnsi="XO Thames"/>
          <w:sz w:val="28"/>
        </w:rPr>
      </w:pPr>
    </w:p>
    <w:p w14:paraId="38020000">
      <w:pPr>
        <w:pStyle w:val="Style_5"/>
        <w:widowControl w:val="1"/>
        <w:ind/>
        <w:jc w:val="both"/>
        <w:rPr>
          <w:rFonts w:ascii="XO Thames" w:hAnsi="XO Thames"/>
          <w:sz w:val="28"/>
        </w:rPr>
      </w:pPr>
    </w:p>
    <w:p w14:paraId="39020000">
      <w:pPr>
        <w:pStyle w:val="Style_5"/>
        <w:widowControl w:val="1"/>
        <w:ind/>
        <w:jc w:val="both"/>
        <w:rPr>
          <w:rFonts w:ascii="XO Thames" w:hAnsi="XO Thames"/>
          <w:sz w:val="28"/>
        </w:rPr>
      </w:pPr>
    </w:p>
    <w:p w14:paraId="3A020000">
      <w:pPr>
        <w:pStyle w:val="Style_5"/>
        <w:widowControl w:val="1"/>
        <w:ind/>
        <w:jc w:val="both"/>
        <w:rPr>
          <w:rFonts w:ascii="XO Thames" w:hAnsi="XO Thames"/>
          <w:sz w:val="28"/>
        </w:rPr>
      </w:pPr>
    </w:p>
    <w:p w14:paraId="3B020000">
      <w:pPr>
        <w:pStyle w:val="Style_5"/>
        <w:widowControl w:val="1"/>
        <w:ind/>
        <w:jc w:val="both"/>
        <w:rPr>
          <w:rFonts w:ascii="XO Thames" w:hAnsi="XO Thames"/>
          <w:sz w:val="28"/>
        </w:rPr>
      </w:pPr>
    </w:p>
    <w:p w14:paraId="3C020000">
      <w:pPr>
        <w:pStyle w:val="Style_5"/>
        <w:widowControl w:val="1"/>
        <w:ind/>
        <w:jc w:val="both"/>
        <w:rPr>
          <w:rFonts w:ascii="XO Thames" w:hAnsi="XO Thames"/>
          <w:sz w:val="28"/>
        </w:rPr>
      </w:pPr>
    </w:p>
    <w:p w14:paraId="3D020000">
      <w:pPr>
        <w:pStyle w:val="Style_5"/>
        <w:widowControl w:val="1"/>
        <w:ind/>
        <w:jc w:val="both"/>
        <w:rPr>
          <w:rFonts w:ascii="XO Thames" w:hAnsi="XO Thames"/>
          <w:sz w:val="28"/>
        </w:rPr>
      </w:pPr>
    </w:p>
    <w:p w14:paraId="3E020000">
      <w:pPr>
        <w:pStyle w:val="Style_5"/>
        <w:widowControl w:val="1"/>
        <w:ind/>
        <w:jc w:val="both"/>
        <w:rPr>
          <w:rFonts w:ascii="XO Thames" w:hAnsi="XO Thames"/>
          <w:sz w:val="28"/>
        </w:rPr>
      </w:pPr>
    </w:p>
    <w:p w14:paraId="3F020000">
      <w:pPr>
        <w:pStyle w:val="Style_5"/>
        <w:widowControl w:val="1"/>
        <w:ind/>
        <w:jc w:val="both"/>
        <w:rPr>
          <w:rFonts w:ascii="XO Thames" w:hAnsi="XO Thames"/>
          <w:sz w:val="28"/>
        </w:rPr>
      </w:pPr>
    </w:p>
    <w:p w14:paraId="40020000">
      <w:pPr>
        <w:pStyle w:val="Style_5"/>
        <w:widowControl w:val="1"/>
        <w:numPr>
          <w:ilvl w:val="0"/>
          <w:numId w:val="0"/>
        </w:numPr>
        <w:ind w:firstLine="0" w:left="0" w:right="0"/>
        <w:jc w:val="right"/>
        <w:outlineLvl w:val="1"/>
        <w:rPr>
          <w:rFonts w:ascii="XO Thames" w:hAnsi="XO Thames"/>
          <w:sz w:val="28"/>
        </w:rPr>
      </w:pPr>
      <w:r>
        <w:rPr>
          <w:rFonts w:ascii="XO Thames" w:hAnsi="XO Thames"/>
          <w:sz w:val="28"/>
        </w:rPr>
        <w:t>Приложение № 2</w:t>
      </w:r>
    </w:p>
    <w:p w14:paraId="41020000">
      <w:pPr>
        <w:pStyle w:val="Style_5"/>
        <w:widowControl w:val="1"/>
        <w:ind/>
        <w:jc w:val="right"/>
        <w:rPr>
          <w:rFonts w:ascii="XO Thames" w:hAnsi="XO Thames"/>
          <w:sz w:val="28"/>
        </w:rPr>
      </w:pPr>
      <w:r>
        <w:rPr>
          <w:rFonts w:ascii="XO Thames" w:hAnsi="XO Thames"/>
          <w:sz w:val="28"/>
        </w:rPr>
        <w:t>к административному регламенту</w:t>
      </w:r>
    </w:p>
    <w:p w14:paraId="42020000">
      <w:pPr>
        <w:pStyle w:val="Style_5"/>
        <w:widowControl w:val="1"/>
        <w:ind/>
        <w:jc w:val="right"/>
        <w:rPr>
          <w:rFonts w:ascii="XO Thames" w:hAnsi="XO Thames"/>
          <w:sz w:val="24"/>
        </w:rPr>
      </w:pPr>
    </w:p>
    <w:p w14:paraId="43020000">
      <w:pPr>
        <w:pStyle w:val="Style_5"/>
        <w:widowControl w:val="1"/>
        <w:ind/>
        <w:jc w:val="right"/>
        <w:rPr>
          <w:rFonts w:ascii="XO Thames" w:hAnsi="XO Thames"/>
          <w:sz w:val="24"/>
        </w:rPr>
      </w:pPr>
    </w:p>
    <w:p w14:paraId="44020000">
      <w:pPr>
        <w:pStyle w:val="Style_3"/>
        <w:widowControl w:val="1"/>
        <w:spacing w:after="0" w:before="0" w:line="240" w:lineRule="auto"/>
        <w:ind/>
        <w:jc w:val="center"/>
        <w:rPr>
          <w:rFonts w:ascii="Times New Roman" w:hAnsi="Times New Roman"/>
          <w:sz w:val="24"/>
        </w:rPr>
      </w:pPr>
      <w:r>
        <w:rPr>
          <w:rFonts w:ascii="Times New Roman" w:hAnsi="Times New Roman"/>
          <w:sz w:val="24"/>
        </w:rPr>
        <w:t>Наименование уполномоченного органа</w:t>
      </w:r>
    </w:p>
    <w:p w14:paraId="45020000">
      <w:pPr>
        <w:pStyle w:val="Style_3"/>
        <w:widowControl w:val="1"/>
        <w:spacing w:after="0" w:before="0" w:line="240" w:lineRule="auto"/>
        <w:ind/>
        <w:jc w:val="center"/>
        <w:rPr>
          <w:rFonts w:ascii="Times New Roman" w:hAnsi="Times New Roman"/>
          <w:sz w:val="24"/>
        </w:rPr>
      </w:pPr>
    </w:p>
    <w:p w14:paraId="46020000">
      <w:pPr>
        <w:pStyle w:val="Style_3"/>
        <w:widowControl w:val="1"/>
        <w:spacing w:after="0" w:before="0" w:line="240" w:lineRule="auto"/>
        <w:ind/>
        <w:jc w:val="center"/>
        <w:rPr>
          <w:rFonts w:ascii="Times New Roman" w:hAnsi="Times New Roman"/>
          <w:sz w:val="24"/>
        </w:rPr>
      </w:pPr>
      <w:r>
        <w:rPr>
          <w:rFonts w:ascii="Times New Roman" w:hAnsi="Times New Roman"/>
          <w:sz w:val="24"/>
        </w:rPr>
        <w:t>Расписка в получении документов</w:t>
      </w:r>
    </w:p>
    <w:p w14:paraId="47020000">
      <w:pPr>
        <w:pStyle w:val="Style_3"/>
        <w:widowControl w:val="1"/>
        <w:spacing w:after="0" w:before="0" w:line="240" w:lineRule="auto"/>
        <w:ind/>
        <w:jc w:val="both"/>
        <w:rPr>
          <w:rFonts w:ascii="Times New Roman" w:hAnsi="Times New Roman"/>
          <w:sz w:val="24"/>
        </w:rPr>
      </w:pPr>
      <w:r>
        <w:rPr>
          <w:rFonts w:ascii="Times New Roman" w:hAnsi="Times New Roman"/>
          <w:sz w:val="24"/>
        </w:rPr>
        <w:t>Заявитель</w:t>
      </w:r>
    </w:p>
    <w:p w14:paraId="48020000">
      <w:pPr>
        <w:pStyle w:val="Style_3"/>
        <w:widowControl w:val="1"/>
        <w:spacing w:after="0" w:before="0" w:line="240" w:lineRule="auto"/>
        <w:ind/>
        <w:jc w:val="both"/>
        <w:rPr>
          <w:rFonts w:ascii="Times New Roman" w:hAnsi="Times New Roman"/>
          <w:sz w:val="24"/>
        </w:rPr>
      </w:pPr>
      <w:r>
        <w:rPr>
          <w:rFonts w:ascii="Times New Roman" w:hAnsi="Times New Roman"/>
          <w:sz w:val="24"/>
        </w:rPr>
        <w:t>__________________________________________________________________</w:t>
      </w:r>
    </w:p>
    <w:p w14:paraId="49020000">
      <w:pPr>
        <w:pStyle w:val="Style_3"/>
        <w:widowControl w:val="1"/>
        <w:spacing w:after="0" w:before="0" w:line="240" w:lineRule="auto"/>
        <w:ind/>
        <w:jc w:val="both"/>
        <w:rPr>
          <w:rFonts w:ascii="Times New Roman" w:hAnsi="Times New Roman"/>
          <w:sz w:val="24"/>
        </w:rPr>
      </w:pPr>
      <w:r>
        <w:rPr>
          <w:rFonts w:ascii="Times New Roman" w:hAnsi="Times New Roman"/>
          <w:sz w:val="24"/>
        </w:rPr>
        <w:t>Адрес:</w:t>
      </w:r>
    </w:p>
    <w:p w14:paraId="4A020000">
      <w:pPr>
        <w:pStyle w:val="Style_3"/>
        <w:widowControl w:val="1"/>
        <w:spacing w:after="0" w:before="0" w:line="240" w:lineRule="auto"/>
        <w:ind/>
        <w:jc w:val="both"/>
        <w:rPr>
          <w:rFonts w:ascii="Times New Roman" w:hAnsi="Times New Roman"/>
          <w:sz w:val="24"/>
        </w:rPr>
      </w:pPr>
      <w:r>
        <w:rPr>
          <w:rFonts w:ascii="Times New Roman" w:hAnsi="Times New Roman"/>
          <w:sz w:val="24"/>
        </w:rPr>
        <w:t>__________________________________________________________________</w:t>
      </w:r>
    </w:p>
    <w:p w14:paraId="4B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 </w:t>
      </w:r>
      <w:r>
        <w:rPr>
          <w:rFonts w:ascii="Times New Roman" w:hAnsi="Times New Roman"/>
          <w:sz w:val="24"/>
        </w:rPr>
        <w:t>заявления _____________ от «___»________________ 202_____ г.</w:t>
      </w:r>
    </w:p>
    <w:p w14:paraId="4C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1. ________________________________________________________</w:t>
      </w:r>
    </w:p>
    <w:p w14:paraId="4D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2. ________________________________________________________</w:t>
      </w:r>
    </w:p>
    <w:p w14:paraId="4E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3. ________________________________________________________</w:t>
      </w:r>
    </w:p>
    <w:p w14:paraId="4F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4. ________________________________________________________</w:t>
      </w:r>
    </w:p>
    <w:p w14:paraId="50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5. ________________________________________________________</w:t>
      </w:r>
    </w:p>
    <w:p w14:paraId="51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6. ________________________________________________________</w:t>
      </w:r>
    </w:p>
    <w:p w14:paraId="52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7. ________________________________________________________</w:t>
      </w:r>
    </w:p>
    <w:p w14:paraId="53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8. ________________________________________________________</w:t>
      </w:r>
    </w:p>
    <w:p w14:paraId="54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9. ________________________________________________________</w:t>
      </w:r>
    </w:p>
    <w:p w14:paraId="55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10. _______________________________________________________</w:t>
      </w:r>
    </w:p>
    <w:p w14:paraId="56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11. _______________________________________________________</w:t>
      </w:r>
    </w:p>
    <w:p w14:paraId="57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12. _______________________________________________________</w:t>
      </w:r>
    </w:p>
    <w:p w14:paraId="58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13. _______________________________________________________</w:t>
      </w:r>
    </w:p>
    <w:p w14:paraId="59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14. _______________________________________________________</w:t>
      </w:r>
    </w:p>
    <w:p w14:paraId="5A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15. _______________________________________________________</w:t>
      </w:r>
    </w:p>
    <w:p w14:paraId="5B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Документы в кол-ве ______________ шт. на ____________ листах</w:t>
      </w:r>
    </w:p>
    <w:p w14:paraId="5C020000">
      <w:pPr>
        <w:pStyle w:val="Style_3"/>
        <w:widowControl w:val="1"/>
        <w:spacing w:after="0" w:before="0" w:line="240" w:lineRule="auto"/>
        <w:ind/>
        <w:jc w:val="both"/>
        <w:rPr>
          <w:rFonts w:ascii="Times New Roman" w:hAnsi="Times New Roman"/>
          <w:sz w:val="24"/>
        </w:rPr>
      </w:pPr>
    </w:p>
    <w:p w14:paraId="5D020000">
      <w:pPr>
        <w:pStyle w:val="Style_3"/>
        <w:widowControl w:val="1"/>
        <w:spacing w:after="0" w:before="0" w:line="240" w:lineRule="auto"/>
        <w:ind/>
        <w:jc w:val="both"/>
        <w:rPr>
          <w:rFonts w:ascii="Times New Roman" w:hAnsi="Times New Roman"/>
          <w:sz w:val="24"/>
        </w:rPr>
      </w:pPr>
      <w:r>
        <w:rPr>
          <w:rFonts w:ascii="Times New Roman" w:hAnsi="Times New Roman"/>
          <w:sz w:val="24"/>
        </w:rPr>
        <w:t>Принял(а) _________________________________________________________________</w:t>
      </w:r>
    </w:p>
    <w:p w14:paraId="5E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(Ф.И.О.)                 (подпись)</w:t>
      </w:r>
    </w:p>
    <w:p w14:paraId="5F020000">
      <w:pPr>
        <w:pStyle w:val="Style_3"/>
        <w:widowControl w:val="1"/>
        <w:tabs>
          <w:tab w:leader="none" w:pos="708" w:val="clear"/>
          <w:tab w:leader="none" w:pos="4678" w:val="left"/>
        </w:tabs>
        <w:spacing w:after="0" w:before="0" w:line="240" w:lineRule="auto"/>
        <w:ind/>
        <w:jc w:val="both"/>
        <w:rPr>
          <w:rFonts w:ascii="Times New Roman" w:hAnsi="Times New Roman"/>
          <w:sz w:val="24"/>
        </w:rPr>
      </w:pPr>
      <w:r>
        <w:rPr>
          <w:rFonts w:ascii="Times New Roman" w:hAnsi="Times New Roman"/>
          <w:sz w:val="24"/>
        </w:rPr>
        <w:t>Дата выдачи документов «___»_______________ 202__ г.</w:t>
      </w:r>
    </w:p>
    <w:p w14:paraId="60020000">
      <w:pPr>
        <w:pStyle w:val="Style_3"/>
        <w:widowControl w:val="1"/>
        <w:spacing w:after="0" w:before="0" w:line="240" w:lineRule="auto"/>
        <w:ind/>
        <w:jc w:val="both"/>
        <w:rPr>
          <w:rFonts w:ascii="Times New Roman" w:hAnsi="Times New Roman"/>
          <w:sz w:val="24"/>
        </w:rPr>
      </w:pPr>
    </w:p>
    <w:p w14:paraId="61020000">
      <w:pPr>
        <w:pStyle w:val="Style_3"/>
        <w:widowControl w:val="1"/>
        <w:spacing w:after="0" w:before="0" w:line="240" w:lineRule="auto"/>
        <w:ind/>
        <w:jc w:val="both"/>
        <w:rPr>
          <w:rFonts w:ascii="Times New Roman" w:hAnsi="Times New Roman"/>
          <w:sz w:val="24"/>
        </w:rPr>
      </w:pPr>
      <w:r>
        <w:rPr>
          <w:rFonts w:ascii="Times New Roman" w:hAnsi="Times New Roman"/>
          <w:sz w:val="24"/>
        </w:rPr>
        <w:t>Выдал(а) ________________________________    «___»_____________ 202__г.</w:t>
      </w:r>
    </w:p>
    <w:p w14:paraId="62020000">
      <w:pPr>
        <w:pStyle w:val="Style_3"/>
        <w:widowControl w:val="1"/>
        <w:spacing w:after="0" w:before="0" w:line="240" w:lineRule="auto"/>
        <w:ind/>
        <w:jc w:val="both"/>
        <w:rPr>
          <w:rFonts w:ascii="Times New Roman" w:hAnsi="Times New Roman"/>
          <w:sz w:val="24"/>
        </w:rPr>
      </w:pPr>
    </w:p>
    <w:p w14:paraId="63020000">
      <w:pPr>
        <w:pStyle w:val="Style_3"/>
        <w:widowControl w:val="1"/>
        <w:spacing w:after="0" w:before="0" w:line="240" w:lineRule="auto"/>
        <w:ind/>
        <w:jc w:val="both"/>
        <w:rPr>
          <w:rFonts w:ascii="Times New Roman" w:hAnsi="Times New Roman"/>
          <w:sz w:val="24"/>
        </w:rPr>
      </w:pPr>
      <w:r>
        <w:rPr>
          <w:rFonts w:ascii="Times New Roman" w:hAnsi="Times New Roman"/>
          <w:sz w:val="24"/>
        </w:rPr>
        <w:t>Перечень документов, которые необходимо представить дополнительно:</w:t>
      </w:r>
    </w:p>
    <w:p w14:paraId="64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1. __________________________________________________________________</w:t>
      </w:r>
    </w:p>
    <w:p w14:paraId="65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2. __________________________________________________________________</w:t>
      </w:r>
    </w:p>
    <w:p w14:paraId="66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3. __________________________________________________________________</w:t>
      </w:r>
    </w:p>
    <w:p w14:paraId="67020000">
      <w:pPr>
        <w:pStyle w:val="Style_3"/>
        <w:widowControl w:val="1"/>
        <w:spacing w:after="0" w:before="0" w:line="240" w:lineRule="auto"/>
        <w:ind/>
        <w:jc w:val="both"/>
        <w:rPr>
          <w:rFonts w:ascii="Times New Roman" w:hAnsi="Times New Roman"/>
          <w:sz w:val="24"/>
        </w:rPr>
      </w:pPr>
      <w:r>
        <w:rPr>
          <w:rFonts w:ascii="Times New Roman" w:hAnsi="Times New Roman"/>
          <w:sz w:val="24"/>
        </w:rPr>
        <w:t>__________________________________________________________________</w:t>
      </w:r>
    </w:p>
    <w:p w14:paraId="68020000">
      <w:pPr>
        <w:pStyle w:val="Style_3"/>
        <w:widowControl w:val="1"/>
        <w:spacing w:after="0" w:before="0" w:line="240" w:lineRule="auto"/>
        <w:ind/>
        <w:jc w:val="both"/>
        <w:rPr>
          <w:rFonts w:ascii="Times New Roman" w:hAnsi="Times New Roman"/>
          <w:sz w:val="24"/>
        </w:rPr>
      </w:pPr>
      <w:r>
        <w:rPr>
          <w:rFonts w:ascii="Times New Roman" w:hAnsi="Times New Roman"/>
          <w:sz w:val="24"/>
        </w:rPr>
        <w:t>Указанные документы требуется представить в срок до «__»________ 202__г.</w:t>
      </w:r>
    </w:p>
    <w:p w14:paraId="69020000">
      <w:pPr>
        <w:pStyle w:val="Style_5"/>
        <w:widowControl w:val="1"/>
        <w:ind/>
        <w:jc w:val="right"/>
        <w:rPr>
          <w:rFonts w:ascii="XO Thames" w:hAnsi="XO Thames"/>
          <w:sz w:val="28"/>
        </w:rPr>
      </w:pPr>
    </w:p>
    <w:p w14:paraId="6A020000">
      <w:pPr>
        <w:pStyle w:val="Style_5"/>
        <w:widowControl w:val="1"/>
        <w:ind/>
        <w:jc w:val="both"/>
        <w:rPr>
          <w:rFonts w:ascii="XO Thames" w:hAnsi="XO Thames"/>
          <w:sz w:val="28"/>
        </w:rPr>
      </w:pPr>
    </w:p>
    <w:p w14:paraId="6B020000">
      <w:pPr>
        <w:pStyle w:val="Style_5"/>
        <w:widowControl w:val="1"/>
        <w:ind/>
        <w:jc w:val="both"/>
        <w:rPr>
          <w:rFonts w:ascii="XO Thames" w:hAnsi="XO Thames"/>
          <w:sz w:val="28"/>
        </w:rPr>
      </w:pPr>
    </w:p>
    <w:p w14:paraId="6C020000">
      <w:pPr>
        <w:pStyle w:val="Style_5"/>
        <w:widowControl w:val="1"/>
        <w:ind/>
        <w:jc w:val="both"/>
        <w:rPr>
          <w:rFonts w:ascii="XO Thames" w:hAnsi="XO Thames"/>
          <w:sz w:val="28"/>
        </w:rPr>
      </w:pPr>
    </w:p>
    <w:p w14:paraId="6D020000">
      <w:pPr>
        <w:pStyle w:val="Style_5"/>
        <w:widowControl w:val="1"/>
        <w:ind/>
        <w:jc w:val="both"/>
        <w:rPr>
          <w:rFonts w:ascii="XO Thames" w:hAnsi="XO Thames"/>
          <w:sz w:val="28"/>
        </w:rPr>
      </w:pPr>
    </w:p>
    <w:p w14:paraId="6E020000">
      <w:pPr>
        <w:pStyle w:val="Style_5"/>
        <w:widowControl w:val="1"/>
        <w:ind/>
        <w:jc w:val="both"/>
        <w:rPr>
          <w:rFonts w:ascii="XO Thames" w:hAnsi="XO Thames"/>
          <w:sz w:val="28"/>
        </w:rPr>
      </w:pPr>
    </w:p>
    <w:p w14:paraId="6F020000">
      <w:pPr>
        <w:pStyle w:val="Style_5"/>
        <w:widowControl w:val="1"/>
        <w:ind/>
        <w:jc w:val="both"/>
        <w:rPr>
          <w:rFonts w:ascii="XO Thames" w:hAnsi="XO Thames"/>
          <w:sz w:val="28"/>
        </w:rPr>
      </w:pPr>
    </w:p>
    <w:p w14:paraId="70020000">
      <w:pPr>
        <w:pStyle w:val="Style_5"/>
        <w:widowControl w:val="1"/>
        <w:ind/>
        <w:jc w:val="both"/>
        <w:rPr>
          <w:rFonts w:ascii="XO Thames" w:hAnsi="XO Thames"/>
          <w:sz w:val="28"/>
        </w:rPr>
      </w:pPr>
    </w:p>
    <w:p w14:paraId="71020000">
      <w:pPr>
        <w:pStyle w:val="Style_5"/>
        <w:widowControl w:val="1"/>
        <w:ind/>
        <w:jc w:val="center"/>
        <w:rPr>
          <w:rFonts w:ascii="XO Thames" w:hAnsi="XO Thames"/>
          <w:sz w:val="28"/>
        </w:rPr>
      </w:pPr>
      <w:bookmarkStart w:id="6" w:name="P618"/>
      <w:bookmarkEnd w:id="6"/>
    </w:p>
    <w:p w14:paraId="72020000">
      <w:pPr>
        <w:pStyle w:val="Style_3"/>
        <w:widowControl w:val="1"/>
        <w:numPr>
          <w:ilvl w:val="0"/>
          <w:numId w:val="0"/>
        </w:numPr>
        <w:spacing w:after="0" w:before="0" w:line="240" w:lineRule="auto"/>
        <w:ind w:firstLine="0" w:left="0"/>
        <w:jc w:val="right"/>
        <w:outlineLvl w:val="1"/>
        <w:rPr>
          <w:rFonts w:ascii="Times New Roman" w:hAnsi="Times New Roman"/>
          <w:sz w:val="28"/>
        </w:rPr>
      </w:pPr>
      <w:r>
        <w:rPr>
          <w:rFonts w:ascii="Times New Roman" w:hAnsi="Times New Roman"/>
          <w:sz w:val="28"/>
        </w:rPr>
        <w:t>Приложение № 3</w:t>
      </w:r>
    </w:p>
    <w:p w14:paraId="73020000">
      <w:pPr>
        <w:pStyle w:val="Style_3"/>
        <w:widowControl w:val="1"/>
        <w:spacing w:after="0" w:before="0" w:line="240" w:lineRule="auto"/>
        <w:ind/>
        <w:jc w:val="right"/>
        <w:rPr>
          <w:rFonts w:ascii="Times New Roman" w:hAnsi="Times New Roman"/>
          <w:sz w:val="28"/>
        </w:rPr>
      </w:pPr>
      <w:r>
        <w:rPr>
          <w:rFonts w:ascii="Times New Roman" w:hAnsi="Times New Roman"/>
          <w:sz w:val="28"/>
        </w:rPr>
        <w:t>к административному регламенту</w:t>
      </w:r>
    </w:p>
    <w:p w14:paraId="74020000">
      <w:pPr>
        <w:pStyle w:val="Style_3"/>
        <w:widowControl w:val="1"/>
        <w:spacing w:after="0" w:before="0" w:line="240" w:lineRule="auto"/>
        <w:ind/>
        <w:jc w:val="right"/>
        <w:rPr>
          <w:rFonts w:ascii="Times New Roman" w:hAnsi="Times New Roman"/>
          <w:sz w:val="28"/>
        </w:rPr>
      </w:pPr>
    </w:p>
    <w:p w14:paraId="75020000">
      <w:pPr>
        <w:pStyle w:val="Style_3"/>
        <w:widowControl w:val="1"/>
        <w:spacing w:after="0" w:before="0" w:line="240" w:lineRule="auto"/>
        <w:ind/>
        <w:jc w:val="right"/>
        <w:rPr>
          <w:rFonts w:ascii="Times New Roman" w:hAnsi="Times New Roman"/>
          <w:sz w:val="24"/>
        </w:rPr>
      </w:pPr>
    </w:p>
    <w:p w14:paraId="76020000">
      <w:pPr>
        <w:pStyle w:val="Style_3"/>
        <w:widowControl w:val="1"/>
        <w:tabs>
          <w:tab w:leader="none" w:pos="708" w:val="clear"/>
          <w:tab w:leader="none" w:pos="4820" w:val="left"/>
        </w:tabs>
        <w:spacing w:after="0" w:before="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В ______________________________</w:t>
      </w:r>
    </w:p>
    <w:p w14:paraId="77020000">
      <w:pPr>
        <w:pStyle w:val="Style_3"/>
        <w:widowControl w:val="1"/>
        <w:tabs>
          <w:tab w:leader="none" w:pos="708" w:val="clear"/>
          <w:tab w:leader="none" w:pos="4820" w:val="left"/>
        </w:tabs>
        <w:spacing w:after="0" w:before="0" w:line="240" w:lineRule="auto"/>
        <w:ind/>
        <w:jc w:val="left"/>
        <w:rPr>
          <w:rFonts w:ascii="Times New Roman" w:hAnsi="Times New Roman"/>
          <w:sz w:val="24"/>
        </w:rPr>
      </w:pPr>
      <w:r>
        <w:rPr>
          <w:rFonts w:ascii="Times New Roman" w:hAnsi="Times New Roman"/>
          <w:sz w:val="24"/>
        </w:rPr>
        <w:t xml:space="preserve">                                                                                               </w:t>
      </w:r>
      <w:r>
        <w:rPr>
          <w:rFonts w:ascii="Times New Roman" w:hAnsi="Times New Roman"/>
          <w:sz w:val="24"/>
        </w:rPr>
        <w:t>Сведения о заявителе:</w:t>
      </w:r>
    </w:p>
    <w:p w14:paraId="78020000">
      <w:pPr>
        <w:pStyle w:val="Style_3"/>
        <w:widowControl w:val="1"/>
        <w:tabs>
          <w:tab w:leader="none" w:pos="708" w:val="clear"/>
          <w:tab w:leader="none" w:pos="4820" w:val="left"/>
        </w:tabs>
        <w:spacing w:after="0" w:before="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________________________________</w:t>
      </w:r>
    </w:p>
    <w:p w14:paraId="79020000">
      <w:pPr>
        <w:pStyle w:val="Style_3"/>
        <w:widowControl w:val="1"/>
        <w:spacing w:after="0" w:before="0" w:line="240" w:lineRule="auto"/>
        <w:ind/>
        <w:jc w:val="left"/>
        <w:rPr>
          <w:rFonts w:ascii="Times New Roman" w:hAnsi="Times New Roman"/>
          <w:sz w:val="24"/>
        </w:rPr>
      </w:pPr>
      <w:r>
        <w:rPr>
          <w:rFonts w:ascii="Times New Roman" w:hAnsi="Times New Roman"/>
          <w:sz w:val="24"/>
        </w:rPr>
        <w:t xml:space="preserve">                                                                                                                           </w:t>
      </w:r>
      <w:r>
        <w:rPr>
          <w:rFonts w:ascii="Times New Roman" w:hAnsi="Times New Roman"/>
          <w:sz w:val="24"/>
        </w:rPr>
        <w:t>ФИО</w:t>
      </w:r>
    </w:p>
    <w:p w14:paraId="7A020000">
      <w:pPr>
        <w:pStyle w:val="Style_3"/>
        <w:widowControl w:val="1"/>
        <w:spacing w:after="0" w:before="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Документ, удостоверяющий личность</w:t>
      </w:r>
    </w:p>
    <w:p w14:paraId="7B020000">
      <w:pPr>
        <w:pStyle w:val="Style_3"/>
        <w:widowControl w:val="1"/>
        <w:tabs>
          <w:tab w:leader="none" w:pos="708" w:val="clear"/>
          <w:tab w:leader="none" w:pos="4536" w:val="left"/>
          <w:tab w:leader="none" w:pos="4820" w:val="left"/>
        </w:tabs>
        <w:spacing w:after="0" w:before="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Вид документа ___________________</w:t>
      </w:r>
    </w:p>
    <w:p w14:paraId="7C020000">
      <w:pPr>
        <w:pStyle w:val="Style_3"/>
        <w:widowControl w:val="1"/>
        <w:tabs>
          <w:tab w:leader="none" w:pos="708" w:val="clear"/>
          <w:tab w:leader="none" w:pos="4820" w:val="left"/>
        </w:tabs>
        <w:spacing w:after="0" w:before="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Серия, номер ____________________</w:t>
      </w:r>
    </w:p>
    <w:p w14:paraId="7D020000">
      <w:pPr>
        <w:pStyle w:val="Style_3"/>
        <w:widowControl w:val="1"/>
        <w:tabs>
          <w:tab w:leader="none" w:pos="708" w:val="clear"/>
          <w:tab w:leader="none" w:pos="4820" w:val="left"/>
        </w:tabs>
        <w:spacing w:after="0" w:before="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Кем, когда выдан _________________</w:t>
      </w:r>
    </w:p>
    <w:p w14:paraId="7E020000">
      <w:pPr>
        <w:pStyle w:val="Style_3"/>
        <w:widowControl w:val="1"/>
        <w:spacing w:after="0" w:before="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________________________________</w:t>
      </w:r>
    </w:p>
    <w:p w14:paraId="7F020000">
      <w:pPr>
        <w:pStyle w:val="Style_3"/>
        <w:widowControl w:val="1"/>
        <w:tabs>
          <w:tab w:leader="none" w:pos="708" w:val="clear"/>
          <w:tab w:leader="none" w:pos="4536" w:val="left"/>
          <w:tab w:leader="none" w:pos="4820" w:val="left"/>
        </w:tabs>
        <w:spacing w:after="0" w:before="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СНИЛС _________________________</w:t>
      </w:r>
    </w:p>
    <w:p w14:paraId="80020000">
      <w:pPr>
        <w:pStyle w:val="Style_3"/>
        <w:widowControl w:val="1"/>
        <w:spacing w:after="0" w:before="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Адрес регистрации</w:t>
      </w:r>
    </w:p>
    <w:p w14:paraId="81020000">
      <w:pPr>
        <w:pStyle w:val="Style_3"/>
        <w:widowControl w:val="1"/>
        <w:spacing w:after="0" w:before="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по месту жительства</w:t>
      </w:r>
    </w:p>
    <w:p w14:paraId="82020000">
      <w:pPr>
        <w:pStyle w:val="Style_3"/>
        <w:widowControl w:val="1"/>
        <w:tabs>
          <w:tab w:leader="none" w:pos="708" w:val="clear"/>
          <w:tab w:leader="none" w:pos="4820" w:val="left"/>
        </w:tabs>
        <w:spacing w:after="0" w:before="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________________________________</w:t>
      </w:r>
    </w:p>
    <w:p w14:paraId="83020000">
      <w:pPr>
        <w:pStyle w:val="Style_3"/>
        <w:widowControl w:val="1"/>
        <w:spacing w:after="0" w:before="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Тел. ____________________________</w:t>
      </w:r>
    </w:p>
    <w:p w14:paraId="84020000">
      <w:pPr>
        <w:pStyle w:val="Style_3"/>
        <w:widowControl w:val="1"/>
        <w:tabs>
          <w:tab w:leader="none" w:pos="708" w:val="clear"/>
          <w:tab w:leader="none" w:pos="4820" w:val="left"/>
        </w:tabs>
        <w:spacing w:after="0" w:before="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Эл. почта _______________________</w:t>
      </w:r>
    </w:p>
    <w:p w14:paraId="85020000">
      <w:pPr>
        <w:pStyle w:val="Style_3"/>
        <w:widowControl w:val="1"/>
        <w:spacing w:after="0" w:before="0" w:line="240" w:lineRule="auto"/>
        <w:ind/>
        <w:jc w:val="right"/>
        <w:rPr>
          <w:rFonts w:ascii="Times New Roman" w:hAnsi="Times New Roman"/>
          <w:sz w:val="24"/>
          <w:shd w:fill="FFD821" w:val="clear"/>
        </w:rPr>
      </w:pPr>
    </w:p>
    <w:p w14:paraId="86020000">
      <w:pPr>
        <w:pStyle w:val="Style_3"/>
        <w:widowControl w:val="1"/>
        <w:spacing w:after="0" w:before="0" w:line="240" w:lineRule="auto"/>
        <w:ind/>
        <w:jc w:val="center"/>
        <w:rPr>
          <w:rFonts w:ascii="Times New Roman" w:hAnsi="Times New Roman"/>
          <w:sz w:val="24"/>
        </w:rPr>
      </w:pPr>
      <w:r>
        <w:rPr>
          <w:rFonts w:ascii="Times New Roman" w:hAnsi="Times New Roman"/>
          <w:sz w:val="24"/>
        </w:rPr>
        <w:t>Заявление</w:t>
      </w:r>
    </w:p>
    <w:p w14:paraId="87020000">
      <w:pPr>
        <w:pStyle w:val="Style_3"/>
        <w:widowControl w:val="1"/>
        <w:spacing w:after="0" w:before="0" w:line="240" w:lineRule="auto"/>
        <w:ind/>
        <w:jc w:val="center"/>
        <w:rPr>
          <w:rFonts w:ascii="Times New Roman" w:hAnsi="Times New Roman"/>
          <w:sz w:val="24"/>
        </w:rPr>
      </w:pPr>
      <w:r>
        <w:rPr>
          <w:rFonts w:ascii="Times New Roman" w:hAnsi="Times New Roman"/>
          <w:sz w:val="24"/>
        </w:rPr>
        <w:t>(в электронной форме)</w:t>
      </w:r>
    </w:p>
    <w:p w14:paraId="88020000">
      <w:pPr>
        <w:pStyle w:val="Style_3"/>
        <w:widowControl w:val="1"/>
        <w:spacing w:after="0" w:before="0" w:line="240" w:lineRule="auto"/>
        <w:ind/>
        <w:jc w:val="both"/>
        <w:rPr>
          <w:rFonts w:ascii="Times New Roman" w:hAnsi="Times New Roman"/>
          <w:sz w:val="24"/>
        </w:rPr>
      </w:pPr>
    </w:p>
    <w:p w14:paraId="89020000">
      <w:pPr>
        <w:pStyle w:val="Style_3"/>
        <w:widowControl w:val="1"/>
        <w:spacing w:after="0" w:before="0" w:line="240" w:lineRule="auto"/>
        <w:ind w:firstLine="709" w:left="0" w:right="0"/>
        <w:jc w:val="both"/>
        <w:rPr>
          <w:rFonts w:ascii="Times New Roman" w:hAnsi="Times New Roman"/>
          <w:sz w:val="24"/>
        </w:rPr>
      </w:pPr>
      <w:r>
        <w:rPr>
          <w:rFonts w:ascii="Times New Roman" w:hAnsi="Times New Roman"/>
          <w:sz w:val="24"/>
        </w:rPr>
        <w:t>Прошу предоставить муниципальную услугу «</w:t>
      </w:r>
      <w:r>
        <w:rPr>
          <w:rFonts w:ascii="XO Thames" w:hAnsi="XO Thames"/>
          <w:sz w:val="28"/>
        </w:rPr>
        <w:t>«</w:t>
      </w:r>
      <w:r>
        <w:rPr>
          <w:rFonts w:ascii="XO Thames" w:hAnsi="XO Thames"/>
          <w:sz w:val="24"/>
        </w:rPr>
        <w:t>Выдача согласия на обмен жилыми помещениями, предоставленными по договорам социального найма»</w:t>
      </w:r>
      <w:r>
        <w:rPr>
          <w:rFonts w:ascii="Times New Roman" w:hAnsi="Times New Roman"/>
          <w:sz w:val="24"/>
        </w:rPr>
        <w:t xml:space="preserve"> в отношении жилого помещения по адресу:</w:t>
      </w:r>
    </w:p>
    <w:p w14:paraId="8A020000">
      <w:pPr>
        <w:pStyle w:val="Style_3"/>
        <w:widowControl w:val="1"/>
        <w:spacing w:after="0" w:before="0" w:line="240" w:lineRule="auto"/>
        <w:ind/>
        <w:jc w:val="both"/>
        <w:rPr>
          <w:rFonts w:ascii="Times New Roman" w:hAnsi="Times New Roman"/>
          <w:sz w:val="24"/>
        </w:rPr>
      </w:pPr>
      <w:r>
        <w:rPr>
          <w:rFonts w:ascii="Times New Roman" w:hAnsi="Times New Roman"/>
          <w:sz w:val="24"/>
        </w:rPr>
        <w:t>_____________________________________________________________________________.</w:t>
      </w:r>
    </w:p>
    <w:p w14:paraId="8B020000">
      <w:pPr>
        <w:pStyle w:val="Style_3"/>
        <w:widowControl w:val="1"/>
        <w:spacing w:after="0" w:before="0" w:line="240" w:lineRule="auto"/>
        <w:ind w:firstLine="709" w:left="0" w:right="0"/>
        <w:jc w:val="both"/>
        <w:rPr>
          <w:rFonts w:ascii="Times New Roman" w:hAnsi="Times New Roman"/>
          <w:sz w:val="24"/>
        </w:rPr>
      </w:pPr>
    </w:p>
    <w:p w14:paraId="8C020000">
      <w:pPr>
        <w:pStyle w:val="Style_3"/>
        <w:widowControl w:val="1"/>
        <w:spacing w:after="0" w:before="0" w:line="240" w:lineRule="auto"/>
        <w:ind w:firstLine="709" w:left="0" w:right="0"/>
        <w:jc w:val="both"/>
        <w:rPr>
          <w:rFonts w:ascii="Times New Roman" w:hAnsi="Times New Roman"/>
          <w:sz w:val="24"/>
        </w:rPr>
      </w:pPr>
      <w:r>
        <w:rPr>
          <w:rFonts w:ascii="Times New Roman" w:hAnsi="Times New Roman"/>
          <w:sz w:val="24"/>
        </w:rPr>
        <w:t>Документы, необходимые для предоставления  муниципальной  услуги, прилагаются.</w:t>
      </w:r>
    </w:p>
    <w:p w14:paraId="8D020000">
      <w:pPr>
        <w:pStyle w:val="Style_3"/>
        <w:widowControl w:val="1"/>
        <w:spacing w:after="0" w:before="0" w:line="240" w:lineRule="auto"/>
        <w:ind w:firstLine="709" w:left="0" w:right="0"/>
        <w:jc w:val="both"/>
        <w:rPr>
          <w:rFonts w:ascii="Times New Roman" w:hAnsi="Times New Roman"/>
          <w:sz w:val="24"/>
        </w:rPr>
      </w:pPr>
      <w:r>
        <w:rPr>
          <w:rFonts w:ascii="Times New Roman" w:hAnsi="Times New Roman"/>
          <w:sz w:val="24"/>
        </w:rPr>
        <w:t>Результат предоставления муниципальной услуги прошу представить с использованием  Регионального  портала  государственных  и  муниципальных  услуг (функций) в форме электронного документа (указать иной способ получения результата муниципальной услуги).</w:t>
      </w:r>
    </w:p>
    <w:p w14:paraId="8E020000">
      <w:pPr>
        <w:pStyle w:val="Style_3"/>
        <w:widowControl w:val="1"/>
        <w:spacing w:after="0" w:before="0" w:line="240" w:lineRule="auto"/>
        <w:ind w:firstLine="709" w:left="0" w:right="0"/>
        <w:jc w:val="both"/>
        <w:rPr>
          <w:rFonts w:ascii="Times New Roman" w:hAnsi="Times New Roman"/>
          <w:sz w:val="24"/>
        </w:rPr>
      </w:pPr>
      <w:r>
        <w:rPr>
          <w:rFonts w:ascii="Times New Roman" w:hAnsi="Times New Roman"/>
          <w:sz w:val="24"/>
        </w:rPr>
        <w:t>Решение об отказе в приеме документов, необходимых для предоставления муниципальной  услуги  прошу:  вручить  лично, представить с использованием Регионального портала государственных  и  муниципальных услуг (функций) в форме электронного документа (нужное подчеркнуть).</w:t>
      </w:r>
    </w:p>
    <w:p w14:paraId="8F020000">
      <w:pPr>
        <w:pStyle w:val="Style_3"/>
        <w:widowControl w:val="1"/>
        <w:spacing w:after="0" w:before="0" w:line="240" w:lineRule="auto"/>
        <w:ind w:firstLine="709" w:left="0" w:right="0"/>
        <w:jc w:val="both"/>
        <w:rPr>
          <w:rFonts w:ascii="Times New Roman" w:hAnsi="Times New Roman"/>
          <w:sz w:val="24"/>
        </w:rPr>
      </w:pPr>
      <w:r>
        <w:rPr>
          <w:rFonts w:ascii="Times New Roman" w:hAnsi="Times New Roman"/>
          <w:sz w:val="24"/>
        </w:rPr>
        <w:t>Решение об отказе в предоставлении муниципальной услуги прошу: вручить лично, представить с использованием Регионального портала  государственных и муниципальных  услуг  (функций)  в  форме  электронного  документа  (нужное подчеркнуть).</w:t>
      </w:r>
    </w:p>
    <w:p w14:paraId="90020000">
      <w:pPr>
        <w:pStyle w:val="Style_3"/>
        <w:widowControl w:val="1"/>
        <w:tabs>
          <w:tab w:leader="none" w:pos="567" w:val="left"/>
          <w:tab w:leader="none" w:pos="708" w:val="clear"/>
        </w:tabs>
        <w:spacing w:after="0" w:before="0" w:line="240" w:lineRule="auto"/>
        <w:ind/>
        <w:jc w:val="left"/>
        <w:rPr>
          <w:rFonts w:ascii="Times New Roman" w:hAnsi="Times New Roman"/>
          <w:sz w:val="24"/>
        </w:rPr>
      </w:pPr>
      <w:r>
        <w:rPr>
          <w:rFonts w:ascii="Times New Roman" w:hAnsi="Times New Roman"/>
          <w:sz w:val="24"/>
        </w:rPr>
        <w:t>_______________________________(Расшифровка подписи)</w:t>
      </w:r>
    </w:p>
    <w:p w14:paraId="91020000">
      <w:pPr>
        <w:pStyle w:val="Style_3"/>
        <w:widowControl w:val="1"/>
        <w:tabs>
          <w:tab w:leader="none" w:pos="567" w:val="left"/>
          <w:tab w:leader="none" w:pos="708" w:val="clear"/>
        </w:tabs>
        <w:spacing w:after="0" w:before="0" w:line="240" w:lineRule="auto"/>
        <w:ind/>
        <w:jc w:val="left"/>
        <w:rPr>
          <w:rFonts w:ascii="Times New Roman" w:hAnsi="Times New Roman"/>
          <w:sz w:val="24"/>
        </w:rPr>
      </w:pPr>
      <w:r>
        <w:rPr>
          <w:rFonts w:ascii="Times New Roman" w:hAnsi="Times New Roman"/>
          <w:sz w:val="24"/>
        </w:rPr>
        <w:t>Дата ________________________________</w:t>
      </w:r>
    </w:p>
    <w:p w14:paraId="92020000">
      <w:pPr>
        <w:pStyle w:val="Style_3"/>
        <w:widowControl w:val="1"/>
        <w:spacing w:after="0" w:before="0" w:line="240" w:lineRule="auto"/>
        <w:ind w:firstLine="709" w:left="0" w:right="0"/>
        <w:jc w:val="both"/>
        <w:rPr>
          <w:rFonts w:ascii="Times New Roman" w:hAnsi="Times New Roman"/>
          <w:sz w:val="24"/>
        </w:rPr>
      </w:pPr>
      <w:r>
        <w:rPr>
          <w:rFonts w:ascii="Times New Roman" w:hAnsi="Times New Roman"/>
          <w:sz w:val="24"/>
        </w:rPr>
        <w:t>Настоящим подтверждаю свое согласие на осуществление администрацией города Кемерово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w:t>
      </w:r>
    </w:p>
    <w:p w14:paraId="93020000">
      <w:pPr>
        <w:pStyle w:val="Style_3"/>
        <w:widowControl w:val="1"/>
        <w:spacing w:after="0" w:before="0" w:line="240" w:lineRule="auto"/>
        <w:ind w:firstLine="709" w:left="0" w:right="0"/>
        <w:jc w:val="both"/>
        <w:rPr>
          <w:rFonts w:ascii="Times New Roman" w:hAnsi="Times New Roman"/>
          <w:sz w:val="24"/>
        </w:rPr>
      </w:pPr>
      <w:r>
        <w:rPr>
          <w:rFonts w:ascii="Times New Roman" w:hAnsi="Times New Roman"/>
          <w:sz w:val="24"/>
        </w:rPr>
        <w:t>Настоящим также подтверждаю свое согласие на получение мною информации о предоставлении муниципальной услуги.</w:t>
      </w:r>
    </w:p>
    <w:p w14:paraId="94020000">
      <w:pPr>
        <w:pStyle w:val="Style_3"/>
        <w:widowControl w:val="1"/>
        <w:spacing w:after="0" w:before="0" w:line="240" w:lineRule="auto"/>
        <w:ind w:firstLine="709" w:left="0" w:right="0"/>
        <w:jc w:val="both"/>
        <w:rPr>
          <w:rFonts w:ascii="Times New Roman" w:hAnsi="Times New Roman"/>
          <w:sz w:val="24"/>
        </w:rPr>
      </w:pPr>
      <w:r>
        <w:rPr>
          <w:rFonts w:ascii="Times New Roman" w:hAnsi="Times New Roman"/>
          <w:sz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95020000">
      <w:pPr>
        <w:pStyle w:val="Style_3"/>
        <w:widowControl w:val="1"/>
        <w:spacing w:after="0" w:before="0" w:line="240" w:lineRule="auto"/>
        <w:ind w:firstLine="709" w:left="0" w:right="0"/>
        <w:jc w:val="both"/>
        <w:rPr>
          <w:rFonts w:ascii="Times New Roman" w:hAnsi="Times New Roman"/>
          <w:sz w:val="24"/>
        </w:rPr>
      </w:pPr>
      <w:r>
        <w:rPr>
          <w:rFonts w:ascii="Times New Roman" w:hAnsi="Times New Roman"/>
          <w:sz w:val="24"/>
        </w:rPr>
        <w:t>Настоящее согласие не устанавливает предельных сроков обработки данных.</w:t>
      </w:r>
    </w:p>
    <w:p w14:paraId="96020000">
      <w:pPr>
        <w:pStyle w:val="Style_3"/>
        <w:widowControl w:val="1"/>
        <w:spacing w:after="0" w:before="0" w:line="240" w:lineRule="auto"/>
        <w:ind w:firstLine="709" w:left="0" w:right="0"/>
        <w:jc w:val="both"/>
        <w:rPr>
          <w:rFonts w:ascii="Times New Roman" w:hAnsi="Times New Roman"/>
          <w:sz w:val="24"/>
        </w:rPr>
      </w:pPr>
      <w:r>
        <w:rPr>
          <w:rFonts w:ascii="Times New Roman" w:hAnsi="Times New Roman"/>
          <w:sz w:val="24"/>
        </w:rPr>
        <w:t>Порядок отзыва согласия  на обработку персональных данных мне известен.</w:t>
      </w:r>
    </w:p>
    <w:p w14:paraId="97020000">
      <w:pPr>
        <w:pStyle w:val="Style_3"/>
        <w:widowControl w:val="1"/>
        <w:spacing w:after="0" w:before="0" w:line="240" w:lineRule="auto"/>
        <w:ind w:firstLine="709" w:left="0" w:right="0"/>
        <w:jc w:val="both"/>
        <w:rPr>
          <w:rFonts w:ascii="Times New Roman" w:hAnsi="Times New Roman"/>
          <w:sz w:val="24"/>
        </w:rPr>
      </w:pPr>
      <w:r>
        <w:rPr>
          <w:rFonts w:ascii="Times New Roman" w:hAnsi="Times New Roman"/>
          <w:sz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98020000">
      <w:pPr>
        <w:pStyle w:val="Style_3"/>
        <w:widowControl w:val="0"/>
        <w:spacing w:after="0" w:before="0" w:line="240" w:lineRule="auto"/>
        <w:ind/>
        <w:rPr>
          <w:rFonts w:ascii="Times New Roman" w:hAnsi="Times New Roman"/>
          <w:sz w:val="24"/>
        </w:rPr>
      </w:pPr>
      <w:r>
        <w:rPr>
          <w:rFonts w:ascii="Times New Roman" w:hAnsi="Times New Roman"/>
          <w:sz w:val="24"/>
        </w:rPr>
        <w:t>__________________________________________________________________</w:t>
      </w:r>
    </w:p>
    <w:p w14:paraId="99020000">
      <w:pPr>
        <w:pStyle w:val="Style_3"/>
        <w:widowControl w:val="0"/>
        <w:spacing w:after="0" w:before="0" w:line="240" w:lineRule="auto"/>
        <w:ind/>
        <w:rPr>
          <w:rFonts w:ascii="Times New Roman" w:hAnsi="Times New Roman"/>
          <w:sz w:val="24"/>
        </w:rPr>
      </w:pPr>
      <w:r>
        <w:rPr>
          <w:rFonts w:ascii="Times New Roman" w:hAnsi="Times New Roman"/>
          <w:sz w:val="24"/>
        </w:rPr>
        <w:t xml:space="preserve">(почтовый адрес), </w:t>
      </w:r>
    </w:p>
    <w:p w14:paraId="9A020000">
      <w:pPr>
        <w:pStyle w:val="Style_3"/>
        <w:widowControl w:val="0"/>
        <w:spacing w:after="0" w:before="0" w:line="240" w:lineRule="auto"/>
        <w:ind/>
        <w:rPr>
          <w:rFonts w:ascii="Times New Roman" w:hAnsi="Times New Roman"/>
          <w:sz w:val="24"/>
        </w:rPr>
      </w:pPr>
      <w:r>
        <w:rPr>
          <w:rFonts w:ascii="Times New Roman" w:hAnsi="Times New Roman"/>
          <w:sz w:val="24"/>
        </w:rPr>
        <w:t xml:space="preserve">__________________________________________________________________ </w:t>
      </w:r>
    </w:p>
    <w:p w14:paraId="9B020000">
      <w:pPr>
        <w:pStyle w:val="Style_3"/>
        <w:widowControl w:val="0"/>
        <w:spacing w:after="0" w:before="0" w:line="240" w:lineRule="auto"/>
        <w:ind/>
        <w:rPr>
          <w:rFonts w:ascii="Times New Roman" w:hAnsi="Times New Roman"/>
          <w:sz w:val="24"/>
        </w:rPr>
      </w:pPr>
      <w:r>
        <w:rPr>
          <w:rFonts w:ascii="Times New Roman" w:hAnsi="Times New Roman"/>
          <w:sz w:val="24"/>
        </w:rPr>
        <w:t>(телефон),</w:t>
      </w:r>
    </w:p>
    <w:p w14:paraId="9C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__________________________________________________________________ </w:t>
      </w:r>
    </w:p>
    <w:p w14:paraId="9D020000">
      <w:pPr>
        <w:pStyle w:val="Style_3"/>
        <w:widowControl w:val="1"/>
        <w:spacing w:after="0" w:before="0" w:line="240" w:lineRule="auto"/>
        <w:ind/>
        <w:jc w:val="both"/>
        <w:rPr>
          <w:rFonts w:ascii="Times New Roman" w:hAnsi="Times New Roman"/>
          <w:sz w:val="24"/>
        </w:rPr>
      </w:pPr>
      <w:r>
        <w:rPr>
          <w:rFonts w:ascii="Times New Roman" w:hAnsi="Times New Roman"/>
          <w:sz w:val="24"/>
        </w:rPr>
        <w:t>(адрес электронной почты)</w:t>
      </w:r>
    </w:p>
    <w:p w14:paraId="9E020000">
      <w:pPr>
        <w:pStyle w:val="Style_3"/>
        <w:widowControl w:val="1"/>
        <w:spacing w:after="0" w:before="0" w:line="240" w:lineRule="auto"/>
        <w:ind w:firstLine="709" w:left="0" w:right="0"/>
        <w:jc w:val="both"/>
        <w:rPr>
          <w:rFonts w:ascii="Times New Roman" w:hAnsi="Times New Roman"/>
          <w:sz w:val="24"/>
        </w:rPr>
      </w:pPr>
    </w:p>
    <w:p w14:paraId="9F020000">
      <w:pPr>
        <w:pStyle w:val="Style_3"/>
        <w:widowControl w:val="1"/>
        <w:spacing w:after="0" w:before="0" w:line="240" w:lineRule="auto"/>
        <w:ind w:firstLine="709" w:left="0" w:right="0"/>
        <w:jc w:val="both"/>
        <w:rPr>
          <w:rFonts w:ascii="Times New Roman" w:hAnsi="Times New Roman"/>
          <w:sz w:val="24"/>
        </w:rPr>
      </w:pPr>
      <w:r>
        <w:rPr>
          <w:rFonts w:ascii="Times New Roman" w:hAnsi="Times New Roman"/>
          <w:sz w:val="24"/>
        </w:rPr>
        <w:t>Подпись</w:t>
      </w:r>
    </w:p>
    <w:p w14:paraId="A0020000">
      <w:pPr>
        <w:pStyle w:val="Style_3"/>
        <w:widowControl w:val="1"/>
        <w:spacing w:after="0" w:before="0" w:line="240" w:lineRule="auto"/>
        <w:ind/>
        <w:jc w:val="both"/>
        <w:rPr>
          <w:rFonts w:ascii="Times New Roman" w:hAnsi="Times New Roman"/>
          <w:sz w:val="24"/>
        </w:rPr>
      </w:pPr>
      <w:r>
        <w:rPr>
          <w:rFonts w:ascii="Times New Roman" w:hAnsi="Times New Roman"/>
          <w:sz w:val="24"/>
        </w:rPr>
        <w:t>____________________________    ______________________________________</w:t>
      </w:r>
    </w:p>
    <w:p w14:paraId="A1020000">
      <w:pPr>
        <w:pStyle w:val="Style_3"/>
        <w:widowControl w:val="1"/>
        <w:spacing w:after="0" w:before="0" w:line="240" w:lineRule="auto"/>
        <w:ind w:firstLine="709" w:left="0" w:right="0"/>
        <w:jc w:val="both"/>
        <w:rPr>
          <w:rFonts w:ascii="Times New Roman" w:hAnsi="Times New Roman"/>
          <w:sz w:val="24"/>
        </w:rPr>
      </w:pPr>
      <w:r>
        <w:rPr>
          <w:rFonts w:ascii="Times New Roman" w:hAnsi="Times New Roman"/>
          <w:sz w:val="24"/>
        </w:rPr>
        <w:t xml:space="preserve">                                                            </w:t>
      </w:r>
      <w:r>
        <w:rPr>
          <w:rFonts w:ascii="Times New Roman" w:hAnsi="Times New Roman"/>
          <w:sz w:val="24"/>
        </w:rPr>
        <w:t>(расшифровка подписи)</w:t>
      </w:r>
    </w:p>
    <w:p w14:paraId="A2020000">
      <w:pPr>
        <w:pStyle w:val="Style_3"/>
        <w:widowControl w:val="1"/>
        <w:spacing w:after="0" w:before="0" w:line="240" w:lineRule="auto"/>
        <w:ind/>
        <w:jc w:val="both"/>
        <w:rPr>
          <w:rFonts w:ascii="Times New Roman" w:hAnsi="Times New Roman"/>
          <w:sz w:val="24"/>
        </w:rPr>
      </w:pPr>
      <w:r>
        <w:rPr>
          <w:rFonts w:ascii="Times New Roman" w:hAnsi="Times New Roman"/>
          <w:sz w:val="24"/>
        </w:rPr>
        <w:t>Дата __________________</w:t>
      </w:r>
    </w:p>
    <w:p w14:paraId="A3020000">
      <w:pPr>
        <w:pStyle w:val="Style_3"/>
        <w:widowControl w:val="1"/>
        <w:spacing w:after="0" w:before="0" w:line="240" w:lineRule="auto"/>
        <w:ind/>
        <w:jc w:val="both"/>
        <w:rPr>
          <w:rFonts w:ascii="Times New Roman" w:hAnsi="Times New Roman"/>
          <w:sz w:val="24"/>
        </w:rPr>
      </w:pPr>
    </w:p>
    <w:p w14:paraId="A4020000">
      <w:pPr>
        <w:pStyle w:val="Style_3"/>
        <w:widowControl w:val="1"/>
        <w:spacing w:after="0" w:before="0" w:line="240" w:lineRule="auto"/>
        <w:ind/>
        <w:jc w:val="both"/>
        <w:rPr>
          <w:rFonts w:ascii="Times New Roman" w:hAnsi="Times New Roman"/>
          <w:sz w:val="24"/>
        </w:rPr>
      </w:pPr>
      <w:r>
        <w:rPr>
          <w:rFonts w:ascii="Times New Roman" w:hAnsi="Times New Roman"/>
          <w:sz w:val="24"/>
        </w:rPr>
        <w:t>Запрос принят: _____________________________________________________</w:t>
      </w:r>
    </w:p>
    <w:p w14:paraId="A5020000">
      <w:pPr>
        <w:pStyle w:val="Style_3"/>
        <w:widowControl w:val="1"/>
        <w:spacing w:after="0" w:before="0" w:line="240" w:lineRule="auto"/>
        <w:ind/>
        <w:jc w:val="both"/>
        <w:rPr>
          <w:rFonts w:ascii="Times New Roman" w:hAnsi="Times New Roman"/>
          <w:sz w:val="24"/>
        </w:rPr>
      </w:pPr>
      <w:r>
        <w:rPr>
          <w:rFonts w:ascii="Times New Roman" w:hAnsi="Times New Roman"/>
          <w:sz w:val="24"/>
        </w:rPr>
        <w:t>Ф.И.О. должностного лица (работника), уполномоченного на прием запроса</w:t>
      </w:r>
    </w:p>
    <w:p w14:paraId="A6020000">
      <w:pPr>
        <w:pStyle w:val="Style_3"/>
        <w:widowControl w:val="1"/>
        <w:spacing w:after="0" w:before="0" w:line="240" w:lineRule="auto"/>
        <w:ind/>
        <w:jc w:val="both"/>
        <w:rPr>
          <w:rFonts w:ascii="Times New Roman" w:hAnsi="Times New Roman"/>
          <w:sz w:val="24"/>
        </w:rPr>
      </w:pPr>
    </w:p>
    <w:p w14:paraId="A7020000">
      <w:pPr>
        <w:pStyle w:val="Style_3"/>
        <w:widowControl w:val="1"/>
        <w:spacing w:after="0" w:before="0" w:line="240" w:lineRule="auto"/>
        <w:ind/>
        <w:jc w:val="both"/>
        <w:rPr>
          <w:rFonts w:ascii="Times New Roman" w:hAnsi="Times New Roman"/>
          <w:sz w:val="24"/>
        </w:rPr>
      </w:pPr>
      <w:r>
        <w:rPr>
          <w:rFonts w:ascii="Times New Roman" w:hAnsi="Times New Roman"/>
          <w:sz w:val="24"/>
        </w:rPr>
        <w:t>Подпись</w:t>
      </w:r>
    </w:p>
    <w:p w14:paraId="A8020000">
      <w:pPr>
        <w:pStyle w:val="Style_3"/>
        <w:widowControl w:val="1"/>
        <w:spacing w:after="0" w:before="0" w:line="240" w:lineRule="auto"/>
        <w:ind/>
        <w:jc w:val="both"/>
        <w:rPr>
          <w:rFonts w:ascii="Times New Roman" w:hAnsi="Times New Roman"/>
          <w:sz w:val="24"/>
        </w:rPr>
      </w:pPr>
      <w:r>
        <w:rPr>
          <w:rFonts w:ascii="Times New Roman" w:hAnsi="Times New Roman"/>
          <w:sz w:val="24"/>
        </w:rPr>
        <w:t>_____________________________    ___________________________________</w:t>
      </w:r>
    </w:p>
    <w:p w14:paraId="A9020000">
      <w:pPr>
        <w:pStyle w:val="Style_3"/>
        <w:widowControl w:val="1"/>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(расшифровка подписи)</w:t>
      </w:r>
    </w:p>
    <w:p w14:paraId="AA020000">
      <w:pPr>
        <w:pStyle w:val="Style_3"/>
        <w:widowControl w:val="1"/>
        <w:tabs>
          <w:tab w:leader="none" w:pos="708" w:val="clear"/>
          <w:tab w:leader="none" w:pos="4536" w:val="left"/>
        </w:tabs>
        <w:spacing w:after="0" w:before="0" w:line="240" w:lineRule="auto"/>
        <w:ind/>
        <w:jc w:val="both"/>
        <w:rPr>
          <w:rFonts w:ascii="Times New Roman" w:hAnsi="Times New Roman"/>
          <w:sz w:val="24"/>
        </w:rPr>
      </w:pPr>
      <w:r>
        <w:rPr>
          <w:rFonts w:ascii="Times New Roman" w:hAnsi="Times New Roman"/>
          <w:sz w:val="24"/>
        </w:rPr>
        <w:t>Дата _________________</w:t>
      </w:r>
    </w:p>
    <w:p w14:paraId="AB020000">
      <w:pPr>
        <w:pStyle w:val="Style_5"/>
        <w:widowControl w:val="1"/>
        <w:ind/>
        <w:jc w:val="both"/>
        <w:rPr>
          <w:rFonts w:ascii="XO Thames" w:hAnsi="XO Thames"/>
          <w:sz w:val="28"/>
        </w:rPr>
      </w:pPr>
    </w:p>
    <w:p w14:paraId="AC020000">
      <w:pPr>
        <w:pStyle w:val="Style_5"/>
        <w:widowControl w:val="1"/>
        <w:ind/>
        <w:jc w:val="both"/>
        <w:rPr>
          <w:rFonts w:ascii="XO Thames" w:hAnsi="XO Thames"/>
          <w:sz w:val="28"/>
        </w:rPr>
      </w:pPr>
    </w:p>
    <w:p w14:paraId="AD020000">
      <w:pPr>
        <w:pStyle w:val="Style_5"/>
        <w:widowControl w:val="1"/>
        <w:ind/>
        <w:jc w:val="both"/>
        <w:rPr>
          <w:rFonts w:ascii="XO Thames" w:hAnsi="XO Thames"/>
          <w:sz w:val="28"/>
        </w:rPr>
      </w:pPr>
    </w:p>
    <w:p w14:paraId="AE020000">
      <w:pPr>
        <w:pStyle w:val="Style_5"/>
        <w:widowControl w:val="1"/>
        <w:ind/>
        <w:jc w:val="both"/>
        <w:rPr>
          <w:rFonts w:ascii="XO Thames" w:hAnsi="XO Thames"/>
          <w:sz w:val="28"/>
        </w:rPr>
      </w:pPr>
    </w:p>
    <w:p w14:paraId="AF020000">
      <w:pPr>
        <w:pStyle w:val="Style_5"/>
        <w:widowControl w:val="1"/>
        <w:ind/>
        <w:jc w:val="both"/>
        <w:rPr>
          <w:rFonts w:ascii="XO Thames" w:hAnsi="XO Thames"/>
          <w:sz w:val="28"/>
        </w:rPr>
      </w:pPr>
    </w:p>
    <w:p w14:paraId="B0020000">
      <w:pPr>
        <w:pStyle w:val="Style_5"/>
        <w:widowControl w:val="1"/>
        <w:ind/>
        <w:jc w:val="both"/>
        <w:rPr>
          <w:rFonts w:ascii="XO Thames" w:hAnsi="XO Thames"/>
          <w:sz w:val="28"/>
        </w:rPr>
      </w:pPr>
    </w:p>
    <w:p w14:paraId="B1020000">
      <w:pPr>
        <w:pStyle w:val="Style_5"/>
        <w:widowControl w:val="1"/>
        <w:ind/>
        <w:jc w:val="both"/>
        <w:rPr>
          <w:rFonts w:ascii="XO Thames" w:hAnsi="XO Thames"/>
          <w:sz w:val="28"/>
        </w:rPr>
      </w:pPr>
    </w:p>
    <w:p w14:paraId="B2020000">
      <w:pPr>
        <w:pStyle w:val="Style_5"/>
        <w:widowControl w:val="1"/>
        <w:ind/>
        <w:jc w:val="both"/>
        <w:rPr>
          <w:rFonts w:ascii="XO Thames" w:hAnsi="XO Thames"/>
          <w:sz w:val="28"/>
        </w:rPr>
      </w:pPr>
    </w:p>
    <w:p w14:paraId="B3020000">
      <w:pPr>
        <w:pStyle w:val="Style_5"/>
        <w:widowControl w:val="1"/>
        <w:ind/>
        <w:jc w:val="both"/>
        <w:rPr>
          <w:rFonts w:ascii="XO Thames" w:hAnsi="XO Thames"/>
          <w:sz w:val="28"/>
        </w:rPr>
      </w:pPr>
    </w:p>
    <w:p w14:paraId="B4020000">
      <w:pPr>
        <w:pStyle w:val="Style_5"/>
        <w:widowControl w:val="1"/>
        <w:ind/>
        <w:jc w:val="both"/>
        <w:rPr>
          <w:rFonts w:ascii="XO Thames" w:hAnsi="XO Thames"/>
          <w:sz w:val="28"/>
        </w:rPr>
      </w:pPr>
    </w:p>
    <w:p w14:paraId="B5020000">
      <w:pPr>
        <w:pStyle w:val="Style_5"/>
        <w:widowControl w:val="1"/>
        <w:ind/>
        <w:jc w:val="both"/>
        <w:rPr>
          <w:rFonts w:ascii="XO Thames" w:hAnsi="XO Thames"/>
          <w:sz w:val="28"/>
        </w:rPr>
      </w:pPr>
    </w:p>
    <w:p w14:paraId="B6020000">
      <w:pPr>
        <w:pStyle w:val="Style_5"/>
        <w:widowControl w:val="1"/>
        <w:ind/>
        <w:jc w:val="both"/>
        <w:rPr>
          <w:rFonts w:ascii="XO Thames" w:hAnsi="XO Thames"/>
          <w:sz w:val="28"/>
        </w:rPr>
      </w:pPr>
    </w:p>
    <w:p w14:paraId="B7020000">
      <w:pPr>
        <w:pStyle w:val="Style_5"/>
        <w:widowControl w:val="1"/>
        <w:ind/>
        <w:jc w:val="both"/>
        <w:rPr>
          <w:rFonts w:ascii="XO Thames" w:hAnsi="XO Thames"/>
          <w:sz w:val="28"/>
        </w:rPr>
      </w:pPr>
    </w:p>
    <w:p w14:paraId="B8020000">
      <w:pPr>
        <w:pStyle w:val="Style_5"/>
        <w:widowControl w:val="1"/>
        <w:ind/>
        <w:jc w:val="both"/>
        <w:rPr>
          <w:rFonts w:ascii="XO Thames" w:hAnsi="XO Thames"/>
          <w:sz w:val="28"/>
        </w:rPr>
      </w:pPr>
    </w:p>
    <w:p w14:paraId="B9020000">
      <w:pPr>
        <w:pStyle w:val="Style_5"/>
        <w:widowControl w:val="1"/>
        <w:ind/>
        <w:jc w:val="both"/>
        <w:rPr>
          <w:rFonts w:ascii="XO Thames" w:hAnsi="XO Thames"/>
          <w:sz w:val="28"/>
        </w:rPr>
      </w:pPr>
    </w:p>
    <w:p w14:paraId="BA020000">
      <w:pPr>
        <w:pStyle w:val="Style_5"/>
        <w:widowControl w:val="1"/>
        <w:ind/>
        <w:jc w:val="both"/>
        <w:rPr>
          <w:rFonts w:ascii="XO Thames" w:hAnsi="XO Thames"/>
          <w:sz w:val="28"/>
        </w:rPr>
      </w:pPr>
    </w:p>
    <w:p w14:paraId="BB020000">
      <w:pPr>
        <w:pStyle w:val="Style_5"/>
        <w:widowControl w:val="1"/>
        <w:numPr>
          <w:ilvl w:val="0"/>
          <w:numId w:val="0"/>
        </w:numPr>
        <w:ind w:firstLine="0" w:left="0" w:right="0"/>
        <w:jc w:val="right"/>
        <w:outlineLvl w:val="1"/>
        <w:rPr>
          <w:rFonts w:ascii="XO Thames" w:hAnsi="XO Thames"/>
          <w:sz w:val="28"/>
        </w:rPr>
      </w:pPr>
      <w:r>
        <w:rPr>
          <w:rFonts w:ascii="XO Thames" w:hAnsi="XO Thames"/>
          <w:sz w:val="28"/>
        </w:rPr>
        <w:t>Приложение № 4</w:t>
      </w:r>
    </w:p>
    <w:p w14:paraId="BC020000">
      <w:pPr>
        <w:pStyle w:val="Style_5"/>
        <w:widowControl w:val="1"/>
        <w:ind/>
        <w:jc w:val="right"/>
        <w:rPr>
          <w:rFonts w:ascii="XO Thames" w:hAnsi="XO Thames"/>
          <w:sz w:val="28"/>
        </w:rPr>
      </w:pPr>
      <w:r>
        <w:rPr>
          <w:rFonts w:ascii="XO Thames" w:hAnsi="XO Thames"/>
          <w:sz w:val="28"/>
        </w:rPr>
        <w:t>к административному регламенту</w:t>
      </w:r>
    </w:p>
    <w:p w14:paraId="BD020000">
      <w:pPr>
        <w:pStyle w:val="Style_5"/>
        <w:widowControl w:val="1"/>
        <w:ind/>
        <w:jc w:val="center"/>
        <w:rPr>
          <w:rFonts w:ascii="XO Thames" w:hAnsi="XO Thames"/>
          <w:sz w:val="28"/>
        </w:rPr>
      </w:pPr>
    </w:p>
    <w:p w14:paraId="BE020000">
      <w:pPr>
        <w:pStyle w:val="Style_5"/>
        <w:widowControl w:val="1"/>
        <w:ind/>
        <w:jc w:val="center"/>
        <w:rPr>
          <w:rFonts w:ascii="XO Thames" w:hAnsi="XO Thames"/>
          <w:sz w:val="28"/>
        </w:rPr>
      </w:pPr>
    </w:p>
    <w:p w14:paraId="BF020000">
      <w:pPr>
        <w:pStyle w:val="Style_5"/>
        <w:widowControl w:val="1"/>
        <w:ind/>
        <w:jc w:val="center"/>
        <w:rPr>
          <w:rFonts w:ascii="XO Thames" w:hAnsi="XO Thames"/>
          <w:sz w:val="24"/>
        </w:rPr>
      </w:pPr>
      <w:r>
        <w:rPr>
          <w:rFonts w:ascii="XO Thames" w:hAnsi="XO Thames"/>
          <w:sz w:val="24"/>
        </w:rPr>
        <w:t>ФОРМА ОТКАЗА В ВЫДАЧЕ СОГЛАСИЯ НА ОБМЕН ЖИЛЫМИ ПОМЕЩЕНИЯМИ,</w:t>
      </w:r>
    </w:p>
    <w:p w14:paraId="C0020000">
      <w:pPr>
        <w:pStyle w:val="Style_5"/>
        <w:widowControl w:val="1"/>
        <w:ind/>
        <w:jc w:val="center"/>
        <w:rPr>
          <w:rFonts w:ascii="XO Thames" w:hAnsi="XO Thames"/>
          <w:sz w:val="24"/>
        </w:rPr>
      </w:pPr>
      <w:r>
        <w:rPr>
          <w:rFonts w:ascii="XO Thames" w:hAnsi="XO Thames"/>
          <w:sz w:val="24"/>
        </w:rPr>
        <w:t>ПРЕДОСТАВЛЕННЫМИ ПО ДОГОВОРАМ СОЦИАЛЬНОГО НАЙМА</w:t>
      </w:r>
    </w:p>
    <w:p w14:paraId="C1020000">
      <w:pPr>
        <w:pStyle w:val="Style_5"/>
        <w:widowControl w:val="1"/>
        <w:ind/>
        <w:jc w:val="both"/>
        <w:rPr>
          <w:rFonts w:ascii="XO Thames" w:hAnsi="XO Thames"/>
          <w:sz w:val="24"/>
        </w:rPr>
      </w:pPr>
    </w:p>
    <w:p w14:paraId="C2020000">
      <w:pPr>
        <w:pStyle w:val="Style_6"/>
        <w:widowControl w:val="1"/>
        <w:ind/>
        <w:jc w:val="right"/>
        <w:rPr>
          <w:rFonts w:ascii="XO Thames" w:hAnsi="XO Thames"/>
          <w:sz w:val="24"/>
        </w:rPr>
      </w:pPr>
      <w:r>
        <w:rPr>
          <w:rFonts w:ascii="XO Thames" w:hAnsi="XO Thames"/>
          <w:sz w:val="24"/>
        </w:rPr>
        <w:t xml:space="preserve">                                          </w:t>
      </w:r>
      <w:r>
        <w:rPr>
          <w:rFonts w:ascii="XO Thames" w:hAnsi="XO Thames"/>
          <w:sz w:val="24"/>
        </w:rPr>
        <w:t>Кому ____________________________</w:t>
      </w:r>
    </w:p>
    <w:p w14:paraId="C3020000">
      <w:pPr>
        <w:pStyle w:val="Style_6"/>
        <w:widowControl w:val="1"/>
        <w:ind/>
        <w:jc w:val="right"/>
        <w:rPr>
          <w:rFonts w:ascii="XO Thames" w:hAnsi="XO Thames"/>
          <w:sz w:val="24"/>
        </w:rPr>
      </w:pPr>
      <w:r>
        <w:rPr>
          <w:rFonts w:ascii="XO Thames" w:hAnsi="XO Thames"/>
          <w:sz w:val="24"/>
        </w:rPr>
        <w:t xml:space="preserve">                                                </w:t>
      </w:r>
      <w:r>
        <w:rPr>
          <w:rFonts w:ascii="XO Thames" w:hAnsi="XO Thames"/>
          <w:sz w:val="24"/>
        </w:rPr>
        <w:t>(наименование заявителя</w:t>
      </w:r>
    </w:p>
    <w:p w14:paraId="C4020000">
      <w:pPr>
        <w:pStyle w:val="Style_6"/>
        <w:widowControl w:val="1"/>
        <w:ind/>
        <w:jc w:val="right"/>
        <w:rPr>
          <w:rFonts w:ascii="XO Thames" w:hAnsi="XO Thames"/>
          <w:sz w:val="24"/>
        </w:rPr>
      </w:pPr>
      <w:r>
        <w:rPr>
          <w:rFonts w:ascii="XO Thames" w:hAnsi="XO Thames"/>
          <w:sz w:val="24"/>
        </w:rPr>
        <w:t xml:space="preserve">                                          </w:t>
      </w:r>
      <w:r>
        <w:rPr>
          <w:rFonts w:ascii="XO Thames" w:hAnsi="XO Thames"/>
          <w:sz w:val="24"/>
        </w:rPr>
        <w:t>_________________________________</w:t>
      </w:r>
    </w:p>
    <w:p w14:paraId="C5020000">
      <w:pPr>
        <w:pStyle w:val="Style_6"/>
        <w:widowControl w:val="1"/>
        <w:ind/>
        <w:jc w:val="right"/>
        <w:rPr>
          <w:rFonts w:ascii="XO Thames" w:hAnsi="XO Thames"/>
          <w:sz w:val="24"/>
        </w:rPr>
      </w:pPr>
      <w:r>
        <w:rPr>
          <w:rFonts w:ascii="XO Thames" w:hAnsi="XO Thames"/>
          <w:sz w:val="24"/>
        </w:rPr>
        <w:t xml:space="preserve">                                             </w:t>
      </w:r>
      <w:r>
        <w:rPr>
          <w:rFonts w:ascii="XO Thames" w:hAnsi="XO Thames"/>
          <w:sz w:val="24"/>
        </w:rPr>
        <w:t>(фамилия, имя, отчество</w:t>
      </w:r>
    </w:p>
    <w:p w14:paraId="C6020000">
      <w:pPr>
        <w:pStyle w:val="Style_6"/>
        <w:widowControl w:val="1"/>
        <w:ind/>
        <w:jc w:val="right"/>
        <w:rPr>
          <w:rFonts w:ascii="XO Thames" w:hAnsi="XO Thames"/>
          <w:sz w:val="24"/>
        </w:rPr>
      </w:pPr>
      <w:r>
        <w:rPr>
          <w:rFonts w:ascii="XO Thames" w:hAnsi="XO Thames"/>
          <w:sz w:val="24"/>
        </w:rPr>
        <w:t xml:space="preserve">                                             </w:t>
      </w:r>
      <w:r>
        <w:rPr>
          <w:rFonts w:ascii="XO Thames" w:hAnsi="XO Thames"/>
          <w:sz w:val="24"/>
        </w:rPr>
        <w:t>(последнее - при наличии)</w:t>
      </w:r>
    </w:p>
    <w:p w14:paraId="C7020000">
      <w:pPr>
        <w:pStyle w:val="Style_6"/>
        <w:widowControl w:val="1"/>
        <w:ind/>
        <w:jc w:val="right"/>
        <w:rPr>
          <w:rFonts w:ascii="XO Thames" w:hAnsi="XO Thames"/>
          <w:sz w:val="24"/>
        </w:rPr>
      </w:pPr>
      <w:r>
        <w:rPr>
          <w:rFonts w:ascii="XO Thames" w:hAnsi="XO Thames"/>
          <w:sz w:val="24"/>
        </w:rPr>
        <w:t xml:space="preserve">                                          </w:t>
      </w:r>
      <w:r>
        <w:rPr>
          <w:rFonts w:ascii="XO Thames" w:hAnsi="XO Thames"/>
          <w:sz w:val="24"/>
        </w:rPr>
        <w:t>_________________________________</w:t>
      </w:r>
    </w:p>
    <w:p w14:paraId="C8020000">
      <w:pPr>
        <w:pStyle w:val="Style_6"/>
        <w:widowControl w:val="1"/>
        <w:ind/>
        <w:jc w:val="right"/>
        <w:rPr>
          <w:rFonts w:ascii="XO Thames" w:hAnsi="XO Thames"/>
          <w:sz w:val="24"/>
        </w:rPr>
      </w:pPr>
      <w:r>
        <w:rPr>
          <w:rFonts w:ascii="XO Thames" w:hAnsi="XO Thames"/>
          <w:sz w:val="24"/>
        </w:rPr>
        <w:t xml:space="preserve">                                                   </w:t>
      </w:r>
      <w:r>
        <w:rPr>
          <w:rFonts w:ascii="XO Thames" w:hAnsi="XO Thames"/>
          <w:sz w:val="24"/>
        </w:rPr>
        <w:t>почтовый индекс и адрес)</w:t>
      </w:r>
    </w:p>
    <w:p w14:paraId="C9020000">
      <w:pPr>
        <w:pStyle w:val="Style_6"/>
        <w:widowControl w:val="1"/>
        <w:ind/>
        <w:jc w:val="both"/>
        <w:rPr>
          <w:rFonts w:ascii="XO Thames" w:hAnsi="XO Thames"/>
          <w:sz w:val="24"/>
        </w:rPr>
      </w:pPr>
    </w:p>
    <w:p w14:paraId="CA020000">
      <w:pPr>
        <w:pStyle w:val="Style_6"/>
        <w:widowControl w:val="1"/>
        <w:ind/>
        <w:jc w:val="both"/>
        <w:rPr>
          <w:rFonts w:ascii="XO Thames" w:hAnsi="XO Thames"/>
          <w:sz w:val="24"/>
        </w:rPr>
      </w:pPr>
      <w:r>
        <w:rPr>
          <w:rFonts w:ascii="XO Thames" w:hAnsi="XO Thames"/>
          <w:sz w:val="24"/>
        </w:rPr>
        <w:t xml:space="preserve">    </w:t>
      </w:r>
      <w:r>
        <w:rPr>
          <w:rFonts w:ascii="XO Thames" w:hAnsi="XO Thames"/>
          <w:sz w:val="24"/>
        </w:rPr>
        <w:t>Вы   обратились   с  заявлением  о  выдаче  согласия  на  обмен  жилыми помещениями,   предоставленными  по  договорам  социального  найма:  жилого помещения, расположенного по адресу:</w:t>
      </w:r>
    </w:p>
    <w:p w14:paraId="CB020000">
      <w:pPr>
        <w:pStyle w:val="Style_6"/>
        <w:widowControl w:val="1"/>
        <w:ind/>
        <w:jc w:val="both"/>
        <w:rPr>
          <w:rFonts w:ascii="XO Thames" w:hAnsi="XO Thames"/>
          <w:sz w:val="24"/>
        </w:rPr>
      </w:pPr>
      <w:r>
        <w:rPr>
          <w:rFonts w:ascii="XO Thames" w:hAnsi="XO Thames"/>
          <w:sz w:val="24"/>
        </w:rPr>
        <w:t>___________________________________________________________________________</w:t>
      </w:r>
    </w:p>
    <w:p w14:paraId="CC020000">
      <w:pPr>
        <w:pStyle w:val="Style_6"/>
        <w:widowControl w:val="1"/>
        <w:ind/>
        <w:jc w:val="both"/>
        <w:rPr>
          <w:rFonts w:ascii="XO Thames" w:hAnsi="XO Thames"/>
          <w:sz w:val="24"/>
        </w:rPr>
      </w:pPr>
      <w:r>
        <w:rPr>
          <w:rFonts w:ascii="XO Thames" w:hAnsi="XO Thames"/>
          <w:sz w:val="24"/>
        </w:rPr>
        <w:t>на жилое помещение, расположенное по адресу:</w:t>
      </w:r>
    </w:p>
    <w:p w14:paraId="CD020000">
      <w:pPr>
        <w:pStyle w:val="Style_6"/>
        <w:widowControl w:val="1"/>
        <w:ind/>
        <w:jc w:val="both"/>
        <w:rPr>
          <w:rFonts w:ascii="XO Thames" w:hAnsi="XO Thames"/>
          <w:sz w:val="24"/>
        </w:rPr>
      </w:pPr>
      <w:r>
        <w:rPr>
          <w:rFonts w:ascii="XO Thames" w:hAnsi="XO Thames"/>
          <w:sz w:val="24"/>
        </w:rPr>
        <w:t>___________________________________________________________________________</w:t>
      </w:r>
    </w:p>
    <w:p w14:paraId="CE020000">
      <w:pPr>
        <w:pStyle w:val="Style_6"/>
        <w:widowControl w:val="1"/>
        <w:ind/>
        <w:jc w:val="both"/>
        <w:rPr>
          <w:rFonts w:ascii="XO Thames" w:hAnsi="XO Thames"/>
          <w:sz w:val="24"/>
        </w:rPr>
      </w:pPr>
    </w:p>
    <w:p w14:paraId="CF020000">
      <w:pPr>
        <w:pStyle w:val="Style_6"/>
        <w:widowControl w:val="1"/>
        <w:ind/>
        <w:jc w:val="both"/>
        <w:rPr>
          <w:rFonts w:ascii="XO Thames" w:hAnsi="XO Thames"/>
          <w:sz w:val="24"/>
        </w:rPr>
      </w:pPr>
      <w:r>
        <w:rPr>
          <w:rFonts w:ascii="XO Thames" w:hAnsi="XO Thames"/>
          <w:sz w:val="24"/>
        </w:rPr>
        <w:t xml:space="preserve">    </w:t>
      </w:r>
      <w:r>
        <w:rPr>
          <w:rFonts w:ascii="XO Thames" w:hAnsi="XO Thames"/>
          <w:sz w:val="24"/>
        </w:rPr>
        <w:t>Заявление принято "___" ___________ 202___ г., зарегистрировано № ______</w:t>
      </w:r>
    </w:p>
    <w:p w14:paraId="D0020000">
      <w:pPr>
        <w:pStyle w:val="Style_6"/>
        <w:widowControl w:val="1"/>
        <w:ind/>
        <w:jc w:val="both"/>
        <w:rPr>
          <w:rFonts w:ascii="XO Thames" w:hAnsi="XO Thames"/>
          <w:sz w:val="24"/>
        </w:rPr>
      </w:pPr>
    </w:p>
    <w:p w14:paraId="D1020000">
      <w:pPr>
        <w:pStyle w:val="Style_6"/>
        <w:widowControl w:val="1"/>
        <w:ind/>
        <w:jc w:val="both"/>
        <w:rPr>
          <w:rFonts w:ascii="XO Thames" w:hAnsi="XO Thames"/>
          <w:sz w:val="24"/>
        </w:rPr>
      </w:pPr>
      <w:r>
        <w:rPr>
          <w:rFonts w:ascii="XO Thames" w:hAnsi="XO Thames"/>
          <w:sz w:val="24"/>
        </w:rPr>
        <w:t xml:space="preserve">    </w:t>
      </w:r>
      <w:r>
        <w:rPr>
          <w:rFonts w:ascii="XO Thames" w:hAnsi="XO Thames"/>
          <w:sz w:val="24"/>
        </w:rPr>
        <w:t>По результатам рассмотрения заявления Вам отказано в выдаче согласия на обмен  жилыми помещениями, предоставленными по договорам социального найма,</w:t>
      </w:r>
    </w:p>
    <w:p w14:paraId="D2020000">
      <w:pPr>
        <w:pStyle w:val="Style_6"/>
        <w:widowControl w:val="1"/>
        <w:ind/>
        <w:jc w:val="left"/>
        <w:rPr>
          <w:rFonts w:ascii="XO Thames" w:hAnsi="XO Thames"/>
          <w:sz w:val="24"/>
        </w:rPr>
      </w:pPr>
      <w:r>
        <w:rPr>
          <w:rFonts w:ascii="XO Thames" w:hAnsi="XO Thames"/>
          <w:sz w:val="24"/>
        </w:rPr>
        <w:t>в  связи  с</w:t>
      </w:r>
    </w:p>
    <w:p w14:paraId="D3020000">
      <w:pPr>
        <w:pStyle w:val="Style_6"/>
        <w:widowControl w:val="1"/>
        <w:ind/>
        <w:jc w:val="both"/>
        <w:rPr>
          <w:rFonts w:ascii="XO Thames" w:hAnsi="XO Thames"/>
          <w:sz w:val="24"/>
        </w:rPr>
      </w:pPr>
      <w:r>
        <w:rPr>
          <w:rFonts w:ascii="XO Thames" w:hAnsi="XO Thames"/>
          <w:sz w:val="24"/>
        </w:rPr>
        <w:t>___________________________________________________________________________</w:t>
      </w:r>
    </w:p>
    <w:p w14:paraId="D4020000">
      <w:pPr>
        <w:pStyle w:val="Style_6"/>
        <w:widowControl w:val="1"/>
        <w:ind/>
        <w:jc w:val="both"/>
        <w:rPr>
          <w:rFonts w:ascii="XO Thames" w:hAnsi="XO Thames"/>
          <w:sz w:val="24"/>
        </w:rPr>
      </w:pPr>
      <w:r>
        <w:rPr>
          <w:rFonts w:ascii="XO Thames" w:hAnsi="XO Thames"/>
          <w:sz w:val="24"/>
        </w:rPr>
        <w:t xml:space="preserve">  </w:t>
      </w:r>
      <w:r>
        <w:rPr>
          <w:rFonts w:ascii="XO Thames" w:hAnsi="XO Thames"/>
          <w:sz w:val="24"/>
        </w:rPr>
        <w:t>(указать причину отказа в соответствии с действующим законодательством)</w:t>
      </w:r>
    </w:p>
    <w:p w14:paraId="D5020000">
      <w:pPr>
        <w:pStyle w:val="Style_6"/>
        <w:widowControl w:val="1"/>
        <w:ind/>
        <w:jc w:val="both"/>
        <w:rPr>
          <w:rFonts w:ascii="XO Thames" w:hAnsi="XO Thames"/>
          <w:sz w:val="24"/>
        </w:rPr>
      </w:pPr>
    </w:p>
    <w:p w14:paraId="D6020000">
      <w:pPr>
        <w:pStyle w:val="Style_6"/>
        <w:widowControl w:val="1"/>
        <w:ind/>
        <w:jc w:val="both"/>
        <w:rPr>
          <w:rFonts w:ascii="XO Thames" w:hAnsi="XO Thames"/>
          <w:sz w:val="24"/>
        </w:rPr>
      </w:pPr>
      <w:r>
        <w:rPr>
          <w:rFonts w:ascii="XO Thames" w:hAnsi="XO Thames"/>
          <w:sz w:val="24"/>
        </w:rPr>
        <w:t>____________________________________   ___________   ______________________</w:t>
      </w:r>
    </w:p>
    <w:p w14:paraId="D7020000">
      <w:pPr>
        <w:pStyle w:val="Style_6"/>
        <w:widowControl w:val="1"/>
        <w:ind/>
        <w:jc w:val="both"/>
        <w:rPr>
          <w:rFonts w:ascii="XO Thames" w:hAnsi="XO Thames"/>
          <w:sz w:val="24"/>
        </w:rPr>
      </w:pPr>
      <w:r>
        <w:rPr>
          <w:rFonts w:ascii="XO Thames" w:hAnsi="XO Thames"/>
          <w:sz w:val="24"/>
        </w:rPr>
        <w:t>Должность уполномоченного сотрудника       (подпись)      (расшифровка подписи)</w:t>
      </w:r>
    </w:p>
    <w:p w14:paraId="D8020000">
      <w:pPr>
        <w:pStyle w:val="Style_6"/>
        <w:widowControl w:val="1"/>
        <w:ind/>
        <w:jc w:val="both"/>
        <w:rPr>
          <w:rFonts w:ascii="XO Thames" w:hAnsi="XO Thames"/>
          <w:sz w:val="24"/>
        </w:rPr>
      </w:pPr>
      <w:r>
        <w:rPr>
          <w:rFonts w:ascii="XO Thames" w:hAnsi="XO Thames"/>
          <w:sz w:val="24"/>
        </w:rPr>
        <w:t>органа</w:t>
      </w:r>
    </w:p>
    <w:p w14:paraId="D9020000">
      <w:pPr>
        <w:pStyle w:val="Style_6"/>
        <w:widowControl w:val="1"/>
        <w:ind/>
        <w:jc w:val="both"/>
        <w:rPr>
          <w:rFonts w:ascii="XO Thames" w:hAnsi="XO Thames"/>
          <w:sz w:val="24"/>
        </w:rPr>
      </w:pPr>
    </w:p>
    <w:p w14:paraId="DA020000">
      <w:pPr>
        <w:pStyle w:val="Style_6"/>
        <w:widowControl w:val="1"/>
        <w:ind/>
        <w:jc w:val="both"/>
        <w:rPr>
          <w:rFonts w:ascii="XO Thames" w:hAnsi="XO Thames"/>
          <w:sz w:val="24"/>
        </w:rPr>
      </w:pPr>
      <w:r>
        <w:rPr>
          <w:rFonts w:ascii="XO Thames" w:hAnsi="XO Thames"/>
          <w:sz w:val="24"/>
        </w:rPr>
        <w:t>Отказ получил,</w:t>
      </w:r>
    </w:p>
    <w:p w14:paraId="DB020000">
      <w:pPr>
        <w:pStyle w:val="Style_6"/>
        <w:widowControl w:val="1"/>
        <w:ind/>
        <w:jc w:val="both"/>
        <w:rPr>
          <w:rFonts w:ascii="XO Thames" w:hAnsi="XO Thames"/>
          <w:sz w:val="24"/>
        </w:rPr>
      </w:pPr>
      <w:r>
        <w:rPr>
          <w:rFonts w:ascii="XO Thames" w:hAnsi="XO Thames"/>
          <w:sz w:val="24"/>
        </w:rPr>
        <w:t>приложенные к заявлению оригиналы документов возвращены:</w:t>
      </w:r>
    </w:p>
    <w:p w14:paraId="DC020000">
      <w:pPr>
        <w:pStyle w:val="Style_6"/>
        <w:widowControl w:val="1"/>
        <w:ind/>
        <w:jc w:val="both"/>
        <w:rPr>
          <w:rFonts w:ascii="XO Thames" w:hAnsi="XO Thames"/>
          <w:sz w:val="24"/>
        </w:rPr>
      </w:pPr>
    </w:p>
    <w:p w14:paraId="DD020000">
      <w:pPr>
        <w:pStyle w:val="Style_6"/>
        <w:widowControl w:val="1"/>
        <w:ind/>
        <w:jc w:val="both"/>
        <w:rPr>
          <w:rFonts w:ascii="XO Thames" w:hAnsi="XO Thames"/>
          <w:sz w:val="24"/>
        </w:rPr>
      </w:pPr>
      <w:r>
        <w:rPr>
          <w:rFonts w:ascii="XO Thames" w:hAnsi="XO Thames"/>
          <w:sz w:val="24"/>
        </w:rPr>
        <w:t>"__"__________ 202__ г.</w:t>
      </w:r>
    </w:p>
    <w:p w14:paraId="DE020000">
      <w:pPr>
        <w:pStyle w:val="Style_6"/>
        <w:widowControl w:val="1"/>
        <w:ind/>
        <w:jc w:val="both"/>
        <w:rPr>
          <w:rFonts w:ascii="XO Thames" w:hAnsi="XO Thames"/>
          <w:sz w:val="28"/>
        </w:rPr>
      </w:pPr>
    </w:p>
    <w:p w14:paraId="DF020000">
      <w:pPr>
        <w:pStyle w:val="Style_6"/>
        <w:widowControl w:val="1"/>
        <w:ind/>
        <w:jc w:val="both"/>
        <w:rPr>
          <w:rFonts w:ascii="XO Thames" w:hAnsi="XO Thames"/>
          <w:sz w:val="28"/>
        </w:rPr>
      </w:pPr>
      <w:r>
        <w:rPr>
          <w:rFonts w:ascii="XO Thames" w:hAnsi="XO Thames"/>
          <w:sz w:val="28"/>
        </w:rPr>
        <w:t>________________________ _________________________</w:t>
      </w:r>
    </w:p>
    <w:p w14:paraId="E0020000">
      <w:pPr>
        <w:pStyle w:val="Style_6"/>
        <w:widowControl w:val="1"/>
        <w:ind/>
        <w:jc w:val="both"/>
        <w:rPr>
          <w:rFonts w:ascii="XO Thames" w:hAnsi="XO Thames"/>
          <w:sz w:val="24"/>
        </w:rPr>
      </w:pPr>
      <w:r>
        <w:rPr>
          <w:rFonts w:ascii="XO Thames" w:hAnsi="XO Thames"/>
          <w:sz w:val="24"/>
        </w:rPr>
        <w:t>(подпись) (расшифровка подписи)</w:t>
      </w:r>
    </w:p>
    <w:p w14:paraId="E1020000">
      <w:pPr>
        <w:pStyle w:val="Style_6"/>
        <w:widowControl w:val="1"/>
        <w:ind/>
        <w:jc w:val="both"/>
        <w:rPr>
          <w:rFonts w:ascii="XO Thames" w:hAnsi="XO Thames"/>
          <w:sz w:val="24"/>
        </w:rPr>
      </w:pPr>
    </w:p>
    <w:p w14:paraId="E2020000">
      <w:pPr>
        <w:pStyle w:val="Style_6"/>
        <w:widowControl w:val="1"/>
        <w:ind/>
        <w:jc w:val="both"/>
        <w:rPr>
          <w:rFonts w:ascii="XO Thames" w:hAnsi="XO Thames"/>
          <w:sz w:val="24"/>
        </w:rPr>
      </w:pPr>
      <w:r>
        <w:rPr>
          <w:rFonts w:ascii="XO Thames" w:hAnsi="XO Thames"/>
          <w:sz w:val="24"/>
        </w:rPr>
        <w:t>Исполнитель:</w:t>
      </w:r>
    </w:p>
    <w:p w14:paraId="E3020000">
      <w:pPr>
        <w:pStyle w:val="Style_6"/>
        <w:widowControl w:val="1"/>
        <w:ind/>
        <w:jc w:val="both"/>
        <w:rPr>
          <w:rFonts w:ascii="XO Thames" w:hAnsi="XO Thames"/>
          <w:sz w:val="24"/>
        </w:rPr>
      </w:pPr>
    </w:p>
    <w:p w14:paraId="E4020000">
      <w:pPr>
        <w:pStyle w:val="Style_6"/>
        <w:widowControl w:val="1"/>
        <w:ind/>
        <w:jc w:val="both"/>
        <w:rPr>
          <w:rFonts w:ascii="XO Thames" w:hAnsi="XO Thames"/>
          <w:sz w:val="24"/>
        </w:rPr>
      </w:pPr>
      <w:r>
        <w:rPr>
          <w:rFonts w:ascii="XO Thames" w:hAnsi="XO Thames"/>
          <w:sz w:val="24"/>
        </w:rPr>
        <w:t>Телефон:</w:t>
      </w:r>
    </w:p>
    <w:p w14:paraId="E5020000">
      <w:pPr>
        <w:pStyle w:val="Style_5"/>
        <w:widowControl w:val="1"/>
        <w:ind/>
        <w:jc w:val="both"/>
        <w:rPr>
          <w:rFonts w:ascii="XO Thames" w:hAnsi="XO Thames"/>
          <w:sz w:val="28"/>
        </w:rPr>
      </w:pPr>
    </w:p>
    <w:p w14:paraId="E6020000">
      <w:pPr>
        <w:pStyle w:val="Style_5"/>
        <w:widowControl w:val="1"/>
        <w:ind/>
        <w:jc w:val="both"/>
        <w:rPr>
          <w:rFonts w:ascii="XO Thames" w:hAnsi="XO Thames"/>
          <w:sz w:val="28"/>
        </w:rPr>
      </w:pPr>
    </w:p>
    <w:p w14:paraId="E7020000">
      <w:pPr>
        <w:pStyle w:val="Style_5"/>
        <w:widowControl w:val="1"/>
        <w:ind/>
        <w:jc w:val="both"/>
        <w:rPr>
          <w:rFonts w:ascii="XO Thames" w:hAnsi="XO Thames"/>
          <w:sz w:val="28"/>
        </w:rPr>
      </w:pPr>
    </w:p>
    <w:p w14:paraId="E8020000">
      <w:pPr>
        <w:pStyle w:val="Style_5"/>
        <w:widowControl w:val="1"/>
        <w:ind/>
        <w:jc w:val="both"/>
        <w:rPr>
          <w:rFonts w:ascii="XO Thames" w:hAnsi="XO Thames"/>
          <w:sz w:val="28"/>
        </w:rPr>
      </w:pPr>
    </w:p>
    <w:sectPr>
      <w:headerReference r:id="rId1" w:type="default"/>
      <w:type w:val="nextPage"/>
      <w:pgSz w:h="16838" w:orient="portrait" w:w="11906"/>
      <w:pgMar w:bottom="1134" w:footer="0" w:gutter="0" w:header="708" w:left="1701" w:right="850" w:top="1134"/>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spacing w:after="160" w:before="0"/>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114935" distR="114935" distT="0" layoutInCell="true" locked="false" relativeHeight="251658240" simplePos="false">
              <wp:simplePos x="0" y="0"/>
              <wp:positionH relativeFrom="margin">
                <wp:align>center</wp:align>
              </wp:positionH>
              <wp:positionV relativeFrom="paragraph">
                <wp:posOffset>635</wp:posOffset>
              </wp:positionV>
              <wp:extent cx="1270000" cy="260984"/>
              <wp:wrapSquare distB="0" distL="114935" distR="114935" distT="0" wrapText="bothSides"/>
              <wp:docPr hidden="false" id="1" name="Picture 1"/>
              <a:graphic>
                <a:graphicData uri="http://schemas.microsoft.com/office/word/2010/wordprocessingShape">
                  <wps:wsp>
                    <wps:cNvSpPr txBox="false"/>
                    <wps:spPr>
                      <a:xfrm flipH="false" flipV="false" rot="0">
                        <a:off x="0" y="0"/>
                        <a:ext cx="1270000" cy="260984"/>
                      </a:xfrm>
                      <a:prstGeom prst="rect">
                        <a:avLst/>
                      </a:prstGeom>
                      <a:noFill/>
                      <a:ln w="0">
                        <a:noFill/>
                      </a:ln>
                    </wps:spPr>
                    <wps:txbx>
                      <w:txbxContent>
                        <w:p w14:paraId="02000000">
                          <w:pPr>
                            <w:pStyle w:val="Style_2"/>
                            <w:widowControl w:val="1"/>
                            <w:spacing w:after="160" w:before="0"/>
                            <w:ind/>
                            <w:jc w:val="center"/>
                          </w:pPr>
                          <w:r>
                            <w:fldChar w:fldCharType="begin"/>
                          </w:r>
                          <w:r>
                            <w:instrText xml:space="preserve">PAGE </w:instrText>
                          </w:r>
                          <w:r>
                            <w:fldChar w:fldCharType="separate"/>
                          </w:r>
                          <w:r>
                            <w:t xml:space="preserve"> </w:t>
                          </w:r>
                          <w:r>
                            <w:fldChar w:fldCharType="end"/>
                          </w:r>
                        </w:p>
                      </w:txbxContent>
                    </wps:txbx>
                    <wps:bodyPr anchor="ctr" bIns="45720" lIns="91440" rIns="91440" tIns="4572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widowControl w:val="1"/>
        <w:tabs>
          <w:tab w:leader="none" w:pos="0" w:val="left"/>
        </w:tabs>
        <w:ind w:hanging="360" w:left="720"/>
      </w:pPr>
      <w:rPr>
        <w:rFonts w:ascii="Calibri" w:hAnsi="Calibri"/>
      </w:rPr>
    </w:lvl>
    <w:lvl w:ilvl="1">
      <w:start w:val="0"/>
      <w:numFmt w:val="bullet"/>
      <w:lvlText w:val="o"/>
      <w:lvlJc w:val="left"/>
      <w:pPr>
        <w:widowControl w:val="1"/>
        <w:tabs>
          <w:tab w:leader="none" w:pos="0" w:val="left"/>
        </w:tabs>
        <w:ind w:hanging="360" w:left="1440"/>
      </w:pPr>
      <w:rPr>
        <w:rFonts w:ascii="Courier New" w:hAnsi="Courier New"/>
      </w:rPr>
    </w:lvl>
    <w:lvl w:ilvl="2">
      <w:start w:val="0"/>
      <w:numFmt w:val="bullet"/>
      <w:lvlText w:val=""/>
      <w:lvlJc w:val="left"/>
      <w:pPr>
        <w:widowControl w:val="1"/>
        <w:tabs>
          <w:tab w:leader="none" w:pos="0" w:val="left"/>
        </w:tabs>
        <w:ind w:hanging="360" w:left="2160"/>
      </w:pPr>
      <w:rPr>
        <w:rFonts w:ascii="Wingdings" w:hAnsi="Wingdings"/>
      </w:rPr>
    </w:lvl>
    <w:lvl w:ilvl="3">
      <w:start w:val="0"/>
      <w:numFmt w:val="bullet"/>
      <w:lvlText w:val="-"/>
      <w:lvlJc w:val="left"/>
      <w:pPr>
        <w:widowControl w:val="1"/>
        <w:tabs>
          <w:tab w:leader="none" w:pos="0" w:val="left"/>
        </w:tabs>
        <w:ind w:hanging="360" w:left="2880"/>
      </w:pPr>
      <w:rPr>
        <w:rFonts w:ascii="Calibri" w:hAnsi="Calibri"/>
      </w:rPr>
    </w:lvl>
    <w:lvl w:ilvl="4">
      <w:start w:val="0"/>
      <w:numFmt w:val="bullet"/>
      <w:lvlText w:val="o"/>
      <w:lvlJc w:val="left"/>
      <w:pPr>
        <w:widowControl w:val="1"/>
        <w:tabs>
          <w:tab w:leader="none" w:pos="0" w:val="left"/>
        </w:tabs>
        <w:ind w:hanging="360" w:left="3600"/>
      </w:pPr>
      <w:rPr>
        <w:rFonts w:ascii="Courier New" w:hAnsi="Courier New"/>
      </w:rPr>
    </w:lvl>
    <w:lvl w:ilvl="5">
      <w:start w:val="0"/>
      <w:numFmt w:val="bullet"/>
      <w:lvlText w:val=""/>
      <w:lvlJc w:val="left"/>
      <w:pPr>
        <w:widowControl w:val="1"/>
        <w:tabs>
          <w:tab w:leader="none" w:pos="0" w:val="left"/>
        </w:tabs>
        <w:ind w:hanging="360" w:left="4320"/>
      </w:pPr>
      <w:rPr>
        <w:rFonts w:ascii="Wingdings" w:hAnsi="Wingdings"/>
      </w:rPr>
    </w:lvl>
    <w:lvl w:ilvl="6">
      <w:start w:val="0"/>
      <w:numFmt w:val="bullet"/>
      <w:lvlText w:val="-"/>
      <w:lvlJc w:val="left"/>
      <w:pPr>
        <w:widowControl w:val="1"/>
        <w:tabs>
          <w:tab w:leader="none" w:pos="0" w:val="left"/>
        </w:tabs>
        <w:ind w:hanging="360" w:left="5040"/>
      </w:pPr>
      <w:rPr>
        <w:rFonts w:ascii="Calibri" w:hAnsi="Calibri"/>
      </w:rPr>
    </w:lvl>
    <w:lvl w:ilvl="7">
      <w:start w:val="0"/>
      <w:numFmt w:val="bullet"/>
      <w:lvlText w:val="o"/>
      <w:lvlJc w:val="left"/>
      <w:pPr>
        <w:widowControl w:val="1"/>
        <w:tabs>
          <w:tab w:leader="none" w:pos="0" w:val="left"/>
        </w:tabs>
        <w:ind w:hanging="360" w:left="5760"/>
      </w:pPr>
      <w:rPr>
        <w:rFonts w:ascii="Courier New" w:hAnsi="Courier New"/>
      </w:rPr>
    </w:lvl>
    <w:lvl w:ilvl="8">
      <w:start w:val="0"/>
      <w:numFmt w:val="bullet"/>
      <w:lvlText w:val=""/>
      <w:lvlJc w:val="left"/>
      <w:pPr>
        <w:widowControl w:val="1"/>
        <w:tabs>
          <w:tab w:leader="none" w:pos="0" w:val="left"/>
        </w:tabs>
        <w:ind w:hanging="360" w:left="6480"/>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3_ch" w:type="character">
    <w:name w:val="Normal"/>
    <w:link w:val="Style_3"/>
    <w:rPr>
      <w:rFonts w:asciiTheme="minorAscii" w:hAnsiTheme="minorHAnsi"/>
      <w:color w:val="000000"/>
      <w:spacing w:val="0"/>
      <w:sz w:val="22"/>
    </w:rPr>
  </w:style>
  <w:style w:styleId="Style_8" w:type="paragraph">
    <w:name w:val="Contents 6"/>
    <w:link w:val="Style_8_ch"/>
    <w:rPr>
      <w:rFonts w:ascii="XO Thames" w:hAnsi="XO Thames"/>
      <w:color w:val="000000"/>
      <w:spacing w:val="0"/>
      <w:sz w:val="28"/>
    </w:rPr>
  </w:style>
  <w:style w:styleId="Style_8_ch" w:type="character">
    <w:name w:val="Contents 6"/>
    <w:link w:val="Style_8"/>
    <w:rPr>
      <w:rFonts w:ascii="XO Thames" w:hAnsi="XO Thames"/>
      <w:color w:val="000000"/>
      <w:spacing w:val="0"/>
      <w:sz w:val="28"/>
    </w:rPr>
  </w:style>
  <w:style w:styleId="Style_9" w:type="paragraph">
    <w:name w:val="ConsPlusTextList11"/>
    <w:link w:val="Style_9_ch"/>
    <w:pPr>
      <w:widowControl w:val="0"/>
      <w:spacing w:after="0" w:before="0" w:line="240" w:lineRule="auto"/>
      <w:ind w:firstLine="0" w:left="0" w:right="0"/>
      <w:jc w:val="left"/>
    </w:pPr>
    <w:rPr>
      <w:rFonts w:ascii="Arial" w:hAnsi="Arial"/>
      <w:color w:val="000000"/>
      <w:spacing w:val="0"/>
      <w:sz w:val="20"/>
    </w:rPr>
  </w:style>
  <w:style w:styleId="Style_9_ch" w:type="character">
    <w:name w:val="ConsPlusTextList11"/>
    <w:link w:val="Style_9"/>
    <w:rPr>
      <w:rFonts w:ascii="Arial" w:hAnsi="Arial"/>
      <w:color w:val="000000"/>
      <w:spacing w:val="0"/>
      <w:sz w:val="20"/>
    </w:rPr>
  </w:style>
  <w:style w:styleId="Style_10" w:type="paragraph">
    <w:name w:val="toc 2"/>
    <w:next w:val="Style_3"/>
    <w:link w:val="Style_10_ch"/>
    <w:uiPriority w:val="39"/>
    <w:pPr>
      <w:widowControl w:val="1"/>
      <w:spacing w:after="160" w:before="0" w:line="264" w:lineRule="auto"/>
      <w:ind w:firstLine="0" w:left="200" w:right="0"/>
      <w:jc w:val="left"/>
    </w:pPr>
    <w:rPr>
      <w:rFonts w:ascii="XO Thames" w:hAnsi="XO Thames"/>
      <w:color w:val="000000"/>
      <w:spacing w:val="0"/>
      <w:sz w:val="28"/>
    </w:rPr>
  </w:style>
  <w:style w:styleId="Style_10_ch" w:type="character">
    <w:name w:val="toc 2"/>
    <w:link w:val="Style_10"/>
    <w:rPr>
      <w:rFonts w:ascii="XO Thames" w:hAnsi="XO Thames"/>
      <w:color w:val="000000"/>
      <w:spacing w:val="0"/>
      <w:sz w:val="28"/>
    </w:rPr>
  </w:style>
  <w:style w:styleId="Style_11" w:type="paragraph">
    <w:name w:val="Heading 22"/>
    <w:link w:val="Style_11_ch"/>
    <w:rPr>
      <w:rFonts w:ascii="XO Thames" w:hAnsi="XO Thames"/>
      <w:b w:val="1"/>
      <w:color w:val="000000"/>
      <w:spacing w:val="0"/>
      <w:sz w:val="28"/>
    </w:rPr>
  </w:style>
  <w:style w:styleId="Style_11_ch" w:type="character">
    <w:name w:val="Heading 22"/>
    <w:link w:val="Style_11"/>
    <w:rPr>
      <w:rFonts w:ascii="XO Thames" w:hAnsi="XO Thames"/>
      <w:b w:val="1"/>
      <w:color w:val="000000"/>
      <w:spacing w:val="0"/>
      <w:sz w:val="28"/>
    </w:rPr>
  </w:style>
  <w:style w:styleId="Style_12" w:type="paragraph">
    <w:name w:val="Title2"/>
    <w:link w:val="Style_12_ch"/>
    <w:rPr>
      <w:rFonts w:ascii="XO Thames" w:hAnsi="XO Thames"/>
      <w:b w:val="1"/>
      <w:caps w:val="1"/>
      <w:color w:val="000000"/>
      <w:spacing w:val="0"/>
      <w:sz w:val="40"/>
    </w:rPr>
  </w:style>
  <w:style w:styleId="Style_12_ch" w:type="character">
    <w:name w:val="Title2"/>
    <w:link w:val="Style_12"/>
    <w:rPr>
      <w:rFonts w:ascii="XO Thames" w:hAnsi="XO Thames"/>
      <w:b w:val="1"/>
      <w:caps w:val="1"/>
      <w:color w:val="000000"/>
      <w:spacing w:val="0"/>
      <w:sz w:val="40"/>
    </w:rPr>
  </w:style>
  <w:style w:styleId="Style_13" w:type="paragraph">
    <w:name w:val="toc 4"/>
    <w:next w:val="Style_3"/>
    <w:link w:val="Style_13_ch"/>
    <w:uiPriority w:val="39"/>
    <w:pPr>
      <w:widowControl w:val="1"/>
      <w:spacing w:after="160" w:before="0" w:line="264" w:lineRule="auto"/>
      <w:ind w:firstLine="0" w:left="600" w:right="0"/>
      <w:jc w:val="left"/>
    </w:pPr>
    <w:rPr>
      <w:rFonts w:ascii="XO Thames" w:hAnsi="XO Thames"/>
      <w:color w:val="000000"/>
      <w:spacing w:val="0"/>
      <w:sz w:val="28"/>
    </w:rPr>
  </w:style>
  <w:style w:styleId="Style_13_ch" w:type="character">
    <w:name w:val="toc 4"/>
    <w:link w:val="Style_13"/>
    <w:rPr>
      <w:rFonts w:ascii="XO Thames" w:hAnsi="XO Thames"/>
      <w:color w:val="000000"/>
      <w:spacing w:val="0"/>
      <w:sz w:val="28"/>
    </w:rPr>
  </w:style>
  <w:style w:styleId="Style_14" w:type="paragraph">
    <w:name w:val="Default Paragraph Font11"/>
    <w:link w:val="Style_14_ch"/>
    <w:pPr>
      <w:widowControl w:val="1"/>
      <w:spacing w:after="160" w:before="0" w:line="264" w:lineRule="auto"/>
      <w:ind w:firstLine="0" w:left="0" w:right="0"/>
      <w:jc w:val="left"/>
    </w:pPr>
    <w:rPr>
      <w:rFonts w:asciiTheme="minorAscii" w:hAnsiTheme="minorHAnsi"/>
      <w:color w:val="000000"/>
      <w:spacing w:val="0"/>
      <w:sz w:val="22"/>
    </w:rPr>
  </w:style>
  <w:style w:styleId="Style_14_ch" w:type="character">
    <w:name w:val="Default Paragraph Font11"/>
    <w:link w:val="Style_14"/>
    <w:rPr>
      <w:rFonts w:asciiTheme="minorAscii" w:hAnsiTheme="minorHAnsi"/>
      <w:color w:val="000000"/>
      <w:spacing w:val="0"/>
      <w:sz w:val="22"/>
    </w:rPr>
  </w:style>
  <w:style w:styleId="Style_15" w:type="paragraph">
    <w:name w:val="toc 6"/>
    <w:next w:val="Style_3"/>
    <w:link w:val="Style_15_ch"/>
    <w:uiPriority w:val="39"/>
    <w:pPr>
      <w:widowControl w:val="1"/>
      <w:spacing w:after="160" w:before="0" w:line="264" w:lineRule="auto"/>
      <w:ind w:firstLine="0" w:left="1000" w:right="0"/>
      <w:jc w:val="left"/>
    </w:pPr>
    <w:rPr>
      <w:rFonts w:ascii="XO Thames" w:hAnsi="XO Thames"/>
      <w:color w:val="000000"/>
      <w:spacing w:val="0"/>
      <w:sz w:val="28"/>
    </w:rPr>
  </w:style>
  <w:style w:styleId="Style_15_ch" w:type="character">
    <w:name w:val="toc 6"/>
    <w:link w:val="Style_15"/>
    <w:rPr>
      <w:rFonts w:ascii="XO Thames" w:hAnsi="XO Thames"/>
      <w:color w:val="000000"/>
      <w:spacing w:val="0"/>
      <w:sz w:val="28"/>
    </w:rPr>
  </w:style>
  <w:style w:styleId="Style_16" w:type="paragraph">
    <w:name w:val="Contents 2"/>
    <w:link w:val="Style_16_ch"/>
    <w:rPr>
      <w:rFonts w:ascii="XO Thames" w:hAnsi="XO Thames"/>
      <w:color w:val="000000"/>
      <w:spacing w:val="0"/>
      <w:sz w:val="28"/>
    </w:rPr>
  </w:style>
  <w:style w:styleId="Style_16_ch" w:type="character">
    <w:name w:val="Contents 2"/>
    <w:link w:val="Style_16"/>
    <w:rPr>
      <w:rFonts w:ascii="XO Thames" w:hAnsi="XO Thames"/>
      <w:color w:val="000000"/>
      <w:spacing w:val="0"/>
      <w:sz w:val="28"/>
    </w:rPr>
  </w:style>
  <w:style w:styleId="Style_2" w:type="paragraph">
    <w:name w:val="Содержимое врезки1"/>
    <w:basedOn w:val="Style_3"/>
    <w:link w:val="Style_2_ch"/>
  </w:style>
  <w:style w:styleId="Style_2_ch" w:type="character">
    <w:name w:val="Содержимое врезки1"/>
    <w:basedOn w:val="Style_3_ch"/>
    <w:link w:val="Style_2"/>
  </w:style>
  <w:style w:styleId="Style_17" w:type="paragraph">
    <w:name w:val="toc 7"/>
    <w:next w:val="Style_3"/>
    <w:link w:val="Style_17_ch"/>
    <w:uiPriority w:val="39"/>
    <w:pPr>
      <w:widowControl w:val="1"/>
      <w:spacing w:after="160" w:before="0" w:line="264" w:lineRule="auto"/>
      <w:ind w:firstLine="0" w:left="1200" w:right="0"/>
      <w:jc w:val="left"/>
    </w:pPr>
    <w:rPr>
      <w:rFonts w:ascii="XO Thames" w:hAnsi="XO Thames"/>
      <w:color w:val="000000"/>
      <w:spacing w:val="0"/>
      <w:sz w:val="28"/>
    </w:rPr>
  </w:style>
  <w:style w:styleId="Style_17_ch" w:type="character">
    <w:name w:val="toc 7"/>
    <w:link w:val="Style_17"/>
    <w:rPr>
      <w:rFonts w:ascii="XO Thames" w:hAnsi="XO Thames"/>
      <w:color w:val="000000"/>
      <w:spacing w:val="0"/>
      <w:sz w:val="28"/>
    </w:rPr>
  </w:style>
  <w:style w:styleId="Style_18" w:type="paragraph">
    <w:name w:val="Title11"/>
    <w:link w:val="Style_18_ch"/>
    <w:pPr>
      <w:widowControl w:val="1"/>
      <w:spacing w:after="0" w:before="0" w:line="240" w:lineRule="auto"/>
      <w:ind w:firstLine="0" w:left="0" w:right="0"/>
      <w:jc w:val="left"/>
    </w:pPr>
    <w:rPr>
      <w:rFonts w:ascii="XO Thames" w:hAnsi="XO Thames"/>
      <w:b w:val="1"/>
      <w:caps w:val="1"/>
      <w:color w:val="000000"/>
      <w:spacing w:val="0"/>
      <w:sz w:val="40"/>
    </w:rPr>
  </w:style>
  <w:style w:styleId="Style_18_ch" w:type="character">
    <w:name w:val="Title11"/>
    <w:link w:val="Style_18"/>
    <w:rPr>
      <w:rFonts w:ascii="XO Thames" w:hAnsi="XO Thames"/>
      <w:b w:val="1"/>
      <w:caps w:val="1"/>
      <w:color w:val="000000"/>
      <w:spacing w:val="0"/>
      <w:sz w:val="40"/>
    </w:rPr>
  </w:style>
  <w:style w:styleId="Style_19" w:type="paragraph">
    <w:name w:val="Contents 81"/>
    <w:link w:val="Style_19_ch"/>
    <w:rPr>
      <w:rFonts w:ascii="XO Thames" w:hAnsi="XO Thames"/>
      <w:color w:val="000000"/>
      <w:spacing w:val="0"/>
      <w:sz w:val="28"/>
    </w:rPr>
  </w:style>
  <w:style w:styleId="Style_19_ch" w:type="character">
    <w:name w:val="Contents 81"/>
    <w:link w:val="Style_19"/>
    <w:rPr>
      <w:rFonts w:ascii="XO Thames" w:hAnsi="XO Thames"/>
      <w:color w:val="000000"/>
      <w:spacing w:val="0"/>
      <w:sz w:val="28"/>
    </w:rPr>
  </w:style>
  <w:style w:styleId="Style_20" w:type="paragraph">
    <w:name w:val="List"/>
    <w:basedOn w:val="Style_21"/>
    <w:link w:val="Style_20_ch"/>
    <w:rPr>
      <w:rFonts w:ascii="PT Astra Serif" w:hAnsi="PT Astra Serif"/>
    </w:rPr>
  </w:style>
  <w:style w:styleId="Style_20_ch" w:type="character">
    <w:name w:val="List"/>
    <w:basedOn w:val="Style_21_ch"/>
    <w:link w:val="Style_20"/>
    <w:rPr>
      <w:rFonts w:ascii="PT Astra Serif" w:hAnsi="PT Astra Serif"/>
    </w:rPr>
  </w:style>
  <w:style w:styleId="Style_22" w:type="paragraph">
    <w:name w:val="Header"/>
    <w:basedOn w:val="Style_1"/>
    <w:link w:val="Style_22_ch"/>
  </w:style>
  <w:style w:styleId="Style_22_ch" w:type="character">
    <w:name w:val="Header"/>
    <w:basedOn w:val="Style_1_ch"/>
    <w:link w:val="Style_22"/>
  </w:style>
  <w:style w:styleId="Style_23" w:type="paragraph">
    <w:name w:val="Endnote"/>
    <w:link w:val="Style_23_ch"/>
    <w:pPr>
      <w:ind w:firstLine="851" w:left="0"/>
      <w:jc w:val="both"/>
    </w:pPr>
    <w:rPr>
      <w:rFonts w:ascii="XO Thames" w:hAnsi="XO Thames"/>
      <w:sz w:val="22"/>
    </w:rPr>
  </w:style>
  <w:style w:styleId="Style_23_ch" w:type="character">
    <w:name w:val="Endnote"/>
    <w:link w:val="Style_23"/>
    <w:rPr>
      <w:rFonts w:ascii="XO Thames" w:hAnsi="XO Thames"/>
      <w:sz w:val="22"/>
    </w:rPr>
  </w:style>
  <w:style w:styleId="Style_24" w:type="paragraph">
    <w:name w:val="heading 3"/>
    <w:next w:val="Style_3"/>
    <w:link w:val="Style_24_ch"/>
    <w:uiPriority w:val="9"/>
    <w:qFormat/>
    <w:pPr>
      <w:widowControl w:val="1"/>
      <w:spacing w:after="120" w:before="120" w:line="264" w:lineRule="auto"/>
      <w:ind w:firstLine="0" w:left="0" w:right="0"/>
      <w:jc w:val="both"/>
      <w:outlineLvl w:val="2"/>
    </w:pPr>
    <w:rPr>
      <w:rFonts w:ascii="XO Thames" w:hAnsi="XO Thames"/>
      <w:b w:val="1"/>
      <w:color w:val="000000"/>
      <w:spacing w:val="0"/>
      <w:sz w:val="26"/>
    </w:rPr>
  </w:style>
  <w:style w:styleId="Style_24_ch" w:type="character">
    <w:name w:val="heading 3"/>
    <w:link w:val="Style_24"/>
    <w:rPr>
      <w:rFonts w:ascii="XO Thames" w:hAnsi="XO Thames"/>
      <w:b w:val="1"/>
      <w:color w:val="000000"/>
      <w:spacing w:val="0"/>
      <w:sz w:val="26"/>
    </w:rPr>
  </w:style>
  <w:style w:styleId="Style_25" w:type="paragraph">
    <w:name w:val="Heading 52"/>
    <w:link w:val="Style_25_ch"/>
    <w:rPr>
      <w:rFonts w:ascii="XO Thames" w:hAnsi="XO Thames"/>
      <w:b w:val="1"/>
      <w:color w:val="000000"/>
      <w:spacing w:val="0"/>
      <w:sz w:val="22"/>
    </w:rPr>
  </w:style>
  <w:style w:styleId="Style_25_ch" w:type="character">
    <w:name w:val="Heading 52"/>
    <w:link w:val="Style_25"/>
    <w:rPr>
      <w:rFonts w:ascii="XO Thames" w:hAnsi="XO Thames"/>
      <w:b w:val="1"/>
      <w:color w:val="000000"/>
      <w:spacing w:val="0"/>
      <w:sz w:val="22"/>
    </w:rPr>
  </w:style>
  <w:style w:styleId="Style_26" w:type="paragraph">
    <w:name w:val="Contents 1"/>
    <w:link w:val="Style_26_ch"/>
    <w:rPr>
      <w:rFonts w:ascii="XO Thames" w:hAnsi="XO Thames"/>
      <w:b w:val="1"/>
      <w:color w:val="000000"/>
      <w:spacing w:val="0"/>
      <w:sz w:val="28"/>
    </w:rPr>
  </w:style>
  <w:style w:styleId="Style_26_ch" w:type="character">
    <w:name w:val="Contents 1"/>
    <w:link w:val="Style_26"/>
    <w:rPr>
      <w:rFonts w:ascii="XO Thames" w:hAnsi="XO Thames"/>
      <w:b w:val="1"/>
      <w:color w:val="000000"/>
      <w:spacing w:val="0"/>
      <w:sz w:val="28"/>
    </w:rPr>
  </w:style>
  <w:style w:styleId="Style_27" w:type="paragraph">
    <w:name w:val="ConsPlusJurTerm11"/>
    <w:link w:val="Style_27_ch"/>
    <w:pPr>
      <w:widowControl w:val="0"/>
      <w:spacing w:after="0" w:before="0" w:line="240" w:lineRule="auto"/>
      <w:ind w:firstLine="0" w:left="0" w:right="0"/>
      <w:jc w:val="left"/>
    </w:pPr>
    <w:rPr>
      <w:rFonts w:ascii="Tahoma" w:hAnsi="Tahoma"/>
      <w:color w:val="000000"/>
      <w:spacing w:val="0"/>
      <w:sz w:val="26"/>
    </w:rPr>
  </w:style>
  <w:style w:styleId="Style_27_ch" w:type="character">
    <w:name w:val="ConsPlusJurTerm11"/>
    <w:link w:val="Style_27"/>
    <w:rPr>
      <w:rFonts w:ascii="Tahoma" w:hAnsi="Tahoma"/>
      <w:color w:val="000000"/>
      <w:spacing w:val="0"/>
      <w:sz w:val="26"/>
    </w:rPr>
  </w:style>
  <w:style w:styleId="Style_28" w:type="paragraph">
    <w:name w:val="Caption1"/>
    <w:link w:val="Style_28_ch"/>
    <w:rPr>
      <w:rFonts w:ascii="PT Astra Serif" w:hAnsi="PT Astra Serif"/>
      <w:i w:val="1"/>
      <w:sz w:val="24"/>
    </w:rPr>
  </w:style>
  <w:style w:styleId="Style_28_ch" w:type="character">
    <w:name w:val="Caption1"/>
    <w:link w:val="Style_28"/>
    <w:rPr>
      <w:rFonts w:ascii="PT Astra Serif" w:hAnsi="PT Astra Serif"/>
      <w:i w:val="1"/>
      <w:sz w:val="24"/>
    </w:rPr>
  </w:style>
  <w:style w:styleId="Style_29" w:type="paragraph">
    <w:name w:val="Text body"/>
    <w:link w:val="Style_29_ch"/>
  </w:style>
  <w:style w:styleId="Style_29_ch" w:type="character">
    <w:name w:val="Text body"/>
    <w:link w:val="Style_29"/>
  </w:style>
  <w:style w:styleId="Style_6" w:type="paragraph">
    <w:name w:val="ConsPlusNonformat11"/>
    <w:link w:val="Style_6_ch"/>
    <w:pPr>
      <w:widowControl w:val="0"/>
      <w:spacing w:after="0" w:before="0" w:line="240" w:lineRule="auto"/>
      <w:ind w:firstLine="0" w:left="0" w:right="0"/>
      <w:jc w:val="left"/>
    </w:pPr>
    <w:rPr>
      <w:rFonts w:ascii="Courier New" w:hAnsi="Courier New"/>
      <w:color w:val="000000"/>
      <w:spacing w:val="0"/>
      <w:sz w:val="20"/>
    </w:rPr>
  </w:style>
  <w:style w:styleId="Style_6_ch" w:type="character">
    <w:name w:val="ConsPlusNonformat11"/>
    <w:link w:val="Style_6"/>
    <w:rPr>
      <w:rFonts w:ascii="Courier New" w:hAnsi="Courier New"/>
      <w:color w:val="000000"/>
      <w:spacing w:val="0"/>
      <w:sz w:val="20"/>
    </w:rPr>
  </w:style>
  <w:style w:styleId="Style_30" w:type="paragraph">
    <w:name w:val="Contents 82"/>
    <w:link w:val="Style_30_ch"/>
    <w:pPr>
      <w:widowControl w:val="1"/>
      <w:spacing w:after="0" w:before="0" w:line="240" w:lineRule="auto"/>
      <w:ind w:firstLine="0" w:left="0" w:right="0"/>
      <w:jc w:val="left"/>
    </w:pPr>
    <w:rPr>
      <w:rFonts w:ascii="XO Thames" w:hAnsi="XO Thames"/>
      <w:color w:val="000000"/>
      <w:spacing w:val="0"/>
      <w:sz w:val="28"/>
    </w:rPr>
  </w:style>
  <w:style w:styleId="Style_30_ch" w:type="character">
    <w:name w:val="Contents 82"/>
    <w:link w:val="Style_30"/>
    <w:rPr>
      <w:rFonts w:ascii="XO Thames" w:hAnsi="XO Thames"/>
      <w:color w:val="000000"/>
      <w:spacing w:val="0"/>
      <w:sz w:val="28"/>
    </w:rPr>
  </w:style>
  <w:style w:styleId="Style_31" w:type="paragraph">
    <w:name w:val="Caption"/>
    <w:basedOn w:val="Style_3"/>
    <w:link w:val="Style_31_ch"/>
    <w:pPr>
      <w:widowControl w:val="1"/>
      <w:spacing w:after="120" w:before="120"/>
      <w:ind/>
    </w:pPr>
    <w:rPr>
      <w:rFonts w:ascii="PT Astra Serif" w:hAnsi="PT Astra Serif"/>
      <w:i w:val="1"/>
      <w:sz w:val="24"/>
    </w:rPr>
  </w:style>
  <w:style w:styleId="Style_31_ch" w:type="character">
    <w:name w:val="Caption"/>
    <w:basedOn w:val="Style_3_ch"/>
    <w:link w:val="Style_31"/>
    <w:rPr>
      <w:rFonts w:ascii="PT Astra Serif" w:hAnsi="PT Astra Serif"/>
      <w:i w:val="1"/>
      <w:sz w:val="24"/>
    </w:rPr>
  </w:style>
  <w:style w:styleId="Style_32" w:type="paragraph">
    <w:name w:val="Heading 411"/>
    <w:link w:val="Style_32_ch"/>
    <w:pPr>
      <w:widowControl w:val="1"/>
      <w:spacing w:after="0" w:before="0" w:line="240" w:lineRule="auto"/>
      <w:ind w:firstLine="0" w:left="0" w:right="0"/>
      <w:jc w:val="left"/>
    </w:pPr>
    <w:rPr>
      <w:rFonts w:ascii="XO Thames" w:hAnsi="XO Thames"/>
      <w:b w:val="1"/>
      <w:color w:val="000000"/>
      <w:spacing w:val="0"/>
      <w:sz w:val="24"/>
    </w:rPr>
  </w:style>
  <w:style w:styleId="Style_32_ch" w:type="character">
    <w:name w:val="Heading 411"/>
    <w:link w:val="Style_32"/>
    <w:rPr>
      <w:rFonts w:ascii="XO Thames" w:hAnsi="XO Thames"/>
      <w:b w:val="1"/>
      <w:color w:val="000000"/>
      <w:spacing w:val="0"/>
      <w:sz w:val="24"/>
    </w:rPr>
  </w:style>
  <w:style w:styleId="Style_33" w:type="paragraph">
    <w:name w:val="ConsPlusTitlePage11"/>
    <w:link w:val="Style_33_ch"/>
    <w:pPr>
      <w:widowControl w:val="0"/>
      <w:spacing w:after="0" w:before="0" w:line="240" w:lineRule="auto"/>
      <w:ind w:firstLine="0" w:left="0" w:right="0"/>
      <w:jc w:val="left"/>
    </w:pPr>
    <w:rPr>
      <w:rFonts w:ascii="Tahoma" w:hAnsi="Tahoma"/>
      <w:color w:val="000000"/>
      <w:spacing w:val="0"/>
      <w:sz w:val="20"/>
    </w:rPr>
  </w:style>
  <w:style w:styleId="Style_33_ch" w:type="character">
    <w:name w:val="ConsPlusTitlePage11"/>
    <w:link w:val="Style_33"/>
    <w:rPr>
      <w:rFonts w:ascii="Tahoma" w:hAnsi="Tahoma"/>
      <w:color w:val="000000"/>
      <w:spacing w:val="0"/>
      <w:sz w:val="20"/>
    </w:rPr>
  </w:style>
  <w:style w:styleId="Style_34" w:type="paragraph">
    <w:name w:val="Footnote11"/>
    <w:link w:val="Style_34_ch"/>
    <w:pPr>
      <w:widowControl w:val="1"/>
      <w:spacing w:after="160" w:before="0" w:line="264" w:lineRule="auto"/>
      <w:ind w:firstLine="851" w:left="0" w:right="0"/>
      <w:jc w:val="both"/>
    </w:pPr>
    <w:rPr>
      <w:rFonts w:ascii="XO Thames" w:hAnsi="XO Thames"/>
      <w:color w:val="000000"/>
      <w:spacing w:val="0"/>
      <w:sz w:val="22"/>
    </w:rPr>
  </w:style>
  <w:style w:styleId="Style_34_ch" w:type="character">
    <w:name w:val="Footnote11"/>
    <w:link w:val="Style_34"/>
    <w:rPr>
      <w:rFonts w:ascii="XO Thames" w:hAnsi="XO Thames"/>
      <w:color w:val="000000"/>
      <w:spacing w:val="0"/>
      <w:sz w:val="22"/>
    </w:rPr>
  </w:style>
  <w:style w:styleId="Style_35" w:type="paragraph">
    <w:name w:val="Contents 72"/>
    <w:link w:val="Style_35_ch"/>
    <w:pPr>
      <w:widowControl w:val="1"/>
      <w:spacing w:after="0" w:before="0" w:line="240" w:lineRule="auto"/>
      <w:ind w:firstLine="0" w:left="0" w:right="0"/>
      <w:jc w:val="left"/>
    </w:pPr>
    <w:rPr>
      <w:rFonts w:ascii="XO Thames" w:hAnsi="XO Thames"/>
      <w:color w:val="000000"/>
      <w:spacing w:val="0"/>
      <w:sz w:val="28"/>
    </w:rPr>
  </w:style>
  <w:style w:styleId="Style_35_ch" w:type="character">
    <w:name w:val="Contents 72"/>
    <w:link w:val="Style_35"/>
    <w:rPr>
      <w:rFonts w:ascii="XO Thames" w:hAnsi="XO Thames"/>
      <w:color w:val="000000"/>
      <w:spacing w:val="0"/>
      <w:sz w:val="28"/>
    </w:rPr>
  </w:style>
  <w:style w:styleId="Style_36" w:type="paragraph">
    <w:name w:val="Heading 12"/>
    <w:link w:val="Style_36_ch"/>
    <w:rPr>
      <w:rFonts w:ascii="XO Thames" w:hAnsi="XO Thames"/>
      <w:b w:val="1"/>
      <w:color w:val="000000"/>
      <w:spacing w:val="0"/>
      <w:sz w:val="32"/>
    </w:rPr>
  </w:style>
  <w:style w:styleId="Style_36_ch" w:type="character">
    <w:name w:val="Heading 12"/>
    <w:link w:val="Style_36"/>
    <w:rPr>
      <w:rFonts w:ascii="XO Thames" w:hAnsi="XO Thames"/>
      <w:b w:val="1"/>
      <w:color w:val="000000"/>
      <w:spacing w:val="0"/>
      <w:sz w:val="32"/>
    </w:rPr>
  </w:style>
  <w:style w:styleId="Style_37" w:type="paragraph">
    <w:name w:val="Heading 511"/>
    <w:link w:val="Style_37_ch"/>
    <w:pPr>
      <w:widowControl w:val="1"/>
      <w:spacing w:after="0" w:before="0" w:line="240" w:lineRule="auto"/>
      <w:ind w:firstLine="0" w:left="0" w:right="0"/>
      <w:jc w:val="left"/>
    </w:pPr>
    <w:rPr>
      <w:rFonts w:ascii="XO Thames" w:hAnsi="XO Thames"/>
      <w:b w:val="1"/>
      <w:color w:val="000000"/>
      <w:spacing w:val="0"/>
      <w:sz w:val="22"/>
    </w:rPr>
  </w:style>
  <w:style w:styleId="Style_37_ch" w:type="character">
    <w:name w:val="Heading 511"/>
    <w:link w:val="Style_37"/>
    <w:rPr>
      <w:rFonts w:ascii="XO Thames" w:hAnsi="XO Thames"/>
      <w:b w:val="1"/>
      <w:color w:val="000000"/>
      <w:spacing w:val="0"/>
      <w:sz w:val="22"/>
    </w:rPr>
  </w:style>
  <w:style w:styleId="Style_38" w:type="paragraph">
    <w:name w:val="Указатель1"/>
    <w:basedOn w:val="Style_3"/>
    <w:link w:val="Style_38_ch"/>
    <w:rPr>
      <w:rFonts w:ascii="PT Astra Serif" w:hAnsi="PT Astra Serif"/>
    </w:rPr>
  </w:style>
  <w:style w:styleId="Style_38_ch" w:type="character">
    <w:name w:val="Указатель1"/>
    <w:basedOn w:val="Style_3_ch"/>
    <w:link w:val="Style_38"/>
    <w:rPr>
      <w:rFonts w:ascii="PT Astra Serif" w:hAnsi="PT Astra Serif"/>
    </w:rPr>
  </w:style>
  <w:style w:styleId="Style_39" w:type="paragraph">
    <w:name w:val="Endnote11"/>
    <w:link w:val="Style_39_ch"/>
    <w:pPr>
      <w:widowControl w:val="1"/>
      <w:spacing w:after="160" w:before="0" w:line="264" w:lineRule="auto"/>
      <w:ind w:firstLine="851" w:left="0" w:right="0"/>
      <w:jc w:val="both"/>
    </w:pPr>
    <w:rPr>
      <w:rFonts w:ascii="XO Thames" w:hAnsi="XO Thames"/>
      <w:color w:val="000000"/>
      <w:spacing w:val="0"/>
      <w:sz w:val="22"/>
    </w:rPr>
  </w:style>
  <w:style w:styleId="Style_39_ch" w:type="character">
    <w:name w:val="Endnote11"/>
    <w:link w:val="Style_39"/>
    <w:rPr>
      <w:rFonts w:ascii="XO Thames" w:hAnsi="XO Thames"/>
      <w:color w:val="000000"/>
      <w:spacing w:val="0"/>
      <w:sz w:val="22"/>
    </w:rPr>
  </w:style>
  <w:style w:styleId="Style_40" w:type="paragraph">
    <w:name w:val="toc 3"/>
    <w:next w:val="Style_3"/>
    <w:link w:val="Style_40_ch"/>
    <w:uiPriority w:val="39"/>
    <w:pPr>
      <w:widowControl w:val="1"/>
      <w:spacing w:after="160" w:before="0" w:line="264" w:lineRule="auto"/>
      <w:ind w:firstLine="0" w:left="400" w:right="0"/>
      <w:jc w:val="left"/>
    </w:pPr>
    <w:rPr>
      <w:rFonts w:ascii="XO Thames" w:hAnsi="XO Thames"/>
      <w:color w:val="000000"/>
      <w:spacing w:val="0"/>
      <w:sz w:val="28"/>
    </w:rPr>
  </w:style>
  <w:style w:styleId="Style_40_ch" w:type="character">
    <w:name w:val="toc 3"/>
    <w:link w:val="Style_40"/>
    <w:rPr>
      <w:rFonts w:ascii="XO Thames" w:hAnsi="XO Thames"/>
      <w:color w:val="000000"/>
      <w:spacing w:val="0"/>
      <w:sz w:val="28"/>
    </w:rPr>
  </w:style>
  <w:style w:styleId="Style_41" w:type="paragraph">
    <w:name w:val="List1"/>
    <w:basedOn w:val="Style_29"/>
    <w:link w:val="Style_41_ch"/>
    <w:rPr>
      <w:rFonts w:ascii="PT Astra Serif" w:hAnsi="PT Astra Serif"/>
    </w:rPr>
  </w:style>
  <w:style w:styleId="Style_41_ch" w:type="character">
    <w:name w:val="List1"/>
    <w:basedOn w:val="Style_29_ch"/>
    <w:link w:val="Style_41"/>
    <w:rPr>
      <w:rFonts w:ascii="PT Astra Serif" w:hAnsi="PT Astra Serif"/>
    </w:rPr>
  </w:style>
  <w:style w:styleId="Style_5" w:type="paragraph">
    <w:name w:val="ConsPlusNormal11"/>
    <w:link w:val="Style_5_ch"/>
    <w:pPr>
      <w:widowControl w:val="0"/>
      <w:spacing w:after="0" w:before="0" w:line="240" w:lineRule="auto"/>
      <w:ind w:firstLine="0" w:left="0" w:right="0"/>
      <w:jc w:val="left"/>
    </w:pPr>
    <w:rPr>
      <w:rFonts w:asciiTheme="minorAscii" w:hAnsiTheme="minorHAnsi"/>
      <w:color w:val="000000"/>
      <w:spacing w:val="0"/>
      <w:sz w:val="22"/>
    </w:rPr>
  </w:style>
  <w:style w:styleId="Style_5_ch" w:type="character">
    <w:name w:val="ConsPlusNormal11"/>
    <w:link w:val="Style_5"/>
    <w:rPr>
      <w:rFonts w:asciiTheme="minorAscii" w:hAnsiTheme="minorHAnsi"/>
      <w:color w:val="000000"/>
      <w:spacing w:val="0"/>
      <w:sz w:val="22"/>
    </w:rPr>
  </w:style>
  <w:style w:styleId="Style_42" w:type="paragraph">
    <w:name w:val="Subtitle11"/>
    <w:link w:val="Style_42_ch"/>
    <w:pPr>
      <w:widowControl w:val="1"/>
      <w:spacing w:after="0" w:before="0" w:line="240" w:lineRule="auto"/>
      <w:ind w:firstLine="0" w:left="0" w:right="0"/>
      <w:jc w:val="left"/>
    </w:pPr>
    <w:rPr>
      <w:rFonts w:ascii="XO Thames" w:hAnsi="XO Thames"/>
      <w:i w:val="1"/>
      <w:color w:val="000000"/>
      <w:spacing w:val="0"/>
      <w:sz w:val="24"/>
    </w:rPr>
  </w:style>
  <w:style w:styleId="Style_42_ch" w:type="character">
    <w:name w:val="Subtitle11"/>
    <w:link w:val="Style_42"/>
    <w:rPr>
      <w:rFonts w:ascii="XO Thames" w:hAnsi="XO Thames"/>
      <w:i w:val="1"/>
      <w:color w:val="000000"/>
      <w:spacing w:val="0"/>
      <w:sz w:val="24"/>
    </w:rPr>
  </w:style>
  <w:style w:styleId="Style_43" w:type="paragraph">
    <w:name w:val="Contents 42"/>
    <w:link w:val="Style_43_ch"/>
    <w:pPr>
      <w:widowControl w:val="1"/>
      <w:spacing w:after="0" w:before="0" w:line="240" w:lineRule="auto"/>
      <w:ind w:firstLine="0" w:left="0" w:right="0"/>
      <w:jc w:val="left"/>
    </w:pPr>
    <w:rPr>
      <w:rFonts w:ascii="XO Thames" w:hAnsi="XO Thames"/>
      <w:color w:val="000000"/>
      <w:spacing w:val="0"/>
      <w:sz w:val="28"/>
    </w:rPr>
  </w:style>
  <w:style w:styleId="Style_43_ch" w:type="character">
    <w:name w:val="Contents 42"/>
    <w:link w:val="Style_43"/>
    <w:rPr>
      <w:rFonts w:ascii="XO Thames" w:hAnsi="XO Thames"/>
      <w:color w:val="000000"/>
      <w:spacing w:val="0"/>
      <w:sz w:val="28"/>
    </w:rPr>
  </w:style>
  <w:style w:styleId="Style_44" w:type="paragraph">
    <w:name w:val="Internet link2"/>
    <w:link w:val="Style_44_ch"/>
    <w:pPr>
      <w:widowControl w:val="1"/>
      <w:spacing w:after="0" w:before="0" w:line="240" w:lineRule="auto"/>
      <w:ind w:firstLine="0" w:left="0" w:right="0"/>
      <w:jc w:val="left"/>
    </w:pPr>
    <w:rPr>
      <w:rFonts w:ascii="Calibri" w:hAnsi="Calibri"/>
      <w:color w:val="0000FF"/>
      <w:spacing w:val="0"/>
      <w:sz w:val="22"/>
      <w:u w:val="single"/>
    </w:rPr>
  </w:style>
  <w:style w:styleId="Style_44_ch" w:type="character">
    <w:name w:val="Internet link2"/>
    <w:link w:val="Style_44"/>
    <w:rPr>
      <w:rFonts w:ascii="Calibri" w:hAnsi="Calibri"/>
      <w:color w:val="0000FF"/>
      <w:spacing w:val="0"/>
      <w:sz w:val="22"/>
      <w:u w:val="single"/>
    </w:rPr>
  </w:style>
  <w:style w:styleId="Style_45" w:type="paragraph">
    <w:name w:val="heading 5"/>
    <w:next w:val="Style_3"/>
    <w:link w:val="Style_45_ch"/>
    <w:uiPriority w:val="9"/>
    <w:qFormat/>
    <w:pPr>
      <w:widowControl w:val="1"/>
      <w:spacing w:after="120" w:before="120" w:line="264" w:lineRule="auto"/>
      <w:ind w:firstLine="0" w:left="0" w:right="0"/>
      <w:jc w:val="both"/>
      <w:outlineLvl w:val="4"/>
    </w:pPr>
    <w:rPr>
      <w:rFonts w:ascii="XO Thames" w:hAnsi="XO Thames"/>
      <w:b w:val="1"/>
      <w:color w:val="000000"/>
      <w:spacing w:val="0"/>
      <w:sz w:val="22"/>
    </w:rPr>
  </w:style>
  <w:style w:styleId="Style_45_ch" w:type="character">
    <w:name w:val="heading 5"/>
    <w:link w:val="Style_45"/>
    <w:rPr>
      <w:rFonts w:ascii="XO Thames" w:hAnsi="XO Thames"/>
      <w:b w:val="1"/>
      <w:color w:val="000000"/>
      <w:spacing w:val="0"/>
      <w:sz w:val="22"/>
    </w:rPr>
  </w:style>
  <w:style w:styleId="Style_21" w:type="paragraph">
    <w:name w:val="Body Text"/>
    <w:basedOn w:val="Style_3"/>
    <w:link w:val="Style_21_ch"/>
    <w:pPr>
      <w:widowControl w:val="1"/>
      <w:spacing w:after="140" w:before="0" w:line="276" w:lineRule="auto"/>
      <w:ind/>
    </w:pPr>
  </w:style>
  <w:style w:styleId="Style_21_ch" w:type="character">
    <w:name w:val="Body Text"/>
    <w:basedOn w:val="Style_3_ch"/>
    <w:link w:val="Style_21"/>
  </w:style>
  <w:style w:styleId="Style_46" w:type="paragraph">
    <w:name w:val="Heading 31"/>
    <w:link w:val="Style_46_ch"/>
    <w:rPr>
      <w:rFonts w:ascii="XO Thames" w:hAnsi="XO Thames"/>
      <w:b w:val="1"/>
      <w:color w:val="000000"/>
      <w:spacing w:val="0"/>
      <w:sz w:val="26"/>
    </w:rPr>
  </w:style>
  <w:style w:styleId="Style_46_ch" w:type="character">
    <w:name w:val="Heading 31"/>
    <w:link w:val="Style_46"/>
    <w:rPr>
      <w:rFonts w:ascii="XO Thames" w:hAnsi="XO Thames"/>
      <w:b w:val="1"/>
      <w:color w:val="000000"/>
      <w:spacing w:val="0"/>
      <w:sz w:val="26"/>
    </w:rPr>
  </w:style>
  <w:style w:styleId="Style_47" w:type="paragraph">
    <w:name w:val="Contents 4"/>
    <w:link w:val="Style_47_ch"/>
    <w:rPr>
      <w:rFonts w:ascii="XO Thames" w:hAnsi="XO Thames"/>
      <w:color w:val="000000"/>
      <w:spacing w:val="0"/>
      <w:sz w:val="28"/>
    </w:rPr>
  </w:style>
  <w:style w:styleId="Style_47_ch" w:type="character">
    <w:name w:val="Contents 4"/>
    <w:link w:val="Style_47"/>
    <w:rPr>
      <w:rFonts w:ascii="XO Thames" w:hAnsi="XO Thames"/>
      <w:color w:val="000000"/>
      <w:spacing w:val="0"/>
      <w:sz w:val="28"/>
    </w:rPr>
  </w:style>
  <w:style w:styleId="Style_48" w:type="paragraph">
    <w:name w:val="heading 1"/>
    <w:next w:val="Style_3"/>
    <w:link w:val="Style_48_ch"/>
    <w:uiPriority w:val="9"/>
    <w:qFormat/>
    <w:pPr>
      <w:widowControl w:val="1"/>
      <w:spacing w:after="120" w:before="120" w:line="264" w:lineRule="auto"/>
      <w:ind w:firstLine="0" w:left="0" w:right="0"/>
      <w:jc w:val="both"/>
      <w:outlineLvl w:val="0"/>
    </w:pPr>
    <w:rPr>
      <w:rFonts w:ascii="XO Thames" w:hAnsi="XO Thames"/>
      <w:b w:val="1"/>
      <w:color w:val="000000"/>
      <w:spacing w:val="0"/>
      <w:sz w:val="32"/>
    </w:rPr>
  </w:style>
  <w:style w:styleId="Style_48_ch" w:type="character">
    <w:name w:val="heading 1"/>
    <w:link w:val="Style_48"/>
    <w:rPr>
      <w:rFonts w:ascii="XO Thames" w:hAnsi="XO Thames"/>
      <w:b w:val="1"/>
      <w:color w:val="000000"/>
      <w:spacing w:val="0"/>
      <w:sz w:val="32"/>
    </w:rPr>
  </w:style>
  <w:style w:styleId="Style_49" w:type="paragraph">
    <w:name w:val="Contents 51"/>
    <w:link w:val="Style_49_ch"/>
    <w:rPr>
      <w:rFonts w:ascii="XO Thames" w:hAnsi="XO Thames"/>
      <w:color w:val="000000"/>
      <w:spacing w:val="0"/>
      <w:sz w:val="28"/>
    </w:rPr>
  </w:style>
  <w:style w:styleId="Style_49_ch" w:type="character">
    <w:name w:val="Contents 51"/>
    <w:link w:val="Style_49"/>
    <w:rPr>
      <w:rFonts w:ascii="XO Thames" w:hAnsi="XO Thames"/>
      <w:color w:val="000000"/>
      <w:spacing w:val="0"/>
      <w:sz w:val="28"/>
    </w:rPr>
  </w:style>
  <w:style w:styleId="Style_50" w:type="paragraph">
    <w:name w:val="Hyperlink"/>
    <w:link w:val="Style_50_ch"/>
    <w:rPr>
      <w:color w:val="0000FF"/>
      <w:u w:val="single"/>
    </w:rPr>
  </w:style>
  <w:style w:styleId="Style_50_ch" w:type="character">
    <w:name w:val="Hyperlink"/>
    <w:link w:val="Style_50"/>
    <w:rPr>
      <w:color w:val="0000FF"/>
      <w:u w:val="single"/>
    </w:rPr>
  </w:style>
  <w:style w:styleId="Style_51" w:type="paragraph">
    <w:name w:val="Footnote"/>
    <w:link w:val="Style_51_ch"/>
    <w:pPr>
      <w:ind w:firstLine="851" w:left="0"/>
      <w:jc w:val="both"/>
    </w:pPr>
    <w:rPr>
      <w:rFonts w:ascii="XO Thames" w:hAnsi="XO Thames"/>
      <w:sz w:val="22"/>
    </w:rPr>
  </w:style>
  <w:style w:styleId="Style_51_ch" w:type="character">
    <w:name w:val="Footnote"/>
    <w:link w:val="Style_51"/>
    <w:rPr>
      <w:rFonts w:ascii="XO Thames" w:hAnsi="XO Thames"/>
      <w:sz w:val="22"/>
    </w:rPr>
  </w:style>
  <w:style w:styleId="Style_52" w:type="paragraph">
    <w:name w:val="Contents 92"/>
    <w:link w:val="Style_52_ch"/>
    <w:pPr>
      <w:widowControl w:val="1"/>
      <w:spacing w:after="0" w:before="0" w:line="240" w:lineRule="auto"/>
      <w:ind w:firstLine="0" w:left="0" w:right="0"/>
      <w:jc w:val="left"/>
    </w:pPr>
    <w:rPr>
      <w:rFonts w:ascii="XO Thames" w:hAnsi="XO Thames"/>
      <w:color w:val="000000"/>
      <w:spacing w:val="0"/>
      <w:sz w:val="28"/>
    </w:rPr>
  </w:style>
  <w:style w:styleId="Style_52_ch" w:type="character">
    <w:name w:val="Contents 92"/>
    <w:link w:val="Style_52"/>
    <w:rPr>
      <w:rFonts w:ascii="XO Thames" w:hAnsi="XO Thames"/>
      <w:color w:val="000000"/>
      <w:spacing w:val="0"/>
      <w:sz w:val="28"/>
    </w:rPr>
  </w:style>
  <w:style w:styleId="Style_53" w:type="paragraph">
    <w:name w:val="Contents 7"/>
    <w:link w:val="Style_53_ch"/>
    <w:rPr>
      <w:rFonts w:ascii="XO Thames" w:hAnsi="XO Thames"/>
      <w:color w:val="000000"/>
      <w:spacing w:val="0"/>
      <w:sz w:val="28"/>
    </w:rPr>
  </w:style>
  <w:style w:styleId="Style_53_ch" w:type="character">
    <w:name w:val="Contents 7"/>
    <w:link w:val="Style_53"/>
    <w:rPr>
      <w:rFonts w:ascii="XO Thames" w:hAnsi="XO Thames"/>
      <w:color w:val="000000"/>
      <w:spacing w:val="0"/>
      <w:sz w:val="28"/>
    </w:rPr>
  </w:style>
  <w:style w:styleId="Style_54" w:type="paragraph">
    <w:name w:val="toc 1"/>
    <w:next w:val="Style_3"/>
    <w:link w:val="Style_54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54_ch" w:type="character">
    <w:name w:val="toc 1"/>
    <w:link w:val="Style_54"/>
    <w:rPr>
      <w:rFonts w:ascii="XO Thames" w:hAnsi="XO Thames"/>
      <w:b w:val="1"/>
      <w:color w:val="000000"/>
      <w:spacing w:val="0"/>
      <w:sz w:val="28"/>
    </w:rPr>
  </w:style>
  <w:style w:styleId="Style_55" w:type="paragraph">
    <w:name w:val="Endnote2"/>
    <w:link w:val="Style_55_ch"/>
    <w:pPr>
      <w:widowControl w:val="1"/>
      <w:spacing w:after="0" w:before="0" w:line="240" w:lineRule="auto"/>
      <w:ind w:firstLine="851" w:left="0" w:right="0"/>
      <w:jc w:val="both"/>
    </w:pPr>
    <w:rPr>
      <w:rFonts w:ascii="XO Thames" w:hAnsi="XO Thames"/>
      <w:color w:val="000000"/>
      <w:spacing w:val="0"/>
      <w:sz w:val="22"/>
    </w:rPr>
  </w:style>
  <w:style w:styleId="Style_55_ch" w:type="character">
    <w:name w:val="Endnote2"/>
    <w:link w:val="Style_55"/>
    <w:rPr>
      <w:rFonts w:ascii="XO Thames" w:hAnsi="XO Thames"/>
      <w:color w:val="000000"/>
      <w:spacing w:val="0"/>
      <w:sz w:val="22"/>
    </w:rPr>
  </w:style>
  <w:style w:styleId="Style_56" w:type="paragraph">
    <w:name w:val="Header and Footer"/>
    <w:link w:val="Style_56_ch"/>
    <w:rPr>
      <w:rFonts w:ascii="XO Thames" w:hAnsi="XO Thames"/>
      <w:sz w:val="28"/>
    </w:rPr>
  </w:style>
  <w:style w:styleId="Style_56_ch" w:type="character">
    <w:name w:val="Header and Footer"/>
    <w:link w:val="Style_56"/>
    <w:rPr>
      <w:rFonts w:ascii="XO Thames" w:hAnsi="XO Thames"/>
      <w:sz w:val="28"/>
    </w:rPr>
  </w:style>
  <w:style w:styleId="Style_57" w:type="paragraph">
    <w:name w:val="Contents 3"/>
    <w:link w:val="Style_57_ch"/>
    <w:rPr>
      <w:rFonts w:ascii="XO Thames" w:hAnsi="XO Thames"/>
      <w:color w:val="000000"/>
      <w:spacing w:val="0"/>
      <w:sz w:val="28"/>
    </w:rPr>
  </w:style>
  <w:style w:styleId="Style_57_ch" w:type="character">
    <w:name w:val="Contents 3"/>
    <w:link w:val="Style_57"/>
    <w:rPr>
      <w:rFonts w:ascii="XO Thames" w:hAnsi="XO Thames"/>
      <w:color w:val="000000"/>
      <w:spacing w:val="0"/>
      <w:sz w:val="28"/>
    </w:rPr>
  </w:style>
  <w:style w:styleId="Style_58" w:type="paragraph">
    <w:name w:val="Internet link1"/>
    <w:link w:val="Style_58_ch"/>
    <w:pPr>
      <w:widowControl w:val="1"/>
      <w:spacing w:after="160" w:before="0" w:line="264" w:lineRule="auto"/>
      <w:ind w:firstLine="0" w:left="0" w:right="0"/>
      <w:jc w:val="left"/>
    </w:pPr>
    <w:rPr>
      <w:rFonts w:ascii="Calibri" w:hAnsi="Calibri"/>
      <w:color w:val="0000FF"/>
      <w:spacing w:val="0"/>
      <w:sz w:val="22"/>
      <w:u w:val="single"/>
    </w:rPr>
  </w:style>
  <w:style w:styleId="Style_58_ch" w:type="character">
    <w:name w:val="Internet link1"/>
    <w:link w:val="Style_58"/>
    <w:rPr>
      <w:rFonts w:ascii="Calibri" w:hAnsi="Calibri"/>
      <w:color w:val="0000FF"/>
      <w:spacing w:val="0"/>
      <w:sz w:val="22"/>
      <w:u w:val="single"/>
    </w:rPr>
  </w:style>
  <w:style w:styleId="Style_59" w:type="paragraph">
    <w:name w:val="toc 9"/>
    <w:next w:val="Style_3"/>
    <w:link w:val="Style_59_ch"/>
    <w:uiPriority w:val="39"/>
    <w:pPr>
      <w:widowControl w:val="1"/>
      <w:spacing w:after="160" w:before="0" w:line="264" w:lineRule="auto"/>
      <w:ind w:firstLine="0" w:left="1600" w:right="0"/>
      <w:jc w:val="left"/>
    </w:pPr>
    <w:rPr>
      <w:rFonts w:ascii="XO Thames" w:hAnsi="XO Thames"/>
      <w:color w:val="000000"/>
      <w:spacing w:val="0"/>
      <w:sz w:val="28"/>
    </w:rPr>
  </w:style>
  <w:style w:styleId="Style_59_ch" w:type="character">
    <w:name w:val="toc 9"/>
    <w:link w:val="Style_59"/>
    <w:rPr>
      <w:rFonts w:ascii="XO Thames" w:hAnsi="XO Thames"/>
      <w:color w:val="000000"/>
      <w:spacing w:val="0"/>
      <w:sz w:val="28"/>
    </w:rPr>
  </w:style>
  <w:style w:styleId="Style_60" w:type="paragraph">
    <w:name w:val="Contents 62"/>
    <w:link w:val="Style_60_ch"/>
    <w:pPr>
      <w:widowControl w:val="1"/>
      <w:spacing w:after="0" w:before="0" w:line="240" w:lineRule="auto"/>
      <w:ind w:firstLine="0" w:left="0" w:right="0"/>
      <w:jc w:val="left"/>
    </w:pPr>
    <w:rPr>
      <w:rFonts w:ascii="XO Thames" w:hAnsi="XO Thames"/>
      <w:color w:val="000000"/>
      <w:spacing w:val="0"/>
      <w:sz w:val="28"/>
    </w:rPr>
  </w:style>
  <w:style w:styleId="Style_60_ch" w:type="character">
    <w:name w:val="Contents 62"/>
    <w:link w:val="Style_60"/>
    <w:rPr>
      <w:rFonts w:ascii="XO Thames" w:hAnsi="XO Thames"/>
      <w:color w:val="000000"/>
      <w:spacing w:val="0"/>
      <w:sz w:val="28"/>
    </w:rPr>
  </w:style>
  <w:style w:styleId="Style_1" w:type="paragraph">
    <w:name w:val="Колонтитул1"/>
    <w:link w:val="Style_1_ch"/>
    <w:pPr>
      <w:widowControl w:val="1"/>
      <w:spacing w:after="0" w:before="0" w:line="240" w:lineRule="auto"/>
      <w:ind w:firstLine="0" w:left="0" w:right="0"/>
      <w:jc w:val="left"/>
    </w:pPr>
    <w:rPr>
      <w:rFonts w:ascii="XO Thames" w:hAnsi="XO Thames"/>
      <w:color w:val="000000"/>
      <w:spacing w:val="0"/>
      <w:sz w:val="28"/>
    </w:rPr>
  </w:style>
  <w:style w:styleId="Style_1_ch" w:type="character">
    <w:name w:val="Колонтитул1"/>
    <w:link w:val="Style_1"/>
    <w:rPr>
      <w:rFonts w:ascii="XO Thames" w:hAnsi="XO Thames"/>
      <w:color w:val="000000"/>
      <w:spacing w:val="0"/>
      <w:sz w:val="28"/>
    </w:rPr>
  </w:style>
  <w:style w:styleId="Style_61" w:type="paragraph">
    <w:name w:val="Footnote2"/>
    <w:link w:val="Style_61_ch"/>
    <w:pPr>
      <w:widowControl w:val="1"/>
      <w:spacing w:after="0" w:before="0" w:line="240" w:lineRule="auto"/>
      <w:ind w:firstLine="851" w:left="0" w:right="0"/>
      <w:jc w:val="both"/>
    </w:pPr>
    <w:rPr>
      <w:rFonts w:ascii="XO Thames" w:hAnsi="XO Thames"/>
      <w:color w:val="000000"/>
      <w:spacing w:val="0"/>
      <w:sz w:val="22"/>
    </w:rPr>
  </w:style>
  <w:style w:styleId="Style_61_ch" w:type="character">
    <w:name w:val="Footnote2"/>
    <w:link w:val="Style_61"/>
    <w:rPr>
      <w:rFonts w:ascii="XO Thames" w:hAnsi="XO Thames"/>
      <w:color w:val="000000"/>
      <w:spacing w:val="0"/>
      <w:sz w:val="22"/>
    </w:rPr>
  </w:style>
  <w:style w:styleId="Style_62" w:type="paragraph">
    <w:name w:val="ConsPlusDocList11"/>
    <w:link w:val="Style_62_ch"/>
    <w:pPr>
      <w:widowControl w:val="0"/>
      <w:spacing w:after="0" w:before="0" w:line="240" w:lineRule="auto"/>
      <w:ind w:firstLine="0" w:left="0" w:right="0"/>
      <w:jc w:val="left"/>
    </w:pPr>
    <w:rPr>
      <w:rFonts w:asciiTheme="minorAscii" w:hAnsiTheme="minorHAnsi"/>
      <w:color w:val="000000"/>
      <w:spacing w:val="0"/>
      <w:sz w:val="22"/>
    </w:rPr>
  </w:style>
  <w:style w:styleId="Style_62_ch" w:type="character">
    <w:name w:val="ConsPlusDocList11"/>
    <w:link w:val="Style_62"/>
    <w:rPr>
      <w:rFonts w:asciiTheme="minorAscii" w:hAnsiTheme="minorHAnsi"/>
      <w:color w:val="000000"/>
      <w:spacing w:val="0"/>
      <w:sz w:val="22"/>
    </w:rPr>
  </w:style>
  <w:style w:styleId="Style_4" w:type="paragraph">
    <w:name w:val="ConsPlusTitle11"/>
    <w:link w:val="Style_4_ch"/>
    <w:pPr>
      <w:widowControl w:val="0"/>
      <w:spacing w:after="0" w:before="0" w:line="240" w:lineRule="auto"/>
      <w:ind w:firstLine="0" w:left="0" w:right="0"/>
      <w:jc w:val="left"/>
    </w:pPr>
    <w:rPr>
      <w:rFonts w:asciiTheme="minorAscii" w:hAnsiTheme="minorHAnsi"/>
      <w:b w:val="1"/>
      <w:color w:val="000000"/>
      <w:spacing w:val="0"/>
      <w:sz w:val="22"/>
    </w:rPr>
  </w:style>
  <w:style w:styleId="Style_4_ch" w:type="character">
    <w:name w:val="ConsPlusTitle11"/>
    <w:link w:val="Style_4"/>
    <w:rPr>
      <w:rFonts w:asciiTheme="minorAscii" w:hAnsiTheme="minorHAnsi"/>
      <w:b w:val="1"/>
      <w:color w:val="000000"/>
      <w:spacing w:val="0"/>
      <w:sz w:val="22"/>
    </w:rPr>
  </w:style>
  <w:style w:styleId="Style_63" w:type="paragraph">
    <w:name w:val="Heading 211"/>
    <w:link w:val="Style_63_ch"/>
    <w:pPr>
      <w:widowControl w:val="1"/>
      <w:spacing w:after="0" w:before="0" w:line="240" w:lineRule="auto"/>
      <w:ind w:firstLine="0" w:left="0" w:right="0"/>
      <w:jc w:val="left"/>
    </w:pPr>
    <w:rPr>
      <w:rFonts w:ascii="XO Thames" w:hAnsi="XO Thames"/>
      <w:b w:val="1"/>
      <w:color w:val="000000"/>
      <w:spacing w:val="0"/>
      <w:sz w:val="28"/>
    </w:rPr>
  </w:style>
  <w:style w:styleId="Style_63_ch" w:type="character">
    <w:name w:val="Heading 211"/>
    <w:link w:val="Style_63"/>
    <w:rPr>
      <w:rFonts w:ascii="XO Thames" w:hAnsi="XO Thames"/>
      <w:b w:val="1"/>
      <w:color w:val="000000"/>
      <w:spacing w:val="0"/>
      <w:sz w:val="28"/>
    </w:rPr>
  </w:style>
  <w:style w:styleId="Style_64" w:type="paragraph">
    <w:name w:val="toc 8"/>
    <w:next w:val="Style_3"/>
    <w:link w:val="Style_64_ch"/>
    <w:uiPriority w:val="39"/>
    <w:pPr>
      <w:widowControl w:val="1"/>
      <w:spacing w:after="160" w:before="0" w:line="264" w:lineRule="auto"/>
      <w:ind w:firstLine="0" w:left="1400" w:right="0"/>
      <w:jc w:val="left"/>
    </w:pPr>
    <w:rPr>
      <w:rFonts w:ascii="XO Thames" w:hAnsi="XO Thames"/>
      <w:color w:val="000000"/>
      <w:spacing w:val="0"/>
      <w:sz w:val="28"/>
    </w:rPr>
  </w:style>
  <w:style w:styleId="Style_64_ch" w:type="character">
    <w:name w:val="toc 8"/>
    <w:link w:val="Style_64"/>
    <w:rPr>
      <w:rFonts w:ascii="XO Thames" w:hAnsi="XO Thames"/>
      <w:color w:val="000000"/>
      <w:spacing w:val="0"/>
      <w:sz w:val="28"/>
    </w:rPr>
  </w:style>
  <w:style w:styleId="Style_65" w:type="paragraph">
    <w:name w:val="Contents 52"/>
    <w:link w:val="Style_65_ch"/>
    <w:pPr>
      <w:widowControl w:val="1"/>
      <w:spacing w:after="0" w:before="0" w:line="240" w:lineRule="auto"/>
      <w:ind w:firstLine="0" w:left="0" w:right="0"/>
      <w:jc w:val="left"/>
    </w:pPr>
    <w:rPr>
      <w:rFonts w:ascii="XO Thames" w:hAnsi="XO Thames"/>
      <w:color w:val="000000"/>
      <w:spacing w:val="0"/>
      <w:sz w:val="28"/>
    </w:rPr>
  </w:style>
  <w:style w:styleId="Style_65_ch" w:type="character">
    <w:name w:val="Contents 52"/>
    <w:link w:val="Style_65"/>
    <w:rPr>
      <w:rFonts w:ascii="XO Thames" w:hAnsi="XO Thames"/>
      <w:color w:val="000000"/>
      <w:spacing w:val="0"/>
      <w:sz w:val="28"/>
    </w:rPr>
  </w:style>
  <w:style w:styleId="Style_66" w:type="paragraph">
    <w:name w:val="Heading 42"/>
    <w:link w:val="Style_66_ch"/>
    <w:rPr>
      <w:rFonts w:ascii="XO Thames" w:hAnsi="XO Thames"/>
      <w:b w:val="1"/>
      <w:color w:val="000000"/>
      <w:spacing w:val="0"/>
      <w:sz w:val="24"/>
    </w:rPr>
  </w:style>
  <w:style w:styleId="Style_66_ch" w:type="character">
    <w:name w:val="Heading 42"/>
    <w:link w:val="Style_66"/>
    <w:rPr>
      <w:rFonts w:ascii="XO Thames" w:hAnsi="XO Thames"/>
      <w:b w:val="1"/>
      <w:color w:val="000000"/>
      <w:spacing w:val="0"/>
      <w:sz w:val="24"/>
    </w:rPr>
  </w:style>
  <w:style w:styleId="Style_67" w:type="paragraph">
    <w:name w:val="toc 5"/>
    <w:next w:val="Style_3"/>
    <w:link w:val="Style_67_ch"/>
    <w:uiPriority w:val="39"/>
    <w:pPr>
      <w:widowControl w:val="1"/>
      <w:spacing w:after="160" w:before="0" w:line="264" w:lineRule="auto"/>
      <w:ind w:firstLine="0" w:left="800" w:right="0"/>
      <w:jc w:val="left"/>
    </w:pPr>
    <w:rPr>
      <w:rFonts w:ascii="XO Thames" w:hAnsi="XO Thames"/>
      <w:color w:val="000000"/>
      <w:spacing w:val="0"/>
      <w:sz w:val="28"/>
    </w:rPr>
  </w:style>
  <w:style w:styleId="Style_67_ch" w:type="character">
    <w:name w:val="toc 5"/>
    <w:link w:val="Style_67"/>
    <w:rPr>
      <w:rFonts w:ascii="XO Thames" w:hAnsi="XO Thames"/>
      <w:color w:val="000000"/>
      <w:spacing w:val="0"/>
      <w:sz w:val="28"/>
    </w:rPr>
  </w:style>
  <w:style w:styleId="Style_68" w:type="paragraph">
    <w:name w:val="Header1"/>
    <w:basedOn w:val="Style_1"/>
    <w:link w:val="Style_68_ch"/>
  </w:style>
  <w:style w:styleId="Style_68_ch" w:type="character">
    <w:name w:val="Header1"/>
    <w:basedOn w:val="Style_1_ch"/>
    <w:link w:val="Style_68"/>
  </w:style>
  <w:style w:styleId="Style_69" w:type="paragraph">
    <w:name w:val="Contents 32"/>
    <w:link w:val="Style_69_ch"/>
    <w:pPr>
      <w:widowControl w:val="1"/>
      <w:spacing w:after="0" w:before="0" w:line="240" w:lineRule="auto"/>
      <w:ind w:firstLine="0" w:left="0" w:right="0"/>
      <w:jc w:val="left"/>
    </w:pPr>
    <w:rPr>
      <w:rFonts w:ascii="XO Thames" w:hAnsi="XO Thames"/>
      <w:color w:val="000000"/>
      <w:spacing w:val="0"/>
      <w:sz w:val="28"/>
    </w:rPr>
  </w:style>
  <w:style w:styleId="Style_69_ch" w:type="character">
    <w:name w:val="Contents 32"/>
    <w:link w:val="Style_69"/>
    <w:rPr>
      <w:rFonts w:ascii="XO Thames" w:hAnsi="XO Thames"/>
      <w:color w:val="000000"/>
      <w:spacing w:val="0"/>
      <w:sz w:val="28"/>
    </w:rPr>
  </w:style>
  <w:style w:styleId="Style_70" w:type="paragraph">
    <w:name w:val="Heading 111"/>
    <w:link w:val="Style_70_ch"/>
    <w:pPr>
      <w:widowControl w:val="1"/>
      <w:spacing w:after="0" w:before="0" w:line="240" w:lineRule="auto"/>
      <w:ind w:firstLine="0" w:left="0" w:right="0"/>
      <w:jc w:val="left"/>
    </w:pPr>
    <w:rPr>
      <w:rFonts w:ascii="XO Thames" w:hAnsi="XO Thames"/>
      <w:b w:val="1"/>
      <w:color w:val="000000"/>
      <w:spacing w:val="0"/>
      <w:sz w:val="32"/>
    </w:rPr>
  </w:style>
  <w:style w:styleId="Style_70_ch" w:type="character">
    <w:name w:val="Heading 111"/>
    <w:link w:val="Style_70"/>
    <w:rPr>
      <w:rFonts w:ascii="XO Thames" w:hAnsi="XO Thames"/>
      <w:b w:val="1"/>
      <w:color w:val="000000"/>
      <w:spacing w:val="0"/>
      <w:sz w:val="32"/>
    </w:rPr>
  </w:style>
  <w:style w:styleId="Style_71" w:type="paragraph">
    <w:name w:val="Subtitle2"/>
    <w:link w:val="Style_71_ch"/>
    <w:rPr>
      <w:rFonts w:ascii="XO Thames" w:hAnsi="XO Thames"/>
      <w:i w:val="1"/>
      <w:color w:val="000000"/>
      <w:spacing w:val="0"/>
      <w:sz w:val="24"/>
    </w:rPr>
  </w:style>
  <w:style w:styleId="Style_71_ch" w:type="character">
    <w:name w:val="Subtitle2"/>
    <w:link w:val="Style_71"/>
    <w:rPr>
      <w:rFonts w:ascii="XO Thames" w:hAnsi="XO Thames"/>
      <w:i w:val="1"/>
      <w:color w:val="000000"/>
      <w:spacing w:val="0"/>
      <w:sz w:val="24"/>
    </w:rPr>
  </w:style>
  <w:style w:styleId="Style_72" w:type="paragraph">
    <w:name w:val="Subtitle"/>
    <w:next w:val="Style_3"/>
    <w:link w:val="Style_72_ch"/>
    <w:uiPriority w:val="11"/>
    <w:qFormat/>
    <w:pPr>
      <w:widowControl w:val="1"/>
      <w:spacing w:after="160" w:before="0" w:line="264" w:lineRule="auto"/>
      <w:ind w:firstLine="0" w:left="0" w:right="0"/>
      <w:jc w:val="both"/>
    </w:pPr>
    <w:rPr>
      <w:rFonts w:ascii="XO Thames" w:hAnsi="XO Thames"/>
      <w:i w:val="1"/>
      <w:color w:val="000000"/>
      <w:spacing w:val="0"/>
      <w:sz w:val="24"/>
    </w:rPr>
  </w:style>
  <w:style w:styleId="Style_72_ch" w:type="character">
    <w:name w:val="Subtitle"/>
    <w:link w:val="Style_72"/>
    <w:rPr>
      <w:rFonts w:ascii="XO Thames" w:hAnsi="XO Thames"/>
      <w:i w:val="1"/>
      <w:color w:val="000000"/>
      <w:spacing w:val="0"/>
      <w:sz w:val="24"/>
    </w:rPr>
  </w:style>
  <w:style w:styleId="Style_73" w:type="paragraph">
    <w:name w:val="Heading 312"/>
    <w:link w:val="Style_73_ch"/>
    <w:pPr>
      <w:widowControl w:val="1"/>
      <w:spacing w:after="0" w:before="0" w:line="240" w:lineRule="auto"/>
      <w:ind w:firstLine="0" w:left="0" w:right="0"/>
      <w:jc w:val="left"/>
    </w:pPr>
    <w:rPr>
      <w:rFonts w:ascii="XO Thames" w:hAnsi="XO Thames"/>
      <w:b w:val="1"/>
      <w:color w:val="000000"/>
      <w:spacing w:val="0"/>
      <w:sz w:val="26"/>
    </w:rPr>
  </w:style>
  <w:style w:styleId="Style_73_ch" w:type="character">
    <w:name w:val="Heading 312"/>
    <w:link w:val="Style_73"/>
    <w:rPr>
      <w:rFonts w:ascii="XO Thames" w:hAnsi="XO Thames"/>
      <w:b w:val="1"/>
      <w:color w:val="000000"/>
      <w:spacing w:val="0"/>
      <w:sz w:val="26"/>
    </w:rPr>
  </w:style>
  <w:style w:styleId="Style_74" w:type="paragraph">
    <w:name w:val="Contents 9"/>
    <w:link w:val="Style_74_ch"/>
    <w:rPr>
      <w:rFonts w:ascii="XO Thames" w:hAnsi="XO Thames"/>
      <w:color w:val="000000"/>
      <w:spacing w:val="0"/>
      <w:sz w:val="28"/>
    </w:rPr>
  </w:style>
  <w:style w:styleId="Style_74_ch" w:type="character">
    <w:name w:val="Contents 9"/>
    <w:link w:val="Style_74"/>
    <w:rPr>
      <w:rFonts w:ascii="XO Thames" w:hAnsi="XO Thames"/>
      <w:color w:val="000000"/>
      <w:spacing w:val="0"/>
      <w:sz w:val="28"/>
    </w:rPr>
  </w:style>
  <w:style w:styleId="Style_75" w:type="paragraph">
    <w:name w:val="Contents 12"/>
    <w:link w:val="Style_75_ch"/>
    <w:pPr>
      <w:widowControl w:val="1"/>
      <w:spacing w:after="0" w:before="0" w:line="240" w:lineRule="auto"/>
      <w:ind w:firstLine="0" w:left="0" w:right="0"/>
      <w:jc w:val="left"/>
    </w:pPr>
    <w:rPr>
      <w:rFonts w:ascii="XO Thames" w:hAnsi="XO Thames"/>
      <w:b w:val="1"/>
      <w:color w:val="000000"/>
      <w:spacing w:val="0"/>
      <w:sz w:val="28"/>
    </w:rPr>
  </w:style>
  <w:style w:styleId="Style_75_ch" w:type="character">
    <w:name w:val="Contents 12"/>
    <w:link w:val="Style_75"/>
    <w:rPr>
      <w:rFonts w:ascii="XO Thames" w:hAnsi="XO Thames"/>
      <w:b w:val="1"/>
      <w:color w:val="000000"/>
      <w:spacing w:val="0"/>
      <w:sz w:val="28"/>
    </w:rPr>
  </w:style>
  <w:style w:styleId="Style_76" w:type="paragraph">
    <w:name w:val="Title"/>
    <w:next w:val="Style_3"/>
    <w:link w:val="Style_76_ch"/>
    <w:uiPriority w:val="10"/>
    <w:qFormat/>
    <w:pPr>
      <w:widowControl w:val="1"/>
      <w:spacing w:after="567" w:before="567" w:line="264" w:lineRule="auto"/>
      <w:ind w:firstLine="0" w:left="0" w:right="0"/>
      <w:jc w:val="center"/>
    </w:pPr>
    <w:rPr>
      <w:rFonts w:ascii="XO Thames" w:hAnsi="XO Thames"/>
      <w:b w:val="1"/>
      <w:caps w:val="1"/>
      <w:color w:val="000000"/>
      <w:spacing w:val="0"/>
      <w:sz w:val="40"/>
    </w:rPr>
  </w:style>
  <w:style w:styleId="Style_76_ch" w:type="character">
    <w:name w:val="Title"/>
    <w:link w:val="Style_76"/>
    <w:rPr>
      <w:rFonts w:ascii="XO Thames" w:hAnsi="XO Thames"/>
      <w:b w:val="1"/>
      <w:caps w:val="1"/>
      <w:color w:val="000000"/>
      <w:spacing w:val="0"/>
      <w:sz w:val="40"/>
    </w:rPr>
  </w:style>
  <w:style w:styleId="Style_77" w:type="paragraph">
    <w:name w:val="heading 4"/>
    <w:next w:val="Style_3"/>
    <w:link w:val="Style_77_ch"/>
    <w:uiPriority w:val="9"/>
    <w:qFormat/>
    <w:pPr>
      <w:widowControl w:val="1"/>
      <w:spacing w:after="120" w:before="120" w:line="264" w:lineRule="auto"/>
      <w:ind w:firstLine="0" w:left="0" w:right="0"/>
      <w:jc w:val="both"/>
      <w:outlineLvl w:val="3"/>
    </w:pPr>
    <w:rPr>
      <w:rFonts w:ascii="XO Thames" w:hAnsi="XO Thames"/>
      <w:b w:val="1"/>
      <w:color w:val="000000"/>
      <w:spacing w:val="0"/>
      <w:sz w:val="24"/>
    </w:rPr>
  </w:style>
  <w:style w:styleId="Style_77_ch" w:type="character">
    <w:name w:val="heading 4"/>
    <w:link w:val="Style_77"/>
    <w:rPr>
      <w:rFonts w:ascii="XO Thames" w:hAnsi="XO Thames"/>
      <w:b w:val="1"/>
      <w:color w:val="000000"/>
      <w:spacing w:val="0"/>
      <w:sz w:val="24"/>
    </w:rPr>
  </w:style>
  <w:style w:styleId="Style_78" w:type="paragraph">
    <w:name w:val="Заголовок1"/>
    <w:basedOn w:val="Style_3"/>
    <w:next w:val="Style_21"/>
    <w:link w:val="Style_78_ch"/>
    <w:pPr>
      <w:keepNext w:val="1"/>
      <w:widowControl w:val="1"/>
      <w:spacing w:after="120" w:before="240"/>
      <w:ind/>
    </w:pPr>
    <w:rPr>
      <w:rFonts w:ascii="PT Astra Serif" w:hAnsi="PT Astra Serif"/>
      <w:sz w:val="28"/>
    </w:rPr>
  </w:style>
  <w:style w:styleId="Style_78_ch" w:type="character">
    <w:name w:val="Заголовок1"/>
    <w:basedOn w:val="Style_3_ch"/>
    <w:link w:val="Style_78"/>
    <w:rPr>
      <w:rFonts w:ascii="PT Astra Serif" w:hAnsi="PT Astra Serif"/>
      <w:sz w:val="28"/>
    </w:rPr>
  </w:style>
  <w:style w:styleId="Style_79" w:type="paragraph">
    <w:name w:val="heading 2"/>
    <w:next w:val="Style_3"/>
    <w:link w:val="Style_79_ch"/>
    <w:uiPriority w:val="9"/>
    <w:qFormat/>
    <w:pPr>
      <w:widowControl w:val="1"/>
      <w:spacing w:after="120" w:before="120" w:line="264" w:lineRule="auto"/>
      <w:ind w:firstLine="0" w:left="0" w:right="0"/>
      <w:jc w:val="both"/>
      <w:outlineLvl w:val="1"/>
    </w:pPr>
    <w:rPr>
      <w:rFonts w:ascii="XO Thames" w:hAnsi="XO Thames"/>
      <w:b w:val="1"/>
      <w:color w:val="000000"/>
      <w:spacing w:val="0"/>
      <w:sz w:val="28"/>
    </w:rPr>
  </w:style>
  <w:style w:styleId="Style_79_ch" w:type="character">
    <w:name w:val="heading 2"/>
    <w:link w:val="Style_79"/>
    <w:rPr>
      <w:rFonts w:ascii="XO Thames" w:hAnsi="XO Thames"/>
      <w:b w:val="1"/>
      <w:color w:val="000000"/>
      <w:spacing w:val="0"/>
      <w:sz w:val="28"/>
    </w:rPr>
  </w:style>
  <w:style w:styleId="Style_80" w:type="paragraph">
    <w:name w:val="ConsPlusCell11"/>
    <w:link w:val="Style_80_ch"/>
    <w:pPr>
      <w:widowControl w:val="0"/>
      <w:spacing w:after="0" w:before="0" w:line="240" w:lineRule="auto"/>
      <w:ind w:firstLine="0" w:left="0" w:right="0"/>
      <w:jc w:val="left"/>
    </w:pPr>
    <w:rPr>
      <w:rFonts w:ascii="Courier New" w:hAnsi="Courier New"/>
      <w:color w:val="000000"/>
      <w:spacing w:val="0"/>
      <w:sz w:val="20"/>
    </w:rPr>
  </w:style>
  <w:style w:styleId="Style_80_ch" w:type="character">
    <w:name w:val="ConsPlusCell11"/>
    <w:link w:val="Style_80"/>
    <w:rPr>
      <w:rFonts w:ascii="Courier New" w:hAnsi="Courier New"/>
      <w:color w:val="000000"/>
      <w:spacing w:val="0"/>
      <w:sz w:val="20"/>
    </w:rPr>
  </w:style>
  <w:style w:styleId="Style_81" w:type="paragraph">
    <w:name w:val="Contents 22"/>
    <w:link w:val="Style_81_ch"/>
    <w:pPr>
      <w:widowControl w:val="1"/>
      <w:spacing w:after="0" w:before="0" w:line="240" w:lineRule="auto"/>
      <w:ind w:firstLine="0" w:left="0" w:right="0"/>
      <w:jc w:val="left"/>
    </w:pPr>
    <w:rPr>
      <w:rFonts w:ascii="XO Thames" w:hAnsi="XO Thames"/>
      <w:color w:val="000000"/>
      <w:spacing w:val="0"/>
      <w:sz w:val="28"/>
    </w:rPr>
  </w:style>
  <w:style w:styleId="Style_81_ch" w:type="character">
    <w:name w:val="Contents 22"/>
    <w:link w:val="Style_81"/>
    <w:rPr>
      <w:rFonts w:ascii="XO Thames" w:hAnsi="XO Thames"/>
      <w:color w:val="000000"/>
      <w:spacing w:val="0"/>
      <w:sz w:val="28"/>
    </w:rPr>
  </w:style>
  <w:style w:default="1" w:styleId="Style_7"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media/1.pn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2025-02-26T08:23:00Z</dcterms:created>
  <dcterms:modified xsi:type="dcterms:W3CDTF">2025-07-22T04:17:52Z</dcterms:modified>
</cp:coreProperties>
</file>