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2A" w:rsidRPr="0038082A" w:rsidRDefault="00084D2A" w:rsidP="00084D2A">
      <w:pPr>
        <w:tabs>
          <w:tab w:val="left" w:pos="4680"/>
        </w:tabs>
        <w:spacing w:line="360" w:lineRule="auto"/>
        <w:ind w:left="2126" w:firstLine="709"/>
        <w:rPr>
          <w:sz w:val="28"/>
          <w:szCs w:val="28"/>
          <w:lang w:eastAsia="ru-RU"/>
        </w:rPr>
      </w:pPr>
      <w:r>
        <w:rPr>
          <w:lang w:eastAsia="ru-RU"/>
        </w:rPr>
        <w:t xml:space="preserve">                     </w:t>
      </w:r>
      <w:r w:rsidRPr="0038082A">
        <w:rPr>
          <w:noProof/>
          <w:lang w:eastAsia="ru-RU"/>
        </w:rPr>
        <w:drawing>
          <wp:inline distT="0" distB="0" distL="0" distR="0" wp14:anchorId="5912BAFE" wp14:editId="3E9C9404">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7" t="-85" r="-107" b="-85"/>
                    <a:stretch>
                      <a:fillRect/>
                    </a:stretch>
                  </pic:blipFill>
                  <pic:spPr bwMode="auto">
                    <a:xfrm>
                      <a:off x="0" y="0"/>
                      <a:ext cx="581025" cy="723900"/>
                    </a:xfrm>
                    <a:prstGeom prst="rect">
                      <a:avLst/>
                    </a:prstGeom>
                    <a:solidFill>
                      <a:srgbClr val="FFFFFF"/>
                    </a:solidFill>
                    <a:ln>
                      <a:noFill/>
                    </a:ln>
                  </pic:spPr>
                </pic:pic>
              </a:graphicData>
            </a:graphic>
          </wp:inline>
        </w:drawing>
      </w:r>
      <w:r>
        <w:rPr>
          <w:lang w:eastAsia="ru-RU"/>
        </w:rPr>
        <w:t xml:space="preserve">    </w:t>
      </w:r>
    </w:p>
    <w:p w:rsidR="00084D2A" w:rsidRPr="0038082A" w:rsidRDefault="00084D2A" w:rsidP="00084D2A">
      <w:pPr>
        <w:tabs>
          <w:tab w:val="left" w:pos="4680"/>
        </w:tabs>
        <w:spacing w:line="360" w:lineRule="auto"/>
        <w:ind w:left="2126" w:firstLine="709"/>
        <w:rPr>
          <w:sz w:val="28"/>
          <w:szCs w:val="28"/>
          <w:lang w:eastAsia="ru-RU"/>
        </w:rPr>
      </w:pPr>
    </w:p>
    <w:p w:rsidR="00084D2A" w:rsidRPr="0038082A" w:rsidRDefault="00084D2A" w:rsidP="00084D2A">
      <w:pPr>
        <w:jc w:val="center"/>
      </w:pPr>
      <w:r w:rsidRPr="0038082A">
        <w:rPr>
          <w:b/>
          <w:sz w:val="32"/>
          <w:szCs w:val="32"/>
        </w:rPr>
        <w:t>АДМИНИСТРАЦИЯ ГОРОДА КЕМЕРОВО</w:t>
      </w:r>
    </w:p>
    <w:p w:rsidR="00084D2A" w:rsidRPr="0038082A" w:rsidRDefault="00084D2A" w:rsidP="00084D2A">
      <w:pPr>
        <w:spacing w:line="360" w:lineRule="auto"/>
        <w:jc w:val="center"/>
        <w:rPr>
          <w:b/>
          <w:sz w:val="28"/>
          <w:szCs w:val="28"/>
        </w:rPr>
      </w:pPr>
    </w:p>
    <w:p w:rsidR="00084D2A" w:rsidRPr="0038082A" w:rsidRDefault="00084D2A" w:rsidP="00084D2A">
      <w:pPr>
        <w:jc w:val="center"/>
      </w:pPr>
      <w:r w:rsidRPr="0038082A">
        <w:rPr>
          <w:b/>
          <w:sz w:val="32"/>
          <w:szCs w:val="32"/>
        </w:rPr>
        <w:t>ПОСТАНОВЛЕНИЕ</w:t>
      </w:r>
    </w:p>
    <w:p w:rsidR="00084D2A" w:rsidRPr="0038082A" w:rsidRDefault="00084D2A" w:rsidP="00084D2A">
      <w:pPr>
        <w:spacing w:line="360" w:lineRule="auto"/>
        <w:rPr>
          <w:b/>
          <w:sz w:val="28"/>
          <w:szCs w:val="28"/>
        </w:rPr>
      </w:pPr>
    </w:p>
    <w:p w:rsidR="00084D2A" w:rsidRPr="0038082A" w:rsidRDefault="00084D2A" w:rsidP="00084D2A">
      <w:pPr>
        <w:spacing w:line="360" w:lineRule="auto"/>
        <w:jc w:val="center"/>
        <w:rPr>
          <w:sz w:val="28"/>
          <w:szCs w:val="28"/>
        </w:rPr>
      </w:pPr>
      <w:r w:rsidRPr="0038082A">
        <w:rPr>
          <w:sz w:val="28"/>
          <w:szCs w:val="28"/>
        </w:rPr>
        <w:t>от ____________</w:t>
      </w:r>
      <w:proofErr w:type="gramStart"/>
      <w:r w:rsidRPr="0038082A">
        <w:rPr>
          <w:sz w:val="28"/>
          <w:szCs w:val="28"/>
        </w:rPr>
        <w:t>_  №</w:t>
      </w:r>
      <w:proofErr w:type="gramEnd"/>
      <w:r w:rsidRPr="0038082A">
        <w:rPr>
          <w:sz w:val="28"/>
          <w:szCs w:val="28"/>
        </w:rPr>
        <w:t xml:space="preserve"> _____________</w:t>
      </w:r>
    </w:p>
    <w:p w:rsidR="00084D2A" w:rsidRDefault="00084D2A" w:rsidP="00084D2A">
      <w:pPr>
        <w:spacing w:line="360" w:lineRule="auto"/>
        <w:jc w:val="center"/>
      </w:pPr>
    </w:p>
    <w:p w:rsidR="004D7073" w:rsidRDefault="004D7073" w:rsidP="00084D2A">
      <w:pPr>
        <w:spacing w:line="360" w:lineRule="auto"/>
        <w:jc w:val="center"/>
      </w:pPr>
    </w:p>
    <w:p w:rsidR="004D7073" w:rsidRPr="0038082A" w:rsidRDefault="004D7073" w:rsidP="00084D2A">
      <w:pPr>
        <w:spacing w:line="360" w:lineRule="auto"/>
        <w:jc w:val="center"/>
      </w:pPr>
    </w:p>
    <w:p w:rsidR="00084D2A" w:rsidRPr="0038082A" w:rsidRDefault="00084D2A" w:rsidP="00084D2A">
      <w:pPr>
        <w:widowControl w:val="0"/>
        <w:tabs>
          <w:tab w:val="left" w:pos="1134"/>
        </w:tabs>
        <w:autoSpaceDE w:val="0"/>
        <w:autoSpaceDN w:val="0"/>
        <w:adjustRightInd w:val="0"/>
        <w:jc w:val="center"/>
        <w:rPr>
          <w:sz w:val="28"/>
          <w:lang w:eastAsia="ru-RU"/>
        </w:rPr>
      </w:pPr>
      <w:r w:rsidRPr="0038082A">
        <w:rPr>
          <w:sz w:val="28"/>
          <w:szCs w:val="28"/>
        </w:rPr>
        <w:t>О внесении изменений в постановление администрации города Кемерово от 25.08.2021 № 2409 «</w:t>
      </w:r>
      <w:r w:rsidRPr="0038082A">
        <w:rPr>
          <w:sz w:val="28"/>
          <w:lang w:eastAsia="ru-RU"/>
        </w:rPr>
        <w:t xml:space="preserve">Об утверждении административного регламента предоставления муниципальной услуги </w:t>
      </w:r>
    </w:p>
    <w:p w:rsidR="00084D2A" w:rsidRPr="0038082A" w:rsidRDefault="00084D2A" w:rsidP="00084D2A">
      <w:pPr>
        <w:widowControl w:val="0"/>
        <w:tabs>
          <w:tab w:val="left" w:pos="1134"/>
        </w:tabs>
        <w:autoSpaceDE w:val="0"/>
        <w:autoSpaceDN w:val="0"/>
        <w:adjustRightInd w:val="0"/>
        <w:jc w:val="center"/>
        <w:rPr>
          <w:sz w:val="28"/>
          <w:lang w:eastAsia="ru-RU"/>
        </w:rPr>
      </w:pPr>
      <w:r w:rsidRPr="0038082A">
        <w:rPr>
          <w:sz w:val="28"/>
          <w:lang w:eastAsia="ru-RU"/>
        </w:rPr>
        <w:t>«Предоставление жилого помещения по договору социального найма или в собственность бесплатно»</w:t>
      </w:r>
    </w:p>
    <w:p w:rsidR="00084D2A" w:rsidRDefault="00084D2A" w:rsidP="00084D2A">
      <w:pPr>
        <w:jc w:val="center"/>
        <w:rPr>
          <w:sz w:val="28"/>
          <w:szCs w:val="28"/>
        </w:rPr>
      </w:pPr>
    </w:p>
    <w:p w:rsidR="004D7073" w:rsidRPr="0038082A" w:rsidRDefault="004D7073" w:rsidP="00084D2A">
      <w:pPr>
        <w:jc w:val="center"/>
        <w:rPr>
          <w:sz w:val="28"/>
          <w:szCs w:val="28"/>
        </w:rPr>
      </w:pPr>
    </w:p>
    <w:p w:rsidR="00084D2A" w:rsidRPr="0038082A" w:rsidRDefault="00084D2A" w:rsidP="00084D2A">
      <w:pPr>
        <w:tabs>
          <w:tab w:val="left" w:pos="5670"/>
        </w:tabs>
        <w:ind w:firstLine="709"/>
        <w:jc w:val="both"/>
        <w:rPr>
          <w:rFonts w:eastAsia="Calibri"/>
          <w:sz w:val="28"/>
          <w:szCs w:val="28"/>
        </w:rPr>
      </w:pPr>
      <w:r w:rsidRPr="0038082A">
        <w:rPr>
          <w:color w:val="000000"/>
          <w:sz w:val="28"/>
          <w:szCs w:val="28"/>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r w:rsidRPr="0038082A">
        <w:rPr>
          <w:sz w:val="28"/>
          <w:lang w:eastAsia="ru-RU"/>
        </w:rPr>
        <w:t>от 27.07.2010 № 210-ФЗ «Об организации предоставления государственных и муниципальных услуг»,</w:t>
      </w:r>
      <w:r w:rsidRPr="0038082A">
        <w:rPr>
          <w:rFonts w:eastAsia="Calibri"/>
          <w:sz w:val="28"/>
          <w:szCs w:val="28"/>
        </w:rPr>
        <w:t xml:space="preserve"> </w:t>
      </w:r>
      <w:hyperlink r:id="rId8" w:history="1">
        <w:r w:rsidRPr="00084D2A">
          <w:rPr>
            <w:rStyle w:val="a4"/>
            <w:rFonts w:eastAsia="Calibri"/>
            <w:color w:val="auto"/>
            <w:sz w:val="28"/>
            <w:szCs w:val="28"/>
            <w:u w:val="none"/>
          </w:rPr>
          <w:t>постановлением</w:t>
        </w:r>
      </w:hyperlink>
      <w:r w:rsidRPr="00084D2A">
        <w:rPr>
          <w:rFonts w:eastAsia="Calibri"/>
          <w:sz w:val="28"/>
          <w:szCs w:val="28"/>
        </w:rPr>
        <w:t xml:space="preserve"> </w:t>
      </w:r>
      <w:r w:rsidRPr="0038082A">
        <w:rPr>
          <w:rFonts w:eastAsia="Calibri"/>
          <w:sz w:val="28"/>
          <w:szCs w:val="28"/>
        </w:rPr>
        <w:t>администрации города Кемерово от 27.04.2020 № 1210 «Об утверждении порядка разработки и утверждения административных регламентов предоставления муниципальных услуг администрацией города Кемерово», руководствуясь статьей 45 Устава города Кемерово</w:t>
      </w:r>
    </w:p>
    <w:p w:rsidR="00084D2A" w:rsidRDefault="00084D2A" w:rsidP="00084D2A">
      <w:pPr>
        <w:pStyle w:val="a3"/>
        <w:ind w:firstLine="709"/>
        <w:rPr>
          <w:sz w:val="28"/>
          <w:szCs w:val="28"/>
        </w:rPr>
      </w:pPr>
      <w:r w:rsidRPr="0038082A">
        <w:rPr>
          <w:sz w:val="28"/>
          <w:szCs w:val="28"/>
        </w:rPr>
        <w:t>1. Внести в постановление администрации</w:t>
      </w:r>
      <w:r w:rsidR="00796D84">
        <w:rPr>
          <w:sz w:val="28"/>
          <w:szCs w:val="28"/>
        </w:rPr>
        <w:t xml:space="preserve"> города Кемерово от 25.08.2021</w:t>
      </w:r>
      <w:r w:rsidRPr="0038082A">
        <w:rPr>
          <w:sz w:val="28"/>
          <w:szCs w:val="28"/>
        </w:rPr>
        <w:t xml:space="preserve"> № 2409 «Об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 (далее – постановление) следующие изменения: </w:t>
      </w:r>
    </w:p>
    <w:p w:rsidR="00110326" w:rsidRPr="0038082A" w:rsidRDefault="00110326" w:rsidP="00110326">
      <w:pPr>
        <w:ind w:firstLine="709"/>
        <w:jc w:val="both"/>
        <w:rPr>
          <w:sz w:val="28"/>
          <w:szCs w:val="28"/>
        </w:rPr>
      </w:pPr>
      <w:r>
        <w:rPr>
          <w:sz w:val="28"/>
          <w:szCs w:val="28"/>
        </w:rPr>
        <w:t>1.1.</w:t>
      </w:r>
      <w:r w:rsidRPr="00110326">
        <w:rPr>
          <w:sz w:val="28"/>
          <w:szCs w:val="28"/>
        </w:rPr>
        <w:t xml:space="preserve"> </w:t>
      </w:r>
      <w:r w:rsidRPr="006D5ACB">
        <w:rPr>
          <w:sz w:val="28"/>
          <w:szCs w:val="28"/>
        </w:rPr>
        <w:t>В наименовании</w:t>
      </w:r>
      <w:r>
        <w:rPr>
          <w:sz w:val="28"/>
          <w:szCs w:val="28"/>
        </w:rPr>
        <w:t>,</w:t>
      </w:r>
      <w:r w:rsidRPr="006D5ACB">
        <w:rPr>
          <w:sz w:val="28"/>
          <w:szCs w:val="28"/>
        </w:rPr>
        <w:t xml:space="preserve"> пунк</w:t>
      </w:r>
      <w:r>
        <w:rPr>
          <w:sz w:val="28"/>
          <w:szCs w:val="28"/>
        </w:rPr>
        <w:t xml:space="preserve">те 1 постановления, </w:t>
      </w:r>
      <w:r w:rsidR="00654BCE">
        <w:rPr>
          <w:sz w:val="28"/>
          <w:szCs w:val="28"/>
        </w:rPr>
        <w:t>раздела 1 приложения, наиме</w:t>
      </w:r>
      <w:r w:rsidR="00B30111">
        <w:rPr>
          <w:sz w:val="28"/>
          <w:szCs w:val="28"/>
        </w:rPr>
        <w:t>нованиях</w:t>
      </w:r>
      <w:r w:rsidR="00B30111" w:rsidRPr="006D5ACB">
        <w:rPr>
          <w:sz w:val="28"/>
          <w:szCs w:val="28"/>
        </w:rPr>
        <w:t xml:space="preserve"> приложения к постановлению</w:t>
      </w:r>
      <w:r w:rsidR="00B30111">
        <w:rPr>
          <w:sz w:val="28"/>
          <w:szCs w:val="28"/>
        </w:rPr>
        <w:t xml:space="preserve"> </w:t>
      </w:r>
      <w:r>
        <w:rPr>
          <w:sz w:val="28"/>
          <w:szCs w:val="28"/>
        </w:rPr>
        <w:t>слова «</w:t>
      </w:r>
      <w:r w:rsidRPr="0038082A">
        <w:rPr>
          <w:sz w:val="28"/>
          <w:szCs w:val="28"/>
        </w:rPr>
        <w:t>Предоставление жилого помещения по договору социального найма или в собственность бесплатно</w:t>
      </w:r>
      <w:r>
        <w:rPr>
          <w:sz w:val="28"/>
          <w:szCs w:val="28"/>
        </w:rPr>
        <w:t>» заменить словами «</w:t>
      </w:r>
      <w:r w:rsidRPr="0038082A">
        <w:rPr>
          <w:sz w:val="28"/>
          <w:szCs w:val="28"/>
        </w:rPr>
        <w:t>Предоставление жилого помещения по договору социального най</w:t>
      </w:r>
      <w:r>
        <w:rPr>
          <w:sz w:val="28"/>
          <w:szCs w:val="28"/>
        </w:rPr>
        <w:t>ма</w:t>
      </w:r>
      <w:r w:rsidRPr="006D5ACB">
        <w:rPr>
          <w:sz w:val="28"/>
          <w:szCs w:val="28"/>
        </w:rPr>
        <w:t>».</w:t>
      </w:r>
    </w:p>
    <w:p w:rsidR="004D7073" w:rsidRDefault="00110326" w:rsidP="00BF5A23">
      <w:pPr>
        <w:pStyle w:val="a3"/>
        <w:ind w:firstLine="709"/>
        <w:rPr>
          <w:sz w:val="28"/>
          <w:szCs w:val="28"/>
        </w:rPr>
      </w:pPr>
      <w:r>
        <w:rPr>
          <w:sz w:val="28"/>
          <w:szCs w:val="28"/>
        </w:rPr>
        <w:t>1.2</w:t>
      </w:r>
      <w:r w:rsidR="00084D2A">
        <w:rPr>
          <w:sz w:val="28"/>
          <w:szCs w:val="28"/>
        </w:rPr>
        <w:t>. Приложение</w:t>
      </w:r>
      <w:r w:rsidR="00084D2A" w:rsidRPr="0038082A">
        <w:rPr>
          <w:sz w:val="28"/>
          <w:szCs w:val="28"/>
        </w:rPr>
        <w:t xml:space="preserve"> к постановлению</w:t>
      </w:r>
      <w:r w:rsidR="00084D2A">
        <w:rPr>
          <w:sz w:val="28"/>
          <w:szCs w:val="28"/>
        </w:rPr>
        <w:t xml:space="preserve"> читать в новой редакции.</w:t>
      </w:r>
    </w:p>
    <w:p w:rsidR="004D7073" w:rsidRDefault="004D7073" w:rsidP="00BF5A23">
      <w:pPr>
        <w:pStyle w:val="a3"/>
        <w:ind w:firstLine="709"/>
        <w:rPr>
          <w:sz w:val="28"/>
          <w:szCs w:val="28"/>
        </w:rPr>
      </w:pPr>
    </w:p>
    <w:p w:rsidR="00084D2A" w:rsidRPr="00FB756B" w:rsidRDefault="0036211E" w:rsidP="00BF5A23">
      <w:pPr>
        <w:pStyle w:val="a3"/>
        <w:ind w:firstLine="709"/>
        <w:rPr>
          <w:sz w:val="28"/>
          <w:szCs w:val="28"/>
        </w:rPr>
      </w:pPr>
      <w:r>
        <w:lastRenderedPageBreak/>
        <w:br/>
      </w:r>
      <w:r w:rsidR="00BF5A23">
        <w:rPr>
          <w:sz w:val="28"/>
          <w:szCs w:val="28"/>
        </w:rPr>
        <w:t xml:space="preserve">          2</w:t>
      </w:r>
      <w:r w:rsidR="00084D2A" w:rsidRPr="00FB756B">
        <w:rPr>
          <w:sz w:val="28"/>
          <w:szCs w:val="28"/>
        </w:rPr>
        <w:t>. Комитету по работе со средствами массовой информации администрации города Кемерово обеспечить официальное опубликование настоящего постановления.</w:t>
      </w:r>
    </w:p>
    <w:p w:rsidR="0036211E" w:rsidRPr="00E123CB" w:rsidRDefault="00BF5A23" w:rsidP="00E123CB">
      <w:pPr>
        <w:autoSpaceDE w:val="0"/>
        <w:autoSpaceDN w:val="0"/>
        <w:adjustRightInd w:val="0"/>
        <w:ind w:firstLine="709"/>
        <w:jc w:val="both"/>
        <w:rPr>
          <w:sz w:val="28"/>
          <w:szCs w:val="28"/>
        </w:rPr>
      </w:pPr>
      <w:r>
        <w:rPr>
          <w:sz w:val="28"/>
          <w:szCs w:val="28"/>
        </w:rPr>
        <w:t>3</w:t>
      </w:r>
      <w:r w:rsidR="00084D2A" w:rsidRPr="00FB756B">
        <w:rPr>
          <w:sz w:val="28"/>
          <w:szCs w:val="28"/>
        </w:rPr>
        <w:t>. Контроль за исполнением настояще</w:t>
      </w:r>
      <w:r w:rsidR="00110326">
        <w:rPr>
          <w:sz w:val="28"/>
          <w:szCs w:val="28"/>
        </w:rPr>
        <w:t xml:space="preserve">го постановления возложить на </w:t>
      </w:r>
      <w:r w:rsidR="00084D2A" w:rsidRPr="00FB756B">
        <w:rPr>
          <w:sz w:val="28"/>
          <w:szCs w:val="28"/>
        </w:rPr>
        <w:t>заместителя Главы города</w:t>
      </w:r>
      <w:r w:rsidR="00110326">
        <w:rPr>
          <w:sz w:val="28"/>
          <w:szCs w:val="28"/>
        </w:rPr>
        <w:t xml:space="preserve">, начальника управления </w:t>
      </w:r>
      <w:r w:rsidR="00E123CB">
        <w:rPr>
          <w:sz w:val="28"/>
          <w:szCs w:val="28"/>
        </w:rPr>
        <w:t xml:space="preserve">городского развития </w:t>
      </w:r>
      <w:proofErr w:type="spellStart"/>
      <w:r w:rsidR="00E123CB">
        <w:rPr>
          <w:sz w:val="28"/>
          <w:szCs w:val="28"/>
        </w:rPr>
        <w:t>Хаблюка</w:t>
      </w:r>
      <w:proofErr w:type="spellEnd"/>
      <w:r w:rsidR="00E123CB">
        <w:rPr>
          <w:sz w:val="28"/>
          <w:szCs w:val="28"/>
        </w:rPr>
        <w:t xml:space="preserve"> Н.Ю.</w:t>
      </w:r>
    </w:p>
    <w:p w:rsidR="00BF5A23" w:rsidRDefault="00BF5A23" w:rsidP="00084D2A">
      <w:pPr>
        <w:jc w:val="both"/>
      </w:pPr>
    </w:p>
    <w:p w:rsidR="00B30111" w:rsidRDefault="00B30111" w:rsidP="00084D2A">
      <w:pPr>
        <w:jc w:val="both"/>
      </w:pPr>
    </w:p>
    <w:p w:rsidR="004D7073" w:rsidRDefault="004D7073" w:rsidP="00084D2A">
      <w:pPr>
        <w:jc w:val="both"/>
      </w:pPr>
    </w:p>
    <w:p w:rsidR="0036211E" w:rsidRDefault="00084D2A" w:rsidP="00E123CB">
      <w:pPr>
        <w:autoSpaceDE w:val="0"/>
        <w:autoSpaceDN w:val="0"/>
        <w:adjustRightInd w:val="0"/>
        <w:jc w:val="both"/>
        <w:rPr>
          <w:sz w:val="28"/>
          <w:szCs w:val="28"/>
        </w:rPr>
      </w:pPr>
      <w:r w:rsidRPr="00FB756B">
        <w:rPr>
          <w:sz w:val="28"/>
          <w:szCs w:val="28"/>
        </w:rPr>
        <w:t xml:space="preserve">Глава города              </w:t>
      </w:r>
      <w:r w:rsidRPr="00FB756B">
        <w:rPr>
          <w:sz w:val="28"/>
          <w:szCs w:val="28"/>
        </w:rPr>
        <w:tab/>
      </w:r>
      <w:r w:rsidRPr="00FB756B">
        <w:rPr>
          <w:sz w:val="28"/>
          <w:szCs w:val="28"/>
        </w:rPr>
        <w:tab/>
        <w:t xml:space="preserve">                                                         Д.В. Анисимов</w:t>
      </w: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5F6852" w:rsidRDefault="005F6852"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Default="004D7073" w:rsidP="00E123CB">
      <w:pPr>
        <w:autoSpaceDE w:val="0"/>
        <w:autoSpaceDN w:val="0"/>
        <w:adjustRightInd w:val="0"/>
        <w:jc w:val="both"/>
        <w:rPr>
          <w:sz w:val="28"/>
          <w:szCs w:val="28"/>
        </w:rPr>
      </w:pPr>
    </w:p>
    <w:p w:rsidR="004D7073" w:rsidRPr="00283747" w:rsidRDefault="004D7073" w:rsidP="00E123CB">
      <w:pPr>
        <w:autoSpaceDE w:val="0"/>
        <w:autoSpaceDN w:val="0"/>
        <w:adjustRightInd w:val="0"/>
        <w:jc w:val="both"/>
        <w:rPr>
          <w:sz w:val="28"/>
          <w:szCs w:val="28"/>
        </w:rPr>
      </w:pPr>
    </w:p>
    <w:p w:rsidR="00BF5A23" w:rsidRPr="00FB756B" w:rsidRDefault="00084D2A" w:rsidP="00BF5A23">
      <w:pPr>
        <w:tabs>
          <w:tab w:val="left" w:pos="5387"/>
        </w:tabs>
        <w:jc w:val="both"/>
        <w:rPr>
          <w:sz w:val="28"/>
          <w:szCs w:val="28"/>
        </w:rPr>
      </w:pPr>
      <w:bookmarkStart w:id="0" w:name="P32"/>
      <w:bookmarkEnd w:id="0"/>
      <w:r>
        <w:rPr>
          <w:sz w:val="28"/>
          <w:szCs w:val="20"/>
        </w:rPr>
        <w:lastRenderedPageBreak/>
        <w:t xml:space="preserve">                                                                                    </w:t>
      </w:r>
      <w:r w:rsidR="00BF5A23">
        <w:rPr>
          <w:sz w:val="28"/>
          <w:szCs w:val="20"/>
        </w:rPr>
        <w:t xml:space="preserve">     </w:t>
      </w:r>
      <w:r>
        <w:rPr>
          <w:sz w:val="28"/>
          <w:szCs w:val="20"/>
        </w:rPr>
        <w:t xml:space="preserve"> </w:t>
      </w:r>
      <w:r w:rsidR="004D7073">
        <w:rPr>
          <w:sz w:val="28"/>
          <w:szCs w:val="20"/>
        </w:rPr>
        <w:t xml:space="preserve"> </w:t>
      </w:r>
      <w:r w:rsidR="00BF5A23" w:rsidRPr="00FB756B">
        <w:rPr>
          <w:sz w:val="28"/>
          <w:szCs w:val="28"/>
        </w:rPr>
        <w:t xml:space="preserve">ПРИЛОЖЕНИЕ </w:t>
      </w:r>
    </w:p>
    <w:p w:rsidR="00BF5A23" w:rsidRPr="00FB756B" w:rsidRDefault="00BF5A23" w:rsidP="00BF5A23">
      <w:pPr>
        <w:ind w:left="4956"/>
        <w:rPr>
          <w:sz w:val="28"/>
          <w:szCs w:val="28"/>
        </w:rPr>
      </w:pPr>
      <w:r w:rsidRPr="00FB756B">
        <w:rPr>
          <w:sz w:val="28"/>
          <w:szCs w:val="28"/>
        </w:rPr>
        <w:t xml:space="preserve">     к постановлению администрации</w:t>
      </w:r>
    </w:p>
    <w:p w:rsidR="00BF5A23" w:rsidRPr="00FB756B" w:rsidRDefault="00BF5A23" w:rsidP="00BF5A23">
      <w:pPr>
        <w:ind w:left="5664" w:firstLine="708"/>
        <w:rPr>
          <w:sz w:val="28"/>
          <w:szCs w:val="28"/>
        </w:rPr>
      </w:pPr>
      <w:r w:rsidRPr="00FB756B">
        <w:rPr>
          <w:sz w:val="28"/>
          <w:szCs w:val="28"/>
        </w:rPr>
        <w:t>города Кемерово</w:t>
      </w:r>
    </w:p>
    <w:p w:rsidR="00BF5A23" w:rsidRPr="00FB756B" w:rsidRDefault="00E123CB" w:rsidP="00BF5A23">
      <w:pPr>
        <w:ind w:left="4956"/>
        <w:rPr>
          <w:sz w:val="28"/>
          <w:szCs w:val="28"/>
        </w:rPr>
      </w:pPr>
      <w:r>
        <w:rPr>
          <w:sz w:val="28"/>
          <w:szCs w:val="28"/>
        </w:rPr>
        <w:t xml:space="preserve">  от_____________2025</w:t>
      </w:r>
      <w:r w:rsidR="00BF5A23" w:rsidRPr="00FB756B">
        <w:rPr>
          <w:sz w:val="28"/>
          <w:szCs w:val="28"/>
        </w:rPr>
        <w:t xml:space="preserve"> №_________</w:t>
      </w:r>
    </w:p>
    <w:p w:rsidR="00084D2A" w:rsidRDefault="00084D2A" w:rsidP="00BF5A23">
      <w:pPr>
        <w:autoSpaceDE w:val="0"/>
        <w:autoSpaceDN w:val="0"/>
        <w:adjustRightInd w:val="0"/>
        <w:ind w:firstLine="720"/>
        <w:outlineLvl w:val="0"/>
        <w:rPr>
          <w:b/>
          <w:bCs/>
          <w:sz w:val="28"/>
          <w:szCs w:val="28"/>
          <w:lang w:bidi="hi-IN"/>
        </w:rPr>
      </w:pPr>
    </w:p>
    <w:p w:rsidR="00BF5A23" w:rsidRDefault="00BF5A23" w:rsidP="00BF5A23">
      <w:pPr>
        <w:autoSpaceDE w:val="0"/>
        <w:autoSpaceDN w:val="0"/>
        <w:adjustRightInd w:val="0"/>
        <w:ind w:firstLine="720"/>
        <w:outlineLvl w:val="0"/>
        <w:rPr>
          <w:b/>
          <w:bCs/>
          <w:sz w:val="28"/>
          <w:szCs w:val="28"/>
          <w:lang w:bidi="hi-IN"/>
        </w:rPr>
      </w:pPr>
    </w:p>
    <w:p w:rsidR="00084D2A" w:rsidRPr="00084D2A" w:rsidRDefault="00084D2A" w:rsidP="00084D2A">
      <w:pPr>
        <w:widowControl w:val="0"/>
        <w:autoSpaceDE w:val="0"/>
        <w:jc w:val="center"/>
        <w:rPr>
          <w:bCs/>
          <w:sz w:val="28"/>
          <w:szCs w:val="28"/>
          <w:lang w:bidi="hi-IN"/>
        </w:rPr>
      </w:pPr>
      <w:r w:rsidRPr="00084D2A">
        <w:rPr>
          <w:bCs/>
          <w:sz w:val="28"/>
          <w:szCs w:val="28"/>
          <w:lang w:bidi="hi-IN"/>
        </w:rPr>
        <w:t xml:space="preserve">Административный регламент предоставления </w:t>
      </w:r>
      <w:r w:rsidRPr="00084D2A">
        <w:rPr>
          <w:bCs/>
          <w:sz w:val="28"/>
          <w:szCs w:val="28"/>
          <w:lang w:bidi="hi-IN"/>
        </w:rPr>
        <w:br/>
        <w:t xml:space="preserve">муниципальной услуги </w:t>
      </w:r>
    </w:p>
    <w:p w:rsidR="00084D2A" w:rsidRPr="00084D2A" w:rsidRDefault="00084D2A" w:rsidP="00084D2A">
      <w:pPr>
        <w:widowControl w:val="0"/>
        <w:autoSpaceDE w:val="0"/>
        <w:jc w:val="center"/>
        <w:rPr>
          <w:bCs/>
          <w:sz w:val="28"/>
          <w:szCs w:val="28"/>
          <w:lang w:bidi="hi-IN"/>
        </w:rPr>
      </w:pPr>
      <w:r w:rsidRPr="00084D2A">
        <w:rPr>
          <w:bCs/>
          <w:sz w:val="28"/>
          <w:szCs w:val="28"/>
          <w:lang w:bidi="hi-IN"/>
        </w:rPr>
        <w:t>«Предоставление жилого помещения по договору социального найма»</w:t>
      </w:r>
    </w:p>
    <w:p w:rsidR="0036211E" w:rsidRPr="00084D2A" w:rsidRDefault="0036211E" w:rsidP="00283747">
      <w:pPr>
        <w:pStyle w:val="ConsPlusNormal"/>
        <w:jc w:val="both"/>
        <w:rPr>
          <w:rFonts w:ascii="Times New Roman" w:hAnsi="Times New Roman" w:cs="Times New Roman"/>
          <w:sz w:val="28"/>
          <w:szCs w:val="28"/>
        </w:rPr>
      </w:pPr>
    </w:p>
    <w:p w:rsidR="0036211E" w:rsidRPr="00084D2A" w:rsidRDefault="0036211E" w:rsidP="00283747">
      <w:pPr>
        <w:pStyle w:val="ConsPlusTitle"/>
        <w:jc w:val="center"/>
        <w:outlineLvl w:val="1"/>
        <w:rPr>
          <w:rFonts w:ascii="Times New Roman" w:hAnsi="Times New Roman" w:cs="Times New Roman"/>
          <w:b w:val="0"/>
          <w:sz w:val="28"/>
          <w:szCs w:val="28"/>
        </w:rPr>
      </w:pPr>
      <w:r w:rsidRPr="00084D2A">
        <w:rPr>
          <w:rFonts w:ascii="Times New Roman" w:hAnsi="Times New Roman" w:cs="Times New Roman"/>
          <w:b w:val="0"/>
          <w:sz w:val="28"/>
          <w:szCs w:val="28"/>
        </w:rPr>
        <w:t>1. Общие положения</w:t>
      </w:r>
    </w:p>
    <w:p w:rsidR="0036211E" w:rsidRPr="00283747" w:rsidRDefault="0036211E" w:rsidP="00283747">
      <w:pPr>
        <w:pStyle w:val="ConsPlusNormal"/>
        <w:jc w:val="both"/>
        <w:rPr>
          <w:rFonts w:ascii="Times New Roman" w:hAnsi="Times New Roman" w:cs="Times New Roman"/>
          <w:sz w:val="28"/>
          <w:szCs w:val="28"/>
        </w:rPr>
      </w:pP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1.1. Предмет регулировани</w:t>
      </w:r>
      <w:r w:rsidR="00BF5A23">
        <w:rPr>
          <w:rFonts w:ascii="Times New Roman" w:hAnsi="Times New Roman" w:cs="Times New Roman"/>
          <w:sz w:val="28"/>
          <w:szCs w:val="28"/>
        </w:rPr>
        <w:t>я административного регламента.</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Административный регламент предо</w:t>
      </w:r>
      <w:r w:rsidR="00BF5A23">
        <w:rPr>
          <w:rFonts w:ascii="Times New Roman" w:hAnsi="Times New Roman" w:cs="Times New Roman"/>
          <w:sz w:val="28"/>
          <w:szCs w:val="28"/>
        </w:rPr>
        <w:t>ставления муниципальной услуги «</w:t>
      </w:r>
      <w:r w:rsidRPr="00283747">
        <w:rPr>
          <w:rFonts w:ascii="Times New Roman" w:hAnsi="Times New Roman" w:cs="Times New Roman"/>
          <w:sz w:val="28"/>
          <w:szCs w:val="28"/>
        </w:rPr>
        <w:t>Предоставление жилого помещения по договору социального найм</w:t>
      </w:r>
      <w:r w:rsidR="00654BCE">
        <w:rPr>
          <w:rFonts w:ascii="Times New Roman" w:hAnsi="Times New Roman" w:cs="Times New Roman"/>
          <w:sz w:val="28"/>
          <w:szCs w:val="28"/>
        </w:rPr>
        <w:t>а</w:t>
      </w:r>
      <w:r w:rsidR="00BF5A23">
        <w:rPr>
          <w:rFonts w:ascii="Times New Roman" w:hAnsi="Times New Roman" w:cs="Times New Roman"/>
          <w:sz w:val="28"/>
          <w:szCs w:val="28"/>
        </w:rPr>
        <w:t>»</w:t>
      </w:r>
      <w:r w:rsidRPr="00283747">
        <w:rPr>
          <w:rFonts w:ascii="Times New Roman" w:hAnsi="Times New Roman" w:cs="Times New Roman"/>
          <w:sz w:val="28"/>
          <w:szCs w:val="28"/>
        </w:rPr>
        <w:t xml:space="preserve"> (далее - административный регламент</w:t>
      </w:r>
      <w:r w:rsidR="00654BCE">
        <w:rPr>
          <w:rFonts w:ascii="Times New Roman" w:hAnsi="Times New Roman" w:cs="Times New Roman"/>
          <w:sz w:val="28"/>
          <w:szCs w:val="28"/>
        </w:rPr>
        <w:t>,</w:t>
      </w:r>
      <w:r w:rsidR="0044375F">
        <w:rPr>
          <w:rFonts w:ascii="Times New Roman" w:hAnsi="Times New Roman" w:cs="Times New Roman"/>
          <w:sz w:val="28"/>
          <w:szCs w:val="28"/>
        </w:rPr>
        <w:t xml:space="preserve"> муниципальная услуга соответственно</w:t>
      </w:r>
      <w:r w:rsidRPr="00283747">
        <w:rPr>
          <w:rFonts w:ascii="Times New Roman" w:hAnsi="Times New Roman" w:cs="Times New Roman"/>
          <w:sz w:val="28"/>
          <w:szCs w:val="28"/>
        </w:rPr>
        <w:t>) - нормативный правовой акт, устанавливающий порядок предоставления и стандарт предоставления муниципальной услуги.</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города Кемерово (далее - уполномоченный орган) в лице комитета по жилищным вопросам (далее - уполномоченное структурное подразделение) при предоставлении муниципальной услуги по предоставлению гражданам жилых помещений муниципального жилищного фонда по договорам социального найма.</w:t>
      </w:r>
      <w:bookmarkStart w:id="1" w:name="P45"/>
      <w:bookmarkEnd w:id="1"/>
    </w:p>
    <w:p w:rsidR="00BF5A23" w:rsidRDefault="00BF5A23" w:rsidP="00BF5A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Заявителями на получение муниципальной услуги являются физические лица, граждане Российской Федерации, имеющие регистрацию по месту жительства на территории муниципального образования либо имеющие решение суда об установлении факта проживания на территории города Кемерово, относящиеся к следующим категориям (далее - заявитель):</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1.2.1. Категории граждан, жилые помещения которым предоставляются по договору социального найма:</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1.2.1.1. Малоимущие граждане Российской Федерации, признанные по установленным Жилищным </w:t>
      </w:r>
      <w:hyperlink r:id="rId9">
        <w:r w:rsidRPr="00BF5A23">
          <w:rPr>
            <w:rFonts w:ascii="Times New Roman" w:hAnsi="Times New Roman" w:cs="Times New Roman"/>
            <w:sz w:val="28"/>
            <w:szCs w:val="28"/>
          </w:rPr>
          <w:t>кодексом</w:t>
        </w:r>
      </w:hyperlink>
      <w:r w:rsidRPr="00BF5A23">
        <w:rPr>
          <w:rFonts w:ascii="Times New Roman" w:hAnsi="Times New Roman" w:cs="Times New Roman"/>
          <w:sz w:val="28"/>
          <w:szCs w:val="28"/>
        </w:rPr>
        <w:t xml:space="preserve"> </w:t>
      </w:r>
      <w:r w:rsidRPr="00283747">
        <w:rPr>
          <w:rFonts w:ascii="Times New Roman" w:hAnsi="Times New Roman" w:cs="Times New Roman"/>
          <w:sz w:val="28"/>
          <w:szCs w:val="28"/>
        </w:rPr>
        <w:t>Российской Федерации основаниям нуждающимися в жилых помещениях, предоставляемых по договору социального найма, состоящие на учете в качестве нуждающихся в жилых помещениях.</w:t>
      </w:r>
    </w:p>
    <w:p w:rsidR="00BF5A23" w:rsidRDefault="0036211E" w:rsidP="00BF5A23">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1.2.1.2. Граждане, состоящие на учете в качестве нуждающихся в жилых помещениях по основаниям, определенным федеральным законом, Указом Президента Российской Федерации или законом Кемеровской области - Кузбасса:</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BF5A23">
        <w:rPr>
          <w:rFonts w:ascii="Times New Roman" w:eastAsiaTheme="minorHAnsi" w:hAnsi="Times New Roman" w:cs="Times New Roman"/>
          <w:sz w:val="28"/>
          <w:szCs w:val="28"/>
          <w:lang w:eastAsia="en-US"/>
        </w:rPr>
        <w:lastRenderedPageBreak/>
        <w:t>1) граждане, удостоенные званий Героя Советского Союза, Героя Российской Федерации или являющиеся полными кавалерами ордена Слав</w:t>
      </w:r>
      <w:r>
        <w:rPr>
          <w:rFonts w:eastAsiaTheme="minorHAnsi"/>
          <w:sz w:val="28"/>
          <w:szCs w:val="28"/>
          <w:lang w:eastAsia="en-US"/>
        </w:rPr>
        <w:t>ы</w:t>
      </w:r>
      <w:r w:rsidRPr="007F6FE6">
        <w:rPr>
          <w:rFonts w:ascii="Times New Roman" w:eastAsiaTheme="minorHAnsi" w:hAnsi="Times New Roman" w:cs="Times New Roman"/>
          <w:sz w:val="28"/>
          <w:szCs w:val="28"/>
          <w:lang w:eastAsia="en-US"/>
        </w:rPr>
        <w:t>;</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7F6FE6">
        <w:rPr>
          <w:rFonts w:ascii="Times New Roman" w:eastAsiaTheme="minorHAnsi" w:hAnsi="Times New Roman" w:cs="Times New Roman"/>
          <w:sz w:val="28"/>
          <w:szCs w:val="28"/>
          <w:lang w:eastAsia="en-US"/>
        </w:rPr>
        <w:t xml:space="preserve">2) граждане, </w:t>
      </w:r>
      <w:proofErr w:type="gramStart"/>
      <w:r w:rsidRPr="007F6FE6">
        <w:rPr>
          <w:rFonts w:ascii="Times New Roman" w:eastAsiaTheme="minorHAnsi" w:hAnsi="Times New Roman" w:cs="Times New Roman"/>
          <w:sz w:val="28"/>
          <w:szCs w:val="28"/>
          <w:lang w:eastAsia="en-US"/>
        </w:rPr>
        <w:t>удостоенные звания Героя Социалистического Труда</w:t>
      </w:r>
      <w:proofErr w:type="gramEnd"/>
      <w:r w:rsidRPr="007F6FE6">
        <w:rPr>
          <w:rFonts w:ascii="Times New Roman" w:eastAsiaTheme="minorHAnsi" w:hAnsi="Times New Roman" w:cs="Times New Roman"/>
          <w:sz w:val="28"/>
          <w:szCs w:val="28"/>
          <w:lang w:eastAsia="en-US"/>
        </w:rPr>
        <w:t xml:space="preserve"> либо награжденные орденом Трудовой Славы трех степеней;</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7F6FE6">
        <w:rPr>
          <w:rFonts w:ascii="Times New Roman" w:eastAsiaTheme="minorHAnsi" w:hAnsi="Times New Roman" w:cs="Times New Roman"/>
          <w:sz w:val="28"/>
          <w:szCs w:val="28"/>
          <w:lang w:eastAsia="en-US"/>
        </w:rPr>
        <w:t>3) инвалиды Великой Отечественной войны и инвалиды боевых действий;</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7F6FE6">
        <w:rPr>
          <w:rFonts w:ascii="Times New Roman" w:eastAsiaTheme="minorHAnsi" w:hAnsi="Times New Roman" w:cs="Times New Roman"/>
          <w:sz w:val="28"/>
          <w:szCs w:val="28"/>
          <w:lang w:eastAsia="en-US"/>
        </w:rPr>
        <w:t xml:space="preserve">4) участники Великой Отечественной войны из числа лиц, указанных в </w:t>
      </w:r>
      <w:hyperlink r:id="rId10" w:history="1">
        <w:r w:rsidRPr="007F6FE6">
          <w:rPr>
            <w:rFonts w:ascii="Times New Roman" w:eastAsiaTheme="minorHAnsi" w:hAnsi="Times New Roman" w:cs="Times New Roman"/>
            <w:sz w:val="28"/>
            <w:szCs w:val="28"/>
            <w:lang w:eastAsia="en-US"/>
          </w:rPr>
          <w:t xml:space="preserve">подпунктах </w:t>
        </w:r>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а</w:t>
        </w:r>
      </w:hyperlink>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 xml:space="preserve"> </w:t>
      </w:r>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 xml:space="preserve"> </w:t>
      </w:r>
      <w:hyperlink r:id="rId11" w:history="1">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ж</w:t>
        </w:r>
      </w:hyperlink>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 xml:space="preserve">, </w:t>
      </w:r>
      <w:hyperlink r:id="rId12" w:history="1">
        <w:r w:rsidR="007F6FE6">
          <w:rPr>
            <w:rFonts w:ascii="Times New Roman" w:eastAsiaTheme="minorHAnsi" w:hAnsi="Times New Roman" w:cs="Times New Roman"/>
            <w:sz w:val="28"/>
            <w:szCs w:val="28"/>
            <w:lang w:eastAsia="en-US"/>
          </w:rPr>
          <w:t>«и»</w:t>
        </w:r>
        <w:r w:rsidRPr="007F6FE6">
          <w:rPr>
            <w:rFonts w:ascii="Times New Roman" w:eastAsiaTheme="minorHAnsi" w:hAnsi="Times New Roman" w:cs="Times New Roman"/>
            <w:sz w:val="28"/>
            <w:szCs w:val="28"/>
            <w:lang w:eastAsia="en-US"/>
          </w:rPr>
          <w:t xml:space="preserve"> пункта 1 статьи 2</w:t>
        </w:r>
      </w:hyperlink>
      <w:r w:rsidRPr="007F6FE6">
        <w:rPr>
          <w:rFonts w:ascii="Times New Roman" w:eastAsiaTheme="minorHAnsi" w:hAnsi="Times New Roman" w:cs="Times New Roman"/>
          <w:sz w:val="28"/>
          <w:szCs w:val="28"/>
          <w:lang w:eastAsia="en-US"/>
        </w:rPr>
        <w:t xml:space="preserve"> Федерального закона </w:t>
      </w:r>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О ветеранах</w:t>
      </w:r>
      <w:r w:rsidR="007F6FE6">
        <w:rPr>
          <w:rFonts w:ascii="Times New Roman" w:eastAsiaTheme="minorHAnsi" w:hAnsi="Times New Roman" w:cs="Times New Roman"/>
          <w:sz w:val="28"/>
          <w:szCs w:val="28"/>
          <w:lang w:eastAsia="en-US"/>
        </w:rPr>
        <w:t>»</w:t>
      </w:r>
      <w:r w:rsidRPr="007F6FE6">
        <w:rPr>
          <w:rFonts w:ascii="Times New Roman" w:eastAsiaTheme="minorHAnsi" w:hAnsi="Times New Roman" w:cs="Times New Roman"/>
          <w:sz w:val="28"/>
          <w:szCs w:val="28"/>
          <w:lang w:eastAsia="en-US"/>
        </w:rPr>
        <w:t>;</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7F6FE6">
        <w:rPr>
          <w:rFonts w:ascii="Times New Roman" w:eastAsiaTheme="minorHAnsi" w:hAnsi="Times New Roman" w:cs="Times New Roman"/>
          <w:sz w:val="28"/>
          <w:szCs w:val="28"/>
          <w:lang w:eastAsia="en-US"/>
        </w:rPr>
        <w:t>5)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BF5A23" w:rsidRPr="007F6FE6" w:rsidRDefault="00BF5A23" w:rsidP="00BF5A23">
      <w:pPr>
        <w:pStyle w:val="ConsPlusNormal"/>
        <w:ind w:firstLine="540"/>
        <w:jc w:val="both"/>
        <w:rPr>
          <w:rFonts w:ascii="Times New Roman" w:eastAsiaTheme="minorHAnsi" w:hAnsi="Times New Roman" w:cs="Times New Roman"/>
          <w:sz w:val="28"/>
          <w:szCs w:val="28"/>
          <w:lang w:eastAsia="en-US"/>
        </w:rPr>
      </w:pPr>
      <w:r w:rsidRPr="007F6FE6">
        <w:rPr>
          <w:rFonts w:ascii="Times New Roman" w:eastAsiaTheme="minorHAnsi" w:hAnsi="Times New Roman" w:cs="Times New Roman"/>
          <w:sz w:val="28"/>
          <w:szCs w:val="28"/>
          <w:lang w:eastAsia="en-US"/>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 в случае выселения из занимаемых ими служебных жилых помещений;</w:t>
      </w:r>
    </w:p>
    <w:p w:rsidR="00BF5A23" w:rsidRPr="007F6FE6" w:rsidRDefault="007F6FE6" w:rsidP="00BF5A23">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7) лица, награжденные знаком «Жителю блокадного Ленинграда»</w:t>
      </w:r>
      <w:r w:rsidR="00F87A5D">
        <w:rPr>
          <w:rFonts w:ascii="Times New Roman" w:eastAsiaTheme="minorHAnsi" w:hAnsi="Times New Roman" w:cs="Times New Roman"/>
          <w:sz w:val="28"/>
          <w:szCs w:val="28"/>
          <w:lang w:eastAsia="en-US"/>
        </w:rPr>
        <w:t>, лица, награжденные знаком «</w:t>
      </w:r>
      <w:r w:rsidR="00BF5A23" w:rsidRPr="007F6FE6">
        <w:rPr>
          <w:rFonts w:ascii="Times New Roman" w:eastAsiaTheme="minorHAnsi" w:hAnsi="Times New Roman" w:cs="Times New Roman"/>
          <w:sz w:val="28"/>
          <w:szCs w:val="28"/>
          <w:lang w:eastAsia="en-US"/>
        </w:rPr>
        <w:t>Житель осажденного Севастопо</w:t>
      </w:r>
      <w:r w:rsidR="00F87A5D">
        <w:rPr>
          <w:rFonts w:ascii="Times New Roman" w:eastAsiaTheme="minorHAnsi" w:hAnsi="Times New Roman" w:cs="Times New Roman"/>
          <w:sz w:val="28"/>
          <w:szCs w:val="28"/>
          <w:lang w:eastAsia="en-US"/>
        </w:rPr>
        <w:t>ля»</w:t>
      </w:r>
      <w:r>
        <w:rPr>
          <w:rFonts w:ascii="Times New Roman" w:eastAsiaTheme="minorHAnsi" w:hAnsi="Times New Roman" w:cs="Times New Roman"/>
          <w:sz w:val="28"/>
          <w:szCs w:val="28"/>
          <w:lang w:eastAsia="en-US"/>
        </w:rPr>
        <w:t>, лица, награжденные знаком «Житель осажденного Сталинграда»</w:t>
      </w:r>
      <w:r w:rsidR="00BF5A23" w:rsidRPr="007F6FE6">
        <w:rPr>
          <w:rFonts w:ascii="Times New Roman" w:eastAsiaTheme="minorHAnsi" w:hAnsi="Times New Roman" w:cs="Times New Roman"/>
          <w:sz w:val="28"/>
          <w:szCs w:val="28"/>
          <w:lang w:eastAsia="en-US"/>
        </w:rPr>
        <w:t>;</w:t>
      </w:r>
    </w:p>
    <w:p w:rsidR="00F22941" w:rsidRPr="007F6FE6" w:rsidRDefault="00BF5A23"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ветераны боевых действий из числа лиц, указанных в </w:t>
      </w:r>
      <w:hyperlink r:id="rId13" w:history="1">
        <w:r w:rsidRPr="007F6FE6">
          <w:rPr>
            <w:rFonts w:eastAsiaTheme="minorHAnsi"/>
            <w:sz w:val="28"/>
            <w:szCs w:val="28"/>
            <w:lang w:eastAsia="en-US"/>
          </w:rPr>
          <w:t>подпунктах 1</w:t>
        </w:r>
      </w:hyperlink>
      <w:r w:rsidRPr="007F6FE6">
        <w:rPr>
          <w:rFonts w:eastAsiaTheme="minorHAnsi"/>
          <w:sz w:val="28"/>
          <w:szCs w:val="28"/>
          <w:lang w:eastAsia="en-US"/>
        </w:rPr>
        <w:t xml:space="preserve"> - </w:t>
      </w:r>
      <w:hyperlink r:id="rId14" w:history="1">
        <w:r w:rsidRPr="007F6FE6">
          <w:rPr>
            <w:rFonts w:eastAsiaTheme="minorHAnsi"/>
            <w:sz w:val="28"/>
            <w:szCs w:val="28"/>
            <w:lang w:eastAsia="en-US"/>
          </w:rPr>
          <w:t>4 пункта 1 статьи 3</w:t>
        </w:r>
      </w:hyperlink>
      <w:r w:rsidRPr="007F6FE6">
        <w:rPr>
          <w:rFonts w:eastAsiaTheme="minorHAnsi"/>
          <w:sz w:val="28"/>
          <w:szCs w:val="28"/>
          <w:lang w:eastAsia="en-US"/>
        </w:rPr>
        <w:t xml:space="preserve"> Федерального закона </w:t>
      </w:r>
      <w:r w:rsidR="007F6FE6" w:rsidRPr="007F6FE6">
        <w:rPr>
          <w:rFonts w:eastAsiaTheme="minorHAnsi"/>
          <w:sz w:val="28"/>
          <w:szCs w:val="28"/>
          <w:lang w:eastAsia="en-US"/>
        </w:rPr>
        <w:t>«О ветеранах»</w:t>
      </w:r>
      <w:r w:rsidRPr="007F6FE6">
        <w:rPr>
          <w:rFonts w:eastAsiaTheme="minorHAnsi"/>
          <w:sz w:val="28"/>
          <w:szCs w:val="28"/>
          <w:lang w:eastAsia="en-US"/>
        </w:rPr>
        <w:t>;</w:t>
      </w:r>
    </w:p>
    <w:p w:rsidR="00BF5A23" w:rsidRDefault="00BF5A23"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 ветераны боевых действий, признанные инвалидами, из числа лиц, указанных в </w:t>
      </w:r>
      <w:hyperlink r:id="rId15" w:history="1">
        <w:r w:rsidRPr="007F6FE6">
          <w:rPr>
            <w:rFonts w:eastAsiaTheme="minorHAnsi"/>
            <w:sz w:val="28"/>
            <w:szCs w:val="28"/>
            <w:lang w:eastAsia="en-US"/>
          </w:rPr>
          <w:t>подпункте 5 пункта 1 статьи 3</w:t>
        </w:r>
      </w:hyperlink>
      <w:r>
        <w:rPr>
          <w:rFonts w:eastAsiaTheme="minorHAnsi"/>
          <w:sz w:val="28"/>
          <w:szCs w:val="28"/>
          <w:lang w:eastAsia="en-US"/>
        </w:rPr>
        <w:t xml:space="preserve"> Федерального закона </w:t>
      </w:r>
      <w:r w:rsidR="007F6FE6">
        <w:rPr>
          <w:rFonts w:eastAsiaTheme="minorHAnsi"/>
          <w:sz w:val="28"/>
          <w:szCs w:val="28"/>
          <w:lang w:eastAsia="en-US"/>
        </w:rPr>
        <w:t>«О ветеранах»</w:t>
      </w:r>
      <w:r>
        <w:rPr>
          <w:rFonts w:eastAsiaTheme="minorHAnsi"/>
          <w:sz w:val="28"/>
          <w:szCs w:val="28"/>
          <w:lang w:eastAsia="en-US"/>
        </w:rPr>
        <w:t>;</w:t>
      </w:r>
    </w:p>
    <w:p w:rsidR="007F6FE6" w:rsidRDefault="007F6FE6" w:rsidP="007F6FE6">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10</w:t>
      </w:r>
      <w:r w:rsidR="00BF5A23">
        <w:rPr>
          <w:rFonts w:eastAsiaTheme="minorHAnsi"/>
          <w:sz w:val="28"/>
          <w:szCs w:val="28"/>
          <w:lang w:eastAsia="en-US"/>
        </w:rPr>
        <w:t>) вдовы (вдовцы) погибших (умерших) инвалидов Великой Отечественной войны, участников Великой Отечественной войны и ветеранов боевых действий. Право, предусмотренное настоящим подпунктом, сохраняется за указанными вдовами (вдовцами) до повторного вступления в брак;</w:t>
      </w:r>
    </w:p>
    <w:p w:rsidR="007F6FE6" w:rsidRDefault="007F6FE6" w:rsidP="007F6FE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11</w:t>
      </w:r>
      <w:r w:rsidR="00BF5A23">
        <w:rPr>
          <w:rFonts w:eastAsiaTheme="minorHAnsi"/>
          <w:sz w:val="28"/>
          <w:szCs w:val="28"/>
          <w:lang w:eastAsia="en-US"/>
        </w:rPr>
        <w:t>) нетрудоспособные дети погибших (умерших) инвалидов Великой Отечественной войны,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7F6FE6" w:rsidRDefault="00BF5A23" w:rsidP="007F6FE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7F6FE6">
        <w:rPr>
          <w:rFonts w:eastAsiaTheme="minorHAnsi"/>
          <w:sz w:val="28"/>
          <w:szCs w:val="28"/>
          <w:lang w:eastAsia="en-US"/>
        </w:rPr>
        <w:t>2</w:t>
      </w:r>
      <w:r>
        <w:rPr>
          <w:rFonts w:eastAsiaTheme="minorHAnsi"/>
          <w:sz w:val="28"/>
          <w:szCs w:val="28"/>
          <w:lang w:eastAsia="en-US"/>
        </w:rPr>
        <w:t xml:space="preserve">) члены семей военнослужащих, а также лиц, проходивших в войсках национальной гвардии Российской Федерации службу, военную службу, погибших, попавших в плен и погибших в плену, признанных в установленном порядке пропавшими без вести (объявленных умершими) в государствах, городах, на территориях и в периоды ведения боевых действий, определенных </w:t>
      </w:r>
      <w:r>
        <w:rPr>
          <w:rFonts w:eastAsiaTheme="minorHAnsi"/>
          <w:sz w:val="28"/>
          <w:szCs w:val="28"/>
          <w:lang w:eastAsia="en-US"/>
        </w:rPr>
        <w:lastRenderedPageBreak/>
        <w:t xml:space="preserve">в приложении к </w:t>
      </w:r>
      <w:r w:rsidRPr="007F6FE6">
        <w:rPr>
          <w:rFonts w:eastAsiaTheme="minorHAnsi"/>
          <w:sz w:val="28"/>
          <w:szCs w:val="28"/>
          <w:lang w:eastAsia="en-US"/>
        </w:rPr>
        <w:t xml:space="preserve">Федеральному </w:t>
      </w:r>
      <w:hyperlink r:id="rId16" w:history="1">
        <w:r w:rsidRPr="007F6FE6">
          <w:rPr>
            <w:rFonts w:eastAsiaTheme="minorHAnsi"/>
            <w:sz w:val="28"/>
            <w:szCs w:val="28"/>
            <w:lang w:eastAsia="en-US"/>
          </w:rPr>
          <w:t>закону</w:t>
        </w:r>
      </w:hyperlink>
      <w:r w:rsidR="007F6FE6">
        <w:rPr>
          <w:rFonts w:eastAsiaTheme="minorHAnsi"/>
          <w:sz w:val="28"/>
          <w:szCs w:val="28"/>
          <w:lang w:eastAsia="en-US"/>
        </w:rPr>
        <w:t xml:space="preserve"> «О ветеранах»</w:t>
      </w:r>
      <w:r>
        <w:rPr>
          <w:rFonts w:eastAsiaTheme="minorHAnsi"/>
          <w:sz w:val="28"/>
          <w:szCs w:val="28"/>
          <w:lang w:eastAsia="en-US"/>
        </w:rPr>
        <w:t xml:space="preserve"> (далее - территории и периоды ведения боевых действий), а также умерших вследствие увечья (ранения, травмы, контузии) или заболевания, полученных на территориях и в п</w:t>
      </w:r>
      <w:r w:rsidR="007F6FE6">
        <w:rPr>
          <w:rFonts w:eastAsiaTheme="minorHAnsi"/>
          <w:sz w:val="28"/>
          <w:szCs w:val="28"/>
          <w:lang w:eastAsia="en-US"/>
        </w:rPr>
        <w:t>ериоды ведения боевых действий.</w:t>
      </w:r>
    </w:p>
    <w:p w:rsidR="007F6FE6" w:rsidRDefault="00BF5A23" w:rsidP="007F6FE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членам семей военнослужащих и лиц, указанных в настоящем подпункте, относятся постоянно проживавшие с ними на момент их гибели (смерти) (признания пропавшими без вести, объявления умершими) супруг (супруга), дети, родители, иные лица, признанные в судебном порядке членами их семьи;</w:t>
      </w:r>
    </w:p>
    <w:p w:rsidR="00BF5A23" w:rsidRDefault="007F6FE6" w:rsidP="007F6FE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13</w:t>
      </w:r>
      <w:r w:rsidR="00BF5A23">
        <w:rPr>
          <w:rFonts w:eastAsiaTheme="minorHAnsi"/>
          <w:sz w:val="28"/>
          <w:szCs w:val="28"/>
          <w:lang w:eastAsia="en-US"/>
        </w:rPr>
        <w:t>) инвалиды;</w:t>
      </w:r>
    </w:p>
    <w:p w:rsidR="00BF5A23" w:rsidRDefault="007F6FE6" w:rsidP="007F6FE6">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14</w:t>
      </w:r>
      <w:r w:rsidR="00BF5A23">
        <w:rPr>
          <w:rFonts w:eastAsiaTheme="minorHAnsi"/>
          <w:sz w:val="28"/>
          <w:szCs w:val="28"/>
          <w:lang w:eastAsia="en-US"/>
        </w:rPr>
        <w:t>) семьи, имеющие детей-инвалидов;</w:t>
      </w:r>
    </w:p>
    <w:p w:rsidR="00BF5A23" w:rsidRDefault="007F6FE6"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15</w:t>
      </w:r>
      <w:r w:rsidR="00BF5A23">
        <w:rPr>
          <w:rFonts w:eastAsiaTheme="minorHAnsi"/>
          <w:sz w:val="28"/>
          <w:szCs w:val="28"/>
          <w:lang w:eastAsia="en-US"/>
        </w:rPr>
        <w:t>)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22941" w:rsidRDefault="007F6FE6"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16</w:t>
      </w:r>
      <w:r w:rsidR="00BF5A23">
        <w:rPr>
          <w:rFonts w:eastAsiaTheme="minorHAnsi"/>
          <w:sz w:val="28"/>
          <w:szCs w:val="28"/>
          <w:lang w:eastAsia="en-US"/>
        </w:rPr>
        <w:t>)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члены семей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органов государственной безопасности, погибших при исполнении служебных обязанностей.</w:t>
      </w:r>
    </w:p>
    <w:p w:rsidR="00BF5A23" w:rsidRDefault="00BF5A23"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К членам семьи лиц, указанных в настоящем подпункте, относятся постоянно проживавшие с такими лицами на момент их гибели супруг (супруга), дети и родители таких лиц, иные лица, признанные членами семьи таких лиц в судебном порядке;</w:t>
      </w:r>
    </w:p>
    <w:p w:rsidR="00F22941" w:rsidRDefault="007F6FE6"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17</w:t>
      </w:r>
      <w:r w:rsidR="00BF5A23">
        <w:rPr>
          <w:rFonts w:eastAsiaTheme="minorHAnsi"/>
          <w:sz w:val="28"/>
          <w:szCs w:val="28"/>
          <w:lang w:eastAsia="en-US"/>
        </w:rPr>
        <w:t>) одинокая мать - не состоящая в браке мать ребенка, в свидетельстве о рождении которого отсутствует запись об отце или запись произведена в установленном порядке по указанию матери, и воспитывающая ребенка до достижения им возраста 18 лет, а в случае его обучения в общеобразовательной организации, обучения по очной форме в профессиональной образовательной организации, образовательной организации высшего образования - до их окончания, но не более чем до достижения им возраста 23 лет; не состоящая в браке женщина, усыновившая (удочерившая) ребенка и воспитывающая его до достижения им возраста 18 лет, а в случае его обучения в общеобразовательной организации, обучения по очной форме в профессиональной образовательной организации, образовательной организации высшего образования - до их окончания, но не более чем до достижения им возраста 23 лет;</w:t>
      </w:r>
      <w:bookmarkStart w:id="2" w:name="Par32"/>
      <w:bookmarkEnd w:id="2"/>
    </w:p>
    <w:p w:rsidR="00BF5A23" w:rsidRDefault="00F64459" w:rsidP="00F2294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18</w:t>
      </w:r>
      <w:r w:rsidR="00BF5A23">
        <w:rPr>
          <w:rFonts w:eastAsiaTheme="minorHAnsi"/>
          <w:sz w:val="28"/>
          <w:szCs w:val="28"/>
          <w:lang w:eastAsia="en-US"/>
        </w:rPr>
        <w:t xml:space="preserve">) одинокий отец - не состоящий в браке отец ребенка (в том числе усыновивший, удочеривший либо установивший отцовство в отношении ребенка), мать которого умерла, объявлена умершей (в случае если отец ребенка не состоял в браке с матерью ребенка на дату ее смерти) либо лишена родительских прав, и воспитывающий его до достижения им возраста 18 лет, а в случае обучения ребенка в общеобразовательной организации, обучения по </w:t>
      </w:r>
      <w:r w:rsidR="00BF5A23">
        <w:rPr>
          <w:rFonts w:eastAsiaTheme="minorHAnsi"/>
          <w:sz w:val="28"/>
          <w:szCs w:val="28"/>
          <w:lang w:eastAsia="en-US"/>
        </w:rPr>
        <w:lastRenderedPageBreak/>
        <w:t>очной форме в профессиональной образовательной организации, образовательной организации высшего образования - до их окончания, но не более чем до достижения им возраста 23 лет;</w:t>
      </w:r>
    </w:p>
    <w:p w:rsidR="00F22941" w:rsidRDefault="00F64459" w:rsidP="00F22941">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19</w:t>
      </w:r>
      <w:r w:rsidR="00BF5A23">
        <w:rPr>
          <w:rFonts w:eastAsiaTheme="minorHAnsi"/>
          <w:sz w:val="28"/>
          <w:szCs w:val="28"/>
          <w:lang w:eastAsia="en-US"/>
        </w:rPr>
        <w:t>) многодетная семья - семья, состоящая из супругов или одного родителя и троих или более детей, не достигших возраста 18 лет, а в случае обучения их в общеобразовательных организациях, обучения по очной форме в профессиональных образовательных организациях, образовательных организациях высшего образования - до их окончания, но не более чем до достижения ими возраста 23 лет;</w:t>
      </w:r>
    </w:p>
    <w:p w:rsidR="00F22941" w:rsidRDefault="00F64459" w:rsidP="00F22941">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20</w:t>
      </w:r>
      <w:r w:rsidR="00BF5A23">
        <w:rPr>
          <w:rFonts w:eastAsiaTheme="minorHAnsi"/>
          <w:sz w:val="28"/>
          <w:szCs w:val="28"/>
          <w:lang w:eastAsia="en-US"/>
        </w:rPr>
        <w:t>) работники государственных или муниципальных учреждений образования, здравоохранения, социального обслуживания, культуры, физической культуры, спорта и туризма;</w:t>
      </w:r>
      <w:bookmarkStart w:id="3" w:name="Par38"/>
      <w:bookmarkEnd w:id="3"/>
    </w:p>
    <w:p w:rsidR="00F22941" w:rsidRDefault="00BF5A23" w:rsidP="00F22941">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21) граждане, местом жительства которых являются жилые помещения, признанные непригодными для проживания, или жилые помещения в многоквартирных домах, признанных аварийными и подлежащими сносу, при условии, что указанные жилые помещения являются для них единственными.</w:t>
      </w:r>
    </w:p>
    <w:p w:rsidR="00BF5A23" w:rsidRDefault="00BF5A23" w:rsidP="00F22941">
      <w:pPr>
        <w:suppressAutoHyphens w:val="0"/>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Граждане, указанные в</w:t>
      </w:r>
      <w:r w:rsidR="00A25163">
        <w:rPr>
          <w:rFonts w:eastAsiaTheme="minorHAnsi"/>
          <w:sz w:val="28"/>
          <w:szCs w:val="28"/>
          <w:lang w:eastAsia="en-US"/>
        </w:rPr>
        <w:t xml:space="preserve"> подпунктах</w:t>
      </w:r>
      <w:r>
        <w:rPr>
          <w:rFonts w:eastAsiaTheme="minorHAnsi"/>
          <w:sz w:val="28"/>
          <w:szCs w:val="28"/>
          <w:lang w:eastAsia="en-US"/>
        </w:rPr>
        <w:t xml:space="preserve"> </w:t>
      </w:r>
      <w:hyperlink w:anchor="Par30" w:history="1">
        <w:r w:rsidR="00F64459" w:rsidRPr="00F64459">
          <w:rPr>
            <w:rFonts w:eastAsiaTheme="minorHAnsi"/>
            <w:sz w:val="28"/>
            <w:szCs w:val="28"/>
            <w:lang w:eastAsia="en-US"/>
          </w:rPr>
          <w:t>17</w:t>
        </w:r>
      </w:hyperlink>
      <w:r w:rsidRPr="00F64459">
        <w:rPr>
          <w:rFonts w:eastAsiaTheme="minorHAnsi"/>
          <w:sz w:val="28"/>
          <w:szCs w:val="28"/>
          <w:lang w:eastAsia="en-US"/>
        </w:rPr>
        <w:t xml:space="preserve">, </w:t>
      </w:r>
      <w:r w:rsidR="00F64459" w:rsidRPr="00F64459">
        <w:rPr>
          <w:rFonts w:eastAsiaTheme="minorHAnsi"/>
          <w:sz w:val="28"/>
          <w:szCs w:val="28"/>
          <w:lang w:eastAsia="en-US"/>
        </w:rPr>
        <w:t>18</w:t>
      </w:r>
      <w:r w:rsidRPr="00F64459">
        <w:rPr>
          <w:rFonts w:eastAsiaTheme="minorHAnsi"/>
          <w:sz w:val="28"/>
          <w:szCs w:val="28"/>
          <w:lang w:eastAsia="en-US"/>
        </w:rPr>
        <w:t xml:space="preserve">, </w:t>
      </w:r>
      <w:hyperlink w:anchor="Par37" w:history="1">
        <w:r w:rsidRPr="00F64459">
          <w:rPr>
            <w:rFonts w:eastAsiaTheme="minorHAnsi"/>
            <w:sz w:val="28"/>
            <w:szCs w:val="28"/>
            <w:lang w:eastAsia="en-US"/>
          </w:rPr>
          <w:t>20</w:t>
        </w:r>
      </w:hyperlink>
      <w:r w:rsidR="00F64459" w:rsidRPr="00F64459">
        <w:rPr>
          <w:rFonts w:eastAsiaTheme="minorHAnsi"/>
          <w:sz w:val="28"/>
          <w:szCs w:val="28"/>
          <w:lang w:eastAsia="en-US"/>
        </w:rPr>
        <w:t xml:space="preserve"> и 21</w:t>
      </w:r>
      <w:r w:rsidR="00F64459" w:rsidRPr="00F64459">
        <w:rPr>
          <w:sz w:val="28"/>
          <w:szCs w:val="28"/>
        </w:rPr>
        <w:t xml:space="preserve"> пункта 1.2.1.2</w:t>
      </w:r>
      <w:r w:rsidR="00217ADE">
        <w:rPr>
          <w:sz w:val="28"/>
          <w:szCs w:val="28"/>
        </w:rPr>
        <w:t xml:space="preserve">, </w:t>
      </w:r>
      <w:r>
        <w:rPr>
          <w:rFonts w:eastAsiaTheme="minorHAnsi"/>
          <w:sz w:val="28"/>
          <w:szCs w:val="28"/>
          <w:lang w:eastAsia="en-US"/>
        </w:rPr>
        <w:t xml:space="preserve">имеют право </w:t>
      </w:r>
      <w:r w:rsidR="00217ADE" w:rsidRPr="00217ADE">
        <w:rPr>
          <w:sz w:val="28"/>
          <w:szCs w:val="28"/>
        </w:rPr>
        <w:t>на получение муниципальной услуги при условии признания их в установленном порядке малоимущими</w:t>
      </w:r>
      <w:r w:rsidR="00217ADE">
        <w:rPr>
          <w:sz w:val="28"/>
          <w:szCs w:val="28"/>
        </w:rPr>
        <w:t>,</w:t>
      </w:r>
      <w:r w:rsidR="00217ADE">
        <w:rPr>
          <w:rFonts w:eastAsiaTheme="minorHAnsi"/>
          <w:sz w:val="28"/>
          <w:szCs w:val="28"/>
          <w:lang w:eastAsia="en-US"/>
        </w:rPr>
        <w:t xml:space="preserve"> </w:t>
      </w:r>
      <w:r>
        <w:rPr>
          <w:rFonts w:eastAsiaTheme="minorHAnsi"/>
          <w:sz w:val="28"/>
          <w:szCs w:val="28"/>
          <w:lang w:eastAsia="en-US"/>
        </w:rPr>
        <w:t>за исключением случая внеочередного предоставления ж</w:t>
      </w:r>
      <w:r w:rsidR="00217ADE">
        <w:rPr>
          <w:rFonts w:eastAsiaTheme="minorHAnsi"/>
          <w:sz w:val="28"/>
          <w:szCs w:val="28"/>
          <w:lang w:eastAsia="en-US"/>
        </w:rPr>
        <w:t>илого помещения.</w:t>
      </w:r>
    </w:p>
    <w:p w:rsidR="00BF5A23" w:rsidRPr="005D4438" w:rsidRDefault="00217ADE" w:rsidP="005D443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Гражданам, указанным в подпункте </w:t>
      </w:r>
      <w:r w:rsidRPr="00F64459">
        <w:rPr>
          <w:rFonts w:eastAsiaTheme="minorHAnsi"/>
          <w:sz w:val="28"/>
          <w:szCs w:val="28"/>
          <w:lang w:eastAsia="en-US"/>
        </w:rPr>
        <w:t>21</w:t>
      </w:r>
      <w:r>
        <w:rPr>
          <w:sz w:val="28"/>
          <w:szCs w:val="28"/>
        </w:rPr>
        <w:t xml:space="preserve"> пункта 1.2.1.2</w:t>
      </w:r>
      <w:r w:rsidR="00440491">
        <w:rPr>
          <w:sz w:val="28"/>
          <w:szCs w:val="28"/>
        </w:rPr>
        <w:t>, имеют право на получение муниципальной услуги</w:t>
      </w:r>
      <w:r>
        <w:rPr>
          <w:rFonts w:eastAsiaTheme="minorHAnsi"/>
          <w:sz w:val="28"/>
          <w:szCs w:val="28"/>
          <w:lang w:eastAsia="en-US"/>
        </w:rPr>
        <w:t xml:space="preserve"> вне очереди при наличии экспертного заключения специализированной организации, проводившей обследование жилого помещения, признанного непригодным для проживания, или жилого помещения в многоквартирном доме, признанном аварийным и подлежащим сносу, подтверждающего угрозу обрушения несущих строительных конструкций жилого помещения и угрозу безопас</w:t>
      </w:r>
      <w:r w:rsidR="005D4438">
        <w:rPr>
          <w:rFonts w:eastAsiaTheme="minorHAnsi"/>
          <w:sz w:val="28"/>
          <w:szCs w:val="28"/>
          <w:lang w:eastAsia="en-US"/>
        </w:rPr>
        <w:t>ности жизни и здоровья граждан.</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1.2.1.3. Граждане, жилые помещения которых занимаемые по договору социального найма, нахо</w:t>
      </w:r>
      <w:r w:rsidR="00A6520F">
        <w:rPr>
          <w:rFonts w:ascii="Times New Roman" w:hAnsi="Times New Roman" w:cs="Times New Roman"/>
          <w:sz w:val="28"/>
          <w:szCs w:val="28"/>
        </w:rPr>
        <w:t>дятся в доме, подлежащем сносу;</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1.2.1.4. Граждане, жилые помещения которых занимаемые по договору социального найма, подлежат переводу в нежилые помещения или признаны непригодными для проживания;</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1.2.1.5. Граждане, жилые помещения которых занимаемые по договору социального найма, подлежат передаче религиозной организации в соответствии с Федеральным </w:t>
      </w:r>
      <w:hyperlink r:id="rId17">
        <w:r w:rsidRPr="00A6520F">
          <w:rPr>
            <w:rFonts w:ascii="Times New Roman" w:hAnsi="Times New Roman" w:cs="Times New Roman"/>
            <w:sz w:val="28"/>
            <w:szCs w:val="28"/>
          </w:rPr>
          <w:t>законом</w:t>
        </w:r>
      </w:hyperlink>
      <w:r w:rsidR="00A6520F" w:rsidRPr="00A6520F">
        <w:rPr>
          <w:rFonts w:ascii="Times New Roman" w:hAnsi="Times New Roman" w:cs="Times New Roman"/>
          <w:sz w:val="28"/>
          <w:szCs w:val="28"/>
        </w:rPr>
        <w:t xml:space="preserve"> от 30.11.2010 № 327-ФЗ «</w:t>
      </w:r>
      <w:r w:rsidRPr="00A6520F">
        <w:rPr>
          <w:rFonts w:ascii="Times New Roman" w:hAnsi="Times New Roman" w:cs="Times New Roman"/>
          <w:sz w:val="28"/>
          <w:szCs w:val="28"/>
        </w:rPr>
        <w:t xml:space="preserve">О передаче религиозным организациям имущества религиозного назначения, находящегося в государственной </w:t>
      </w:r>
      <w:r w:rsidR="00A6520F" w:rsidRPr="00A6520F">
        <w:rPr>
          <w:rFonts w:ascii="Times New Roman" w:hAnsi="Times New Roman" w:cs="Times New Roman"/>
          <w:sz w:val="28"/>
          <w:szCs w:val="28"/>
        </w:rPr>
        <w:t>или муниципальной собственности»</w:t>
      </w:r>
      <w:r w:rsidRPr="00A6520F">
        <w:rPr>
          <w:rFonts w:ascii="Times New Roman" w:hAnsi="Times New Roman" w:cs="Times New Roman"/>
          <w:sz w:val="28"/>
          <w:szCs w:val="28"/>
        </w:rPr>
        <w:t xml:space="preserve"> (с учетом требований </w:t>
      </w:r>
      <w:hyperlink r:id="rId18">
        <w:r w:rsidRPr="00A6520F">
          <w:rPr>
            <w:rFonts w:ascii="Times New Roman" w:hAnsi="Times New Roman" w:cs="Times New Roman"/>
            <w:sz w:val="28"/>
            <w:szCs w:val="28"/>
          </w:rPr>
          <w:t>части 8 статьи 5</w:t>
        </w:r>
      </w:hyperlink>
      <w:r w:rsidRPr="00A6520F">
        <w:rPr>
          <w:rFonts w:ascii="Times New Roman" w:hAnsi="Times New Roman" w:cs="Times New Roman"/>
          <w:sz w:val="28"/>
          <w:szCs w:val="28"/>
        </w:rPr>
        <w:t xml:space="preserve"> </w:t>
      </w:r>
      <w:r w:rsidRPr="00283747">
        <w:rPr>
          <w:rFonts w:ascii="Times New Roman" w:hAnsi="Times New Roman" w:cs="Times New Roman"/>
          <w:sz w:val="28"/>
          <w:szCs w:val="28"/>
        </w:rPr>
        <w:t>указанного Федерального закона);</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1.2.1.6. Граждане, жилые помещения которых занимаемые по договору социального найма подлежат изъятию в связи с изъятием земельного участка, на котором расположены такие жилые помещения или расположен многоквартирный дом, в котором находятся такие жилые помещения, для муниципальных нужд;</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1.2.1.7. Граждане, жилые помещения которых занимаемые по договору </w:t>
      </w:r>
      <w:r w:rsidRPr="00283747">
        <w:rPr>
          <w:rFonts w:ascii="Times New Roman" w:hAnsi="Times New Roman" w:cs="Times New Roman"/>
          <w:sz w:val="28"/>
          <w:szCs w:val="28"/>
        </w:rPr>
        <w:lastRenderedPageBreak/>
        <w:t>социального найма, находятся в доме, подлежащем капитальному ремонту или реконструкции (взамен предоставления жилого помещения маневренного фонда).</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От имени физически</w:t>
      </w:r>
      <w:r w:rsidR="00A6520F">
        <w:rPr>
          <w:rFonts w:ascii="Times New Roman" w:hAnsi="Times New Roman" w:cs="Times New Roman"/>
          <w:sz w:val="28"/>
          <w:szCs w:val="28"/>
        </w:rPr>
        <w:t>х лиц заявления могут подавать:</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 </w:t>
      </w:r>
      <w:r w:rsidR="00A6520F">
        <w:rPr>
          <w:rFonts w:ascii="Times New Roman" w:hAnsi="Times New Roman" w:cs="Times New Roman"/>
          <w:sz w:val="28"/>
          <w:szCs w:val="28"/>
        </w:rPr>
        <w:t>опекуны недееспособных граждан;</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1.3. Требования к порядку информирования о предоставлении муниципальной услуги.</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специалистом уполномоченного структурного подразделения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A6520F">
        <w:rPr>
          <w:rFonts w:ascii="Times New Roman" w:hAnsi="Times New Roman" w:cs="Times New Roman"/>
          <w:sz w:val="28"/>
          <w:szCs w:val="28"/>
        </w:rPr>
        <w:t>онно-телекоммуникационной сети «Интернет»</w:t>
      </w:r>
      <w:r w:rsidRPr="00283747">
        <w:rPr>
          <w:rFonts w:ascii="Times New Roman" w:hAnsi="Times New Roman" w:cs="Times New Roman"/>
          <w:sz w:val="28"/>
          <w:szCs w:val="28"/>
        </w:rPr>
        <w:t xml:space="preserve"> (далее - официальный сайт уполномоченного органа);</w:t>
      </w:r>
    </w:p>
    <w:p w:rsidR="0036211E" w:rsidRPr="0044375F" w:rsidRDefault="0036211E" w:rsidP="00A6520F">
      <w:pPr>
        <w:pStyle w:val="ConsPlusNormal"/>
        <w:ind w:firstLine="540"/>
        <w:jc w:val="both"/>
        <w:rPr>
          <w:rFonts w:ascii="Times New Roman" w:hAnsi="Times New Roman" w:cs="Times New Roman"/>
          <w:sz w:val="28"/>
          <w:szCs w:val="28"/>
        </w:rPr>
      </w:pPr>
      <w:r w:rsidRPr="0044375F">
        <w:rPr>
          <w:rFonts w:ascii="Times New Roman" w:hAnsi="Times New Roman" w:cs="Times New Roman"/>
          <w:sz w:val="28"/>
          <w:szCs w:val="28"/>
        </w:rPr>
        <w:t xml:space="preserve">- путем размещения в </w:t>
      </w:r>
      <w:r w:rsidR="00890D8F" w:rsidRPr="0044375F">
        <w:rPr>
          <w:rFonts w:ascii="Times New Roman" w:hAnsi="Times New Roman" w:cs="Times New Roman"/>
          <w:sz w:val="28"/>
          <w:szCs w:val="28"/>
        </w:rPr>
        <w:t xml:space="preserve">подсистеме регионального портала государственных и муниципальных услуг </w:t>
      </w:r>
      <w:r w:rsidR="00A6520F" w:rsidRPr="0044375F">
        <w:rPr>
          <w:rFonts w:ascii="Times New Roman" w:hAnsi="Times New Roman" w:cs="Times New Roman"/>
          <w:sz w:val="28"/>
          <w:szCs w:val="28"/>
        </w:rPr>
        <w:t>(функций)</w:t>
      </w:r>
      <w:r w:rsidRPr="0044375F">
        <w:rPr>
          <w:rFonts w:ascii="Times New Roman" w:hAnsi="Times New Roman" w:cs="Times New Roman"/>
          <w:sz w:val="28"/>
          <w:szCs w:val="28"/>
        </w:rPr>
        <w:t xml:space="preserve"> </w:t>
      </w:r>
      <w:r w:rsidR="0071255A" w:rsidRPr="0044375F">
        <w:rPr>
          <w:rFonts w:ascii="Times New Roman" w:hAnsi="Times New Roman" w:cs="Times New Roman"/>
          <w:sz w:val="28"/>
          <w:szCs w:val="28"/>
        </w:rPr>
        <w:t>информационной системы «</w:t>
      </w:r>
      <w:r w:rsidRPr="0044375F">
        <w:rPr>
          <w:rFonts w:ascii="Times New Roman" w:hAnsi="Times New Roman" w:cs="Times New Roman"/>
          <w:sz w:val="28"/>
          <w:szCs w:val="28"/>
        </w:rPr>
        <w:t xml:space="preserve">Комплексная информационная система оказания государственных и муниципальных услуг Кемеровской области </w:t>
      </w:r>
      <w:r w:rsidR="0071255A" w:rsidRPr="0044375F">
        <w:rPr>
          <w:rFonts w:ascii="Times New Roman" w:hAnsi="Times New Roman" w:cs="Times New Roman"/>
          <w:sz w:val="28"/>
          <w:szCs w:val="28"/>
        </w:rPr>
        <w:t>–</w:t>
      </w:r>
      <w:r w:rsidRPr="0044375F">
        <w:rPr>
          <w:rFonts w:ascii="Times New Roman" w:hAnsi="Times New Roman" w:cs="Times New Roman"/>
          <w:sz w:val="28"/>
          <w:szCs w:val="28"/>
        </w:rPr>
        <w:t xml:space="preserve"> Кузбасса</w:t>
      </w:r>
      <w:r w:rsidR="0071255A" w:rsidRPr="0044375F">
        <w:rPr>
          <w:rFonts w:ascii="Times New Roman" w:hAnsi="Times New Roman" w:cs="Times New Roman"/>
          <w:sz w:val="28"/>
          <w:szCs w:val="28"/>
        </w:rPr>
        <w:t>»</w:t>
      </w:r>
      <w:r w:rsidRPr="0044375F">
        <w:rPr>
          <w:rFonts w:ascii="Times New Roman" w:hAnsi="Times New Roman" w:cs="Times New Roman"/>
          <w:sz w:val="28"/>
          <w:szCs w:val="28"/>
        </w:rPr>
        <w:t xml:space="preserve"> (далее - РПГУ);</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путем публикации информационных материалов в средствах массовой информации;</w:t>
      </w:r>
    </w:p>
    <w:p w:rsid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посредством ответов на письменные обращения;</w:t>
      </w:r>
    </w:p>
    <w:p w:rsidR="00A6520F" w:rsidRDefault="00A6520F" w:rsidP="00A652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сотрудником отдела «Мои Документы»</w:t>
      </w:r>
      <w:r w:rsidR="0036211E" w:rsidRPr="00283747">
        <w:rPr>
          <w:rFonts w:ascii="Times New Roman" w:hAnsi="Times New Roman" w:cs="Times New Roman"/>
          <w:sz w:val="28"/>
          <w:szCs w:val="28"/>
        </w:rPr>
        <w:t xml:space="preserve"> государст</w:t>
      </w:r>
      <w:r>
        <w:rPr>
          <w:rFonts w:ascii="Times New Roman" w:hAnsi="Times New Roman" w:cs="Times New Roman"/>
          <w:sz w:val="28"/>
          <w:szCs w:val="28"/>
        </w:rPr>
        <w:t>венного автономного учреждения «</w:t>
      </w:r>
      <w:r w:rsidR="0036211E" w:rsidRPr="00283747">
        <w:rPr>
          <w:rFonts w:ascii="Times New Roman" w:hAnsi="Times New Roman" w:cs="Times New Roman"/>
          <w:sz w:val="28"/>
          <w:szCs w:val="28"/>
        </w:rPr>
        <w:t>Уполномоченный многофункциональный центр предоставления государственных и муниципальн</w:t>
      </w:r>
      <w:r>
        <w:rPr>
          <w:rFonts w:ascii="Times New Roman" w:hAnsi="Times New Roman" w:cs="Times New Roman"/>
          <w:sz w:val="28"/>
          <w:szCs w:val="28"/>
        </w:rPr>
        <w:t>ый услуг на территории Кузбасса»</w:t>
      </w:r>
      <w:r w:rsidR="0036211E" w:rsidRPr="00283747">
        <w:rPr>
          <w:rFonts w:ascii="Times New Roman" w:hAnsi="Times New Roman" w:cs="Times New Roman"/>
          <w:sz w:val="28"/>
          <w:szCs w:val="28"/>
        </w:rPr>
        <w:t xml:space="preserve"> (далее - МФЦ) в соответствии с </w:t>
      </w:r>
      <w:hyperlink w:anchor="P520">
        <w:r w:rsidR="0071255A">
          <w:rPr>
            <w:rFonts w:ascii="Times New Roman" w:hAnsi="Times New Roman" w:cs="Times New Roman"/>
            <w:sz w:val="28"/>
            <w:szCs w:val="28"/>
          </w:rPr>
          <w:t>пунктом 2</w:t>
        </w:r>
        <w:r w:rsidR="0036211E" w:rsidRPr="00211A19">
          <w:rPr>
            <w:rFonts w:ascii="Times New Roman" w:hAnsi="Times New Roman" w:cs="Times New Roman"/>
            <w:sz w:val="28"/>
            <w:szCs w:val="28"/>
          </w:rPr>
          <w:t>.</w:t>
        </w:r>
      </w:hyperlink>
      <w:r w:rsidR="0071255A">
        <w:rPr>
          <w:rFonts w:ascii="Times New Roman" w:hAnsi="Times New Roman" w:cs="Times New Roman"/>
          <w:sz w:val="28"/>
          <w:szCs w:val="28"/>
        </w:rPr>
        <w:t>2</w:t>
      </w:r>
      <w:r w:rsidR="0036211E" w:rsidRPr="00211A19">
        <w:rPr>
          <w:rFonts w:ascii="Times New Roman" w:hAnsi="Times New Roman" w:cs="Times New Roman"/>
          <w:sz w:val="28"/>
          <w:szCs w:val="28"/>
        </w:rPr>
        <w:t xml:space="preserve"> </w:t>
      </w:r>
      <w:r w:rsidR="0036211E" w:rsidRPr="00283747">
        <w:rPr>
          <w:rFonts w:ascii="Times New Roman" w:hAnsi="Times New Roman" w:cs="Times New Roman"/>
          <w:sz w:val="28"/>
          <w:szCs w:val="28"/>
        </w:rPr>
        <w:t>настоящего административного регламента.</w:t>
      </w:r>
    </w:p>
    <w:p w:rsidR="00A6520F" w:rsidRPr="0044375F" w:rsidRDefault="0036211E" w:rsidP="0044375F">
      <w:pPr>
        <w:ind w:firstLine="540"/>
        <w:jc w:val="both"/>
        <w:rPr>
          <w:sz w:val="28"/>
          <w:szCs w:val="28"/>
        </w:rPr>
      </w:pPr>
      <w:r w:rsidRPr="0044375F">
        <w:rPr>
          <w:sz w:val="28"/>
          <w:szCs w:val="28"/>
        </w:rPr>
        <w:t>1.3.2. Справочная информация о местонахождении, графике работы, контактных телефонах уполномоченного</w:t>
      </w:r>
      <w:r w:rsidR="00BA6785" w:rsidRPr="0044375F">
        <w:rPr>
          <w:sz w:val="28"/>
          <w:szCs w:val="28"/>
        </w:rPr>
        <w:t xml:space="preserve"> структурного подразделения</w:t>
      </w:r>
      <w:r w:rsidRPr="0044375F">
        <w:rPr>
          <w:sz w:val="28"/>
          <w:szCs w:val="28"/>
        </w:rPr>
        <w:t>, адресе электронной почты уполномоченного</w:t>
      </w:r>
      <w:r w:rsidR="00BA6785" w:rsidRPr="0044375F">
        <w:rPr>
          <w:sz w:val="28"/>
          <w:szCs w:val="28"/>
        </w:rPr>
        <w:t xml:space="preserve"> структурного подразделения</w:t>
      </w:r>
      <w:r w:rsidRPr="0044375F">
        <w:rPr>
          <w:sz w:val="28"/>
          <w:szCs w:val="28"/>
        </w:rPr>
        <w:t xml:space="preserve"> размещена на официальном сайте уполномоченного органа, </w:t>
      </w:r>
      <w:r w:rsidR="00BA6785" w:rsidRPr="0044375F">
        <w:rPr>
          <w:sz w:val="28"/>
          <w:szCs w:val="28"/>
        </w:rPr>
        <w:t>на РПГУ.</w:t>
      </w:r>
    </w:p>
    <w:p w:rsidR="0036211E" w:rsidRPr="00A6520F" w:rsidRDefault="0036211E" w:rsidP="00A6520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9">
        <w:r w:rsidRPr="00A6520F">
          <w:rPr>
            <w:rFonts w:ascii="Times New Roman" w:hAnsi="Times New Roman" w:cs="Times New Roman"/>
            <w:sz w:val="28"/>
            <w:szCs w:val="28"/>
          </w:rPr>
          <w:t>http://umfc42.ru/</w:t>
        </w:r>
      </w:hyperlink>
      <w:r w:rsidRPr="00A6520F">
        <w:rPr>
          <w:rFonts w:ascii="Times New Roman" w:hAnsi="Times New Roman" w:cs="Times New Roman"/>
          <w:sz w:val="28"/>
          <w:szCs w:val="28"/>
        </w:rPr>
        <w:t>.</w:t>
      </w:r>
    </w:p>
    <w:p w:rsidR="0036211E" w:rsidRDefault="0036211E" w:rsidP="00283747">
      <w:pPr>
        <w:pStyle w:val="ConsPlusNormal"/>
        <w:jc w:val="both"/>
        <w:rPr>
          <w:rFonts w:ascii="Times New Roman" w:hAnsi="Times New Roman" w:cs="Times New Roman"/>
          <w:sz w:val="28"/>
          <w:szCs w:val="28"/>
        </w:rPr>
      </w:pPr>
    </w:p>
    <w:p w:rsidR="0008760B" w:rsidRPr="00283747" w:rsidRDefault="0008760B" w:rsidP="00283747">
      <w:pPr>
        <w:pStyle w:val="ConsPlusNormal"/>
        <w:jc w:val="both"/>
        <w:rPr>
          <w:rFonts w:ascii="Times New Roman" w:hAnsi="Times New Roman" w:cs="Times New Roman"/>
          <w:sz w:val="28"/>
          <w:szCs w:val="28"/>
        </w:rPr>
      </w:pPr>
    </w:p>
    <w:p w:rsidR="0036211E" w:rsidRPr="00283747" w:rsidRDefault="0036211E" w:rsidP="00283747">
      <w:pPr>
        <w:pStyle w:val="ConsPlusTitle"/>
        <w:jc w:val="center"/>
        <w:outlineLvl w:val="1"/>
        <w:rPr>
          <w:rFonts w:ascii="Times New Roman" w:hAnsi="Times New Roman" w:cs="Times New Roman"/>
          <w:sz w:val="28"/>
          <w:szCs w:val="28"/>
        </w:rPr>
      </w:pPr>
      <w:r w:rsidRPr="00283747">
        <w:rPr>
          <w:rFonts w:ascii="Times New Roman" w:hAnsi="Times New Roman" w:cs="Times New Roman"/>
          <w:sz w:val="28"/>
          <w:szCs w:val="28"/>
        </w:rPr>
        <w:lastRenderedPageBreak/>
        <w:t>2. Стандарт предоставления муниципальной услуги</w:t>
      </w:r>
    </w:p>
    <w:p w:rsidR="0036211E" w:rsidRPr="00283747" w:rsidRDefault="0036211E" w:rsidP="00283747">
      <w:pPr>
        <w:pStyle w:val="ConsPlusNormal"/>
        <w:jc w:val="both"/>
        <w:rPr>
          <w:rFonts w:ascii="Times New Roman" w:hAnsi="Times New Roman" w:cs="Times New Roman"/>
          <w:sz w:val="28"/>
          <w:szCs w:val="28"/>
        </w:rPr>
      </w:pPr>
    </w:p>
    <w:p w:rsidR="0072129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2.1. Наи</w:t>
      </w:r>
      <w:r w:rsidR="003B27AA">
        <w:rPr>
          <w:rFonts w:ascii="Times New Roman" w:hAnsi="Times New Roman" w:cs="Times New Roman"/>
          <w:sz w:val="28"/>
          <w:szCs w:val="28"/>
        </w:rPr>
        <w:t>менование муниципальной услуги</w:t>
      </w:r>
      <w:r w:rsidR="0072129A">
        <w:rPr>
          <w:rFonts w:ascii="Times New Roman" w:hAnsi="Times New Roman" w:cs="Times New Roman"/>
          <w:sz w:val="28"/>
          <w:szCs w:val="28"/>
        </w:rPr>
        <w:t>.</w:t>
      </w:r>
    </w:p>
    <w:p w:rsidR="0008760B" w:rsidRDefault="003B27AA" w:rsidP="0008760B">
      <w:pPr>
        <w:jc w:val="both"/>
        <w:rPr>
          <w:sz w:val="28"/>
          <w:szCs w:val="28"/>
        </w:rPr>
      </w:pPr>
      <w:r w:rsidRPr="0008760B">
        <w:rPr>
          <w:sz w:val="28"/>
          <w:szCs w:val="28"/>
        </w:rPr>
        <w:t xml:space="preserve"> </w:t>
      </w:r>
      <w:r w:rsidR="0008760B">
        <w:rPr>
          <w:sz w:val="28"/>
          <w:szCs w:val="28"/>
        </w:rPr>
        <w:t xml:space="preserve">       </w:t>
      </w:r>
      <w:r w:rsidRPr="0008760B">
        <w:rPr>
          <w:sz w:val="28"/>
          <w:szCs w:val="28"/>
        </w:rPr>
        <w:t>«</w:t>
      </w:r>
      <w:r w:rsidR="0036211E" w:rsidRPr="0008760B">
        <w:rPr>
          <w:sz w:val="28"/>
          <w:szCs w:val="28"/>
        </w:rPr>
        <w:t>Предоставление жилого помещени</w:t>
      </w:r>
      <w:r w:rsidR="0072129A" w:rsidRPr="0008760B">
        <w:rPr>
          <w:sz w:val="28"/>
          <w:szCs w:val="28"/>
        </w:rPr>
        <w:t>я по договору социального найма</w:t>
      </w:r>
      <w:r w:rsidRPr="0008760B">
        <w:rPr>
          <w:sz w:val="28"/>
          <w:szCs w:val="28"/>
        </w:rPr>
        <w:t>».</w:t>
      </w:r>
    </w:p>
    <w:p w:rsidR="0072129A" w:rsidRPr="0008760B" w:rsidRDefault="0008760B" w:rsidP="0008760B">
      <w:pPr>
        <w:jc w:val="both"/>
        <w:rPr>
          <w:sz w:val="28"/>
          <w:szCs w:val="28"/>
        </w:rPr>
      </w:pPr>
      <w:r>
        <w:rPr>
          <w:sz w:val="28"/>
          <w:szCs w:val="28"/>
        </w:rPr>
        <w:t xml:space="preserve">        </w:t>
      </w:r>
      <w:r w:rsidR="0036211E" w:rsidRPr="0008760B">
        <w:rPr>
          <w:sz w:val="28"/>
          <w:szCs w:val="28"/>
        </w:rPr>
        <w:t xml:space="preserve">2.2. </w:t>
      </w:r>
      <w:r w:rsidR="0072129A" w:rsidRPr="0008760B">
        <w:rPr>
          <w:sz w:val="28"/>
          <w:szCs w:val="28"/>
        </w:rPr>
        <w:t>Наименование органа, предоставляющего муниципальную услугу.</w:t>
      </w:r>
    </w:p>
    <w:p w:rsidR="0072129A" w:rsidRPr="0008760B" w:rsidRDefault="0008760B" w:rsidP="0008760B">
      <w:pPr>
        <w:jc w:val="both"/>
        <w:rPr>
          <w:rFonts w:eastAsiaTheme="minorHAnsi"/>
          <w:sz w:val="28"/>
          <w:szCs w:val="28"/>
        </w:rPr>
      </w:pPr>
      <w:r>
        <w:rPr>
          <w:rFonts w:eastAsiaTheme="minorHAnsi"/>
          <w:sz w:val="28"/>
          <w:szCs w:val="28"/>
        </w:rPr>
        <w:t xml:space="preserve">        </w:t>
      </w:r>
      <w:r w:rsidR="0072129A" w:rsidRPr="0008760B">
        <w:rPr>
          <w:rFonts w:eastAsiaTheme="minorHAnsi"/>
          <w:sz w:val="28"/>
          <w:szCs w:val="28"/>
        </w:rPr>
        <w:t>Органом, осуществляющим предоставление муниципальной услуги, является администрация города Кемерово.</w:t>
      </w:r>
    </w:p>
    <w:p w:rsidR="0072129A" w:rsidRPr="0008760B" w:rsidRDefault="0008760B" w:rsidP="0008760B">
      <w:pPr>
        <w:jc w:val="both"/>
        <w:rPr>
          <w:rFonts w:eastAsiaTheme="minorHAnsi"/>
          <w:sz w:val="28"/>
          <w:szCs w:val="28"/>
        </w:rPr>
      </w:pPr>
      <w:r>
        <w:rPr>
          <w:rFonts w:eastAsiaTheme="minorHAnsi"/>
          <w:sz w:val="28"/>
          <w:szCs w:val="28"/>
        </w:rPr>
        <w:t xml:space="preserve">         </w:t>
      </w:r>
      <w:r w:rsidR="0072129A" w:rsidRPr="0008760B">
        <w:rPr>
          <w:rFonts w:eastAsiaTheme="minorHAnsi"/>
          <w:sz w:val="28"/>
          <w:szCs w:val="28"/>
        </w:rPr>
        <w:t>Уполномоченным структурным подразделением администрации города Кемерово по предоставлению муниципальной услуги является комитет по жилищным вопросам администрации города Кемерово.</w:t>
      </w:r>
    </w:p>
    <w:p w:rsidR="0072129A" w:rsidRDefault="0008760B" w:rsidP="0008760B">
      <w:pPr>
        <w:ind w:firstLine="540"/>
        <w:jc w:val="both"/>
        <w:rPr>
          <w:rFonts w:eastAsiaTheme="minorHAnsi"/>
          <w:sz w:val="28"/>
          <w:szCs w:val="28"/>
        </w:rPr>
      </w:pPr>
      <w:r>
        <w:rPr>
          <w:rFonts w:eastAsiaTheme="minorHAnsi"/>
          <w:sz w:val="28"/>
          <w:szCs w:val="28"/>
        </w:rPr>
        <w:t xml:space="preserve"> </w:t>
      </w:r>
      <w:r w:rsidR="0072129A" w:rsidRPr="0008760B">
        <w:rPr>
          <w:rFonts w:eastAsiaTheme="minorHAnsi"/>
          <w:sz w:val="28"/>
          <w:szCs w:val="28"/>
        </w:rPr>
        <w:t>Предоставление муниципальной услуги в МФЦ осуществляется при наличии соглашения с таким МФЦ.</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2.3. Результат предо</w:t>
      </w:r>
      <w:r w:rsidR="003B27AA">
        <w:rPr>
          <w:rFonts w:ascii="Times New Roman" w:hAnsi="Times New Roman" w:cs="Times New Roman"/>
          <w:sz w:val="28"/>
          <w:szCs w:val="28"/>
        </w:rPr>
        <w:t>ставления муниципальной услуги.</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предоставления муниципальной ус</w:t>
      </w:r>
      <w:r w:rsidR="0072129A">
        <w:rPr>
          <w:rFonts w:ascii="Times New Roman" w:hAnsi="Times New Roman" w:cs="Times New Roman"/>
          <w:sz w:val="28"/>
          <w:szCs w:val="28"/>
        </w:rPr>
        <w:t>луги является</w:t>
      </w:r>
      <w:r w:rsidRPr="00283747">
        <w:rPr>
          <w:rFonts w:ascii="Times New Roman" w:hAnsi="Times New Roman" w:cs="Times New Roman"/>
          <w:sz w:val="28"/>
          <w:szCs w:val="28"/>
        </w:rPr>
        <w:t>:</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1) </w:t>
      </w:r>
      <w:r w:rsidR="00F35F06">
        <w:rPr>
          <w:rFonts w:ascii="Times New Roman" w:hAnsi="Times New Roman" w:cs="Times New Roman"/>
          <w:sz w:val="28"/>
          <w:szCs w:val="28"/>
        </w:rPr>
        <w:t xml:space="preserve">решение о </w:t>
      </w:r>
      <w:r w:rsidRPr="00283747">
        <w:rPr>
          <w:rFonts w:ascii="Times New Roman" w:hAnsi="Times New Roman" w:cs="Times New Roman"/>
          <w:sz w:val="28"/>
          <w:szCs w:val="28"/>
        </w:rPr>
        <w:t>заключени</w:t>
      </w:r>
      <w:r w:rsidR="00F35F06">
        <w:rPr>
          <w:rFonts w:ascii="Times New Roman" w:hAnsi="Times New Roman" w:cs="Times New Roman"/>
          <w:sz w:val="28"/>
          <w:szCs w:val="28"/>
        </w:rPr>
        <w:t>и между администрацией города Кемерово и гражданином (гражданами)</w:t>
      </w:r>
      <w:r w:rsidRPr="00283747">
        <w:rPr>
          <w:rFonts w:ascii="Times New Roman" w:hAnsi="Times New Roman" w:cs="Times New Roman"/>
          <w:sz w:val="28"/>
          <w:szCs w:val="28"/>
        </w:rPr>
        <w:t xml:space="preserve"> договора соци</w:t>
      </w:r>
      <w:r w:rsidR="003B27AA">
        <w:rPr>
          <w:rFonts w:ascii="Times New Roman" w:hAnsi="Times New Roman" w:cs="Times New Roman"/>
          <w:sz w:val="28"/>
          <w:szCs w:val="28"/>
        </w:rPr>
        <w:t>ального найма жилого помещения;</w:t>
      </w:r>
    </w:p>
    <w:p w:rsidR="003B27AA" w:rsidRDefault="0036211E" w:rsidP="00F35F06">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2) </w:t>
      </w:r>
      <w:r w:rsidR="00F35F06">
        <w:rPr>
          <w:rFonts w:ascii="Times New Roman" w:hAnsi="Times New Roman" w:cs="Times New Roman"/>
          <w:sz w:val="28"/>
          <w:szCs w:val="28"/>
        </w:rPr>
        <w:t>решение об отказе в предоставлении муниципальной услуги.</w:t>
      </w:r>
      <w:r w:rsidRPr="00283747">
        <w:rPr>
          <w:rFonts w:ascii="Times New Roman" w:hAnsi="Times New Roman" w:cs="Times New Roman"/>
          <w:sz w:val="28"/>
          <w:szCs w:val="28"/>
        </w:rPr>
        <w:t xml:space="preserve"> </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 предоставления муниципальной услуги может быть получен:</w:t>
      </w:r>
    </w:p>
    <w:p w:rsidR="003B27AA" w:rsidRDefault="002E5FA2" w:rsidP="003B2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6211E" w:rsidRPr="00283747">
        <w:rPr>
          <w:rFonts w:ascii="Times New Roman" w:hAnsi="Times New Roman" w:cs="Times New Roman"/>
          <w:sz w:val="28"/>
          <w:szCs w:val="28"/>
        </w:rPr>
        <w:t>в уполномоченном структурном подразделении на бумажном носителе при личном обращении;</w:t>
      </w:r>
    </w:p>
    <w:p w:rsidR="003B27AA" w:rsidRDefault="002E5FA2" w:rsidP="003B2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6211E" w:rsidRPr="00283747">
        <w:rPr>
          <w:rFonts w:ascii="Times New Roman" w:hAnsi="Times New Roman" w:cs="Times New Roman"/>
          <w:sz w:val="28"/>
          <w:szCs w:val="28"/>
        </w:rPr>
        <w:t>в МФЦ на бумажном носителе при личном о</w:t>
      </w:r>
      <w:r w:rsidR="003B27AA">
        <w:rPr>
          <w:rFonts w:ascii="Times New Roman" w:hAnsi="Times New Roman" w:cs="Times New Roman"/>
          <w:sz w:val="28"/>
          <w:szCs w:val="28"/>
        </w:rPr>
        <w:t>бращении;</w:t>
      </w:r>
    </w:p>
    <w:p w:rsidR="003B27AA" w:rsidRDefault="002E5FA2" w:rsidP="003B2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B27AA">
        <w:rPr>
          <w:rFonts w:ascii="Times New Roman" w:hAnsi="Times New Roman" w:cs="Times New Roman"/>
          <w:sz w:val="28"/>
          <w:szCs w:val="28"/>
        </w:rPr>
        <w:t>почтовым отправлением;</w:t>
      </w:r>
    </w:p>
    <w:p w:rsidR="00F35F06" w:rsidRDefault="00F35F06" w:rsidP="00F35F0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посредством Единого портала государственных и муниципальных услуг (функций)" (далее - ЕПГУ), РПГУ, в том числе в форме электронного документа, подписанного электронной подписью.</w:t>
      </w:r>
    </w:p>
    <w:p w:rsidR="002E5FA2"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2.4. Срок предоставления муниципальной услуги</w:t>
      </w:r>
    </w:p>
    <w:p w:rsidR="002E5FA2" w:rsidRDefault="002E5FA2" w:rsidP="00C266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83747">
        <w:rPr>
          <w:rFonts w:ascii="Times New Roman" w:hAnsi="Times New Roman" w:cs="Times New Roman"/>
          <w:sz w:val="28"/>
          <w:szCs w:val="28"/>
        </w:rPr>
        <w:t>рок предоставления муниципальной услуги составляет 25 рабочих дней</w:t>
      </w:r>
      <w:r>
        <w:rPr>
          <w:rFonts w:ascii="Times New Roman" w:hAnsi="Times New Roman" w:cs="Times New Roman"/>
          <w:sz w:val="28"/>
          <w:szCs w:val="28"/>
        </w:rPr>
        <w:t xml:space="preserve"> со дня подачи</w:t>
      </w:r>
      <w:r w:rsidRPr="00283747">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C266DA">
        <w:rPr>
          <w:rFonts w:ascii="Times New Roman" w:hAnsi="Times New Roman" w:cs="Times New Roman"/>
          <w:sz w:val="28"/>
          <w:szCs w:val="28"/>
        </w:rPr>
        <w:t>о п</w:t>
      </w:r>
      <w:r w:rsidR="00C266DA" w:rsidRPr="00283747">
        <w:rPr>
          <w:rFonts w:ascii="Times New Roman" w:hAnsi="Times New Roman" w:cs="Times New Roman"/>
          <w:sz w:val="28"/>
          <w:szCs w:val="28"/>
        </w:rPr>
        <w:t>редоста</w:t>
      </w:r>
      <w:r w:rsidR="00C266DA">
        <w:rPr>
          <w:rFonts w:ascii="Times New Roman" w:hAnsi="Times New Roman" w:cs="Times New Roman"/>
          <w:sz w:val="28"/>
          <w:szCs w:val="28"/>
        </w:rPr>
        <w:t>влении</w:t>
      </w:r>
      <w:r w:rsidR="00C266DA" w:rsidRPr="00283747">
        <w:rPr>
          <w:rFonts w:ascii="Times New Roman" w:hAnsi="Times New Roman" w:cs="Times New Roman"/>
          <w:sz w:val="28"/>
          <w:szCs w:val="28"/>
        </w:rPr>
        <w:t xml:space="preserve"> жилого помещени</w:t>
      </w:r>
      <w:r w:rsidR="00C266DA">
        <w:rPr>
          <w:rFonts w:ascii="Times New Roman" w:hAnsi="Times New Roman" w:cs="Times New Roman"/>
          <w:sz w:val="28"/>
          <w:szCs w:val="28"/>
        </w:rPr>
        <w:t xml:space="preserve">я по договору социального найма (далее – заявление) и документов в уполномоченное структурное подразделение. </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В случае подачи </w:t>
      </w:r>
      <w:r w:rsidR="00C266DA">
        <w:rPr>
          <w:rFonts w:ascii="Times New Roman" w:hAnsi="Times New Roman" w:cs="Times New Roman"/>
          <w:sz w:val="28"/>
          <w:szCs w:val="28"/>
        </w:rPr>
        <w:t xml:space="preserve">заявления и </w:t>
      </w:r>
      <w:r w:rsidRPr="00283747">
        <w:rPr>
          <w:rFonts w:ascii="Times New Roman" w:hAnsi="Times New Roman" w:cs="Times New Roman"/>
          <w:sz w:val="28"/>
          <w:szCs w:val="28"/>
        </w:rPr>
        <w:t>документов в МФЦ срок предоставления муниципальной услуги исчисляется со дня поступления</w:t>
      </w:r>
      <w:r w:rsidR="00C266DA">
        <w:rPr>
          <w:rFonts w:ascii="Times New Roman" w:hAnsi="Times New Roman" w:cs="Times New Roman"/>
          <w:sz w:val="28"/>
          <w:szCs w:val="28"/>
        </w:rPr>
        <w:t xml:space="preserve"> заявления и документов в уполномоченное структурное подразделение </w:t>
      </w:r>
      <w:r w:rsidRPr="00283747">
        <w:rPr>
          <w:rFonts w:ascii="Times New Roman" w:hAnsi="Times New Roman" w:cs="Times New Roman"/>
          <w:sz w:val="28"/>
          <w:szCs w:val="28"/>
        </w:rPr>
        <w:t>из МФЦ.</w:t>
      </w:r>
    </w:p>
    <w:p w:rsidR="00DF160B" w:rsidRDefault="005B081C" w:rsidP="00DF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5B081C">
        <w:rPr>
          <w:rFonts w:ascii="Times New Roman" w:hAnsi="Times New Roman" w:cs="Times New Roman"/>
          <w:sz w:val="28"/>
          <w:szCs w:val="28"/>
        </w:rPr>
        <w:t xml:space="preserve">Исчерпывающий перечень документов, необходимых в соответствии с </w:t>
      </w:r>
      <w:r w:rsidR="00DF160B">
        <w:rPr>
          <w:rFonts w:ascii="Times New Roman" w:hAnsi="Times New Roman" w:cs="Times New Roman"/>
          <w:sz w:val="28"/>
          <w:szCs w:val="28"/>
        </w:rPr>
        <w:t>законодательными</w:t>
      </w:r>
      <w:r w:rsidRPr="005B081C">
        <w:rPr>
          <w:rFonts w:ascii="Times New Roman" w:hAnsi="Times New Roman" w:cs="Times New Roman"/>
          <w:sz w:val="28"/>
          <w:szCs w:val="28"/>
        </w:rPr>
        <w:t xml:space="preserve">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w:t>
      </w:r>
      <w:r w:rsidR="00DF160B">
        <w:rPr>
          <w:rFonts w:ascii="Times New Roman" w:hAnsi="Times New Roman" w:cs="Times New Roman"/>
          <w:sz w:val="28"/>
          <w:szCs w:val="28"/>
        </w:rPr>
        <w:t>.</w:t>
      </w:r>
    </w:p>
    <w:p w:rsidR="00DF160B" w:rsidRPr="00DF160B" w:rsidRDefault="00DF160B" w:rsidP="00DF16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о</w:t>
      </w:r>
      <w:r w:rsidRPr="00DF160B">
        <w:rPr>
          <w:rFonts w:ascii="Times New Roman" w:hAnsi="Times New Roman" w:cs="Times New Roman"/>
          <w:sz w:val="28"/>
          <w:szCs w:val="28"/>
        </w:rPr>
        <w:t>снован</w:t>
      </w:r>
      <w:r>
        <w:rPr>
          <w:rFonts w:ascii="Times New Roman" w:hAnsi="Times New Roman" w:cs="Times New Roman"/>
          <w:sz w:val="28"/>
          <w:szCs w:val="28"/>
        </w:rPr>
        <w:t>ий</w:t>
      </w:r>
      <w:r w:rsidRPr="00DF160B">
        <w:rPr>
          <w:rFonts w:ascii="Times New Roman" w:hAnsi="Times New Roman" w:cs="Times New Roman"/>
          <w:sz w:val="28"/>
          <w:szCs w:val="28"/>
        </w:rPr>
        <w:t xml:space="preserve"> для отказа</w:t>
      </w:r>
      <w:r>
        <w:rPr>
          <w:rFonts w:ascii="Times New Roman" w:hAnsi="Times New Roman" w:cs="Times New Roman"/>
          <w:sz w:val="28"/>
          <w:szCs w:val="28"/>
        </w:rPr>
        <w:t xml:space="preserve"> в приеме заявления и документов приведен </w:t>
      </w:r>
      <w:r w:rsidRPr="00DF160B">
        <w:rPr>
          <w:rFonts w:ascii="Times New Roman" w:hAnsi="Times New Roman" w:cs="Times New Roman"/>
          <w:sz w:val="28"/>
          <w:szCs w:val="28"/>
        </w:rPr>
        <w:t xml:space="preserve">в разделе 3 настоящего административного регламента.     </w:t>
      </w:r>
    </w:p>
    <w:p w:rsidR="003B27AA" w:rsidRDefault="00DF160B" w:rsidP="003B27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36211E" w:rsidRPr="00283747">
        <w:rPr>
          <w:rFonts w:ascii="Times New Roman" w:hAnsi="Times New Roman" w:cs="Times New Roman"/>
          <w:sz w:val="28"/>
          <w:szCs w:val="28"/>
        </w:rPr>
        <w:t>. Исчерпывающий перечень оснований для приостановления и отказа в предоставлении муниципальной услуги.</w:t>
      </w:r>
    </w:p>
    <w:p w:rsidR="003B27AA" w:rsidRDefault="0036211E" w:rsidP="003B27AA">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Приостановление в предоставлении муниципальной услуги </w:t>
      </w:r>
      <w:r w:rsidRPr="00283747">
        <w:rPr>
          <w:rFonts w:ascii="Times New Roman" w:hAnsi="Times New Roman" w:cs="Times New Roman"/>
          <w:sz w:val="28"/>
          <w:szCs w:val="28"/>
        </w:rPr>
        <w:lastRenderedPageBreak/>
        <w:t>законодательством Российской Федерации</w:t>
      </w:r>
      <w:r w:rsidR="00DF160B">
        <w:rPr>
          <w:rFonts w:ascii="Times New Roman" w:hAnsi="Times New Roman" w:cs="Times New Roman"/>
          <w:sz w:val="28"/>
          <w:szCs w:val="28"/>
        </w:rPr>
        <w:t>, нормативными правовыми актами Кемеровской области – Кузбасса не предусмотрено</w:t>
      </w:r>
      <w:r w:rsidRPr="00283747">
        <w:rPr>
          <w:rFonts w:ascii="Times New Roman" w:hAnsi="Times New Roman" w:cs="Times New Roman"/>
          <w:sz w:val="28"/>
          <w:szCs w:val="28"/>
        </w:rPr>
        <w:t>.</w:t>
      </w:r>
    </w:p>
    <w:p w:rsidR="00DF160B" w:rsidRPr="00DF160B" w:rsidRDefault="00DF160B" w:rsidP="00DF160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Перечень оснований для отказа в предоставлении муниципальной услуги приведен в </w:t>
      </w:r>
      <w:hyperlink r:id="rId20" w:history="1">
        <w:r w:rsidRPr="00DF160B">
          <w:rPr>
            <w:rFonts w:eastAsiaTheme="minorHAnsi"/>
            <w:sz w:val="28"/>
            <w:szCs w:val="28"/>
            <w:lang w:eastAsia="en-US"/>
          </w:rPr>
          <w:t>разделе 3</w:t>
        </w:r>
      </w:hyperlink>
      <w:r>
        <w:rPr>
          <w:rFonts w:eastAsiaTheme="minorHAnsi"/>
          <w:sz w:val="28"/>
          <w:szCs w:val="28"/>
          <w:lang w:eastAsia="en-US"/>
        </w:rPr>
        <w:t xml:space="preserve"> настоящего административного регламента.</w:t>
      </w:r>
    </w:p>
    <w:p w:rsidR="002B507E" w:rsidRDefault="00DF160B" w:rsidP="002B50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36211E" w:rsidRPr="00283747">
        <w:rPr>
          <w:rFonts w:ascii="Times New Roman" w:hAnsi="Times New Roman" w:cs="Times New Roman"/>
          <w:sz w:val="28"/>
          <w:szCs w:val="28"/>
        </w:rPr>
        <w:t>. Порядок, размер и основания взимания государственной пошлины или иной платы за предоставление муниципальной услуги.</w:t>
      </w:r>
    </w:p>
    <w:p w:rsidR="00DF160B" w:rsidRDefault="0036211E" w:rsidP="00DF160B">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Предоставление муниципальной у</w:t>
      </w:r>
      <w:r w:rsidR="002B507E">
        <w:rPr>
          <w:rFonts w:ascii="Times New Roman" w:hAnsi="Times New Roman" w:cs="Times New Roman"/>
          <w:sz w:val="28"/>
          <w:szCs w:val="28"/>
        </w:rPr>
        <w:t>слуги осуществляется бесплатно.</w:t>
      </w:r>
    </w:p>
    <w:p w:rsidR="002B507E" w:rsidRDefault="00DF160B" w:rsidP="002B50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36211E" w:rsidRPr="00283747">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3A0DE4">
        <w:rPr>
          <w:rFonts w:ascii="Times New Roman" w:hAnsi="Times New Roman" w:cs="Times New Roman"/>
          <w:sz w:val="28"/>
          <w:szCs w:val="28"/>
        </w:rPr>
        <w:t xml:space="preserve">муниципальной услуги в уполномоченном структурном подразделении или МФЦ </w:t>
      </w:r>
      <w:r w:rsidR="0036211E" w:rsidRPr="00283747">
        <w:rPr>
          <w:rFonts w:ascii="Times New Roman" w:hAnsi="Times New Roman" w:cs="Times New Roman"/>
          <w:sz w:val="28"/>
          <w:szCs w:val="28"/>
        </w:rPr>
        <w:t>не должен превышать 15 минут.</w:t>
      </w:r>
    </w:p>
    <w:p w:rsidR="003A0DE4" w:rsidRDefault="003A0DE4" w:rsidP="002B50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36211E" w:rsidRPr="00283747">
        <w:rPr>
          <w:rFonts w:ascii="Times New Roman" w:hAnsi="Times New Roman" w:cs="Times New Roman"/>
          <w:sz w:val="28"/>
          <w:szCs w:val="28"/>
        </w:rPr>
        <w:t>. Срок регистрации</w:t>
      </w:r>
      <w:r>
        <w:rPr>
          <w:rFonts w:ascii="Times New Roman" w:hAnsi="Times New Roman" w:cs="Times New Roman"/>
          <w:sz w:val="28"/>
          <w:szCs w:val="28"/>
        </w:rPr>
        <w:t xml:space="preserve"> заявления.</w:t>
      </w:r>
      <w:r w:rsidR="0036211E" w:rsidRPr="00283747">
        <w:rPr>
          <w:rFonts w:ascii="Times New Roman" w:hAnsi="Times New Roman" w:cs="Times New Roman"/>
          <w:sz w:val="28"/>
          <w:szCs w:val="28"/>
        </w:rPr>
        <w:t xml:space="preserve"> </w:t>
      </w:r>
    </w:p>
    <w:p w:rsidR="003A0DE4" w:rsidRDefault="003A0DE4" w:rsidP="003A0DE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представленное заявителем, регистрируется в установленном порядке в уполномоченном структурном подразделении не позднее 3 дней со дня поступления такого заявления.</w:t>
      </w:r>
    </w:p>
    <w:p w:rsidR="003A0DE4" w:rsidRDefault="003A0DE4" w:rsidP="003A0DE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представленное заявителем в МФЦ, регистрируется в установленном порядке уполномоченным структурным подразделением не позднее 3 дней со дня поступления такого заявления из МФЦ.</w:t>
      </w:r>
    </w:p>
    <w:p w:rsidR="003A0DE4" w:rsidRDefault="003A0DE4" w:rsidP="003A0DE4">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представленное заявителем в электронной форме, регистрируется уполномоченным структурным подразделением в течение 15 минут с момента приема заявления и документов, необходимых для предоставления муниципальной услуги.</w:t>
      </w:r>
    </w:p>
    <w:p w:rsidR="002B507E" w:rsidRDefault="0036211E" w:rsidP="003A0DE4">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Заявление, поступившее в нерабочее время, регистрируется в первый рабочий день.</w:t>
      </w:r>
    </w:p>
    <w:p w:rsidR="00BA7D1A" w:rsidRDefault="00BA7D1A" w:rsidP="00BA7D1A">
      <w:pPr>
        <w:suppressAutoHyphens w:val="0"/>
        <w:autoSpaceDE w:val="0"/>
        <w:autoSpaceDN w:val="0"/>
        <w:adjustRightInd w:val="0"/>
        <w:ind w:firstLine="540"/>
        <w:jc w:val="both"/>
        <w:rPr>
          <w:sz w:val="28"/>
          <w:szCs w:val="28"/>
        </w:rPr>
      </w:pPr>
      <w:r>
        <w:rPr>
          <w:sz w:val="28"/>
          <w:szCs w:val="28"/>
        </w:rPr>
        <w:t>2.11</w:t>
      </w:r>
      <w:r w:rsidR="0036211E" w:rsidRPr="00283747">
        <w:rPr>
          <w:sz w:val="28"/>
          <w:szCs w:val="28"/>
        </w:rPr>
        <w:t xml:space="preserve">. </w:t>
      </w:r>
      <w:r>
        <w:rPr>
          <w:rFonts w:eastAsiaTheme="minorHAnsi"/>
          <w:sz w:val="28"/>
          <w:szCs w:val="28"/>
          <w:lang w:eastAsia="en-US"/>
        </w:rPr>
        <w:t>Требования к помещениям, в которых предоставляются муниципальные услуги.</w:t>
      </w:r>
    </w:p>
    <w:p w:rsidR="00BA7D1A" w:rsidRDefault="00BA7D1A" w:rsidP="00BA7D1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Требования к помещениям, в которых предоставляются муниципальные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21" w:history="1">
        <w:r w:rsidRPr="00BA7D1A">
          <w:rPr>
            <w:rFonts w:eastAsiaTheme="minorHAnsi"/>
            <w:sz w:val="28"/>
            <w:szCs w:val="28"/>
            <w:lang w:eastAsia="en-US"/>
          </w:rPr>
          <w:t>www.kemerovo.ru</w:t>
        </w:r>
      </w:hyperlink>
      <w:r>
        <w:rPr>
          <w:rFonts w:eastAsiaTheme="minorHAnsi"/>
          <w:sz w:val="28"/>
          <w:szCs w:val="28"/>
          <w:lang w:eastAsia="en-US"/>
        </w:rPr>
        <w:t>).</w:t>
      </w:r>
    </w:p>
    <w:p w:rsidR="00330571" w:rsidRDefault="00BA7D1A" w:rsidP="0033057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2.12. Показатели доступности и</w:t>
      </w:r>
      <w:r w:rsidR="00330571">
        <w:rPr>
          <w:rFonts w:eastAsiaTheme="minorHAnsi"/>
          <w:sz w:val="28"/>
          <w:szCs w:val="28"/>
          <w:lang w:eastAsia="en-US"/>
        </w:rPr>
        <w:t xml:space="preserve"> качества муниципальной услуги.</w:t>
      </w:r>
    </w:p>
    <w:p w:rsidR="00BA7D1A" w:rsidRDefault="00BA7D1A" w:rsidP="00330571">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Показатели доступности и качества муниципальной услуги размещены на официальном сайте уполномоченного органа (</w:t>
      </w:r>
      <w:hyperlink r:id="rId22" w:history="1">
        <w:r w:rsidRPr="00BA7D1A">
          <w:rPr>
            <w:rFonts w:eastAsiaTheme="minorHAnsi"/>
            <w:sz w:val="28"/>
            <w:szCs w:val="28"/>
            <w:lang w:eastAsia="en-US"/>
          </w:rPr>
          <w:t>www.kemerovo.ru</w:t>
        </w:r>
      </w:hyperlink>
      <w:r>
        <w:rPr>
          <w:rFonts w:eastAsiaTheme="minorHAnsi"/>
          <w:sz w:val="28"/>
          <w:szCs w:val="28"/>
          <w:lang w:eastAsia="en-US"/>
        </w:rPr>
        <w:t>).</w:t>
      </w:r>
    </w:p>
    <w:p w:rsidR="003435D5" w:rsidRDefault="00330571" w:rsidP="003435D5">
      <w:pPr>
        <w:suppressAutoHyphens w:val="0"/>
        <w:autoSpaceDE w:val="0"/>
        <w:autoSpaceDN w:val="0"/>
        <w:adjustRightInd w:val="0"/>
        <w:ind w:firstLine="540"/>
        <w:jc w:val="both"/>
        <w:rPr>
          <w:rFonts w:eastAsiaTheme="minorHAnsi"/>
          <w:sz w:val="28"/>
          <w:szCs w:val="28"/>
          <w:lang w:eastAsia="en-US"/>
        </w:rPr>
      </w:pPr>
      <w:r w:rsidRPr="00330571">
        <w:rPr>
          <w:rFonts w:eastAsiaTheme="minorHAnsi"/>
          <w:sz w:val="28"/>
          <w:szCs w:val="28"/>
          <w:lang w:eastAsia="en-US"/>
        </w:rPr>
        <w:t>2.13.</w:t>
      </w:r>
      <w:r w:rsidR="00BA7D1A" w:rsidRPr="00330571">
        <w:rPr>
          <w:rFonts w:eastAsiaTheme="minorHAnsi"/>
          <w:sz w:val="28"/>
          <w:szCs w:val="28"/>
          <w:lang w:eastAsia="en-US"/>
        </w:rPr>
        <w:t xml:space="preserve"> Услуги, которые являются необходимыми и обязательными для предоставления муниципальной услуги: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Пол</w:t>
      </w:r>
      <w:r>
        <w:rPr>
          <w:rFonts w:eastAsiaTheme="minorHAnsi"/>
          <w:sz w:val="28"/>
          <w:szCs w:val="28"/>
          <w:lang w:eastAsia="en-US"/>
        </w:rPr>
        <w:t>учение справки о составе семьи.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Получение копии архивной ру</w:t>
      </w:r>
      <w:r>
        <w:rPr>
          <w:rFonts w:eastAsiaTheme="minorHAnsi"/>
          <w:sz w:val="28"/>
          <w:szCs w:val="28"/>
          <w:lang w:eastAsia="en-US"/>
        </w:rPr>
        <w:t>кописной поквартирной карточки.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w:t>
      </w:r>
      <w:r>
        <w:rPr>
          <w:rFonts w:eastAsiaTheme="minorHAnsi"/>
          <w:sz w:val="28"/>
          <w:szCs w:val="28"/>
          <w:lang w:eastAsia="en-US"/>
        </w:rPr>
        <w:t>олучение поквартирной карточки.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 xml:space="preserve">Получение справок управляющих компаний или </w:t>
      </w:r>
      <w:proofErr w:type="spellStart"/>
      <w:r w:rsidR="00330571">
        <w:rPr>
          <w:rFonts w:eastAsiaTheme="minorHAnsi"/>
          <w:sz w:val="28"/>
          <w:szCs w:val="28"/>
          <w:lang w:eastAsia="en-US"/>
        </w:rPr>
        <w:t>ресурсоснабжающих</w:t>
      </w:r>
      <w:proofErr w:type="spellEnd"/>
      <w:r w:rsidR="00330571">
        <w:rPr>
          <w:rFonts w:eastAsiaTheme="minorHAnsi"/>
          <w:sz w:val="28"/>
          <w:szCs w:val="28"/>
          <w:lang w:eastAsia="en-US"/>
        </w:rPr>
        <w:t xml:space="preserve"> организаций об отсутствии задолженности.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Получение документа, содержащего св</w:t>
      </w:r>
      <w:r>
        <w:rPr>
          <w:rFonts w:eastAsiaTheme="minorHAnsi"/>
          <w:sz w:val="28"/>
          <w:szCs w:val="28"/>
          <w:lang w:eastAsia="en-US"/>
        </w:rPr>
        <w:t>едения о трудовой деятельности.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 xml:space="preserve">Получение справки, подтверждающей </w:t>
      </w:r>
      <w:r>
        <w:rPr>
          <w:rFonts w:eastAsiaTheme="minorHAnsi"/>
          <w:sz w:val="28"/>
          <w:szCs w:val="28"/>
          <w:lang w:eastAsia="en-US"/>
        </w:rPr>
        <w:t>факт установления инвалидности.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330571">
        <w:rPr>
          <w:rFonts w:eastAsiaTheme="minorHAnsi"/>
          <w:sz w:val="28"/>
          <w:szCs w:val="28"/>
          <w:lang w:eastAsia="en-US"/>
        </w:rPr>
        <w:t>Получение справки об обучении ребенка, достигшего 18 лет, в учреждении среднего или высшего профессионального образования очной формы обучения.</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Получение документа, подтверждающего ранее осуществленный государственный учет объектов недвижимости или государственную регистрацию прав на них либо устанавливающего или подтверждающего право на них, выданного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rsidR="003435D5" w:rsidRDefault="003435D5" w:rsidP="003435D5">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30571">
        <w:rPr>
          <w:rFonts w:eastAsiaTheme="minorHAnsi"/>
          <w:sz w:val="28"/>
          <w:szCs w:val="28"/>
          <w:lang w:eastAsia="en-US"/>
        </w:rPr>
        <w:t>Получение справки о наличии (отсутствии) жилых помещений в собственности из архивов органов (организаций), осуществлявших государственный технический учет и (или) техническую инвентаризацию.</w:t>
      </w:r>
    </w:p>
    <w:p w:rsidR="00EA376E" w:rsidRDefault="00330571" w:rsidP="00EA376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2.14</w:t>
      </w:r>
      <w:r w:rsidR="00757A45">
        <w:rPr>
          <w:rFonts w:eastAsiaTheme="minorHAnsi"/>
          <w:sz w:val="28"/>
          <w:szCs w:val="28"/>
          <w:lang w:eastAsia="en-US"/>
        </w:rPr>
        <w:t>.</w:t>
      </w:r>
      <w:r w:rsidR="00EA376E">
        <w:rPr>
          <w:rFonts w:eastAsiaTheme="minorHAnsi"/>
          <w:sz w:val="28"/>
          <w:szCs w:val="28"/>
          <w:lang w:eastAsia="en-US"/>
        </w:rPr>
        <w:t xml:space="preserve"> Перечень информационных систем, используемых для предоставления муниципальной услуги.</w:t>
      </w:r>
    </w:p>
    <w:p w:rsidR="00EA376E" w:rsidRDefault="00EA376E" w:rsidP="00EA376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Муниципальная услуга предоставляется с использованием ЕПГУ, РПГУ и единой системы межведомственного электронного взаимодействия (далее - СМЭВ).</w:t>
      </w:r>
    </w:p>
    <w:p w:rsidR="00BA7D1A" w:rsidRDefault="00BA7D1A" w:rsidP="00EA376E">
      <w:pPr>
        <w:pStyle w:val="ConsPlusNormal"/>
        <w:jc w:val="both"/>
        <w:rPr>
          <w:rFonts w:ascii="Times New Roman" w:hAnsi="Times New Roman" w:cs="Times New Roman"/>
          <w:sz w:val="28"/>
          <w:szCs w:val="28"/>
        </w:rPr>
      </w:pPr>
    </w:p>
    <w:p w:rsidR="0036211E" w:rsidRPr="00283747" w:rsidRDefault="0036211E" w:rsidP="00283747">
      <w:pPr>
        <w:pStyle w:val="ConsPlusTitle"/>
        <w:jc w:val="center"/>
        <w:outlineLvl w:val="1"/>
        <w:rPr>
          <w:rFonts w:ascii="Times New Roman" w:hAnsi="Times New Roman" w:cs="Times New Roman"/>
          <w:sz w:val="28"/>
          <w:szCs w:val="28"/>
        </w:rPr>
      </w:pPr>
      <w:r w:rsidRPr="00283747">
        <w:rPr>
          <w:rFonts w:ascii="Times New Roman" w:hAnsi="Times New Roman" w:cs="Times New Roman"/>
          <w:sz w:val="28"/>
          <w:szCs w:val="28"/>
        </w:rPr>
        <w:t>3. Состав, последовательность и сроки выполнения</w:t>
      </w:r>
    </w:p>
    <w:p w:rsidR="0036211E" w:rsidRPr="00283747" w:rsidRDefault="0036211E" w:rsidP="0017206C">
      <w:pPr>
        <w:pStyle w:val="ConsPlusTitle"/>
        <w:jc w:val="center"/>
        <w:rPr>
          <w:rFonts w:ascii="Times New Roman" w:hAnsi="Times New Roman" w:cs="Times New Roman"/>
          <w:sz w:val="28"/>
          <w:szCs w:val="28"/>
        </w:rPr>
      </w:pPr>
      <w:r w:rsidRPr="00283747">
        <w:rPr>
          <w:rFonts w:ascii="Times New Roman" w:hAnsi="Times New Roman" w:cs="Times New Roman"/>
          <w:sz w:val="28"/>
          <w:szCs w:val="28"/>
        </w:rPr>
        <w:t>административных процед</w:t>
      </w:r>
      <w:r w:rsidR="0017206C">
        <w:rPr>
          <w:rFonts w:ascii="Times New Roman" w:hAnsi="Times New Roman" w:cs="Times New Roman"/>
          <w:sz w:val="28"/>
          <w:szCs w:val="28"/>
        </w:rPr>
        <w:t>ур</w:t>
      </w:r>
    </w:p>
    <w:p w:rsidR="0036211E" w:rsidRPr="00283747" w:rsidRDefault="0036211E" w:rsidP="00283747">
      <w:pPr>
        <w:pStyle w:val="ConsPlusNormal"/>
        <w:jc w:val="both"/>
        <w:rPr>
          <w:rFonts w:ascii="Times New Roman" w:hAnsi="Times New Roman" w:cs="Times New Roman"/>
          <w:sz w:val="28"/>
          <w:szCs w:val="28"/>
        </w:rPr>
      </w:pP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3.1. Предоставление муниципальной услуги включает в себя следующи</w:t>
      </w:r>
      <w:r w:rsidR="00794BBF">
        <w:rPr>
          <w:rFonts w:ascii="Times New Roman" w:hAnsi="Times New Roman" w:cs="Times New Roman"/>
          <w:sz w:val="28"/>
          <w:szCs w:val="28"/>
        </w:rPr>
        <w:t>е административные процедуры:</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 прием и регистрация заявления и документов</w:t>
      </w:r>
      <w:r w:rsidR="00724BF9">
        <w:rPr>
          <w:rFonts w:ascii="Times New Roman" w:hAnsi="Times New Roman" w:cs="Times New Roman"/>
          <w:sz w:val="28"/>
          <w:szCs w:val="28"/>
        </w:rPr>
        <w:t>, необходимых для</w:t>
      </w:r>
      <w:r w:rsidRPr="00283747">
        <w:rPr>
          <w:rFonts w:ascii="Times New Roman" w:hAnsi="Times New Roman" w:cs="Times New Roman"/>
          <w:sz w:val="28"/>
          <w:szCs w:val="28"/>
        </w:rPr>
        <w:t xml:space="preserve"> предоставление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3) рассмотрение документов и принятие решения о предоставлении либо отказе в предоставлении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 выдача (направление) документов по результатам предоставления муниципальной услуги.</w:t>
      </w:r>
    </w:p>
    <w:p w:rsidR="00794BBF" w:rsidRDefault="00724BF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36211E" w:rsidRPr="00283747">
        <w:rPr>
          <w:rFonts w:ascii="Times New Roman" w:hAnsi="Times New Roman" w:cs="Times New Roman"/>
          <w:sz w:val="28"/>
          <w:szCs w:val="28"/>
        </w:rPr>
        <w:t xml:space="preserve"> Прием и регистрация заявления и документов</w:t>
      </w:r>
      <w:r>
        <w:rPr>
          <w:rFonts w:ascii="Times New Roman" w:hAnsi="Times New Roman" w:cs="Times New Roman"/>
          <w:sz w:val="28"/>
          <w:szCs w:val="28"/>
        </w:rPr>
        <w:t>, необходимых для предоставления</w:t>
      </w:r>
      <w:r w:rsidR="0036211E" w:rsidRPr="00283747">
        <w:rPr>
          <w:rFonts w:ascii="Times New Roman" w:hAnsi="Times New Roman" w:cs="Times New Roman"/>
          <w:sz w:val="28"/>
          <w:szCs w:val="28"/>
        </w:rPr>
        <w:t xml:space="preserve"> муниципальной услуги.</w:t>
      </w:r>
    </w:p>
    <w:p w:rsidR="00724BF9" w:rsidRPr="00E04CDC" w:rsidRDefault="00724BF9" w:rsidP="00E04CDC">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начала административной процедуры является обращение заявителя в уполномоченное структурное подразделение, МФЦ, подача заявления и документов через ЕПГУ, РПГУ:</w:t>
      </w:r>
    </w:p>
    <w:p w:rsidR="003247FF" w:rsidRDefault="00724BF9" w:rsidP="003247FF">
      <w:pPr>
        <w:pStyle w:val="ConsPlusNormal"/>
        <w:ind w:firstLine="540"/>
        <w:jc w:val="both"/>
        <w:rPr>
          <w:rFonts w:ascii="Times New Roman" w:hAnsi="Times New Roman" w:cs="Times New Roman"/>
          <w:sz w:val="28"/>
          <w:szCs w:val="28"/>
        </w:rPr>
      </w:pPr>
      <w:r w:rsidRPr="00724BF9">
        <w:rPr>
          <w:rFonts w:ascii="Times New Roman" w:hAnsi="Times New Roman" w:cs="Times New Roman"/>
          <w:sz w:val="28"/>
          <w:szCs w:val="28"/>
        </w:rPr>
        <w:t xml:space="preserve">3.2.1 </w:t>
      </w:r>
      <w:r w:rsidR="00A07B0A" w:rsidRPr="00724BF9">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3247FF" w:rsidRPr="00724BF9" w:rsidRDefault="003247FF" w:rsidP="000347AA">
      <w:pPr>
        <w:pStyle w:val="ConsPlusNormal"/>
        <w:ind w:firstLine="540"/>
        <w:jc w:val="both"/>
        <w:rPr>
          <w:rFonts w:ascii="Times New Roman" w:hAnsi="Times New Roman" w:cs="Times New Roman"/>
          <w:sz w:val="28"/>
          <w:szCs w:val="28"/>
        </w:rPr>
      </w:pPr>
      <w:r w:rsidRPr="003247FF">
        <w:rPr>
          <w:rFonts w:ascii="Times New Roman" w:hAnsi="Times New Roman" w:cs="Times New Roman"/>
          <w:sz w:val="28"/>
          <w:szCs w:val="28"/>
        </w:rPr>
        <w:t xml:space="preserve">3.2.1.1. </w:t>
      </w:r>
      <w:r w:rsidRPr="003247FF">
        <w:rPr>
          <w:rFonts w:ascii="Times New Roman" w:eastAsiaTheme="minorHAnsi" w:hAnsi="Times New Roman" w:cs="Times New Roman"/>
          <w:sz w:val="28"/>
          <w:szCs w:val="28"/>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представить:</w:t>
      </w:r>
    </w:p>
    <w:p w:rsidR="003247FF" w:rsidRDefault="00724BF9" w:rsidP="003247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3.2.1.1</w:t>
      </w:r>
      <w:r w:rsidR="00A07B0A" w:rsidRPr="00724BF9">
        <w:rPr>
          <w:rFonts w:ascii="Times New Roman" w:hAnsi="Times New Roman" w:cs="Times New Roman"/>
          <w:sz w:val="28"/>
          <w:szCs w:val="28"/>
        </w:rPr>
        <w:t>.</w:t>
      </w:r>
      <w:r w:rsidR="003247FF">
        <w:rPr>
          <w:rFonts w:ascii="Times New Roman" w:hAnsi="Times New Roman" w:cs="Times New Roman"/>
          <w:sz w:val="28"/>
          <w:szCs w:val="28"/>
        </w:rPr>
        <w:t>1. Заявление о предоставлении жилого помещения.</w:t>
      </w:r>
    </w:p>
    <w:p w:rsidR="00A07B0A" w:rsidRPr="00724BF9" w:rsidRDefault="00A07B0A" w:rsidP="00A07B0A">
      <w:pPr>
        <w:pStyle w:val="ConsPlusNormal"/>
        <w:ind w:firstLine="540"/>
        <w:jc w:val="both"/>
        <w:rPr>
          <w:rFonts w:ascii="Times New Roman" w:hAnsi="Times New Roman" w:cs="Times New Roman"/>
          <w:sz w:val="28"/>
          <w:szCs w:val="28"/>
        </w:rPr>
      </w:pPr>
      <w:r w:rsidRPr="00724BF9">
        <w:rPr>
          <w:rFonts w:ascii="Times New Roman" w:hAnsi="Times New Roman" w:cs="Times New Roman"/>
          <w:sz w:val="28"/>
          <w:szCs w:val="28"/>
        </w:rPr>
        <w:t xml:space="preserve">Предоставление жилого помещения по договору социального найма осуществляется на основании </w:t>
      </w:r>
      <w:hyperlink w:anchor="P573">
        <w:r w:rsidRPr="00724BF9">
          <w:rPr>
            <w:rFonts w:ascii="Times New Roman" w:hAnsi="Times New Roman" w:cs="Times New Roman"/>
            <w:sz w:val="28"/>
            <w:szCs w:val="28"/>
          </w:rPr>
          <w:t>заявления</w:t>
        </w:r>
      </w:hyperlink>
      <w:r w:rsidRPr="00724BF9">
        <w:rPr>
          <w:rFonts w:ascii="Times New Roman" w:hAnsi="Times New Roman" w:cs="Times New Roman"/>
          <w:sz w:val="28"/>
          <w:szCs w:val="28"/>
        </w:rPr>
        <w:t xml:space="preserve"> граждан о предоставлении жилого помещения по договору социального найма (далее - заявление), по форме согласно приложению № 1 к административному регламенту, поданное ими непосредственно в администрацию либо через МФЦ в соответствии с заключенным в установленном Правительством Российской Федерации порядке соглашением о взаимодействии.</w:t>
      </w:r>
    </w:p>
    <w:p w:rsidR="00A07B0A" w:rsidRPr="00724BF9" w:rsidRDefault="00A07B0A" w:rsidP="00A07B0A">
      <w:pPr>
        <w:pStyle w:val="ConsPlusNormal"/>
        <w:ind w:firstLine="540"/>
        <w:jc w:val="both"/>
        <w:rPr>
          <w:rFonts w:ascii="Times New Roman" w:hAnsi="Times New Roman" w:cs="Times New Roman"/>
          <w:sz w:val="28"/>
          <w:szCs w:val="28"/>
        </w:rPr>
      </w:pPr>
      <w:r w:rsidRPr="00724BF9">
        <w:rPr>
          <w:rFonts w:ascii="Times New Roman" w:hAnsi="Times New Roman" w:cs="Times New Roman"/>
          <w:sz w:val="28"/>
          <w:szCs w:val="28"/>
        </w:rPr>
        <w:t>Заявитель также вправе подать заявление с помощью ЕПГУ, РПГУ, при этом ему предоставляется возможность получения бланка заявления в электронном виде с помощью ЕПГУ, РПГУ (в зависимости от выбора заявителя). 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A07B0A" w:rsidRDefault="003247FF" w:rsidP="00A07B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жилого помещения по договору социального найма недееспособным</w:t>
      </w:r>
      <w:r w:rsidR="00A07B0A" w:rsidRPr="00724BF9">
        <w:rPr>
          <w:rFonts w:ascii="Times New Roman" w:hAnsi="Times New Roman" w:cs="Times New Roman"/>
          <w:sz w:val="28"/>
          <w:szCs w:val="28"/>
        </w:rPr>
        <w:t xml:space="preserve"> граждан</w:t>
      </w:r>
      <w:r>
        <w:rPr>
          <w:rFonts w:ascii="Times New Roman" w:hAnsi="Times New Roman" w:cs="Times New Roman"/>
          <w:sz w:val="28"/>
          <w:szCs w:val="28"/>
        </w:rPr>
        <w:t>ам</w:t>
      </w:r>
      <w:r w:rsidR="00A07B0A" w:rsidRPr="00724BF9">
        <w:rPr>
          <w:rFonts w:ascii="Times New Roman" w:hAnsi="Times New Roman" w:cs="Times New Roman"/>
          <w:sz w:val="28"/>
          <w:szCs w:val="28"/>
        </w:rPr>
        <w:t xml:space="preserve"> осуществляется на основании заявлений</w:t>
      </w:r>
      <w:r>
        <w:rPr>
          <w:rFonts w:ascii="Times New Roman" w:hAnsi="Times New Roman" w:cs="Times New Roman"/>
          <w:sz w:val="28"/>
          <w:szCs w:val="28"/>
        </w:rPr>
        <w:t xml:space="preserve"> о предоставлении жилого помещения по договору социального найма, поданных</w:t>
      </w:r>
      <w:r w:rsidR="00A07B0A" w:rsidRPr="00724BF9">
        <w:rPr>
          <w:rFonts w:ascii="Times New Roman" w:hAnsi="Times New Roman" w:cs="Times New Roman"/>
          <w:sz w:val="28"/>
          <w:szCs w:val="28"/>
        </w:rPr>
        <w:t xml:space="preserve"> их законными представителями.</w:t>
      </w:r>
    </w:p>
    <w:p w:rsidR="000347AA" w:rsidRDefault="003247FF" w:rsidP="000347A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Заявитель вправе обратиться за предоставлением муниципальной услуги и подать документы, указанные в </w:t>
      </w:r>
      <w:hyperlink r:id="rId23" w:history="1">
        <w:r w:rsidRPr="000347AA">
          <w:rPr>
            <w:rFonts w:eastAsiaTheme="minorHAnsi"/>
            <w:sz w:val="28"/>
            <w:szCs w:val="28"/>
            <w:lang w:eastAsia="en-US"/>
          </w:rPr>
          <w:t>пункте 3.2.1</w:t>
        </w:r>
      </w:hyperlink>
      <w:r w:rsidRPr="000347AA">
        <w:rPr>
          <w:rFonts w:eastAsiaTheme="minorHAnsi"/>
          <w:sz w:val="28"/>
          <w:szCs w:val="28"/>
          <w:lang w:eastAsia="en-US"/>
        </w:rPr>
        <w:t xml:space="preserve"> </w:t>
      </w:r>
      <w:r>
        <w:rPr>
          <w:rFonts w:eastAsiaTheme="minorHAnsi"/>
          <w:sz w:val="28"/>
          <w:szCs w:val="28"/>
          <w:lang w:eastAsia="en-US"/>
        </w:rPr>
        <w:t xml:space="preserve">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24" w:history="1">
        <w:r w:rsidRPr="000347AA">
          <w:rPr>
            <w:rFonts w:eastAsiaTheme="minorHAnsi"/>
            <w:sz w:val="28"/>
            <w:szCs w:val="28"/>
            <w:lang w:eastAsia="en-US"/>
          </w:rPr>
          <w:t>закона</w:t>
        </w:r>
      </w:hyperlink>
      <w:r w:rsidR="000347AA">
        <w:rPr>
          <w:rFonts w:eastAsiaTheme="minorHAnsi"/>
          <w:sz w:val="28"/>
          <w:szCs w:val="28"/>
          <w:lang w:eastAsia="en-US"/>
        </w:rPr>
        <w:t xml:space="preserve"> от 06.04.2011 №</w:t>
      </w:r>
      <w:r>
        <w:rPr>
          <w:rFonts w:eastAsiaTheme="minorHAnsi"/>
          <w:sz w:val="28"/>
          <w:szCs w:val="28"/>
          <w:lang w:eastAsia="en-US"/>
        </w:rPr>
        <w:t xml:space="preserve"> 63-</w:t>
      </w:r>
      <w:r w:rsidR="000347AA">
        <w:rPr>
          <w:rFonts w:eastAsiaTheme="minorHAnsi"/>
          <w:sz w:val="28"/>
          <w:szCs w:val="28"/>
          <w:lang w:eastAsia="en-US"/>
        </w:rPr>
        <w:t>ФЗ «Об электронной подписи»</w:t>
      </w:r>
      <w:r>
        <w:rPr>
          <w:rFonts w:eastAsiaTheme="minorHAnsi"/>
          <w:sz w:val="28"/>
          <w:szCs w:val="28"/>
          <w:lang w:eastAsia="en-US"/>
        </w:rPr>
        <w:t>.</w:t>
      </w:r>
    </w:p>
    <w:p w:rsidR="000347AA" w:rsidRDefault="000347AA" w:rsidP="000347A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Уполномоченное структурное подразделение обеспечивает информирование заявителей о возможности получения муниципальной услуги через ЕПГУ, РПГУ.</w:t>
      </w:r>
    </w:p>
    <w:p w:rsidR="000347AA" w:rsidRDefault="000347AA" w:rsidP="000347AA">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уполномоченное структурное подразделение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347AA" w:rsidRDefault="000347AA"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РПГУ; дополнительно на бумажном носителе в виде распечатанного экземпляра </w:t>
      </w:r>
      <w:r>
        <w:rPr>
          <w:rFonts w:eastAsiaTheme="minorHAnsi"/>
          <w:sz w:val="28"/>
          <w:szCs w:val="28"/>
          <w:lang w:eastAsia="en-US"/>
        </w:rPr>
        <w:lastRenderedPageBreak/>
        <w:t>электронного документа в уполномоченном структурном подразделении, многофункциональном центре.</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уполномоченное структурное подразделение. При авторизации в Единой системе идентификации и аутентификации (далее -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Электронные документы представляются в следующих форматах:</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 </w:t>
      </w:r>
      <w:proofErr w:type="spellStart"/>
      <w:r>
        <w:rPr>
          <w:rFonts w:eastAsiaTheme="minorHAnsi"/>
          <w:sz w:val="28"/>
          <w:szCs w:val="28"/>
          <w:lang w:eastAsia="en-US"/>
        </w:rPr>
        <w:t>xml</w:t>
      </w:r>
      <w:proofErr w:type="spellEnd"/>
      <w:r>
        <w:rPr>
          <w:rFonts w:eastAsiaTheme="minorHAnsi"/>
          <w:sz w:val="28"/>
          <w:szCs w:val="28"/>
          <w:lang w:eastAsia="en-US"/>
        </w:rPr>
        <w:t xml:space="preserve"> - для формализованных документов;</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w:t>
      </w:r>
      <w:proofErr w:type="spellStart"/>
      <w:r>
        <w:rPr>
          <w:rFonts w:eastAsiaTheme="minorHAnsi"/>
          <w:sz w:val="28"/>
          <w:szCs w:val="28"/>
          <w:lang w:eastAsia="en-US"/>
        </w:rPr>
        <w:t>doc</w:t>
      </w:r>
      <w:proofErr w:type="spellEnd"/>
      <w:r>
        <w:rPr>
          <w:rFonts w:eastAsiaTheme="minorHAnsi"/>
          <w:sz w:val="28"/>
          <w:szCs w:val="28"/>
          <w:lang w:eastAsia="en-US"/>
        </w:rPr>
        <w:t xml:space="preserve">, </w:t>
      </w:r>
      <w:proofErr w:type="spellStart"/>
      <w:r>
        <w:rPr>
          <w:rFonts w:eastAsiaTheme="minorHAnsi"/>
          <w:sz w:val="28"/>
          <w:szCs w:val="28"/>
          <w:lang w:eastAsia="en-US"/>
        </w:rPr>
        <w:t>docx</w:t>
      </w:r>
      <w:proofErr w:type="spellEnd"/>
      <w:r>
        <w:rPr>
          <w:rFonts w:eastAsiaTheme="minorHAnsi"/>
          <w:sz w:val="28"/>
          <w:szCs w:val="28"/>
          <w:lang w:eastAsia="en-US"/>
        </w:rPr>
        <w:t xml:space="preserve">, </w:t>
      </w:r>
      <w:proofErr w:type="spellStart"/>
      <w:r>
        <w:rPr>
          <w:rFonts w:eastAsiaTheme="minorHAnsi"/>
          <w:sz w:val="28"/>
          <w:szCs w:val="28"/>
          <w:lang w:eastAsia="en-US"/>
        </w:rPr>
        <w:t>odt</w:t>
      </w:r>
      <w:proofErr w:type="spellEnd"/>
      <w:r>
        <w:rPr>
          <w:rFonts w:eastAsiaTheme="minorHAnsi"/>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w:t>
      </w:r>
      <w:proofErr w:type="spellStart"/>
      <w:r>
        <w:rPr>
          <w:rFonts w:eastAsiaTheme="minorHAnsi"/>
          <w:sz w:val="28"/>
          <w:szCs w:val="28"/>
          <w:lang w:eastAsia="en-US"/>
        </w:rPr>
        <w:t>xls</w:t>
      </w:r>
      <w:proofErr w:type="spellEnd"/>
      <w:r>
        <w:rPr>
          <w:rFonts w:eastAsiaTheme="minorHAnsi"/>
          <w:sz w:val="28"/>
          <w:szCs w:val="28"/>
          <w:lang w:eastAsia="en-US"/>
        </w:rPr>
        <w:t xml:space="preserve">, </w:t>
      </w:r>
      <w:proofErr w:type="spellStart"/>
      <w:r>
        <w:rPr>
          <w:rFonts w:eastAsiaTheme="minorHAnsi"/>
          <w:sz w:val="28"/>
          <w:szCs w:val="28"/>
          <w:lang w:eastAsia="en-US"/>
        </w:rPr>
        <w:t>xlsx</w:t>
      </w:r>
      <w:proofErr w:type="spellEnd"/>
      <w:r>
        <w:rPr>
          <w:rFonts w:eastAsiaTheme="minorHAnsi"/>
          <w:sz w:val="28"/>
          <w:szCs w:val="28"/>
          <w:lang w:eastAsia="en-US"/>
        </w:rPr>
        <w:t xml:space="preserve">, </w:t>
      </w:r>
      <w:proofErr w:type="spellStart"/>
      <w:r>
        <w:rPr>
          <w:rFonts w:eastAsiaTheme="minorHAnsi"/>
          <w:sz w:val="28"/>
          <w:szCs w:val="28"/>
          <w:lang w:eastAsia="en-US"/>
        </w:rPr>
        <w:t>ods</w:t>
      </w:r>
      <w:proofErr w:type="spellEnd"/>
      <w:r>
        <w:rPr>
          <w:rFonts w:eastAsiaTheme="minorHAnsi"/>
          <w:sz w:val="28"/>
          <w:szCs w:val="28"/>
          <w:lang w:eastAsia="en-US"/>
        </w:rPr>
        <w:t xml:space="preserve"> - для документов, содержащих расчеты;</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w:t>
      </w:r>
      <w:proofErr w:type="spellStart"/>
      <w:r>
        <w:rPr>
          <w:rFonts w:eastAsiaTheme="minorHAnsi"/>
          <w:sz w:val="28"/>
          <w:szCs w:val="28"/>
          <w:lang w:eastAsia="en-US"/>
        </w:rPr>
        <w:t>pdf</w:t>
      </w:r>
      <w:proofErr w:type="spellEnd"/>
      <w:r>
        <w:rPr>
          <w:rFonts w:eastAsiaTheme="minorHAnsi"/>
          <w:sz w:val="28"/>
          <w:szCs w:val="28"/>
          <w:lang w:eastAsia="en-US"/>
        </w:rPr>
        <w:t xml:space="preserve">, </w:t>
      </w:r>
      <w:proofErr w:type="spellStart"/>
      <w:r>
        <w:rPr>
          <w:rFonts w:eastAsiaTheme="minorHAnsi"/>
          <w:sz w:val="28"/>
          <w:szCs w:val="28"/>
          <w:lang w:eastAsia="en-US"/>
        </w:rPr>
        <w:t>jpg</w:t>
      </w:r>
      <w:proofErr w:type="spellEnd"/>
      <w:r>
        <w:rPr>
          <w:rFonts w:eastAsiaTheme="minorHAnsi"/>
          <w:sz w:val="28"/>
          <w:szCs w:val="28"/>
          <w:lang w:eastAsia="en-US"/>
        </w:rPr>
        <w:t xml:space="preserve">, </w:t>
      </w:r>
      <w:proofErr w:type="spellStart"/>
      <w:r>
        <w:rPr>
          <w:rFonts w:eastAsiaTheme="minorHAnsi"/>
          <w:sz w:val="28"/>
          <w:szCs w:val="28"/>
          <w:lang w:eastAsia="en-US"/>
        </w:rPr>
        <w:t>jpeg</w:t>
      </w:r>
      <w:proofErr w:type="spellEnd"/>
      <w:r>
        <w:rPr>
          <w:rFonts w:eastAsiaTheme="minorHAnsi"/>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sz w:val="28"/>
          <w:szCs w:val="28"/>
          <w:lang w:eastAsia="en-US"/>
        </w:rPr>
        <w:t>dpi</w:t>
      </w:r>
      <w:proofErr w:type="spellEnd"/>
      <w:r>
        <w:rPr>
          <w:rFonts w:eastAsiaTheme="minorHAnsi"/>
          <w:sz w:val="28"/>
          <w:szCs w:val="28"/>
          <w:lang w:eastAsia="en-US"/>
        </w:rPr>
        <w:t xml:space="preserve"> (масштаб 1:1) с использованием следующих режимов:</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«черно-белый» (при отсутствии в документе графических изображений и (или) цветного текста);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«оттенки серого» (при наличии в документе графических изображений, отличных от цветного графического изображения);</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Электронные документы должны обеспечивать:</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идентифицировать документ и количество листов в документе;</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Документы, подлежащие представлению в форматах </w:t>
      </w:r>
      <w:proofErr w:type="spellStart"/>
      <w:r>
        <w:rPr>
          <w:rFonts w:eastAsiaTheme="minorHAnsi"/>
          <w:sz w:val="28"/>
          <w:szCs w:val="28"/>
          <w:lang w:eastAsia="en-US"/>
        </w:rPr>
        <w:t>xls</w:t>
      </w:r>
      <w:proofErr w:type="spellEnd"/>
      <w:r>
        <w:rPr>
          <w:rFonts w:eastAsiaTheme="minorHAnsi"/>
          <w:sz w:val="28"/>
          <w:szCs w:val="28"/>
          <w:lang w:eastAsia="en-US"/>
        </w:rPr>
        <w:t xml:space="preserve">, </w:t>
      </w:r>
      <w:proofErr w:type="spellStart"/>
      <w:r>
        <w:rPr>
          <w:rFonts w:eastAsiaTheme="minorHAnsi"/>
          <w:sz w:val="28"/>
          <w:szCs w:val="28"/>
          <w:lang w:eastAsia="en-US"/>
        </w:rPr>
        <w:t>xlsx</w:t>
      </w:r>
      <w:proofErr w:type="spellEnd"/>
      <w:r>
        <w:rPr>
          <w:rFonts w:eastAsiaTheme="minorHAnsi"/>
          <w:sz w:val="28"/>
          <w:szCs w:val="28"/>
          <w:lang w:eastAsia="en-US"/>
        </w:rPr>
        <w:t xml:space="preserve"> или </w:t>
      </w:r>
      <w:proofErr w:type="spellStart"/>
      <w:r>
        <w:rPr>
          <w:rFonts w:eastAsiaTheme="minorHAnsi"/>
          <w:sz w:val="28"/>
          <w:szCs w:val="28"/>
          <w:lang w:eastAsia="en-US"/>
        </w:rPr>
        <w:t>ods</w:t>
      </w:r>
      <w:proofErr w:type="spellEnd"/>
      <w:r>
        <w:rPr>
          <w:rFonts w:eastAsiaTheme="minorHAnsi"/>
          <w:sz w:val="28"/>
          <w:szCs w:val="28"/>
          <w:lang w:eastAsia="en-US"/>
        </w:rPr>
        <w:t>, формируются в виде отдельного электронного документа.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предоставлении муниципальной услуги в электронной форме посредством ЕПГУ, РПГУ заявителю обеспечивается:</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получение информации о порядке и сроках предоставления муниципальной услуги;</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запись на прием в уполномоченное структурное подразделение для подачи заявления и документов;</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формирование запроса;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прием и регистрация уполномоченным структурным подразделением запроса и документов;</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получение результата предоставления муниципальной услуги;</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получение сведений о ходе выполнения запроса;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осуществление оценки качества предоставления муниципальной услуги;</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досудебное (внесудебное) обжалование решений и действий (бездействия) уполномоченного органа, руководителя уполномоченного структурного подразделения, либо специалиста уполномоченного структурного подразделения.</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формировании запроса в электронном виде заявителю обеспечивается:</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копирования и сохранения запроса и иных документов, необходимых для предоставления услуги;</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печати на бумажном носителе копии электронной формы запроса;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вернуться на любом из этапов заполнения электронной формы запроса без потери ранее введенной информации;</w:t>
      </w:r>
    </w:p>
    <w:p w:rsidR="003247FF" w:rsidRPr="0027546F" w:rsidRDefault="00BB40EE" w:rsidP="0027546F">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возможность доступа заявителя на ЕПГУ, РПГУ к ранее поданным заявлениям в течение не менее одного года, а также к частично сформированным заявлениям - в теч</w:t>
      </w:r>
      <w:r w:rsidR="0027546F">
        <w:rPr>
          <w:rFonts w:eastAsiaTheme="minorHAnsi"/>
          <w:sz w:val="28"/>
          <w:szCs w:val="28"/>
          <w:lang w:eastAsia="en-US"/>
        </w:rPr>
        <w:t>ение не менее 3 (трех) месяцев.</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Уполномоченное структурное подразделение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w:t>
      </w:r>
      <w:r>
        <w:rPr>
          <w:rFonts w:eastAsiaTheme="minorHAnsi"/>
          <w:sz w:val="28"/>
          <w:szCs w:val="28"/>
          <w:lang w:eastAsia="en-US"/>
        </w:rPr>
        <w:lastRenderedPageBreak/>
        <w:t>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BB40EE" w:rsidRDefault="00BB40EE" w:rsidP="00BB40E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Предоставление муниципальной услуги начинается с момента приема и регистрации уполномоченным структурным подразделением электронных документов, необходимых для предоставления услуги.</w:t>
      </w:r>
    </w:p>
    <w:p w:rsidR="00A060A1" w:rsidRDefault="00BB40EE" w:rsidP="00BB40EE">
      <w:pPr>
        <w:suppressAutoHyphens w:val="0"/>
        <w:autoSpaceDE w:val="0"/>
        <w:autoSpaceDN w:val="0"/>
        <w:adjustRightInd w:val="0"/>
        <w:ind w:firstLine="540"/>
        <w:jc w:val="both"/>
        <w:rPr>
          <w:rFonts w:eastAsiaTheme="minorHAnsi"/>
          <w:sz w:val="28"/>
          <w:szCs w:val="28"/>
          <w:lang w:eastAsia="en-US"/>
        </w:rPr>
      </w:pPr>
      <w:r>
        <w:rPr>
          <w:sz w:val="28"/>
          <w:szCs w:val="28"/>
        </w:rPr>
        <w:t>3.2.1.1</w:t>
      </w:r>
      <w:r w:rsidRPr="00724BF9">
        <w:rPr>
          <w:sz w:val="28"/>
          <w:szCs w:val="28"/>
        </w:rPr>
        <w:t>.</w:t>
      </w:r>
      <w:r>
        <w:rPr>
          <w:sz w:val="28"/>
          <w:szCs w:val="28"/>
        </w:rPr>
        <w:t>2.</w:t>
      </w:r>
      <w:r w:rsidR="00A07B0A" w:rsidRPr="00724BF9">
        <w:rPr>
          <w:sz w:val="28"/>
          <w:szCs w:val="28"/>
        </w:rPr>
        <w:t xml:space="preserve"> </w:t>
      </w:r>
      <w:r>
        <w:rPr>
          <w:rFonts w:eastAsiaTheme="minorHAnsi"/>
          <w:sz w:val="28"/>
          <w:szCs w:val="28"/>
          <w:lang w:eastAsia="en-US"/>
        </w:rPr>
        <w:t>Д</w:t>
      </w:r>
      <w:r w:rsidR="00A060A1" w:rsidRPr="00724BF9">
        <w:rPr>
          <w:rFonts w:eastAsiaTheme="minorHAnsi"/>
          <w:sz w:val="28"/>
          <w:szCs w:val="28"/>
          <w:lang w:eastAsia="en-US"/>
        </w:rPr>
        <w:t>окументы, удостоверяющие личность гражданина и членов его семьи, документы, подтверждающие их родственные отношения, а также иные документы, относящиеся к личности гражданина и членов его семьи (в том числе паспорта, иные документы, заменяющие паспорт гражданина Российской Федерации в соответствии с действующим законодательством Российской Федерации, свидетельства о рождении, свидетельства о заключении, расторжении брака, удостоверения опекуна или попечителя (для лиц, над которыми установлена опека, попечительство), судебные решения о признании членом сем</w:t>
      </w:r>
      <w:r w:rsidR="00C6291B">
        <w:rPr>
          <w:rFonts w:eastAsiaTheme="minorHAnsi"/>
          <w:sz w:val="28"/>
          <w:szCs w:val="28"/>
          <w:lang w:eastAsia="en-US"/>
        </w:rPr>
        <w:t>ьи, о признании недееспособным).</w:t>
      </w:r>
    </w:p>
    <w:p w:rsidR="00A060A1" w:rsidRPr="00724BF9" w:rsidRDefault="00B46584" w:rsidP="00A060A1">
      <w:pPr>
        <w:suppressAutoHyphens w:val="0"/>
        <w:autoSpaceDE w:val="0"/>
        <w:autoSpaceDN w:val="0"/>
        <w:adjustRightInd w:val="0"/>
        <w:ind w:firstLine="540"/>
        <w:jc w:val="both"/>
        <w:rPr>
          <w:rFonts w:eastAsiaTheme="minorHAnsi"/>
          <w:sz w:val="28"/>
          <w:szCs w:val="28"/>
          <w:lang w:eastAsia="en-US"/>
        </w:rPr>
      </w:pPr>
      <w:r w:rsidRPr="00724BF9">
        <w:rPr>
          <w:sz w:val="28"/>
          <w:szCs w:val="28"/>
        </w:rPr>
        <w:t>3</w:t>
      </w:r>
      <w:r w:rsidR="00BB40EE">
        <w:rPr>
          <w:sz w:val="28"/>
          <w:szCs w:val="28"/>
        </w:rPr>
        <w:t>.2.1.1.3</w:t>
      </w:r>
      <w:r w:rsidRPr="00724BF9">
        <w:rPr>
          <w:sz w:val="28"/>
          <w:szCs w:val="28"/>
        </w:rPr>
        <w:t xml:space="preserve">. </w:t>
      </w:r>
      <w:r w:rsidR="00C6291B">
        <w:rPr>
          <w:sz w:val="28"/>
          <w:szCs w:val="28"/>
        </w:rPr>
        <w:t>С</w:t>
      </w:r>
      <w:r w:rsidR="00A060A1" w:rsidRPr="00724BF9">
        <w:rPr>
          <w:rFonts w:eastAsiaTheme="minorHAnsi"/>
          <w:sz w:val="28"/>
          <w:szCs w:val="28"/>
          <w:lang w:eastAsia="en-US"/>
        </w:rPr>
        <w:t xml:space="preserve">огласие на обработку персональных данных каждого совершеннолетнего члена семьи гражданина, указанного им в заявлении, в письменной произвольной форме, соответствующее требованиям </w:t>
      </w:r>
      <w:hyperlink r:id="rId25" w:history="1">
        <w:r w:rsidR="00A060A1" w:rsidRPr="00724BF9">
          <w:rPr>
            <w:rFonts w:eastAsiaTheme="minorHAnsi"/>
            <w:sz w:val="28"/>
            <w:szCs w:val="28"/>
            <w:lang w:eastAsia="en-US"/>
          </w:rPr>
          <w:t>части 4 статьи 9</w:t>
        </w:r>
      </w:hyperlink>
      <w:r w:rsidR="00A060A1" w:rsidRPr="00724BF9">
        <w:rPr>
          <w:rFonts w:eastAsiaTheme="minorHAnsi"/>
          <w:sz w:val="28"/>
          <w:szCs w:val="28"/>
          <w:lang w:eastAsia="en-US"/>
        </w:rPr>
        <w:t xml:space="preserve"> Федерального закона «О персональных данных», согласие на обработку персональных данных в отношении каждого несовершеннолетнего ребенка, заполненное и подписанное его родителями (родите</w:t>
      </w:r>
      <w:r w:rsidR="00C6291B">
        <w:rPr>
          <w:rFonts w:eastAsiaTheme="minorHAnsi"/>
          <w:sz w:val="28"/>
          <w:szCs w:val="28"/>
          <w:lang w:eastAsia="en-US"/>
        </w:rPr>
        <w:t>лем), законными представителями.</w:t>
      </w:r>
    </w:p>
    <w:p w:rsidR="00A060A1" w:rsidRPr="00724BF9" w:rsidRDefault="001008AB" w:rsidP="00A06BBC">
      <w:pPr>
        <w:suppressAutoHyphens w:val="0"/>
        <w:autoSpaceDE w:val="0"/>
        <w:autoSpaceDN w:val="0"/>
        <w:adjustRightInd w:val="0"/>
        <w:ind w:firstLine="540"/>
        <w:jc w:val="both"/>
        <w:rPr>
          <w:rFonts w:eastAsiaTheme="minorHAnsi"/>
          <w:sz w:val="28"/>
          <w:szCs w:val="28"/>
          <w:lang w:eastAsia="en-US"/>
        </w:rPr>
      </w:pPr>
      <w:r>
        <w:rPr>
          <w:sz w:val="28"/>
          <w:szCs w:val="28"/>
        </w:rPr>
        <w:t>3.2</w:t>
      </w:r>
      <w:r w:rsidR="00C6291B">
        <w:rPr>
          <w:sz w:val="28"/>
          <w:szCs w:val="28"/>
        </w:rPr>
        <w:t>.1.1.4</w:t>
      </w:r>
      <w:r w:rsidR="00B46584" w:rsidRPr="00724BF9">
        <w:rPr>
          <w:sz w:val="28"/>
          <w:szCs w:val="28"/>
        </w:rPr>
        <w:t xml:space="preserve">. </w:t>
      </w:r>
      <w:r w:rsidR="00C6291B">
        <w:rPr>
          <w:rFonts w:eastAsiaTheme="minorHAnsi"/>
          <w:sz w:val="28"/>
          <w:szCs w:val="28"/>
          <w:lang w:eastAsia="en-US"/>
        </w:rPr>
        <w:t xml:space="preserve"> П</w:t>
      </w:r>
      <w:r w:rsidR="00A060A1" w:rsidRPr="00724BF9">
        <w:rPr>
          <w:rFonts w:eastAsiaTheme="minorHAnsi"/>
          <w:sz w:val="28"/>
          <w:szCs w:val="28"/>
          <w:lang w:eastAsia="en-US"/>
        </w:rPr>
        <w:t>равоустанавливающие документы на объекты недвижимости, права на которые не зарегистрированы в Едином государственном реестре недвижимости; документы, подтверждающие ранее осуществленный государственный учет объектов недвижимости или государственную регистрацию права на них, выданные соответствующими органами государственной власти, органами местного самоуправления, органами и организациями по государственному техническому учету и (или) технической инвентаризации (в случае отсутствия в Едином государственном реестре недвижимости сведений о ранее учтенных имеющихся у гражданина и чле</w:t>
      </w:r>
      <w:r w:rsidR="00C6291B">
        <w:rPr>
          <w:rFonts w:eastAsiaTheme="minorHAnsi"/>
          <w:sz w:val="28"/>
          <w:szCs w:val="28"/>
          <w:lang w:eastAsia="en-US"/>
        </w:rPr>
        <w:t>нов его семьи жилых помещениях</w:t>
      </w:r>
      <w:r w:rsidR="00A06BBC">
        <w:rPr>
          <w:rFonts w:eastAsiaTheme="minorHAnsi"/>
          <w:sz w:val="28"/>
          <w:szCs w:val="28"/>
          <w:lang w:eastAsia="en-US"/>
        </w:rPr>
        <w:t>.</w:t>
      </w:r>
    </w:p>
    <w:p w:rsidR="00A060A1" w:rsidRPr="00724BF9" w:rsidRDefault="001008AB" w:rsidP="00A06BBC">
      <w:pPr>
        <w:suppressAutoHyphens w:val="0"/>
        <w:autoSpaceDE w:val="0"/>
        <w:autoSpaceDN w:val="0"/>
        <w:adjustRightInd w:val="0"/>
        <w:ind w:firstLine="540"/>
        <w:jc w:val="both"/>
        <w:rPr>
          <w:rFonts w:eastAsiaTheme="minorHAnsi"/>
          <w:sz w:val="28"/>
          <w:szCs w:val="28"/>
          <w:lang w:eastAsia="en-US"/>
        </w:rPr>
      </w:pPr>
      <w:r>
        <w:rPr>
          <w:sz w:val="28"/>
          <w:szCs w:val="28"/>
        </w:rPr>
        <w:t>3.2</w:t>
      </w:r>
      <w:r w:rsidR="00C6291B">
        <w:rPr>
          <w:sz w:val="28"/>
          <w:szCs w:val="28"/>
        </w:rPr>
        <w:t>.1.1.5</w:t>
      </w:r>
      <w:r w:rsidR="00B46584" w:rsidRPr="00724BF9">
        <w:rPr>
          <w:sz w:val="28"/>
          <w:szCs w:val="28"/>
        </w:rPr>
        <w:t xml:space="preserve">. </w:t>
      </w:r>
      <w:r w:rsidR="00C6291B">
        <w:rPr>
          <w:rFonts w:eastAsiaTheme="minorHAnsi"/>
          <w:sz w:val="28"/>
          <w:szCs w:val="28"/>
          <w:lang w:eastAsia="en-US"/>
        </w:rPr>
        <w:t xml:space="preserve"> Д</w:t>
      </w:r>
      <w:r w:rsidR="00A060A1" w:rsidRPr="00724BF9">
        <w:rPr>
          <w:rFonts w:eastAsiaTheme="minorHAnsi"/>
          <w:sz w:val="28"/>
          <w:szCs w:val="28"/>
          <w:lang w:eastAsia="en-US"/>
        </w:rPr>
        <w:t>окументы, являющиеся основанием для вселения в жилые помещения, которые являются (являлись) местом жительства гражданина, за пятилетний период, непосредственно предшествующий пода</w:t>
      </w:r>
      <w:r w:rsidR="00C6291B">
        <w:rPr>
          <w:rFonts w:eastAsiaTheme="minorHAnsi"/>
          <w:sz w:val="28"/>
          <w:szCs w:val="28"/>
          <w:lang w:eastAsia="en-US"/>
        </w:rPr>
        <w:t>че заявления о принятии на учет</w:t>
      </w:r>
      <w:r w:rsidR="00A06BBC">
        <w:rPr>
          <w:rFonts w:eastAsiaTheme="minorHAnsi"/>
          <w:sz w:val="28"/>
          <w:szCs w:val="28"/>
          <w:lang w:eastAsia="en-US"/>
        </w:rPr>
        <w:t>.</w:t>
      </w:r>
    </w:p>
    <w:p w:rsidR="00A060A1" w:rsidRPr="00724BF9" w:rsidRDefault="001008AB" w:rsidP="00A06BBC">
      <w:pPr>
        <w:suppressAutoHyphens w:val="0"/>
        <w:autoSpaceDE w:val="0"/>
        <w:autoSpaceDN w:val="0"/>
        <w:adjustRightInd w:val="0"/>
        <w:ind w:firstLine="540"/>
        <w:jc w:val="both"/>
        <w:rPr>
          <w:rFonts w:eastAsiaTheme="minorHAnsi"/>
          <w:sz w:val="28"/>
          <w:szCs w:val="28"/>
          <w:lang w:eastAsia="en-US"/>
        </w:rPr>
      </w:pPr>
      <w:r>
        <w:rPr>
          <w:sz w:val="28"/>
          <w:szCs w:val="28"/>
        </w:rPr>
        <w:t>3.2</w:t>
      </w:r>
      <w:r w:rsidR="00C6291B">
        <w:rPr>
          <w:sz w:val="28"/>
          <w:szCs w:val="28"/>
        </w:rPr>
        <w:t>.1.1.6</w:t>
      </w:r>
      <w:r w:rsidR="00B46584" w:rsidRPr="00724BF9">
        <w:rPr>
          <w:sz w:val="28"/>
          <w:szCs w:val="28"/>
        </w:rPr>
        <w:t xml:space="preserve">. </w:t>
      </w:r>
      <w:r w:rsidR="00C6291B">
        <w:rPr>
          <w:rFonts w:eastAsiaTheme="minorHAnsi"/>
          <w:sz w:val="28"/>
          <w:szCs w:val="28"/>
          <w:lang w:eastAsia="en-US"/>
        </w:rPr>
        <w:t xml:space="preserve"> Д</w:t>
      </w:r>
      <w:r w:rsidR="00A060A1" w:rsidRPr="00724BF9">
        <w:rPr>
          <w:rFonts w:eastAsiaTheme="minorHAnsi"/>
          <w:sz w:val="28"/>
          <w:szCs w:val="28"/>
          <w:lang w:eastAsia="en-US"/>
        </w:rPr>
        <w:t>окументы,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w:t>
      </w:r>
      <w:r w:rsidR="00C6291B">
        <w:rPr>
          <w:rFonts w:eastAsiaTheme="minorHAnsi"/>
          <w:sz w:val="28"/>
          <w:szCs w:val="28"/>
          <w:lang w:eastAsia="en-US"/>
        </w:rPr>
        <w:t xml:space="preserve"> Кемеровской области – Кузбасса</w:t>
      </w:r>
      <w:r w:rsidR="00A06BBC">
        <w:rPr>
          <w:rFonts w:eastAsiaTheme="minorHAnsi"/>
          <w:sz w:val="28"/>
          <w:szCs w:val="28"/>
          <w:lang w:eastAsia="en-US"/>
        </w:rPr>
        <w:t>.</w:t>
      </w:r>
    </w:p>
    <w:p w:rsidR="00A06BBC" w:rsidRDefault="001008AB" w:rsidP="00A06BBC">
      <w:pPr>
        <w:suppressAutoHyphens w:val="0"/>
        <w:autoSpaceDE w:val="0"/>
        <w:autoSpaceDN w:val="0"/>
        <w:adjustRightInd w:val="0"/>
        <w:ind w:firstLine="540"/>
        <w:jc w:val="both"/>
        <w:rPr>
          <w:rFonts w:eastAsiaTheme="minorHAnsi"/>
          <w:sz w:val="28"/>
          <w:szCs w:val="28"/>
          <w:lang w:eastAsia="en-US"/>
        </w:rPr>
      </w:pPr>
      <w:r>
        <w:rPr>
          <w:sz w:val="28"/>
          <w:szCs w:val="28"/>
        </w:rPr>
        <w:t>3.2</w:t>
      </w:r>
      <w:r w:rsidR="00C6291B">
        <w:rPr>
          <w:sz w:val="28"/>
          <w:szCs w:val="28"/>
        </w:rPr>
        <w:t>.1.1.7</w:t>
      </w:r>
      <w:r w:rsidR="00B46584" w:rsidRPr="00724BF9">
        <w:rPr>
          <w:sz w:val="28"/>
          <w:szCs w:val="28"/>
        </w:rPr>
        <w:t xml:space="preserve">. </w:t>
      </w:r>
      <w:r w:rsidR="00C6291B">
        <w:rPr>
          <w:rFonts w:eastAsiaTheme="minorHAnsi"/>
          <w:sz w:val="28"/>
          <w:szCs w:val="28"/>
          <w:lang w:eastAsia="en-US"/>
        </w:rPr>
        <w:t xml:space="preserve"> С</w:t>
      </w:r>
      <w:r w:rsidR="00A060A1" w:rsidRPr="00724BF9">
        <w:rPr>
          <w:rFonts w:eastAsiaTheme="minorHAnsi"/>
          <w:sz w:val="28"/>
          <w:szCs w:val="28"/>
          <w:lang w:eastAsia="en-US"/>
        </w:rPr>
        <w:t xml:space="preserve">правка, подтверждающая факт установления инвалидности, выдаваемая федеральными государственными учреждениями медико-социальной экспертизы, в случае отсутствия указанных сведений </w:t>
      </w:r>
      <w:r w:rsidR="00C6291B">
        <w:rPr>
          <w:rFonts w:eastAsiaTheme="minorHAnsi"/>
          <w:sz w:val="28"/>
          <w:szCs w:val="28"/>
          <w:lang w:eastAsia="en-US"/>
        </w:rPr>
        <w:t>в федеральном реестре инвалидов</w:t>
      </w:r>
      <w:r w:rsidR="00A06BBC">
        <w:rPr>
          <w:rFonts w:eastAsiaTheme="minorHAnsi"/>
          <w:sz w:val="28"/>
          <w:szCs w:val="28"/>
          <w:lang w:eastAsia="en-US"/>
        </w:rPr>
        <w:t>.</w:t>
      </w:r>
    </w:p>
    <w:p w:rsidR="009C39FD" w:rsidRPr="00724BF9" w:rsidRDefault="001008AB" w:rsidP="00A06BBC">
      <w:pPr>
        <w:suppressAutoHyphens w:val="0"/>
        <w:autoSpaceDE w:val="0"/>
        <w:autoSpaceDN w:val="0"/>
        <w:adjustRightInd w:val="0"/>
        <w:ind w:firstLine="540"/>
        <w:jc w:val="both"/>
        <w:rPr>
          <w:rFonts w:eastAsiaTheme="minorHAnsi"/>
          <w:sz w:val="28"/>
          <w:szCs w:val="28"/>
          <w:lang w:eastAsia="en-US"/>
        </w:rPr>
      </w:pPr>
      <w:r>
        <w:rPr>
          <w:sz w:val="28"/>
          <w:szCs w:val="28"/>
        </w:rPr>
        <w:lastRenderedPageBreak/>
        <w:t>3.2</w:t>
      </w:r>
      <w:r w:rsidR="00C6291B">
        <w:rPr>
          <w:sz w:val="28"/>
          <w:szCs w:val="28"/>
        </w:rPr>
        <w:t>.1.1.8</w:t>
      </w:r>
      <w:r w:rsidR="00B46584" w:rsidRPr="00724BF9">
        <w:rPr>
          <w:sz w:val="28"/>
          <w:szCs w:val="28"/>
        </w:rPr>
        <w:t xml:space="preserve">. </w:t>
      </w:r>
      <w:r w:rsidR="00C6291B">
        <w:rPr>
          <w:rFonts w:eastAsiaTheme="minorHAnsi"/>
          <w:sz w:val="28"/>
          <w:szCs w:val="28"/>
          <w:lang w:eastAsia="en-US"/>
        </w:rPr>
        <w:t xml:space="preserve"> Д</w:t>
      </w:r>
      <w:r w:rsidR="00A060A1" w:rsidRPr="00724BF9">
        <w:rPr>
          <w:rFonts w:eastAsiaTheme="minorHAnsi"/>
          <w:sz w:val="28"/>
          <w:szCs w:val="28"/>
          <w:lang w:eastAsia="en-US"/>
        </w:rPr>
        <w:t>оверенность на осуществление действий от имени гражданина, оформленная в установленном порядке, если от имени гражданина действует ег</w:t>
      </w:r>
      <w:r w:rsidR="00C6291B">
        <w:rPr>
          <w:rFonts w:eastAsiaTheme="minorHAnsi"/>
          <w:sz w:val="28"/>
          <w:szCs w:val="28"/>
          <w:lang w:eastAsia="en-US"/>
        </w:rPr>
        <w:t>о представитель по доверенности</w:t>
      </w:r>
      <w:r w:rsidR="00A06BBC">
        <w:rPr>
          <w:rFonts w:eastAsiaTheme="minorHAnsi"/>
          <w:sz w:val="28"/>
          <w:szCs w:val="28"/>
          <w:lang w:eastAsia="en-US"/>
        </w:rPr>
        <w:t xml:space="preserve">. </w:t>
      </w:r>
    </w:p>
    <w:p w:rsidR="00C6291B" w:rsidRPr="00724BF9" w:rsidRDefault="001008AB" w:rsidP="001008AB">
      <w:pPr>
        <w:suppressAutoHyphens w:val="0"/>
        <w:autoSpaceDE w:val="0"/>
        <w:autoSpaceDN w:val="0"/>
        <w:adjustRightInd w:val="0"/>
        <w:ind w:firstLine="540"/>
        <w:jc w:val="both"/>
        <w:rPr>
          <w:rFonts w:eastAsiaTheme="minorHAnsi"/>
          <w:sz w:val="28"/>
          <w:szCs w:val="28"/>
          <w:lang w:eastAsia="en-US"/>
        </w:rPr>
      </w:pPr>
      <w:r>
        <w:rPr>
          <w:sz w:val="28"/>
          <w:szCs w:val="28"/>
        </w:rPr>
        <w:t>3.2</w:t>
      </w:r>
      <w:r w:rsidR="00C6291B">
        <w:rPr>
          <w:sz w:val="28"/>
          <w:szCs w:val="28"/>
        </w:rPr>
        <w:t>.1.1.9</w:t>
      </w:r>
      <w:r w:rsidR="00B46584" w:rsidRPr="00724BF9">
        <w:rPr>
          <w:sz w:val="28"/>
          <w:szCs w:val="28"/>
        </w:rPr>
        <w:t xml:space="preserve">. </w:t>
      </w:r>
      <w:r w:rsidR="00C6291B">
        <w:rPr>
          <w:rFonts w:eastAsiaTheme="minorHAnsi"/>
          <w:sz w:val="28"/>
          <w:szCs w:val="28"/>
          <w:lang w:eastAsia="en-US"/>
        </w:rPr>
        <w:t>Д</w:t>
      </w:r>
      <w:r w:rsidR="00A060A1" w:rsidRPr="00724BF9">
        <w:rPr>
          <w:rFonts w:eastAsiaTheme="minorHAnsi"/>
          <w:sz w:val="28"/>
          <w:szCs w:val="28"/>
          <w:lang w:eastAsia="en-US"/>
        </w:rPr>
        <w:t>окументы о признании органом местного самоуправления гражданина малоимущим (при необходимости подтвердить статус малоимущего).</w:t>
      </w:r>
      <w:bookmarkStart w:id="4" w:name="P186"/>
      <w:bookmarkEnd w:id="4"/>
    </w:p>
    <w:p w:rsidR="00CD7E4E"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 xml:space="preserve">. </w:t>
      </w:r>
      <w:r w:rsidR="00682CC0" w:rsidRPr="00682CC0">
        <w:rPr>
          <w:rFonts w:ascii="Times New Roman" w:eastAsiaTheme="minorHAnsi" w:hAnsi="Times New Roman" w:cs="Times New Roman"/>
          <w:sz w:val="28"/>
          <w:szCs w:val="28"/>
          <w:lang w:eastAsia="en-US"/>
        </w:rPr>
        <w:t xml:space="preserve">К документам и сведениям, необходимым для принятия решения о предоставлении жилого помещения, запрашиваемым органами местного самоуправления с использованием межведомственного информационного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относятся: </w:t>
      </w:r>
    </w:p>
    <w:p w:rsidR="00CD7E4E"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 xml:space="preserve">.1. </w:t>
      </w:r>
      <w:r w:rsidR="00682CC0" w:rsidRPr="00682CC0">
        <w:rPr>
          <w:rFonts w:ascii="Times New Roman" w:eastAsiaTheme="minorHAnsi" w:hAnsi="Times New Roman" w:cs="Times New Roman"/>
          <w:sz w:val="28"/>
          <w:szCs w:val="28"/>
          <w:lang w:eastAsia="en-US"/>
        </w:rPr>
        <w:t>выписки из Единого государственного реестра недвижимости, содержащие общедоступные сведения об основных характеристиках и зарегистрированных правах на объекты недвижимого имущества, в том числе за предшествующий пятилетний период, и о переходе прав на объекты недвижимого имущества;</w:t>
      </w:r>
    </w:p>
    <w:p w:rsidR="00CD7E4E"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.2.</w:t>
      </w:r>
      <w:r w:rsidR="00682CC0" w:rsidRPr="00682CC0">
        <w:rPr>
          <w:rFonts w:ascii="Times New Roman" w:eastAsiaTheme="minorHAnsi" w:hAnsi="Times New Roman" w:cs="Times New Roman"/>
          <w:sz w:val="28"/>
          <w:szCs w:val="28"/>
          <w:lang w:eastAsia="en-US"/>
        </w:rPr>
        <w:t xml:space="preserve"> сведения о регистрации лиц, совместно проживающих с заявителем по месту его постоянного жительства; </w:t>
      </w:r>
    </w:p>
    <w:p w:rsidR="00CD7E4E"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 xml:space="preserve">.3. </w:t>
      </w:r>
      <w:r w:rsidR="00682CC0" w:rsidRPr="00682CC0">
        <w:rPr>
          <w:rFonts w:ascii="Times New Roman" w:eastAsiaTheme="minorHAnsi" w:hAnsi="Times New Roman" w:cs="Times New Roman"/>
          <w:sz w:val="28"/>
          <w:szCs w:val="28"/>
          <w:lang w:eastAsia="en-US"/>
        </w:rPr>
        <w:t xml:space="preserve">решение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w:t>
      </w:r>
      <w:hyperlink r:id="rId26" w:history="1">
        <w:r w:rsidR="00682CC0" w:rsidRPr="00682CC0">
          <w:rPr>
            <w:rFonts w:ascii="Times New Roman" w:eastAsiaTheme="minorHAnsi" w:hAnsi="Times New Roman" w:cs="Times New Roman"/>
            <w:sz w:val="28"/>
            <w:szCs w:val="28"/>
            <w:lang w:eastAsia="en-US"/>
          </w:rPr>
          <w:t>постановлением</w:t>
        </w:r>
      </w:hyperlink>
      <w:r w:rsidR="00682CC0" w:rsidRPr="00682CC0">
        <w:rPr>
          <w:rFonts w:ascii="Times New Roman" w:eastAsiaTheme="minorHAnsi" w:hAnsi="Times New Roman" w:cs="Times New Roman"/>
          <w:sz w:val="28"/>
          <w:szCs w:val="28"/>
          <w:lang w:eastAsia="en-US"/>
        </w:rPr>
        <w:t xml:space="preserve">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CD7E4E" w:rsidRDefault="00CD7E4E"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6291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.4. </w:t>
      </w:r>
      <w:r w:rsidR="00682CC0" w:rsidRPr="00682CC0">
        <w:rPr>
          <w:rFonts w:ascii="Times New Roman" w:eastAsiaTheme="minorHAnsi" w:hAnsi="Times New Roman" w:cs="Times New Roman"/>
          <w:sz w:val="28"/>
          <w:szCs w:val="28"/>
          <w:lang w:eastAsia="en-US"/>
        </w:rPr>
        <w:t xml:space="preserve">сведения об инвалидности, содержащиеся в федеральном реестре инвалидов; </w:t>
      </w:r>
    </w:p>
    <w:p w:rsidR="00CD7E4E"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 xml:space="preserve">.5. </w:t>
      </w:r>
      <w:r w:rsidR="00682CC0" w:rsidRPr="00682CC0">
        <w:rPr>
          <w:rFonts w:ascii="Times New Roman" w:eastAsiaTheme="minorHAnsi" w:hAnsi="Times New Roman" w:cs="Times New Roman"/>
          <w:sz w:val="28"/>
          <w:szCs w:val="28"/>
          <w:lang w:eastAsia="en-US"/>
        </w:rPr>
        <w:t xml:space="preserve">справки, заключения и иные документы, выдаваемые организациями, входящими в государственную, муниципальную или частную систему здравоохранения; </w:t>
      </w:r>
    </w:p>
    <w:p w:rsidR="00682CC0" w:rsidRPr="00682CC0" w:rsidRDefault="00C6291B" w:rsidP="00682C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3.3</w:t>
      </w:r>
      <w:r w:rsidR="00CD7E4E">
        <w:rPr>
          <w:rFonts w:ascii="Times New Roman" w:eastAsiaTheme="minorHAnsi" w:hAnsi="Times New Roman" w:cs="Times New Roman"/>
          <w:sz w:val="28"/>
          <w:szCs w:val="28"/>
          <w:lang w:eastAsia="en-US"/>
        </w:rPr>
        <w:t xml:space="preserve">.6. </w:t>
      </w:r>
      <w:r w:rsidR="00682CC0" w:rsidRPr="00682CC0">
        <w:rPr>
          <w:rFonts w:ascii="Times New Roman" w:eastAsiaTheme="minorHAnsi" w:hAnsi="Times New Roman" w:cs="Times New Roman"/>
          <w:sz w:val="28"/>
          <w:szCs w:val="28"/>
          <w:lang w:eastAsia="en-US"/>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9C39FD" w:rsidRDefault="00682CC0" w:rsidP="00CD7E4E">
      <w:pPr>
        <w:pStyle w:val="ConsPlusNormal"/>
        <w:ind w:firstLine="540"/>
        <w:jc w:val="both"/>
        <w:rPr>
          <w:rFonts w:ascii="Times New Roman" w:hAnsi="Times New Roman" w:cs="Times New Roman"/>
          <w:sz w:val="28"/>
          <w:szCs w:val="28"/>
          <w:highlight w:val="yellow"/>
        </w:rPr>
      </w:pPr>
      <w:r w:rsidRPr="00682CC0">
        <w:rPr>
          <w:rFonts w:ascii="Times New Roman" w:eastAsiaTheme="minorHAnsi" w:hAnsi="Times New Roman" w:cs="Times New Roman"/>
          <w:sz w:val="28"/>
          <w:szCs w:val="28"/>
          <w:lang w:eastAsia="en-US"/>
        </w:rPr>
        <w:t>Гражданин вправе предоставить указанные документы по собственной инициативе.</w:t>
      </w:r>
    </w:p>
    <w:p w:rsidR="00A07B0A" w:rsidRPr="00BE2EC5" w:rsidRDefault="00CD7E4E"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3.</w:t>
      </w:r>
      <w:r w:rsidR="001008AB" w:rsidRPr="00BE2EC5">
        <w:rPr>
          <w:rFonts w:ascii="Times New Roman" w:hAnsi="Times New Roman" w:cs="Times New Roman"/>
          <w:sz w:val="28"/>
          <w:szCs w:val="28"/>
        </w:rPr>
        <w:t>4</w:t>
      </w:r>
      <w:r w:rsidRPr="00BE2EC5">
        <w:rPr>
          <w:rFonts w:ascii="Times New Roman" w:hAnsi="Times New Roman" w:cs="Times New Roman"/>
          <w:sz w:val="28"/>
          <w:szCs w:val="28"/>
        </w:rPr>
        <w:t xml:space="preserve">. </w:t>
      </w:r>
      <w:r w:rsidR="00A07B0A" w:rsidRPr="00BE2EC5">
        <w:rPr>
          <w:rFonts w:ascii="Times New Roman" w:hAnsi="Times New Roman" w:cs="Times New Roman"/>
          <w:sz w:val="28"/>
          <w:szCs w:val="28"/>
        </w:rPr>
        <w:t xml:space="preserve">Межведомственное информационное взаимодействие в целях </w:t>
      </w:r>
      <w:r w:rsidR="00682CC0" w:rsidRPr="00BE2EC5">
        <w:rPr>
          <w:rFonts w:ascii="Times New Roman" w:hAnsi="Times New Roman" w:cs="Times New Roman"/>
          <w:sz w:val="28"/>
          <w:szCs w:val="28"/>
        </w:rPr>
        <w:t>предоставления жилого помещения</w:t>
      </w:r>
      <w:r w:rsidR="00A07B0A" w:rsidRPr="00BE2EC5">
        <w:rPr>
          <w:rFonts w:ascii="Times New Roman" w:hAnsi="Times New Roman" w:cs="Times New Roman"/>
          <w:sz w:val="28"/>
          <w:szCs w:val="28"/>
        </w:rPr>
        <w:t xml:space="preserve"> осуществляется в соответствии с требованиями Федерального </w:t>
      </w:r>
      <w:hyperlink r:id="rId27">
        <w:r w:rsidR="00A07B0A" w:rsidRPr="00BE2EC5">
          <w:rPr>
            <w:rFonts w:ascii="Times New Roman" w:hAnsi="Times New Roman" w:cs="Times New Roman"/>
            <w:sz w:val="28"/>
            <w:szCs w:val="28"/>
          </w:rPr>
          <w:t>закона</w:t>
        </w:r>
      </w:hyperlink>
      <w:r w:rsidR="00A07B0A" w:rsidRPr="00BE2EC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 xml:space="preserve">По межведомственным запросам уполномоченного структурного подразделения документы (их копии или сведения, содержащиеся в них), предусмотренные настоящим пунктом, предоставляются государственными </w:t>
      </w:r>
      <w:r w:rsidRPr="00BE2EC5">
        <w:rPr>
          <w:rFonts w:ascii="Times New Roman" w:hAnsi="Times New Roman" w:cs="Times New Roman"/>
          <w:sz w:val="28"/>
          <w:szCs w:val="28"/>
        </w:rPr>
        <w:lastRenderedPageBreak/>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9C39FD" w:rsidRDefault="00682CC0" w:rsidP="00CD7E4E">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Все документы, прилагаемые к заявлению о предоставлении жилого помещения, представляются в подлинниках (для сверки) и копиях. Сверка производится немедленно, после чего подлинники документов возвращаются гражданину лицом, принимающим документы.</w:t>
      </w:r>
    </w:p>
    <w:p w:rsidR="00A06BBC" w:rsidRPr="00A06BBC" w:rsidRDefault="00A06BBC" w:rsidP="00A06BBC">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направления заявления посредством ЕПГУ, РПГУ сведения из</w:t>
      </w:r>
      <w:r w:rsidR="004A3681">
        <w:rPr>
          <w:rFonts w:eastAsiaTheme="minorHAnsi"/>
          <w:sz w:val="28"/>
          <w:szCs w:val="28"/>
          <w:lang w:eastAsia="en-US"/>
        </w:rPr>
        <w:t xml:space="preserve"> документа </w:t>
      </w:r>
      <w:r>
        <w:rPr>
          <w:rFonts w:eastAsiaTheme="minorHAnsi"/>
          <w:sz w:val="28"/>
          <w:szCs w:val="28"/>
          <w:lang w:eastAsia="en-US"/>
        </w:rPr>
        <w:t>проверяются при подтверждении учетной записи в ЕСИА и могут быть проверены путем направления запроса с использованием СМЭВ.</w:t>
      </w:r>
    </w:p>
    <w:p w:rsidR="00A07B0A" w:rsidRPr="00BE2EC5" w:rsidRDefault="001008AB"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3.5</w:t>
      </w:r>
      <w:r w:rsidR="00A07B0A" w:rsidRPr="00BE2EC5">
        <w:rPr>
          <w:rFonts w:ascii="Times New Roman" w:hAnsi="Times New Roman" w:cs="Times New Roman"/>
          <w:sz w:val="28"/>
          <w:szCs w:val="28"/>
        </w:rPr>
        <w:t>. Уполномоченное структурное подразделение не вправе требовать от заявителя или его представителя:</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28">
        <w:r w:rsidRPr="00BE2EC5">
          <w:rPr>
            <w:rFonts w:ascii="Times New Roman" w:hAnsi="Times New Roman" w:cs="Times New Roman"/>
            <w:sz w:val="28"/>
            <w:szCs w:val="28"/>
          </w:rPr>
          <w:t>частью 6 ст. 7</w:t>
        </w:r>
      </w:hyperlink>
      <w:r w:rsidRPr="00BE2EC5">
        <w:rPr>
          <w:rFonts w:ascii="Times New Roman" w:hAnsi="Times New Roman" w:cs="Times New Roman"/>
          <w:sz w:val="28"/>
          <w:szCs w:val="28"/>
        </w:rPr>
        <w:t xml:space="preserve"> Федерального закона от 27.07.2010 № 210-ФЗ перечень документов;</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E2EC5">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7B0A" w:rsidRPr="00BE2EC5" w:rsidRDefault="00A07B0A" w:rsidP="00A07B0A">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D4438" w:rsidRDefault="00A07B0A" w:rsidP="00580216">
      <w:pPr>
        <w:pStyle w:val="ConsPlusNormal"/>
        <w:ind w:firstLine="540"/>
        <w:jc w:val="both"/>
        <w:rPr>
          <w:rFonts w:ascii="Times New Roman" w:hAnsi="Times New Roman" w:cs="Times New Roman"/>
          <w:sz w:val="28"/>
          <w:szCs w:val="28"/>
        </w:rPr>
      </w:pPr>
      <w:r w:rsidRPr="00BE2EC5">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sidRPr="00BE2EC5">
          <w:rPr>
            <w:rFonts w:ascii="Times New Roman" w:hAnsi="Times New Roman" w:cs="Times New Roman"/>
            <w:sz w:val="28"/>
            <w:szCs w:val="28"/>
          </w:rPr>
          <w:t>пунктом 7.2 части 1 статьи 16</w:t>
        </w:r>
      </w:hyperlink>
      <w:r w:rsidRPr="00BE2EC5">
        <w:rPr>
          <w:rFonts w:ascii="Times New Roman" w:hAnsi="Times New Roman" w:cs="Times New Roman"/>
          <w:sz w:val="28"/>
          <w:szCs w:val="28"/>
        </w:rPr>
        <w:t xml:space="preserve"> Федеральный закон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5" w:name="P211"/>
      <w:bookmarkEnd w:id="5"/>
    </w:p>
    <w:p w:rsidR="00794BBF" w:rsidRDefault="00E23C2F"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CD7E4E">
        <w:rPr>
          <w:rFonts w:ascii="Times New Roman" w:hAnsi="Times New Roman" w:cs="Times New Roman"/>
          <w:sz w:val="28"/>
          <w:szCs w:val="28"/>
        </w:rPr>
        <w:t>.</w:t>
      </w:r>
      <w:r w:rsidR="0036211E" w:rsidRPr="00283747">
        <w:rPr>
          <w:rFonts w:ascii="Times New Roman" w:hAnsi="Times New Roman" w:cs="Times New Roman"/>
          <w:sz w:val="28"/>
          <w:szCs w:val="28"/>
        </w:rPr>
        <w:t xml:space="preserve"> Основанием для начала предоставления муниципальной услуги является личное обращение заявителя в уполномоченный орган, в МФЦ, через ЕПГУ, РПГУ, с </w:t>
      </w:r>
      <w:hyperlink w:anchor="P573">
        <w:r w:rsidR="0036211E" w:rsidRPr="00682CC0">
          <w:rPr>
            <w:rFonts w:ascii="Times New Roman" w:hAnsi="Times New Roman" w:cs="Times New Roman"/>
            <w:sz w:val="28"/>
            <w:szCs w:val="28"/>
          </w:rPr>
          <w:t>заявлением</w:t>
        </w:r>
      </w:hyperlink>
      <w:r w:rsidR="00794BBF">
        <w:rPr>
          <w:rFonts w:ascii="Times New Roman" w:hAnsi="Times New Roman" w:cs="Times New Roman"/>
          <w:sz w:val="28"/>
          <w:szCs w:val="28"/>
        </w:rPr>
        <w:t xml:space="preserve"> (приложение №</w:t>
      </w:r>
      <w:r w:rsidR="0036211E" w:rsidRPr="00283747">
        <w:rPr>
          <w:rFonts w:ascii="Times New Roman" w:hAnsi="Times New Roman" w:cs="Times New Roman"/>
          <w:sz w:val="28"/>
          <w:szCs w:val="28"/>
        </w:rPr>
        <w:t xml:space="preserve"> 1 к административному регламенту) и документами, необходимыми для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При личном обращении заявителя в уполномоченное структурное подразделение специалист структурного подразделения, ответственный за прием документов: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 или устанавливает личность заявителя посредством идентификации и аутентификации с использованием ЕСИА;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муниципальной услуги и приложенных к нему документах.</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 текст в заявлении поддается пр</w:t>
      </w:r>
      <w:r w:rsidR="00794BBF">
        <w:rPr>
          <w:rFonts w:ascii="Times New Roman" w:hAnsi="Times New Roman" w:cs="Times New Roman"/>
          <w:sz w:val="28"/>
          <w:szCs w:val="28"/>
        </w:rPr>
        <w:t>очтению;</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lastRenderedPageBreak/>
        <w:t>2) в заявлении указаны фамилия, имя, отчество (последнее - при наличии) физического лица;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3) заявление </w:t>
      </w:r>
      <w:r w:rsidR="00794BBF">
        <w:rPr>
          <w:rFonts w:ascii="Times New Roman" w:hAnsi="Times New Roman" w:cs="Times New Roman"/>
          <w:sz w:val="28"/>
          <w:szCs w:val="28"/>
        </w:rPr>
        <w:t>подписано уполномоченным лицом;</w:t>
      </w:r>
    </w:p>
    <w:p w:rsidR="00794BBF" w:rsidRDefault="0036211E" w:rsidP="00580216">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4) приложены документы, необходимые для предоставления муниципальной услуги в соответствии с </w:t>
      </w:r>
      <w:hyperlink w:anchor="P157">
        <w:r w:rsidRPr="00CD7E4E">
          <w:rPr>
            <w:rFonts w:ascii="Times New Roman" w:hAnsi="Times New Roman" w:cs="Times New Roman"/>
            <w:sz w:val="28"/>
            <w:szCs w:val="28"/>
          </w:rPr>
          <w:t>пункт</w:t>
        </w:r>
        <w:r w:rsidR="00580216">
          <w:rPr>
            <w:rFonts w:ascii="Times New Roman" w:hAnsi="Times New Roman" w:cs="Times New Roman"/>
            <w:sz w:val="28"/>
            <w:szCs w:val="28"/>
          </w:rPr>
          <w:t>ом 3.2</w:t>
        </w:r>
        <w:r w:rsidRPr="00CD7E4E">
          <w:rPr>
            <w:rFonts w:ascii="Times New Roman" w:hAnsi="Times New Roman" w:cs="Times New Roman"/>
            <w:sz w:val="28"/>
            <w:szCs w:val="28"/>
          </w:rPr>
          <w:t>.1</w:t>
        </w:r>
      </w:hyperlink>
      <w:r w:rsidR="00580216">
        <w:rPr>
          <w:rFonts w:ascii="Times New Roman" w:hAnsi="Times New Roman" w:cs="Times New Roman"/>
          <w:sz w:val="28"/>
          <w:szCs w:val="28"/>
        </w:rPr>
        <w:t>.1</w:t>
      </w:r>
      <w:r w:rsidRPr="00283747">
        <w:rPr>
          <w:rFonts w:ascii="Times New Roman" w:hAnsi="Times New Roman" w:cs="Times New Roman"/>
          <w:sz w:val="28"/>
          <w:szCs w:val="28"/>
        </w:rPr>
        <w:t xml:space="preserve"> административного регламента.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Копии документов, необходимых для предоставления муниципальной услуги, представляются в уполномоченное структурном подразделении вместе с подлинниками для сверки.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Заявление и прилагаемые документы регистрируются в установленном порядке.</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при личном обращении составляет 1 рабочий день с даты поступления заявления с приложенными документами. Максимальный срок выполнения административной процедуры входит в общий срок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Критерий принятия решения: поступление заявления о предоставлении муниципальной услуги и приложенных к нему документов.</w:t>
      </w:r>
    </w:p>
    <w:p w:rsidR="00E74C70" w:rsidRDefault="0036211E" w:rsidP="00EA46E0">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прием и регистрация заявления о предоставлении муниципальной услуги и приложенных к нему документов является сформированное учетное дело.</w:t>
      </w:r>
    </w:p>
    <w:p w:rsidR="00580216" w:rsidRDefault="00580216"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Исчерпывающий перечень оснований для отказа в приеме документов, необходимых для предоставления муниципальной услуги.</w:t>
      </w:r>
    </w:p>
    <w:p w:rsidR="00580216" w:rsidRDefault="00580216" w:rsidP="005802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являются:</w:t>
      </w:r>
    </w:p>
    <w:p w:rsidR="00580216" w:rsidRDefault="00580216" w:rsidP="005802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неустановление</w:t>
      </w:r>
      <w:proofErr w:type="spellEnd"/>
      <w:r>
        <w:rPr>
          <w:rFonts w:ascii="Times New Roman" w:hAnsi="Times New Roman" w:cs="Times New Roman"/>
          <w:sz w:val="28"/>
          <w:szCs w:val="28"/>
        </w:rPr>
        <w:t xml:space="preserve"> личности гражданина;</w:t>
      </w:r>
    </w:p>
    <w:p w:rsidR="00580216" w:rsidRDefault="00580216"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неподтверждение</w:t>
      </w:r>
      <w:proofErr w:type="spellEnd"/>
      <w:r>
        <w:rPr>
          <w:rFonts w:ascii="Times New Roman" w:hAnsi="Times New Roman" w:cs="Times New Roman"/>
          <w:sz w:val="28"/>
          <w:szCs w:val="28"/>
        </w:rPr>
        <w:t xml:space="preserve"> полномочий представителя, доверенного лица;</w:t>
      </w:r>
    </w:p>
    <w:p w:rsidR="00580216" w:rsidRDefault="00580216"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в документах подчисток, приписок, зачеркнутых слов и иных не оговоренных в них исправлениях;</w:t>
      </w:r>
    </w:p>
    <w:p w:rsidR="00580216" w:rsidRDefault="00580216"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исполнение документов карандашом;</w:t>
      </w:r>
    </w:p>
    <w:p w:rsidR="00580216" w:rsidRDefault="00580216" w:rsidP="00E220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документы имеют повреждения, наличие которых не позволяет однозначно истолко</w:t>
      </w:r>
      <w:r w:rsidR="00E22069">
        <w:rPr>
          <w:rFonts w:ascii="Times New Roman" w:hAnsi="Times New Roman" w:cs="Times New Roman"/>
          <w:sz w:val="28"/>
          <w:szCs w:val="28"/>
        </w:rPr>
        <w:t>вать их содержание.</w:t>
      </w:r>
    </w:p>
    <w:p w:rsidR="00794BBF" w:rsidRDefault="00CD7E4E"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36211E" w:rsidRPr="00283747">
        <w:rPr>
          <w:rFonts w:ascii="Times New Roman" w:hAnsi="Times New Roman" w:cs="Times New Roman"/>
          <w:sz w:val="28"/>
          <w:szCs w:val="28"/>
        </w:rPr>
        <w:t xml:space="preserve"> Прием и регистрация заявления о предоставлении муниципальной услуги и приложенных к нему документов в форме электронных документов.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При направлении заявления о предоставлении муниципальной услуги в электронной форме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794BBF" w:rsidRDefault="00DF4A0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0036211E" w:rsidRPr="00283747">
        <w:rPr>
          <w:rFonts w:ascii="Times New Roman" w:hAnsi="Times New Roman" w:cs="Times New Roman"/>
          <w:sz w:val="28"/>
          <w:szCs w:val="28"/>
        </w:rPr>
        <w:t>РПГУ размещается образец заполнения электронной формы заявления (запроса).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794BBF" w:rsidRDefault="00DF4A0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6211E" w:rsidRPr="00283747">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794BBF" w:rsidRDefault="00DF4A0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6211E" w:rsidRPr="00283747">
        <w:rPr>
          <w:rFonts w:ascii="Times New Roman" w:hAnsi="Times New Roman" w:cs="Times New Roman"/>
          <w:sz w:val="28"/>
          <w:szCs w:val="28"/>
        </w:rPr>
        <w:t>регистрирует документы в установленном порядке, в том числе в системе электронного документооборота уполномоченного структурного подразделения;</w:t>
      </w:r>
    </w:p>
    <w:p w:rsidR="00794BBF" w:rsidRDefault="00DF4A0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6211E" w:rsidRPr="00283747">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предоставлении муниципальной услуги и приложенных к нему документов в форме электронных документов составляет 1 рабочий день с даты поступления заявления с приложенными документами. Максимальный срок выполнения административной процедуры входит в общий срок предоставления муниципальной услуги.</w:t>
      </w:r>
    </w:p>
    <w:p w:rsidR="0036211E" w:rsidRPr="00283747"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прием и регистрация заявления о предоставлении муниципальной услуги и приложенных к нему документов является сформированное учетное дело.</w:t>
      </w:r>
    </w:p>
    <w:p w:rsidR="00794BBF" w:rsidRDefault="00CD7E4E"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36211E" w:rsidRPr="00283747">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w:t>
      </w:r>
      <w:r w:rsidR="00794BBF">
        <w:rPr>
          <w:rFonts w:ascii="Times New Roman" w:hAnsi="Times New Roman" w:cs="Times New Roman"/>
          <w:sz w:val="28"/>
          <w:szCs w:val="28"/>
        </w:rPr>
        <w:t>ной услуги (при необходимости).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в </w:t>
      </w:r>
      <w:hyperlink w:anchor="P164">
        <w:r w:rsidR="0059738F" w:rsidRPr="0059738F">
          <w:rPr>
            <w:rFonts w:ascii="Times New Roman" w:hAnsi="Times New Roman" w:cs="Times New Roman"/>
            <w:sz w:val="28"/>
            <w:szCs w:val="28"/>
          </w:rPr>
          <w:t>пункте</w:t>
        </w:r>
        <w:r w:rsidRPr="0059738F">
          <w:rPr>
            <w:rFonts w:ascii="Times New Roman" w:hAnsi="Times New Roman" w:cs="Times New Roman"/>
            <w:sz w:val="28"/>
            <w:szCs w:val="28"/>
          </w:rPr>
          <w:t xml:space="preserve"> </w:t>
        </w:r>
        <w:r w:rsidR="00E22069">
          <w:rPr>
            <w:rFonts w:ascii="Times New Roman" w:hAnsi="Times New Roman" w:cs="Times New Roman"/>
            <w:sz w:val="28"/>
            <w:szCs w:val="28"/>
          </w:rPr>
          <w:t>3.2.1.1</w:t>
        </w:r>
        <w:r w:rsidR="0059738F" w:rsidRPr="0059738F">
          <w:rPr>
            <w:rFonts w:ascii="Times New Roman" w:hAnsi="Times New Roman" w:cs="Times New Roman"/>
            <w:sz w:val="28"/>
            <w:szCs w:val="28"/>
          </w:rPr>
          <w:t>.</w:t>
        </w:r>
      </w:hyperlink>
      <w:r w:rsidR="0059738F" w:rsidRPr="0059738F">
        <w:rPr>
          <w:rFonts w:ascii="Times New Roman" w:hAnsi="Times New Roman" w:cs="Times New Roman"/>
          <w:sz w:val="28"/>
          <w:szCs w:val="28"/>
        </w:rPr>
        <w:t xml:space="preserve"> администра</w:t>
      </w:r>
      <w:r w:rsidRPr="00283747">
        <w:rPr>
          <w:rFonts w:ascii="Times New Roman" w:hAnsi="Times New Roman" w:cs="Times New Roman"/>
          <w:sz w:val="28"/>
          <w:szCs w:val="28"/>
        </w:rPr>
        <w:t>тивного регламента.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В случае, если уполномоченным специалистом будет выявлено, что в перечне представленных документов отсутству</w:t>
      </w:r>
      <w:r w:rsidR="0059738F">
        <w:rPr>
          <w:rFonts w:ascii="Times New Roman" w:hAnsi="Times New Roman" w:cs="Times New Roman"/>
          <w:sz w:val="28"/>
          <w:szCs w:val="28"/>
        </w:rPr>
        <w:t>ют докумен</w:t>
      </w:r>
      <w:r w:rsidR="00E22069">
        <w:rPr>
          <w:rFonts w:ascii="Times New Roman" w:hAnsi="Times New Roman" w:cs="Times New Roman"/>
          <w:sz w:val="28"/>
          <w:szCs w:val="28"/>
        </w:rPr>
        <w:t>ты, предусмотренные в пункте 3.2.1.1</w:t>
      </w:r>
      <w:r w:rsidR="0059738F">
        <w:rPr>
          <w:rFonts w:ascii="Times New Roman" w:hAnsi="Times New Roman" w:cs="Times New Roman"/>
          <w:sz w:val="28"/>
          <w:szCs w:val="28"/>
        </w:rPr>
        <w:t xml:space="preserve"> </w:t>
      </w:r>
      <w:r w:rsidRPr="00283747">
        <w:rPr>
          <w:rFonts w:ascii="Times New Roman" w:hAnsi="Times New Roman" w:cs="Times New Roman"/>
          <w:sz w:val="28"/>
          <w:szCs w:val="28"/>
        </w:rPr>
        <w:t>административного регламента, принимается решение о направлении соответствующих межведомственных запросов.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Межведомственные запросы направляются в срок не позднее 5 рабочих дней с даты регистрации заявления и приложенных к нему документов.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94BBF" w:rsidRPr="0059738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Уполномоченный специалист обязан принять необходимые меры для получения ответа на межведомственные запросы в срок, установленный </w:t>
      </w:r>
      <w:hyperlink w:anchor="P192">
        <w:r w:rsidRPr="0059738F">
          <w:rPr>
            <w:rFonts w:ascii="Times New Roman" w:hAnsi="Times New Roman" w:cs="Times New Roman"/>
            <w:sz w:val="28"/>
            <w:szCs w:val="28"/>
          </w:rPr>
          <w:t xml:space="preserve">пунктом </w:t>
        </w:r>
      </w:hyperlink>
      <w:r w:rsidR="0059738F" w:rsidRPr="0059738F">
        <w:rPr>
          <w:rFonts w:ascii="Times New Roman" w:hAnsi="Times New Roman" w:cs="Times New Roman"/>
          <w:sz w:val="28"/>
          <w:szCs w:val="28"/>
        </w:rPr>
        <w:t>3.3.</w:t>
      </w:r>
      <w:r w:rsidRPr="0059738F">
        <w:rPr>
          <w:rFonts w:ascii="Times New Roman" w:hAnsi="Times New Roman" w:cs="Times New Roman"/>
          <w:sz w:val="28"/>
          <w:szCs w:val="28"/>
        </w:rPr>
        <w:t xml:space="preserve"> настоящего административного регламента.</w:t>
      </w:r>
    </w:p>
    <w:p w:rsidR="00794BBF" w:rsidRPr="0059738F" w:rsidRDefault="0036211E" w:rsidP="00794BBF">
      <w:pPr>
        <w:pStyle w:val="ConsPlusNormal"/>
        <w:ind w:firstLine="540"/>
        <w:jc w:val="both"/>
        <w:rPr>
          <w:rFonts w:ascii="Times New Roman" w:hAnsi="Times New Roman" w:cs="Times New Roman"/>
          <w:sz w:val="28"/>
          <w:szCs w:val="28"/>
        </w:rPr>
      </w:pPr>
      <w:r w:rsidRPr="0059738F">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59738F">
        <w:rPr>
          <w:rFonts w:ascii="Times New Roman" w:hAnsi="Times New Roman" w:cs="Times New Roman"/>
          <w:sz w:val="28"/>
          <w:szCs w:val="28"/>
        </w:rPr>
        <w:t xml:space="preserve">В случае </w:t>
      </w:r>
      <w:proofErr w:type="spellStart"/>
      <w:r w:rsidRPr="0059738F">
        <w:rPr>
          <w:rFonts w:ascii="Times New Roman" w:hAnsi="Times New Roman" w:cs="Times New Roman"/>
          <w:sz w:val="28"/>
          <w:szCs w:val="28"/>
        </w:rPr>
        <w:t>непоступления</w:t>
      </w:r>
      <w:proofErr w:type="spellEnd"/>
      <w:r w:rsidRPr="0059738F">
        <w:rPr>
          <w:rFonts w:ascii="Times New Roman" w:hAnsi="Times New Roman" w:cs="Times New Roman"/>
          <w:sz w:val="28"/>
          <w:szCs w:val="28"/>
        </w:rPr>
        <w:t xml:space="preserve"> ответа на межведомственный запрос в срок, установленный </w:t>
      </w:r>
      <w:hyperlink w:anchor="P192">
        <w:r w:rsidRPr="0059738F">
          <w:rPr>
            <w:rFonts w:ascii="Times New Roman" w:hAnsi="Times New Roman" w:cs="Times New Roman"/>
            <w:sz w:val="28"/>
            <w:szCs w:val="28"/>
          </w:rPr>
          <w:t xml:space="preserve">пунктом </w:t>
        </w:r>
      </w:hyperlink>
      <w:r w:rsidR="00E22069">
        <w:rPr>
          <w:rFonts w:ascii="Times New Roman" w:hAnsi="Times New Roman" w:cs="Times New Roman"/>
          <w:sz w:val="28"/>
          <w:szCs w:val="28"/>
        </w:rPr>
        <w:t>3.9</w:t>
      </w:r>
      <w:r w:rsidR="0059738F" w:rsidRPr="0059738F">
        <w:rPr>
          <w:rFonts w:ascii="Times New Roman" w:hAnsi="Times New Roman" w:cs="Times New Roman"/>
          <w:sz w:val="28"/>
          <w:szCs w:val="28"/>
        </w:rPr>
        <w:t xml:space="preserve">. </w:t>
      </w:r>
      <w:r w:rsidRPr="00283747">
        <w:rPr>
          <w:rFonts w:ascii="Times New Roman" w:hAnsi="Times New Roman" w:cs="Times New Roman"/>
          <w:sz w:val="28"/>
          <w:szCs w:val="28"/>
        </w:rPr>
        <w:t>настоящего административного регламента, принимаются меры, предусмотренные законодательством Российской Федерации.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Максимальный срок выполнения административной процедуры составляет 5 рабочих дней с даты регистрации заявления с приложенными документами. Максимальный срок выполнения административной процедуры входит в общий срок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Критерий принятия решения: непредставление документов, предусмотренных в </w:t>
      </w:r>
      <w:hyperlink w:anchor="P164">
        <w:r w:rsidR="00E22069">
          <w:rPr>
            <w:rFonts w:ascii="Times New Roman" w:hAnsi="Times New Roman" w:cs="Times New Roman"/>
            <w:sz w:val="28"/>
            <w:szCs w:val="28"/>
          </w:rPr>
          <w:t>пункте 3.2.1.1</w:t>
        </w:r>
        <w:r w:rsidR="0059738F" w:rsidRPr="0059738F">
          <w:rPr>
            <w:rFonts w:ascii="Times New Roman" w:hAnsi="Times New Roman" w:cs="Times New Roman"/>
            <w:sz w:val="28"/>
            <w:szCs w:val="28"/>
          </w:rPr>
          <w:t xml:space="preserve"> </w:t>
        </w:r>
      </w:hyperlink>
      <w:r w:rsidR="0059738F" w:rsidRPr="0059738F">
        <w:rPr>
          <w:rFonts w:ascii="Times New Roman" w:hAnsi="Times New Roman" w:cs="Times New Roman"/>
          <w:sz w:val="28"/>
          <w:szCs w:val="28"/>
        </w:rPr>
        <w:t>а</w:t>
      </w:r>
      <w:r w:rsidRPr="00283747">
        <w:rPr>
          <w:rFonts w:ascii="Times New Roman" w:hAnsi="Times New Roman" w:cs="Times New Roman"/>
          <w:sz w:val="28"/>
          <w:szCs w:val="28"/>
        </w:rPr>
        <w:t>дминистративного регламента.</w:t>
      </w:r>
    </w:p>
    <w:p w:rsidR="0036211E" w:rsidRPr="00283747"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Фиксация результата выполнения администрати</w:t>
      </w:r>
      <w:r w:rsidR="00794BBF">
        <w:rPr>
          <w:rFonts w:ascii="Times New Roman" w:hAnsi="Times New Roman" w:cs="Times New Roman"/>
          <w:sz w:val="28"/>
          <w:szCs w:val="28"/>
        </w:rPr>
        <w:t>вной процедуры не производится.</w:t>
      </w:r>
    </w:p>
    <w:p w:rsidR="00794BBF" w:rsidRDefault="002B69D3"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w:t>
      </w:r>
      <w:r w:rsidR="0036211E" w:rsidRPr="00283747">
        <w:rPr>
          <w:rFonts w:ascii="Times New Roman" w:hAnsi="Times New Roman" w:cs="Times New Roman"/>
          <w:sz w:val="28"/>
          <w:szCs w:val="28"/>
        </w:rPr>
        <w:t xml:space="preserve"> Рассмотрение документов и принятие решения о предоставлении или отказе в предоставлении муниципальной услуги.</w:t>
      </w:r>
    </w:p>
    <w:p w:rsidR="0036211E" w:rsidRPr="00283747"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исчерпывающего перечня документов, необходимых для предоставления муниципальной услуги, в том числе в рамках межведомственного информационного взаимодействия.</w:t>
      </w:r>
    </w:p>
    <w:p w:rsidR="0036211E" w:rsidRDefault="0036211E" w:rsidP="00DC4DE0">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Максимальный срок рассмотрения заявления о предоставлении муниципальной услуги и документов составляет 10 рабочих дней со дня поступления заявления и исчерпывающего перечня документов, необходимых для предоставления муниципальной услуги, в том числе в рамках межведомственного информационного взаимодействия. Максимальный срок выполнения административной процедуры входит в общий срок предоставления муниципальной услуги.</w:t>
      </w:r>
    </w:p>
    <w:p w:rsidR="00387CA1" w:rsidRDefault="00387CA1" w:rsidP="00DC4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3.10.1 Основаниями для отказа в предоставлении жилого помещения по договору социального найма являются: </w:t>
      </w:r>
    </w:p>
    <w:p w:rsidR="00387CA1" w:rsidRDefault="00387CA1" w:rsidP="00DC4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ненаступление</w:t>
      </w:r>
      <w:proofErr w:type="spellEnd"/>
      <w:r>
        <w:rPr>
          <w:rFonts w:ascii="Times New Roman" w:hAnsi="Times New Roman" w:cs="Times New Roman"/>
          <w:sz w:val="28"/>
          <w:szCs w:val="28"/>
        </w:rPr>
        <w:t xml:space="preserve"> очередности у гражданина, состоящего на учете </w:t>
      </w:r>
      <w:r>
        <w:rPr>
          <w:rFonts w:ascii="Times New Roman" w:hAnsi="Times New Roman" w:cs="Times New Roman"/>
          <w:sz w:val="28"/>
          <w:szCs w:val="28"/>
        </w:rPr>
        <w:lastRenderedPageBreak/>
        <w:t>граждан в качестве нуждающихся в жилых помещениях;</w:t>
      </w:r>
    </w:p>
    <w:p w:rsidR="00387CA1" w:rsidRDefault="00387CA1" w:rsidP="00DC4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 заявлением о предоставлении жилого помещения по договору социального найма обратилось лицо, не предусмотренное в пункте 1.2 настоящего административного регламента;</w:t>
      </w:r>
    </w:p>
    <w:p w:rsidR="00387CA1" w:rsidRDefault="00387CA1" w:rsidP="00DC4D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отсутствуют основания предоставления жилого помещения по договору социального найма в соответствии с Жилищным кодексом Российской Федерации или законом Кемеровской области – Кузбасса и другим действующим законодательством;</w:t>
      </w:r>
    </w:p>
    <w:p w:rsidR="00387CA1" w:rsidRDefault="00387CA1" w:rsidP="00387C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отсутствуют свободные жилые помещения муниципального жилищного фонда социального использования;</w:t>
      </w:r>
    </w:p>
    <w:p w:rsidR="00387CA1" w:rsidRDefault="00387CA1" w:rsidP="00387C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отсутствуют документы, предусмотренные пунктом 3.2.1.1 административного регламента;</w:t>
      </w:r>
    </w:p>
    <w:p w:rsidR="00387CA1" w:rsidRPr="00387CA1" w:rsidRDefault="00387CA1" w:rsidP="00387C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представлены документы, которые не подтверждают право заявителя на предоставление жилого помещения по договору социального найма.</w:t>
      </w:r>
    </w:p>
    <w:p w:rsidR="00DC4DE0" w:rsidRDefault="0036211E" w:rsidP="00DC4DE0">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При установлении оснований для отказа в предоставлении муниципальной услуги, предусмотренных </w:t>
      </w:r>
      <w:hyperlink w:anchor="P211">
        <w:r w:rsidRPr="002B69D3">
          <w:rPr>
            <w:rFonts w:ascii="Times New Roman" w:hAnsi="Times New Roman" w:cs="Times New Roman"/>
            <w:sz w:val="28"/>
            <w:szCs w:val="28"/>
          </w:rPr>
          <w:t xml:space="preserve">пунктом </w:t>
        </w:r>
      </w:hyperlink>
      <w:r w:rsidR="002B69D3" w:rsidRPr="002B69D3">
        <w:rPr>
          <w:rFonts w:ascii="Times New Roman" w:hAnsi="Times New Roman" w:cs="Times New Roman"/>
          <w:sz w:val="28"/>
          <w:szCs w:val="28"/>
        </w:rPr>
        <w:t>3.10.1</w:t>
      </w:r>
      <w:r w:rsidRPr="002B69D3">
        <w:rPr>
          <w:rFonts w:ascii="Times New Roman" w:hAnsi="Times New Roman" w:cs="Times New Roman"/>
          <w:sz w:val="28"/>
          <w:szCs w:val="28"/>
        </w:rPr>
        <w:t xml:space="preserve"> настоящего административного регламента, уполномоченный орган принимает решение об отказе в предоставлении муниципальной услуги. При отсутствии оснований, указанных в </w:t>
      </w:r>
      <w:hyperlink w:anchor="P211">
        <w:r w:rsidRPr="002B69D3">
          <w:rPr>
            <w:rFonts w:ascii="Times New Roman" w:hAnsi="Times New Roman" w:cs="Times New Roman"/>
            <w:sz w:val="28"/>
            <w:szCs w:val="28"/>
          </w:rPr>
          <w:t xml:space="preserve">пункте </w:t>
        </w:r>
      </w:hyperlink>
      <w:r w:rsidR="002B69D3" w:rsidRPr="002B69D3">
        <w:rPr>
          <w:rFonts w:ascii="Times New Roman" w:hAnsi="Times New Roman" w:cs="Times New Roman"/>
          <w:sz w:val="28"/>
          <w:szCs w:val="28"/>
        </w:rPr>
        <w:t>3.10.1</w:t>
      </w:r>
      <w:r w:rsidRPr="002B69D3">
        <w:rPr>
          <w:rFonts w:ascii="Times New Roman" w:hAnsi="Times New Roman" w:cs="Times New Roman"/>
          <w:sz w:val="28"/>
          <w:szCs w:val="28"/>
        </w:rPr>
        <w:t xml:space="preserve"> настоящ</w:t>
      </w:r>
      <w:r w:rsidRPr="00283747">
        <w:rPr>
          <w:rFonts w:ascii="Times New Roman" w:hAnsi="Times New Roman" w:cs="Times New Roman"/>
          <w:sz w:val="28"/>
          <w:szCs w:val="28"/>
        </w:rPr>
        <w:t>его административного регламента, уполномоченный орган принимает решение о п</w:t>
      </w:r>
      <w:r w:rsidR="00DC4DE0">
        <w:rPr>
          <w:rFonts w:ascii="Times New Roman" w:hAnsi="Times New Roman" w:cs="Times New Roman"/>
          <w:sz w:val="28"/>
          <w:szCs w:val="28"/>
        </w:rPr>
        <w:t>редоставлении жилого помещения.</w:t>
      </w:r>
    </w:p>
    <w:p w:rsidR="00DC4DE0" w:rsidRDefault="0036211E" w:rsidP="00DC4DE0">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Ответственность за исполнение административной процедуры возлагается на должностное лицо уполномоченного органа.</w:t>
      </w:r>
    </w:p>
    <w:p w:rsidR="00DC4DE0" w:rsidRDefault="0036211E" w:rsidP="00DC4DE0">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Должностн</w:t>
      </w:r>
      <w:r w:rsidR="00DC4DE0">
        <w:rPr>
          <w:rFonts w:ascii="Times New Roman" w:hAnsi="Times New Roman" w:cs="Times New Roman"/>
          <w:sz w:val="28"/>
          <w:szCs w:val="28"/>
        </w:rPr>
        <w:t xml:space="preserve">ое лицо уполномоченного органа: </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 учетом поступившего заявления о предоставлении жилого помещения и документов к нему готовит проект решения о предоставлении жилого помещения по договору социального найма</w:t>
      </w:r>
      <w:r w:rsidR="00794BBF">
        <w:rPr>
          <w:rFonts w:ascii="Times New Roman" w:hAnsi="Times New Roman" w:cs="Times New Roman"/>
          <w:sz w:val="28"/>
          <w:szCs w:val="28"/>
        </w:rPr>
        <w:t>;</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направляет уведомление заявителю об отказе в предоставлении жилого помещения по договору социального найма.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является передача согласованного проекта решения о предоставлении жилого помещения по договору социального найма на подписание Главе города Кемерово или подготовка уведомления заявителю об отказе в предоставлении жилого помещения по договору социального найма.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3.1</w:t>
      </w:r>
      <w:r w:rsidR="00DF4A09">
        <w:rPr>
          <w:rFonts w:ascii="Times New Roman" w:hAnsi="Times New Roman" w:cs="Times New Roman"/>
          <w:sz w:val="28"/>
          <w:szCs w:val="28"/>
        </w:rPr>
        <w:t>1</w:t>
      </w:r>
      <w:r w:rsidRPr="00283747">
        <w:rPr>
          <w:rFonts w:ascii="Times New Roman" w:hAnsi="Times New Roman" w:cs="Times New Roman"/>
          <w:sz w:val="28"/>
          <w:szCs w:val="28"/>
        </w:rPr>
        <w:t xml:space="preserve"> Выдача (направление) заявителю решения о предоставлении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подписанного главой муниципального образования решения о предоставлении жилого помещения по договору социального найма, а также подписанное уведомление об отказе в предоставлении жилого помещения по договору социального найма.</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Ответственным за выполнение административной процедуры является специалист уполномоченного структурного подразделения ответственный за прием и выдачу документов.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О готовности решения о предоставлении муниципальной услуги </w:t>
      </w:r>
      <w:r w:rsidRPr="00283747">
        <w:rPr>
          <w:rFonts w:ascii="Times New Roman" w:hAnsi="Times New Roman" w:cs="Times New Roman"/>
          <w:sz w:val="28"/>
          <w:szCs w:val="28"/>
        </w:rPr>
        <w:lastRenderedPageBreak/>
        <w:t>заявитель уведомляется посредством телефонной связи. В случае поступления заявления и документов посредством ЕПГУ, РПГУ, формирует и направляет заявителю электронное уведомление через ЕПГУ, РПГУ о готовности результата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заявитель предъявляет следующие документы:</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 документ, удо</w:t>
      </w:r>
      <w:r w:rsidR="00794BBF">
        <w:rPr>
          <w:rFonts w:ascii="Times New Roman" w:hAnsi="Times New Roman" w:cs="Times New Roman"/>
          <w:sz w:val="28"/>
          <w:szCs w:val="28"/>
        </w:rPr>
        <w:t>стоверяющий личность заявителя;</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3) оригиналы документов (при наличии), указанные в </w:t>
      </w:r>
      <w:hyperlink w:anchor="P157">
        <w:r w:rsidRPr="002B69D3">
          <w:rPr>
            <w:rFonts w:ascii="Times New Roman" w:hAnsi="Times New Roman" w:cs="Times New Roman"/>
            <w:sz w:val="28"/>
            <w:szCs w:val="28"/>
          </w:rPr>
          <w:t xml:space="preserve">пункте </w:t>
        </w:r>
        <w:r w:rsidR="002B69D3" w:rsidRPr="002B69D3">
          <w:rPr>
            <w:rFonts w:ascii="Times New Roman" w:hAnsi="Times New Roman" w:cs="Times New Roman"/>
            <w:sz w:val="28"/>
            <w:szCs w:val="28"/>
          </w:rPr>
          <w:t>3</w:t>
        </w:r>
        <w:r w:rsidRPr="002B69D3">
          <w:rPr>
            <w:rFonts w:ascii="Times New Roman" w:hAnsi="Times New Roman" w:cs="Times New Roman"/>
            <w:sz w:val="28"/>
            <w:szCs w:val="28"/>
          </w:rPr>
          <w:t>.</w:t>
        </w:r>
        <w:r w:rsidR="00B24140">
          <w:rPr>
            <w:rFonts w:ascii="Times New Roman" w:hAnsi="Times New Roman" w:cs="Times New Roman"/>
            <w:sz w:val="28"/>
            <w:szCs w:val="28"/>
          </w:rPr>
          <w:t>2</w:t>
        </w:r>
        <w:r w:rsidRPr="002B69D3">
          <w:rPr>
            <w:rFonts w:ascii="Times New Roman" w:hAnsi="Times New Roman" w:cs="Times New Roman"/>
            <w:sz w:val="28"/>
            <w:szCs w:val="28"/>
          </w:rPr>
          <w:t>.1</w:t>
        </w:r>
      </w:hyperlink>
      <w:r w:rsidR="00B24140">
        <w:rPr>
          <w:rFonts w:ascii="Times New Roman" w:hAnsi="Times New Roman" w:cs="Times New Roman"/>
          <w:sz w:val="28"/>
          <w:szCs w:val="28"/>
        </w:rPr>
        <w:t>.1</w:t>
      </w:r>
      <w:r w:rsidRPr="002B69D3">
        <w:rPr>
          <w:rFonts w:ascii="Times New Roman" w:hAnsi="Times New Roman" w:cs="Times New Roman"/>
          <w:sz w:val="28"/>
          <w:szCs w:val="28"/>
        </w:rPr>
        <w:t xml:space="preserve"> </w:t>
      </w:r>
      <w:r w:rsidRPr="00283747">
        <w:rPr>
          <w:rFonts w:ascii="Times New Roman" w:hAnsi="Times New Roman" w:cs="Times New Roman"/>
          <w:sz w:val="28"/>
          <w:szCs w:val="28"/>
        </w:rPr>
        <w:t>административного регламента, при направлении запроса и документов на предоставление услуги через ЕПГУ, РПГУ.</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1) ус</w:t>
      </w:r>
      <w:r w:rsidR="00794BBF">
        <w:rPr>
          <w:rFonts w:ascii="Times New Roman" w:hAnsi="Times New Roman" w:cs="Times New Roman"/>
          <w:sz w:val="28"/>
          <w:szCs w:val="28"/>
        </w:rPr>
        <w:t>танавливает личность заявителя;</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2) проверяет правомочия заявителя действовать от его имени при получении документов;</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 выдает 1 экземпляр копии решения о предоставлении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5) отказывает в выдаче решения о предоставлении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обратившееся лицо отказалось предъявить документ, удостоверяющий его личность;</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 предоставлении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Оригинал решения заявитель вправе забрать в уполномоченном структурном подразделении.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Направление документов по результатам рассмотрения заявления и необходимых документов почтовым отправлением.</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lastRenderedPageBreak/>
        <w:t>Специалист уполномоченного структурного подразделения, ответственный за выдачу (направление) документов заявителю, формирует почтовое отправление и передает его в отдел осуществляющий отправку корреспонденции органа местного самоуправления для направления заявителю.</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Максимальный срок административной процедуры составляет 1 рабочий день со дня подписания Главой города Кемерово правового акта о предоставлении жилого помещения либо отказе в предоставлении жилого помещения. Максимальный срок выполнения административной процедуры входит в общий срок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является выдача (направление) заявителю решения о предоставлении муниципальной услуги.</w:t>
      </w:r>
    </w:p>
    <w:p w:rsidR="00794BBF" w:rsidRDefault="00DF4A09" w:rsidP="0079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bookmarkStart w:id="6" w:name="_GoBack"/>
      <w:bookmarkEnd w:id="6"/>
      <w:r w:rsidR="0036211E" w:rsidRPr="00283747">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794BBF" w:rsidRPr="001B0DAE" w:rsidRDefault="0036211E" w:rsidP="00794BBF">
      <w:pPr>
        <w:pStyle w:val="ConsPlusNormal"/>
        <w:ind w:firstLine="540"/>
        <w:jc w:val="both"/>
        <w:rPr>
          <w:rFonts w:ascii="Times New Roman" w:hAnsi="Times New Roman" w:cs="Times New Roman"/>
          <w:sz w:val="28"/>
          <w:szCs w:val="28"/>
        </w:rPr>
      </w:pPr>
      <w:r w:rsidRPr="001B0DAE">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даты регистрации соответствующего заявления.</w:t>
      </w:r>
    </w:p>
    <w:p w:rsidR="0036211E" w:rsidRPr="00283747"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даты регистрации соответствующего заявления.</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w:t>
      </w:r>
      <w:r w:rsidR="00794BBF">
        <w:rPr>
          <w:rFonts w:ascii="Times New Roman" w:hAnsi="Times New Roman" w:cs="Times New Roman"/>
          <w:sz w:val="28"/>
          <w:szCs w:val="28"/>
        </w:rPr>
        <w:t>, в том числе через ЕПГУ, РПГУ.</w:t>
      </w:r>
    </w:p>
    <w:p w:rsidR="00794BBF"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w:t>
      </w:r>
      <w:r w:rsidRPr="00283747">
        <w:rPr>
          <w:rFonts w:ascii="Times New Roman" w:hAnsi="Times New Roman" w:cs="Times New Roman"/>
          <w:sz w:val="28"/>
          <w:szCs w:val="28"/>
        </w:rPr>
        <w:lastRenderedPageBreak/>
        <w:t>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36211E" w:rsidRDefault="0036211E" w:rsidP="00794BBF">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36211E" w:rsidRPr="00283747" w:rsidRDefault="0036211E" w:rsidP="00283747">
      <w:pPr>
        <w:pStyle w:val="ConsPlusNormal"/>
        <w:jc w:val="both"/>
        <w:rPr>
          <w:rFonts w:ascii="Times New Roman" w:hAnsi="Times New Roman" w:cs="Times New Roman"/>
          <w:sz w:val="28"/>
          <w:szCs w:val="28"/>
        </w:rPr>
      </w:pPr>
    </w:p>
    <w:p w:rsidR="0036211E" w:rsidRPr="00283747" w:rsidRDefault="0036211E" w:rsidP="00283747">
      <w:pPr>
        <w:pStyle w:val="ConsPlusTitle"/>
        <w:jc w:val="center"/>
        <w:outlineLvl w:val="1"/>
        <w:rPr>
          <w:rFonts w:ascii="Times New Roman" w:hAnsi="Times New Roman" w:cs="Times New Roman"/>
          <w:sz w:val="28"/>
          <w:szCs w:val="28"/>
        </w:rPr>
      </w:pPr>
      <w:r w:rsidRPr="00283747">
        <w:rPr>
          <w:rFonts w:ascii="Times New Roman" w:hAnsi="Times New Roman" w:cs="Times New Roman"/>
          <w:sz w:val="28"/>
          <w:szCs w:val="28"/>
        </w:rPr>
        <w:t>4. Формы контроля за исполнением</w:t>
      </w:r>
    </w:p>
    <w:p w:rsidR="0036211E" w:rsidRPr="00283747" w:rsidRDefault="0036211E" w:rsidP="00283747">
      <w:pPr>
        <w:pStyle w:val="ConsPlusTitle"/>
        <w:jc w:val="center"/>
        <w:rPr>
          <w:rFonts w:ascii="Times New Roman" w:hAnsi="Times New Roman" w:cs="Times New Roman"/>
          <w:sz w:val="28"/>
          <w:szCs w:val="28"/>
        </w:rPr>
      </w:pPr>
      <w:r w:rsidRPr="00283747">
        <w:rPr>
          <w:rFonts w:ascii="Times New Roman" w:hAnsi="Times New Roman" w:cs="Times New Roman"/>
          <w:sz w:val="28"/>
          <w:szCs w:val="28"/>
        </w:rPr>
        <w:t>Административного регламента</w:t>
      </w:r>
    </w:p>
    <w:p w:rsidR="0036211E" w:rsidRPr="00283747" w:rsidRDefault="0036211E" w:rsidP="00283747">
      <w:pPr>
        <w:pStyle w:val="ConsPlusNormal"/>
        <w:jc w:val="both"/>
        <w:rPr>
          <w:rFonts w:ascii="Times New Roman" w:hAnsi="Times New Roman" w:cs="Times New Roman"/>
          <w:sz w:val="28"/>
          <w:szCs w:val="28"/>
        </w:rPr>
      </w:pP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w:t>
      </w:r>
      <w:r w:rsidR="00F70AC8">
        <w:rPr>
          <w:rFonts w:ascii="Times New Roman" w:hAnsi="Times New Roman" w:cs="Times New Roman"/>
          <w:sz w:val="28"/>
          <w:szCs w:val="28"/>
        </w:rPr>
        <w:t xml:space="preserve"> решений ответственными лицами.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структурного подразделения.</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 xml:space="preserve">Внеплановые проверки проводятся для проверки факта устранения ранее </w:t>
      </w:r>
      <w:r w:rsidRPr="00283747">
        <w:rPr>
          <w:rFonts w:ascii="Times New Roman" w:hAnsi="Times New Roman" w:cs="Times New Roman"/>
          <w:sz w:val="28"/>
          <w:szCs w:val="28"/>
        </w:rPr>
        <w:lastRenderedPageBreak/>
        <w:t>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Периодичность осуществления плановых проверок - не реже одного раза в квартал.</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4.3. Ответственность сотрудников уполномоченного органа и должностных лиц за решения и действия (бездействие), принимаемые (осуществляемые) в ходе предоставления муниципальной услуги.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6211E" w:rsidRPr="00283747"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w:t>
      </w:r>
      <w:r w:rsidR="00F70AC8">
        <w:rPr>
          <w:rFonts w:ascii="Times New Roman" w:hAnsi="Times New Roman" w:cs="Times New Roman"/>
          <w:sz w:val="28"/>
          <w:szCs w:val="28"/>
        </w:rPr>
        <w:t xml:space="preserve"> порядка оформления документов.</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AC8"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6211E" w:rsidRDefault="0036211E" w:rsidP="00F70AC8">
      <w:pPr>
        <w:pStyle w:val="ConsPlusNormal"/>
        <w:ind w:firstLine="540"/>
        <w:jc w:val="both"/>
        <w:rPr>
          <w:rFonts w:ascii="Times New Roman" w:hAnsi="Times New Roman" w:cs="Times New Roman"/>
          <w:sz w:val="28"/>
          <w:szCs w:val="28"/>
        </w:rPr>
      </w:pPr>
      <w:r w:rsidRPr="00283747">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68DB" w:rsidRDefault="005D68DB" w:rsidP="00F70AC8">
      <w:pPr>
        <w:pStyle w:val="ConsPlusNormal"/>
        <w:ind w:firstLine="540"/>
        <w:jc w:val="both"/>
        <w:rPr>
          <w:rFonts w:ascii="Times New Roman" w:hAnsi="Times New Roman" w:cs="Times New Roman"/>
          <w:sz w:val="28"/>
          <w:szCs w:val="28"/>
        </w:rPr>
      </w:pPr>
    </w:p>
    <w:p w:rsidR="005D68DB" w:rsidRDefault="005D68DB" w:rsidP="00F70AC8">
      <w:pPr>
        <w:pStyle w:val="ConsPlusNormal"/>
        <w:ind w:firstLine="540"/>
        <w:jc w:val="both"/>
        <w:rPr>
          <w:rFonts w:ascii="Times New Roman" w:hAnsi="Times New Roman" w:cs="Times New Roman"/>
          <w:sz w:val="28"/>
          <w:szCs w:val="28"/>
        </w:rPr>
      </w:pPr>
    </w:p>
    <w:p w:rsidR="005D68DB" w:rsidRDefault="005D68DB" w:rsidP="00F70AC8">
      <w:pPr>
        <w:pStyle w:val="ConsPlusNormal"/>
        <w:ind w:firstLine="540"/>
        <w:jc w:val="both"/>
        <w:rPr>
          <w:rFonts w:ascii="Times New Roman" w:hAnsi="Times New Roman" w:cs="Times New Roman"/>
          <w:sz w:val="28"/>
          <w:szCs w:val="28"/>
        </w:rPr>
      </w:pPr>
    </w:p>
    <w:p w:rsidR="005D68DB" w:rsidRPr="00283747" w:rsidRDefault="005D68DB" w:rsidP="00F70AC8">
      <w:pPr>
        <w:pStyle w:val="ConsPlusNormal"/>
        <w:ind w:firstLine="540"/>
        <w:jc w:val="both"/>
        <w:rPr>
          <w:rFonts w:ascii="Times New Roman" w:hAnsi="Times New Roman" w:cs="Times New Roman"/>
          <w:sz w:val="28"/>
          <w:szCs w:val="28"/>
        </w:rPr>
      </w:pPr>
    </w:p>
    <w:p w:rsidR="0036211E" w:rsidRPr="00283747" w:rsidRDefault="0036211E" w:rsidP="00283747">
      <w:pPr>
        <w:pStyle w:val="ConsPlusNormal"/>
        <w:jc w:val="both"/>
        <w:rPr>
          <w:rFonts w:ascii="Times New Roman" w:hAnsi="Times New Roman" w:cs="Times New Roman"/>
          <w:sz w:val="28"/>
          <w:szCs w:val="28"/>
        </w:rPr>
      </w:pPr>
    </w:p>
    <w:p w:rsidR="0036211E" w:rsidRPr="005D68DB" w:rsidRDefault="0036211E" w:rsidP="005D68DB">
      <w:pPr>
        <w:jc w:val="center"/>
        <w:rPr>
          <w:b/>
          <w:sz w:val="28"/>
          <w:szCs w:val="28"/>
        </w:rPr>
      </w:pPr>
      <w:r w:rsidRPr="005D68DB">
        <w:rPr>
          <w:b/>
          <w:sz w:val="28"/>
          <w:szCs w:val="28"/>
        </w:rPr>
        <w:t>5. Досудебный (внесудебный) порядок обжалования решений</w:t>
      </w:r>
    </w:p>
    <w:p w:rsidR="0036211E" w:rsidRPr="005D68DB" w:rsidRDefault="0036211E" w:rsidP="005D68DB">
      <w:pPr>
        <w:jc w:val="center"/>
        <w:rPr>
          <w:b/>
          <w:sz w:val="28"/>
          <w:szCs w:val="28"/>
        </w:rPr>
      </w:pPr>
      <w:r w:rsidRPr="005D68DB">
        <w:rPr>
          <w:b/>
          <w:sz w:val="28"/>
          <w:szCs w:val="28"/>
        </w:rPr>
        <w:t>и дейс</w:t>
      </w:r>
      <w:r w:rsidR="008709A8" w:rsidRPr="005D68DB">
        <w:rPr>
          <w:b/>
          <w:sz w:val="28"/>
          <w:szCs w:val="28"/>
        </w:rPr>
        <w:t>твий (бездействия) органа, предоставляющего</w:t>
      </w:r>
    </w:p>
    <w:p w:rsidR="0036211E" w:rsidRPr="005D68DB" w:rsidRDefault="0036211E" w:rsidP="005D68DB">
      <w:pPr>
        <w:jc w:val="center"/>
        <w:rPr>
          <w:b/>
          <w:sz w:val="28"/>
          <w:szCs w:val="28"/>
        </w:rPr>
      </w:pPr>
      <w:r w:rsidRPr="005D68DB">
        <w:rPr>
          <w:b/>
          <w:sz w:val="28"/>
          <w:szCs w:val="28"/>
        </w:rPr>
        <w:t>муниципальную услугу,</w:t>
      </w:r>
      <w:r w:rsidR="008709A8" w:rsidRPr="005D68DB">
        <w:rPr>
          <w:b/>
          <w:sz w:val="28"/>
          <w:szCs w:val="28"/>
        </w:rPr>
        <w:t xml:space="preserve"> МФЦ, организаций,</w:t>
      </w:r>
      <w:r w:rsidRPr="005D68DB">
        <w:rPr>
          <w:b/>
          <w:sz w:val="28"/>
          <w:szCs w:val="28"/>
        </w:rPr>
        <w:t xml:space="preserve"> а также их должностных лиц</w:t>
      </w:r>
      <w:r w:rsidR="008709A8" w:rsidRPr="005D68DB">
        <w:rPr>
          <w:b/>
          <w:sz w:val="28"/>
          <w:szCs w:val="28"/>
        </w:rPr>
        <w:t>, муниципальных служащих, работников МФЦ</w:t>
      </w:r>
    </w:p>
    <w:p w:rsidR="0036211E" w:rsidRPr="00283747" w:rsidRDefault="0036211E" w:rsidP="00283747">
      <w:pPr>
        <w:pStyle w:val="ConsPlusNormal"/>
        <w:jc w:val="both"/>
        <w:rPr>
          <w:rFonts w:ascii="Times New Roman" w:hAnsi="Times New Roman" w:cs="Times New Roman"/>
          <w:sz w:val="28"/>
          <w:szCs w:val="28"/>
        </w:rPr>
      </w:pPr>
    </w:p>
    <w:p w:rsidR="008709A8" w:rsidRPr="005D68DB" w:rsidRDefault="0036211E" w:rsidP="005D68DB">
      <w:pPr>
        <w:ind w:firstLine="708"/>
        <w:jc w:val="both"/>
        <w:rPr>
          <w:rFonts w:eastAsiaTheme="minorHAnsi"/>
          <w:sz w:val="28"/>
          <w:szCs w:val="28"/>
        </w:rPr>
      </w:pPr>
      <w:bookmarkStart w:id="7" w:name="P480"/>
      <w:bookmarkEnd w:id="7"/>
      <w:r w:rsidRPr="005D68DB">
        <w:rPr>
          <w:sz w:val="28"/>
          <w:szCs w:val="28"/>
        </w:rPr>
        <w:t xml:space="preserve">5.1. </w:t>
      </w:r>
      <w:r w:rsidR="008709A8" w:rsidRPr="005D68DB">
        <w:rPr>
          <w:rFonts w:eastAsiaTheme="minorHAnsi"/>
          <w:sz w:val="28"/>
          <w:szCs w:val="28"/>
        </w:rPr>
        <w:t>Информирование заявителей о порядке досудебного (внесудебного) обжалования осуществляется посредством размещения информации на официальном сайте органа, предоставляющего муниципальную услугу, в сети "Интернет", на ЕПГУ, РПГУ, посредством ответов на письменные обращения, при личном обращении заявителя.</w:t>
      </w:r>
    </w:p>
    <w:p w:rsidR="008709A8" w:rsidRPr="005D68DB" w:rsidRDefault="008709A8" w:rsidP="005D68DB">
      <w:pPr>
        <w:ind w:firstLine="708"/>
        <w:jc w:val="both"/>
        <w:rPr>
          <w:rFonts w:eastAsiaTheme="minorHAnsi"/>
          <w:sz w:val="28"/>
          <w:szCs w:val="28"/>
        </w:rPr>
      </w:pPr>
      <w:r w:rsidRPr="005D68DB">
        <w:rPr>
          <w:rFonts w:eastAsiaTheme="minorHAnsi"/>
          <w:sz w:val="28"/>
          <w:szCs w:val="28"/>
        </w:rPr>
        <w:t>5.2. Жалобы в форме электронных документов направляются через портал федеральной государственной информационной системы "Досудебное обжалование" (</w:t>
      </w:r>
      <w:hyperlink r:id="rId30" w:history="1">
        <w:r w:rsidRPr="005D68DB">
          <w:rPr>
            <w:rStyle w:val="a4"/>
            <w:rFonts w:eastAsiaTheme="minorHAnsi"/>
            <w:color w:val="auto"/>
            <w:sz w:val="28"/>
            <w:szCs w:val="28"/>
          </w:rPr>
          <w:t>https://do.gosuslugi.ru</w:t>
        </w:r>
      </w:hyperlink>
      <w:r w:rsidRPr="005D68DB">
        <w:rPr>
          <w:rFonts w:eastAsiaTheme="minorHAnsi"/>
          <w:sz w:val="28"/>
          <w:szCs w:val="28"/>
        </w:rPr>
        <w:t>), официальный сайт уполномоченного органа в сети "Интернет".</w:t>
      </w:r>
    </w:p>
    <w:p w:rsidR="008709A8" w:rsidRPr="005D68DB" w:rsidRDefault="008709A8" w:rsidP="005D68DB">
      <w:pPr>
        <w:ind w:firstLine="708"/>
        <w:jc w:val="both"/>
        <w:rPr>
          <w:rFonts w:eastAsiaTheme="minorHAnsi"/>
          <w:sz w:val="28"/>
          <w:szCs w:val="28"/>
        </w:rPr>
      </w:pPr>
      <w:r w:rsidRPr="005D68DB">
        <w:rPr>
          <w:rFonts w:eastAsiaTheme="minorHAnsi"/>
          <w:sz w:val="28"/>
          <w:szCs w:val="28"/>
        </w:rPr>
        <w:t>Жалобы в форме документов на бумажном носителе направляются посредством почтовой связи, через МФЦ, а также могут быть приняты при личном приеме заявителя.</w:t>
      </w:r>
    </w:p>
    <w:p w:rsidR="00625811" w:rsidRDefault="00625811" w:rsidP="008709A8">
      <w:pPr>
        <w:pStyle w:val="ConsPlusNormal"/>
        <w:ind w:firstLine="540"/>
        <w:jc w:val="both"/>
        <w:rPr>
          <w:rFonts w:ascii="Times New Roman" w:hAnsi="Times New Roman" w:cs="Times New Roman"/>
          <w:sz w:val="28"/>
          <w:szCs w:val="28"/>
        </w:rPr>
      </w:pPr>
    </w:p>
    <w:p w:rsidR="00625811" w:rsidRPr="00283747" w:rsidRDefault="00625811"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5D68DB" w:rsidRDefault="005D68DB" w:rsidP="00283747">
      <w:pPr>
        <w:pStyle w:val="ConsPlusNormal"/>
        <w:jc w:val="both"/>
        <w:rPr>
          <w:rFonts w:ascii="Times New Roman" w:hAnsi="Times New Roman" w:cs="Times New Roman"/>
          <w:sz w:val="28"/>
          <w:szCs w:val="28"/>
        </w:rPr>
      </w:pPr>
    </w:p>
    <w:p w:rsidR="00F76E7D" w:rsidRDefault="00F76E7D" w:rsidP="00283747">
      <w:pPr>
        <w:pStyle w:val="ConsPlusNormal"/>
        <w:jc w:val="both"/>
        <w:rPr>
          <w:rFonts w:ascii="Times New Roman" w:hAnsi="Times New Roman" w:cs="Times New Roman"/>
          <w:sz w:val="28"/>
          <w:szCs w:val="28"/>
        </w:rPr>
      </w:pPr>
    </w:p>
    <w:p w:rsidR="00F76E7D" w:rsidRPr="00283747" w:rsidRDefault="00F76E7D" w:rsidP="00283747">
      <w:pPr>
        <w:pStyle w:val="ConsPlusNormal"/>
        <w:jc w:val="both"/>
        <w:rPr>
          <w:rFonts w:ascii="Times New Roman" w:hAnsi="Times New Roman" w:cs="Times New Roman"/>
          <w:sz w:val="28"/>
          <w:szCs w:val="28"/>
        </w:rPr>
      </w:pPr>
    </w:p>
    <w:p w:rsidR="0036211E" w:rsidRPr="00283747" w:rsidRDefault="0036211E" w:rsidP="00283747">
      <w:pPr>
        <w:pStyle w:val="ConsPlusNormal"/>
        <w:jc w:val="both"/>
        <w:rPr>
          <w:rFonts w:ascii="Times New Roman" w:hAnsi="Times New Roman" w:cs="Times New Roman"/>
          <w:sz w:val="28"/>
          <w:szCs w:val="28"/>
        </w:rPr>
      </w:pPr>
    </w:p>
    <w:p w:rsidR="00685F3A" w:rsidRPr="00685F3A" w:rsidRDefault="00685F3A" w:rsidP="00685F3A">
      <w:pPr>
        <w:widowControl w:val="0"/>
        <w:tabs>
          <w:tab w:val="left" w:pos="5812"/>
        </w:tabs>
        <w:autoSpaceDE w:val="0"/>
        <w:autoSpaceDN w:val="0"/>
        <w:adjustRightInd w:val="0"/>
        <w:jc w:val="right"/>
        <w:rPr>
          <w:sz w:val="28"/>
          <w:szCs w:val="28"/>
        </w:rPr>
      </w:pPr>
      <w:r w:rsidRPr="00685F3A">
        <w:rPr>
          <w:sz w:val="28"/>
          <w:szCs w:val="28"/>
        </w:rPr>
        <w:t>Приложение № 1</w:t>
      </w:r>
    </w:p>
    <w:p w:rsidR="00685F3A" w:rsidRPr="00685F3A" w:rsidRDefault="00685F3A" w:rsidP="00685F3A">
      <w:pPr>
        <w:pStyle w:val="ConsPlusNormal1"/>
        <w:tabs>
          <w:tab w:val="left" w:pos="5812"/>
        </w:tabs>
        <w:jc w:val="right"/>
        <w:rPr>
          <w:rFonts w:ascii="Times New Roman" w:hAnsi="Times New Roman"/>
          <w:sz w:val="28"/>
          <w:szCs w:val="28"/>
          <w:lang w:eastAsia="ru-RU"/>
        </w:rPr>
      </w:pPr>
      <w:r w:rsidRPr="00685F3A">
        <w:rPr>
          <w:rFonts w:ascii="Times New Roman" w:hAnsi="Times New Roman"/>
          <w:sz w:val="28"/>
          <w:szCs w:val="28"/>
          <w:lang w:eastAsia="ru-RU"/>
        </w:rPr>
        <w:t>к административному регламенту</w:t>
      </w:r>
    </w:p>
    <w:p w:rsidR="00685F3A" w:rsidRPr="00685F3A" w:rsidRDefault="00685F3A" w:rsidP="00685F3A">
      <w:pPr>
        <w:pStyle w:val="ConsPlusNormal1"/>
        <w:tabs>
          <w:tab w:val="left" w:pos="5812"/>
        </w:tabs>
        <w:jc w:val="right"/>
        <w:rPr>
          <w:rFonts w:ascii="Times New Roman" w:hAnsi="Times New Roman"/>
          <w:sz w:val="28"/>
          <w:szCs w:val="28"/>
        </w:rPr>
      </w:pPr>
    </w:p>
    <w:p w:rsidR="00685F3A" w:rsidRDefault="00685F3A" w:rsidP="00685F3A">
      <w:pPr>
        <w:pStyle w:val="ConsPlusNormal1"/>
        <w:tabs>
          <w:tab w:val="left" w:pos="5812"/>
        </w:tabs>
        <w:jc w:val="right"/>
        <w:rPr>
          <w:rFonts w:ascii="Times New Roman" w:hAnsi="Times New Roman"/>
          <w:szCs w:val="24"/>
        </w:rPr>
      </w:pPr>
    </w:p>
    <w:p w:rsidR="00685F3A" w:rsidRDefault="00F76E7D" w:rsidP="00685F3A">
      <w:pPr>
        <w:jc w:val="center"/>
      </w:pPr>
      <w:r>
        <w:rPr>
          <w:rFonts w:ascii="Courier New" w:eastAsia="Calibri" w:hAnsi="Courier New" w:cs="Courier New"/>
          <w:b/>
          <w:bCs/>
          <w:sz w:val="20"/>
          <w:szCs w:val="20"/>
          <w:lang w:eastAsia="en-US"/>
        </w:rPr>
        <w:t xml:space="preserve">   </w:t>
      </w:r>
      <w:r w:rsidR="00685F3A">
        <w:t>____________________________________________________________________________</w:t>
      </w:r>
    </w:p>
    <w:p w:rsidR="00685F3A" w:rsidRDefault="00685F3A" w:rsidP="00685F3A">
      <w:pPr>
        <w:jc w:val="center"/>
        <w:rPr>
          <w:sz w:val="20"/>
          <w:szCs w:val="20"/>
        </w:rPr>
      </w:pPr>
      <w:r>
        <w:rPr>
          <w:sz w:val="20"/>
          <w:szCs w:val="20"/>
        </w:rPr>
        <w:t xml:space="preserve">(полное наименование органа местного самоуправления, осуществляющего выдачу </w:t>
      </w:r>
      <w:r>
        <w:rPr>
          <w:sz w:val="20"/>
          <w:szCs w:val="20"/>
        </w:rPr>
        <w:br/>
        <w:t>градостроительного плана земельного участка)</w:t>
      </w:r>
    </w:p>
    <w:p w:rsidR="00685F3A" w:rsidRDefault="00685F3A" w:rsidP="00685F3A">
      <w:pPr>
        <w:autoSpaceDE w:val="0"/>
        <w:autoSpaceDN w:val="0"/>
        <w:adjustRightInd w:val="0"/>
        <w:ind w:left="1416"/>
        <w:jc w:val="both"/>
      </w:pPr>
      <w:r>
        <w:t xml:space="preserve">                                 от ______________________________________________</w:t>
      </w:r>
    </w:p>
    <w:p w:rsidR="00685F3A" w:rsidRDefault="00685F3A" w:rsidP="00685F3A">
      <w:pPr>
        <w:autoSpaceDE w:val="0"/>
        <w:autoSpaceDN w:val="0"/>
        <w:adjustRightInd w:val="0"/>
        <w:ind w:left="1416"/>
        <w:jc w:val="both"/>
      </w:pPr>
      <w:r>
        <w:t xml:space="preserve">                                 ________________________________________________</w:t>
      </w:r>
    </w:p>
    <w:p w:rsidR="00685F3A" w:rsidRDefault="00685F3A" w:rsidP="00685F3A">
      <w:pPr>
        <w:autoSpaceDE w:val="0"/>
        <w:autoSpaceDN w:val="0"/>
        <w:adjustRightInd w:val="0"/>
        <w:ind w:left="1416"/>
        <w:jc w:val="both"/>
        <w:rPr>
          <w:sz w:val="20"/>
          <w:szCs w:val="20"/>
        </w:rPr>
      </w:pPr>
      <w:r>
        <w:t xml:space="preserve">                                </w:t>
      </w:r>
      <w:r>
        <w:rPr>
          <w:sz w:val="20"/>
          <w:szCs w:val="20"/>
        </w:rPr>
        <w:t xml:space="preserve">(Ф.И.О. (при наличии) гражданина полностью, Ф.И.О. (при наличии)  </w:t>
      </w:r>
    </w:p>
    <w:p w:rsidR="00685F3A" w:rsidRDefault="00685F3A" w:rsidP="00685F3A">
      <w:pPr>
        <w:autoSpaceDE w:val="0"/>
        <w:autoSpaceDN w:val="0"/>
        <w:adjustRightInd w:val="0"/>
        <w:ind w:left="1416"/>
        <w:jc w:val="both"/>
      </w:pPr>
      <w:r>
        <w:t xml:space="preserve">                                 ________________________________________________</w:t>
      </w:r>
    </w:p>
    <w:p w:rsidR="00685F3A" w:rsidRDefault="00685F3A" w:rsidP="00685F3A">
      <w:pPr>
        <w:autoSpaceDE w:val="0"/>
        <w:autoSpaceDN w:val="0"/>
        <w:adjustRightInd w:val="0"/>
        <w:ind w:left="1416"/>
        <w:jc w:val="both"/>
      </w:pPr>
      <w:r>
        <w:t xml:space="preserve">                                 ________________________________________________</w:t>
      </w:r>
    </w:p>
    <w:p w:rsidR="00685F3A" w:rsidRDefault="00685F3A" w:rsidP="00685F3A">
      <w:pPr>
        <w:autoSpaceDE w:val="0"/>
        <w:autoSpaceDN w:val="0"/>
        <w:adjustRightInd w:val="0"/>
        <w:ind w:left="1416"/>
        <w:jc w:val="both"/>
        <w:rPr>
          <w:sz w:val="20"/>
          <w:szCs w:val="20"/>
        </w:rPr>
      </w:pPr>
      <w:r>
        <w:t xml:space="preserve">                                      </w:t>
      </w:r>
      <w:r>
        <w:rPr>
          <w:sz w:val="20"/>
          <w:szCs w:val="20"/>
        </w:rPr>
        <w:t xml:space="preserve">(адрес проживания гражданина)                                         </w:t>
      </w:r>
    </w:p>
    <w:p w:rsidR="00685F3A" w:rsidRDefault="00685F3A" w:rsidP="00685F3A">
      <w:pPr>
        <w:autoSpaceDE w:val="0"/>
        <w:autoSpaceDN w:val="0"/>
        <w:adjustRightInd w:val="0"/>
        <w:ind w:left="1416"/>
        <w:jc w:val="both"/>
      </w:pPr>
      <w:r>
        <w:t xml:space="preserve">                                 ________________________________________________</w:t>
      </w:r>
    </w:p>
    <w:p w:rsidR="00685F3A" w:rsidRDefault="00685F3A" w:rsidP="00685F3A">
      <w:pPr>
        <w:autoSpaceDE w:val="0"/>
        <w:autoSpaceDN w:val="0"/>
        <w:adjustRightInd w:val="0"/>
        <w:ind w:left="1416"/>
        <w:jc w:val="both"/>
        <w:rPr>
          <w:sz w:val="20"/>
          <w:szCs w:val="20"/>
        </w:rPr>
      </w:pPr>
      <w:r>
        <w:t xml:space="preserve">                                   </w:t>
      </w:r>
      <w:r>
        <w:rPr>
          <w:sz w:val="20"/>
          <w:szCs w:val="20"/>
        </w:rPr>
        <w:t xml:space="preserve">(контактный телефон, адрес электронной почты, почтовый адрес)                                           </w:t>
      </w:r>
    </w:p>
    <w:p w:rsidR="00685F3A" w:rsidRDefault="00685F3A" w:rsidP="00685F3A">
      <w:pPr>
        <w:autoSpaceDE w:val="0"/>
        <w:autoSpaceDN w:val="0"/>
        <w:adjustRightInd w:val="0"/>
        <w:jc w:val="center"/>
      </w:pPr>
    </w:p>
    <w:p w:rsidR="00685F3A" w:rsidRDefault="00685F3A" w:rsidP="00685F3A">
      <w:pPr>
        <w:autoSpaceDE w:val="0"/>
        <w:autoSpaceDN w:val="0"/>
        <w:adjustRightInd w:val="0"/>
        <w:jc w:val="center"/>
        <w:rPr>
          <w:rFonts w:eastAsia="Calibri"/>
        </w:rPr>
      </w:pPr>
    </w:p>
    <w:p w:rsidR="00685F3A" w:rsidRDefault="00685F3A" w:rsidP="00685F3A">
      <w:pPr>
        <w:autoSpaceDE w:val="0"/>
        <w:autoSpaceDN w:val="0"/>
        <w:adjustRightInd w:val="0"/>
        <w:jc w:val="center"/>
        <w:rPr>
          <w:b/>
          <w:bCs/>
        </w:rPr>
      </w:pPr>
      <w:r>
        <w:rPr>
          <w:b/>
          <w:bCs/>
        </w:rPr>
        <w:t>ЗАЯВЛЕНИЕ</w:t>
      </w:r>
    </w:p>
    <w:p w:rsidR="00F76E7D" w:rsidRDefault="00685F3A" w:rsidP="00685F3A">
      <w:pPr>
        <w:autoSpaceDE w:val="0"/>
        <w:autoSpaceDN w:val="0"/>
        <w:adjustRightInd w:val="0"/>
        <w:ind w:firstLine="284"/>
        <w:jc w:val="center"/>
      </w:pPr>
      <w:r>
        <w:t xml:space="preserve">о предоставлении жилого помещения по </w:t>
      </w:r>
    </w:p>
    <w:p w:rsidR="00685F3A" w:rsidRDefault="00F76E7D" w:rsidP="00F76E7D">
      <w:pPr>
        <w:autoSpaceDE w:val="0"/>
        <w:autoSpaceDN w:val="0"/>
        <w:adjustRightInd w:val="0"/>
        <w:ind w:firstLine="284"/>
        <w:jc w:val="center"/>
      </w:pPr>
      <w:r>
        <w:t>договору социального найма</w:t>
      </w:r>
    </w:p>
    <w:p w:rsidR="00685F3A" w:rsidRDefault="00685F3A" w:rsidP="00685F3A">
      <w:pPr>
        <w:autoSpaceDE w:val="0"/>
        <w:autoSpaceDN w:val="0"/>
        <w:adjustRightInd w:val="0"/>
        <w:ind w:firstLine="284"/>
        <w:jc w:val="center"/>
      </w:pPr>
    </w:p>
    <w:p w:rsidR="00685F3A" w:rsidRDefault="00685F3A" w:rsidP="00685F3A">
      <w:pPr>
        <w:autoSpaceDE w:val="0"/>
        <w:autoSpaceDN w:val="0"/>
        <w:adjustRightInd w:val="0"/>
        <w:ind w:firstLine="284"/>
        <w:jc w:val="both"/>
      </w:pPr>
      <w:r>
        <w:t>Прошу предоставить мне, __________________________________________________,</w:t>
      </w:r>
    </w:p>
    <w:p w:rsidR="00685F3A" w:rsidRDefault="00685F3A" w:rsidP="00685F3A">
      <w:pPr>
        <w:autoSpaceDE w:val="0"/>
        <w:autoSpaceDN w:val="0"/>
        <w:adjustRightInd w:val="0"/>
        <w:jc w:val="both"/>
      </w:pPr>
      <w:r>
        <w:t xml:space="preserve">                                                    (фамилия, имя, отчество (при наличии), дата рождения)</w:t>
      </w:r>
    </w:p>
    <w:p w:rsidR="00685F3A" w:rsidRDefault="00685F3A" w:rsidP="00685F3A">
      <w:pPr>
        <w:autoSpaceDE w:val="0"/>
        <w:autoSpaceDN w:val="0"/>
        <w:adjustRightInd w:val="0"/>
        <w:jc w:val="both"/>
      </w:pPr>
      <w:r>
        <w:t>паспорт ________________, выданный ________________________________________</w:t>
      </w:r>
    </w:p>
    <w:p w:rsidR="00685F3A" w:rsidRDefault="00685F3A" w:rsidP="00685F3A">
      <w:pPr>
        <w:autoSpaceDE w:val="0"/>
        <w:autoSpaceDN w:val="0"/>
        <w:adjustRightInd w:val="0"/>
        <w:jc w:val="both"/>
      </w:pPr>
      <w:r>
        <w:t xml:space="preserve">«__» ____________ ___ г., жилое помещение по договору социального найма                          </w:t>
      </w:r>
      <w:r w:rsidR="00F76E7D">
        <w:t xml:space="preserve">           </w:t>
      </w:r>
      <w:r>
        <w:t xml:space="preserve">  </w:t>
      </w:r>
    </w:p>
    <w:p w:rsidR="00685F3A" w:rsidRDefault="00685F3A" w:rsidP="00685F3A">
      <w:pPr>
        <w:autoSpaceDE w:val="0"/>
        <w:autoSpaceDN w:val="0"/>
        <w:adjustRightInd w:val="0"/>
        <w:jc w:val="both"/>
      </w:pPr>
      <w:r>
        <w:t>по адресу: ________________________________________________________________</w:t>
      </w:r>
    </w:p>
    <w:p w:rsidR="00685F3A" w:rsidRDefault="00685F3A" w:rsidP="00685F3A">
      <w:pPr>
        <w:autoSpaceDE w:val="0"/>
        <w:autoSpaceDN w:val="0"/>
        <w:adjustRightInd w:val="0"/>
        <w:ind w:firstLine="708"/>
        <w:jc w:val="both"/>
      </w:pPr>
      <w:proofErr w:type="gramStart"/>
      <w:r>
        <w:t>Члены  моей</w:t>
      </w:r>
      <w:proofErr w:type="gramEnd"/>
      <w:r>
        <w:t xml:space="preserve">  семьи с получением указанного жилого помещения по договору</w:t>
      </w:r>
    </w:p>
    <w:p w:rsidR="00685F3A" w:rsidRDefault="00685F3A" w:rsidP="00685F3A">
      <w:pPr>
        <w:autoSpaceDE w:val="0"/>
        <w:autoSpaceDN w:val="0"/>
        <w:adjustRightInd w:val="0"/>
        <w:jc w:val="both"/>
      </w:pPr>
      <w:r>
        <w:t>социального   найма   согласны (за несовершеннолетних и (или) неде</w:t>
      </w:r>
      <w:r w:rsidR="00F76E7D">
        <w:t xml:space="preserve">еспособных членов семьи подпись </w:t>
      </w:r>
      <w:r>
        <w:t>ставится их законными представителями).</w:t>
      </w:r>
    </w:p>
    <w:p w:rsidR="00685F3A" w:rsidRDefault="00685F3A" w:rsidP="00685F3A">
      <w:pPr>
        <w:autoSpaceDE w:val="0"/>
        <w:autoSpaceDN w:val="0"/>
        <w:adjustRightInd w:val="0"/>
        <w:jc w:val="both"/>
      </w:pPr>
      <w:r>
        <w:t>____________________________________________________   «__» _______ 20__ г.</w:t>
      </w:r>
    </w:p>
    <w:p w:rsidR="00685F3A" w:rsidRDefault="00685F3A" w:rsidP="00685F3A">
      <w:pPr>
        <w:autoSpaceDE w:val="0"/>
        <w:autoSpaceDN w:val="0"/>
        <w:adjustRightInd w:val="0"/>
        <w:jc w:val="both"/>
      </w:pPr>
      <w:r>
        <w:t xml:space="preserve">   (подпись, фамилия, имя, отчество (при наличии)</w:t>
      </w:r>
    </w:p>
    <w:p w:rsidR="00685F3A" w:rsidRDefault="00685F3A" w:rsidP="00685F3A">
      <w:pPr>
        <w:autoSpaceDE w:val="0"/>
        <w:autoSpaceDN w:val="0"/>
        <w:adjustRightInd w:val="0"/>
        <w:jc w:val="both"/>
      </w:pPr>
      <w:r>
        <w:t xml:space="preserve">                     гражданина)</w:t>
      </w:r>
    </w:p>
    <w:p w:rsidR="00685F3A" w:rsidRDefault="00685F3A" w:rsidP="00685F3A">
      <w:pPr>
        <w:autoSpaceDE w:val="0"/>
        <w:autoSpaceDN w:val="0"/>
        <w:adjustRightInd w:val="0"/>
        <w:jc w:val="both"/>
      </w:pPr>
      <w:r>
        <w:t>____________________________________________________   «__» _______ 20__ г.</w:t>
      </w:r>
    </w:p>
    <w:p w:rsidR="00685F3A" w:rsidRDefault="00685F3A" w:rsidP="00685F3A">
      <w:pPr>
        <w:autoSpaceDE w:val="0"/>
        <w:autoSpaceDN w:val="0"/>
        <w:adjustRightInd w:val="0"/>
        <w:jc w:val="both"/>
      </w:pPr>
      <w:r>
        <w:t xml:space="preserve">   (подпись, фамилия, имя, отчество (при наличии)</w:t>
      </w:r>
    </w:p>
    <w:p w:rsidR="00685F3A" w:rsidRDefault="00685F3A" w:rsidP="00685F3A">
      <w:pPr>
        <w:autoSpaceDE w:val="0"/>
        <w:autoSpaceDN w:val="0"/>
        <w:adjustRightInd w:val="0"/>
        <w:jc w:val="both"/>
      </w:pPr>
      <w:r>
        <w:t xml:space="preserve">                    члена семьи)</w:t>
      </w:r>
    </w:p>
    <w:p w:rsidR="00685F3A" w:rsidRDefault="00685F3A" w:rsidP="00685F3A">
      <w:pPr>
        <w:autoSpaceDE w:val="0"/>
        <w:autoSpaceDN w:val="0"/>
        <w:adjustRightInd w:val="0"/>
        <w:jc w:val="both"/>
      </w:pPr>
      <w:r>
        <w:t>____________________________________________________   «__» _______ 20__ г.</w:t>
      </w:r>
    </w:p>
    <w:p w:rsidR="00685F3A" w:rsidRDefault="00685F3A" w:rsidP="00685F3A">
      <w:pPr>
        <w:autoSpaceDE w:val="0"/>
        <w:autoSpaceDN w:val="0"/>
        <w:adjustRightInd w:val="0"/>
        <w:jc w:val="both"/>
      </w:pPr>
      <w:r>
        <w:t xml:space="preserve">   (подпись, фамилия, имя, отчество (при наличии)</w:t>
      </w:r>
    </w:p>
    <w:p w:rsidR="00685F3A" w:rsidRDefault="00685F3A" w:rsidP="00685F3A">
      <w:pPr>
        <w:autoSpaceDE w:val="0"/>
        <w:autoSpaceDN w:val="0"/>
        <w:adjustRightInd w:val="0"/>
        <w:jc w:val="both"/>
      </w:pPr>
      <w:r>
        <w:t xml:space="preserve">                    члена семьи)</w:t>
      </w:r>
    </w:p>
    <w:p w:rsidR="00685F3A" w:rsidRDefault="00685F3A" w:rsidP="00685F3A">
      <w:pPr>
        <w:autoSpaceDE w:val="0"/>
        <w:autoSpaceDN w:val="0"/>
        <w:adjustRightInd w:val="0"/>
      </w:pPr>
    </w:p>
    <w:p w:rsidR="00685F3A" w:rsidRDefault="00685F3A" w:rsidP="00685F3A">
      <w:pPr>
        <w:widowControl w:val="0"/>
        <w:jc w:val="both"/>
        <w:rPr>
          <w:rFonts w:eastAsia="Calibri"/>
          <w:lang w:eastAsia="en-US"/>
        </w:rPr>
      </w:pPr>
      <w:r>
        <w:rPr>
          <w:rFonts w:eastAsia="Calibri"/>
          <w:lang w:eastAsia="en-US"/>
        </w:rPr>
        <w:t>О принятом решении прошу сообщить:</w:t>
      </w:r>
    </w:p>
    <w:p w:rsidR="00685F3A" w:rsidRDefault="00685F3A" w:rsidP="00685F3A">
      <w:pPr>
        <w:widowControl w:val="0"/>
        <w:jc w:val="both"/>
        <w:rPr>
          <w:rFonts w:eastAsia="Calibri"/>
          <w:lang w:eastAsia="en-US"/>
        </w:rPr>
      </w:pPr>
      <w:r>
        <w:rPr>
          <w:rFonts w:eastAsia="Calibri"/>
          <w:lang w:eastAsia="en-US"/>
        </w:rPr>
        <w:t>по электронной почте_______________ по телефону________________________</w:t>
      </w:r>
    </w:p>
    <w:p w:rsidR="00685F3A" w:rsidRDefault="00685F3A" w:rsidP="00685F3A">
      <w:pPr>
        <w:widowControl w:val="0"/>
        <w:jc w:val="both"/>
        <w:rPr>
          <w:rFonts w:eastAsia="Calibri"/>
          <w:sz w:val="28"/>
          <w:lang w:eastAsia="en-US"/>
        </w:rPr>
      </w:pPr>
      <w:r>
        <w:rPr>
          <w:rFonts w:eastAsia="Calibri"/>
          <w:lang w:eastAsia="en-US"/>
        </w:rPr>
        <w:t xml:space="preserve">по почтовому </w:t>
      </w:r>
      <w:proofErr w:type="gramStart"/>
      <w:r>
        <w:rPr>
          <w:rFonts w:eastAsia="Calibri"/>
          <w:lang w:eastAsia="en-US"/>
        </w:rPr>
        <w:t>адресу:_</w:t>
      </w:r>
      <w:proofErr w:type="gramEnd"/>
      <w:r>
        <w:rPr>
          <w:rFonts w:eastAsia="Calibri"/>
          <w:lang w:eastAsia="en-US"/>
        </w:rPr>
        <w:t>_______________________________________________</w:t>
      </w:r>
    </w:p>
    <w:p w:rsidR="00685F3A" w:rsidRDefault="00685F3A" w:rsidP="00685F3A">
      <w:pPr>
        <w:autoSpaceDE w:val="0"/>
        <w:autoSpaceDN w:val="0"/>
        <w:adjustRightInd w:val="0"/>
      </w:pPr>
    </w:p>
    <w:p w:rsidR="00685F3A" w:rsidRDefault="00685F3A" w:rsidP="00685F3A">
      <w:pPr>
        <w:autoSpaceDE w:val="0"/>
        <w:autoSpaceDN w:val="0"/>
        <w:adjustRightInd w:val="0"/>
      </w:pPr>
    </w:p>
    <w:p w:rsidR="00685F3A" w:rsidRDefault="00685F3A" w:rsidP="00685F3A">
      <w:pPr>
        <w:autoSpaceDE w:val="0"/>
        <w:autoSpaceDN w:val="0"/>
        <w:adjustRightInd w:val="0"/>
      </w:pPr>
      <w:r>
        <w:t>"____"____________ ______г.   __________________________________________</w:t>
      </w:r>
    </w:p>
    <w:p w:rsidR="00685F3A" w:rsidRDefault="00685F3A" w:rsidP="00685F3A">
      <w:pPr>
        <w:tabs>
          <w:tab w:val="left" w:pos="1418"/>
          <w:tab w:val="left" w:pos="3544"/>
        </w:tabs>
        <w:autoSpaceDE w:val="0"/>
        <w:autoSpaceDN w:val="0"/>
        <w:adjustRightInd w:val="0"/>
      </w:pPr>
      <w:r>
        <w:t xml:space="preserve"> </w:t>
      </w:r>
      <w:r>
        <w:tab/>
        <w:t>(</w:t>
      </w:r>
      <w:proofErr w:type="gramStart"/>
      <w:r>
        <w:t xml:space="preserve">дата)  </w:t>
      </w:r>
      <w:r>
        <w:tab/>
      </w:r>
      <w:proofErr w:type="gramEnd"/>
      <w:r>
        <w:t>(подпись заявителя)</w:t>
      </w:r>
    </w:p>
    <w:p w:rsidR="00685F3A" w:rsidRDefault="00685F3A" w:rsidP="00685F3A"/>
    <w:p w:rsidR="00F76E7D" w:rsidRDefault="00F76E7D" w:rsidP="00685F3A"/>
    <w:p w:rsidR="00F76E7D" w:rsidRDefault="00F76E7D" w:rsidP="00685F3A"/>
    <w:p w:rsidR="00F76E7D" w:rsidRDefault="00F76E7D" w:rsidP="00685F3A"/>
    <w:p w:rsidR="00F76E7D" w:rsidRDefault="00F76E7D" w:rsidP="00685F3A"/>
    <w:p w:rsidR="005D68DB" w:rsidRDefault="005D68DB" w:rsidP="00685F3A"/>
    <w:p w:rsidR="00F76E7D" w:rsidRDefault="00F76E7D" w:rsidP="00685F3A"/>
    <w:p w:rsidR="00685F3A" w:rsidRPr="00685F3A" w:rsidRDefault="00685F3A" w:rsidP="00685F3A">
      <w:pPr>
        <w:jc w:val="right"/>
        <w:rPr>
          <w:sz w:val="28"/>
          <w:szCs w:val="28"/>
          <w:lang w:eastAsia="en-US"/>
        </w:rPr>
      </w:pPr>
      <w:r w:rsidRPr="00685F3A">
        <w:rPr>
          <w:sz w:val="28"/>
          <w:szCs w:val="28"/>
          <w:lang w:eastAsia="en-US"/>
        </w:rPr>
        <w:t>Приложение № 2</w:t>
      </w:r>
    </w:p>
    <w:p w:rsidR="00685F3A" w:rsidRPr="00685F3A" w:rsidRDefault="00685F3A" w:rsidP="00685F3A">
      <w:pPr>
        <w:pStyle w:val="ConsPlusNormal1"/>
        <w:tabs>
          <w:tab w:val="left" w:pos="5812"/>
        </w:tabs>
        <w:jc w:val="right"/>
        <w:rPr>
          <w:rFonts w:ascii="Times New Roman" w:hAnsi="Times New Roman"/>
          <w:sz w:val="28"/>
          <w:szCs w:val="28"/>
          <w:lang w:eastAsia="ru-RU"/>
        </w:rPr>
      </w:pPr>
      <w:r w:rsidRPr="00685F3A">
        <w:rPr>
          <w:rFonts w:ascii="Times New Roman" w:hAnsi="Times New Roman"/>
          <w:sz w:val="28"/>
          <w:szCs w:val="28"/>
          <w:lang w:eastAsia="ru-RU"/>
        </w:rPr>
        <w:t>к административному регламенту</w:t>
      </w:r>
    </w:p>
    <w:p w:rsidR="00685F3A" w:rsidRDefault="00685F3A" w:rsidP="00685F3A">
      <w:pPr>
        <w:jc w:val="right"/>
        <w:rPr>
          <w:sz w:val="28"/>
          <w:lang w:eastAsia="en-US"/>
        </w:rPr>
      </w:pPr>
    </w:p>
    <w:p w:rsidR="00685F3A" w:rsidRDefault="00685F3A" w:rsidP="00685F3A">
      <w:pPr>
        <w:widowControl w:val="0"/>
        <w:autoSpaceDE w:val="0"/>
        <w:autoSpaceDN w:val="0"/>
        <w:adjustRightInd w:val="0"/>
        <w:jc w:val="right"/>
        <w:rPr>
          <w:rFonts w:eastAsia="Calibri"/>
        </w:rPr>
      </w:pPr>
      <w:r>
        <w:rPr>
          <w:rFonts w:eastAsia="Calibri"/>
        </w:rPr>
        <w:t>_________________________________</w:t>
      </w:r>
    </w:p>
    <w:p w:rsidR="00685F3A" w:rsidRDefault="00685F3A" w:rsidP="00685F3A">
      <w:pPr>
        <w:widowControl w:val="0"/>
        <w:autoSpaceDE w:val="0"/>
        <w:autoSpaceDN w:val="0"/>
        <w:adjustRightInd w:val="0"/>
        <w:jc w:val="right"/>
        <w:rPr>
          <w:rFonts w:eastAsia="Calibri"/>
        </w:rPr>
      </w:pPr>
      <w:r>
        <w:rPr>
          <w:rFonts w:eastAsia="Calibri"/>
        </w:rPr>
        <w:t>_________________________________</w:t>
      </w:r>
    </w:p>
    <w:p w:rsidR="00685F3A" w:rsidRDefault="00685F3A" w:rsidP="00685F3A">
      <w:pPr>
        <w:widowControl w:val="0"/>
        <w:autoSpaceDE w:val="0"/>
        <w:autoSpaceDN w:val="0"/>
        <w:adjustRightInd w:val="0"/>
        <w:jc w:val="right"/>
        <w:rPr>
          <w:rFonts w:eastAsia="Calibri"/>
        </w:rPr>
      </w:pPr>
      <w:r>
        <w:rPr>
          <w:rFonts w:eastAsia="Calibri"/>
        </w:rPr>
        <w:t xml:space="preserve">_________________________________ </w:t>
      </w:r>
    </w:p>
    <w:p w:rsidR="00685F3A" w:rsidRDefault="00685F3A" w:rsidP="00685F3A">
      <w:pPr>
        <w:widowControl w:val="0"/>
        <w:autoSpaceDE w:val="0"/>
        <w:autoSpaceDN w:val="0"/>
        <w:adjustRightInd w:val="0"/>
        <w:jc w:val="right"/>
        <w:rPr>
          <w:rFonts w:eastAsia="Calibri"/>
        </w:rPr>
      </w:pPr>
      <w:r>
        <w:rPr>
          <w:rFonts w:eastAsia="Calibri"/>
          <w:i/>
        </w:rPr>
        <w:t>(Ф.И.О. лица, дающего согласие)</w:t>
      </w:r>
    </w:p>
    <w:p w:rsidR="00685F3A" w:rsidRDefault="00685F3A" w:rsidP="00685F3A">
      <w:pPr>
        <w:widowControl w:val="0"/>
        <w:autoSpaceDE w:val="0"/>
        <w:autoSpaceDN w:val="0"/>
        <w:adjustRightInd w:val="0"/>
        <w:jc w:val="right"/>
        <w:rPr>
          <w:rFonts w:eastAsia="Calibri"/>
        </w:rPr>
      </w:pPr>
      <w:r>
        <w:rPr>
          <w:rFonts w:eastAsia="Calibri"/>
        </w:rPr>
        <w:t>Паспорт: серия ________ №______________________</w:t>
      </w:r>
    </w:p>
    <w:p w:rsidR="00685F3A" w:rsidRDefault="00685F3A" w:rsidP="00685F3A">
      <w:pPr>
        <w:widowControl w:val="0"/>
        <w:autoSpaceDE w:val="0"/>
        <w:autoSpaceDN w:val="0"/>
        <w:adjustRightInd w:val="0"/>
        <w:jc w:val="right"/>
        <w:rPr>
          <w:rFonts w:eastAsia="Calibri"/>
        </w:rPr>
      </w:pPr>
      <w:r>
        <w:rPr>
          <w:rFonts w:eastAsia="Calibri"/>
        </w:rPr>
        <w:t>выдан _______________________________________,</w:t>
      </w:r>
    </w:p>
    <w:p w:rsidR="00685F3A" w:rsidRDefault="00685F3A" w:rsidP="00685F3A">
      <w:pPr>
        <w:widowControl w:val="0"/>
        <w:autoSpaceDE w:val="0"/>
        <w:autoSpaceDN w:val="0"/>
        <w:adjustRightInd w:val="0"/>
        <w:jc w:val="right"/>
        <w:rPr>
          <w:rFonts w:eastAsia="Calibri"/>
        </w:rPr>
      </w:pPr>
      <w:r>
        <w:rPr>
          <w:rFonts w:eastAsia="Calibri"/>
        </w:rPr>
        <w:t>дата выдачи ___________________________________</w:t>
      </w:r>
    </w:p>
    <w:p w:rsidR="00685F3A" w:rsidRDefault="00685F3A" w:rsidP="00685F3A">
      <w:pPr>
        <w:widowControl w:val="0"/>
        <w:tabs>
          <w:tab w:val="left" w:pos="3119"/>
        </w:tabs>
        <w:autoSpaceDE w:val="0"/>
        <w:autoSpaceDN w:val="0"/>
        <w:adjustRightInd w:val="0"/>
        <w:jc w:val="right"/>
        <w:rPr>
          <w:rFonts w:eastAsia="Calibri"/>
        </w:rPr>
      </w:pPr>
      <w:r>
        <w:rPr>
          <w:rFonts w:eastAsia="Calibri"/>
        </w:rPr>
        <w:t>Место регистрации _____________________________</w:t>
      </w:r>
    </w:p>
    <w:p w:rsidR="00685F3A" w:rsidRDefault="00685F3A" w:rsidP="00685F3A">
      <w:pPr>
        <w:widowControl w:val="0"/>
        <w:autoSpaceDE w:val="0"/>
        <w:autoSpaceDN w:val="0"/>
        <w:adjustRightInd w:val="0"/>
        <w:jc w:val="right"/>
        <w:rPr>
          <w:rFonts w:eastAsia="Calibri"/>
        </w:rPr>
      </w:pPr>
      <w:r>
        <w:rPr>
          <w:rFonts w:eastAsia="Calibri"/>
        </w:rPr>
        <w:t>______________________________________________</w:t>
      </w:r>
    </w:p>
    <w:p w:rsidR="00685F3A" w:rsidRDefault="00685F3A" w:rsidP="00685F3A">
      <w:pPr>
        <w:jc w:val="right"/>
        <w:rPr>
          <w:b/>
          <w:bCs/>
          <w:spacing w:val="40"/>
          <w:sz w:val="28"/>
          <w:lang w:eastAsia="en-US"/>
        </w:rPr>
      </w:pPr>
    </w:p>
    <w:p w:rsidR="00685F3A" w:rsidRDefault="00685F3A" w:rsidP="00685F3A">
      <w:pPr>
        <w:jc w:val="right"/>
        <w:rPr>
          <w:b/>
          <w:bCs/>
          <w:spacing w:val="40"/>
          <w:lang w:eastAsia="en-US"/>
        </w:rPr>
      </w:pPr>
    </w:p>
    <w:p w:rsidR="00685F3A" w:rsidRDefault="00685F3A" w:rsidP="00685F3A">
      <w:pPr>
        <w:jc w:val="center"/>
        <w:rPr>
          <w:b/>
          <w:bCs/>
          <w:spacing w:val="40"/>
          <w:lang w:eastAsia="en-US"/>
        </w:rPr>
      </w:pPr>
      <w:r>
        <w:rPr>
          <w:b/>
          <w:bCs/>
          <w:spacing w:val="40"/>
          <w:lang w:eastAsia="en-US"/>
        </w:rPr>
        <w:t>СОГЛАСИЕ</w:t>
      </w:r>
    </w:p>
    <w:p w:rsidR="00685F3A" w:rsidRDefault="00685F3A" w:rsidP="00685F3A">
      <w:pPr>
        <w:jc w:val="center"/>
        <w:rPr>
          <w:b/>
          <w:bCs/>
          <w:lang w:eastAsia="en-US"/>
        </w:rPr>
      </w:pPr>
      <w:r>
        <w:rPr>
          <w:b/>
          <w:bCs/>
          <w:lang w:eastAsia="en-US"/>
        </w:rPr>
        <w:t>на обработку персональных данных</w:t>
      </w:r>
    </w:p>
    <w:p w:rsidR="00685F3A" w:rsidRDefault="00685F3A" w:rsidP="00685F3A">
      <w:pPr>
        <w:jc w:val="center"/>
        <w:rPr>
          <w:b/>
          <w:bCs/>
          <w:lang w:eastAsia="en-US"/>
        </w:rPr>
      </w:pPr>
    </w:p>
    <w:p w:rsidR="00685F3A" w:rsidRDefault="00685F3A" w:rsidP="00685F3A">
      <w:pPr>
        <w:tabs>
          <w:tab w:val="left" w:pos="9837"/>
        </w:tabs>
        <w:jc w:val="both"/>
        <w:rPr>
          <w:lang w:eastAsia="en-US"/>
        </w:rPr>
      </w:pPr>
      <w:proofErr w:type="gramStart"/>
      <w:r>
        <w:rPr>
          <w:lang w:eastAsia="en-US"/>
        </w:rPr>
        <w:t>Я,  _</w:t>
      </w:r>
      <w:proofErr w:type="gramEnd"/>
      <w:r>
        <w:rPr>
          <w:lang w:eastAsia="en-US"/>
        </w:rPr>
        <w:t xml:space="preserve">_______________________________________________________________,  </w:t>
      </w:r>
    </w:p>
    <w:p w:rsidR="00685F3A" w:rsidRDefault="00685F3A" w:rsidP="00685F3A">
      <w:pPr>
        <w:tabs>
          <w:tab w:val="left" w:pos="9837"/>
        </w:tabs>
        <w:jc w:val="both"/>
        <w:rPr>
          <w:lang w:eastAsia="en-US"/>
        </w:rPr>
      </w:pPr>
      <w:r>
        <w:rPr>
          <w:lang w:eastAsia="en-US"/>
        </w:rPr>
        <w:t xml:space="preserve">                      </w:t>
      </w:r>
      <w:r>
        <w:rPr>
          <w:i/>
          <w:lang w:eastAsia="en-US"/>
        </w:rPr>
        <w:t>(Ф.И.О. лица, дающего согласие, полностью)</w:t>
      </w:r>
    </w:p>
    <w:p w:rsidR="00685F3A" w:rsidRDefault="00685F3A" w:rsidP="00685F3A">
      <w:pPr>
        <w:jc w:val="both"/>
        <w:rPr>
          <w:i/>
          <w:spacing w:val="-2"/>
          <w:lang w:eastAsia="en-US"/>
        </w:rPr>
      </w:pPr>
      <w:r>
        <w:rPr>
          <w:lang w:eastAsia="en-US"/>
        </w:rPr>
        <w:t>в соответствии со статьей 9 Федерального закона от 27 июля 2006 года № 152-ФЗ «</w:t>
      </w:r>
      <w:r>
        <w:rPr>
          <w:spacing w:val="-2"/>
          <w:lang w:eastAsia="en-US"/>
        </w:rPr>
        <w:t xml:space="preserve">О персональных данных» и в связи с предоставлением муниципальной услуги </w:t>
      </w:r>
      <w:r w:rsidRPr="005D68DB">
        <w:rPr>
          <w:color w:val="000000"/>
          <w:spacing w:val="-2"/>
          <w:lang w:eastAsia="en-US"/>
        </w:rPr>
        <w:t>«Предоставление жилых помещений по договорам социального</w:t>
      </w:r>
      <w:r w:rsidR="00C07DF0" w:rsidRPr="005D68DB">
        <w:rPr>
          <w:color w:val="000000"/>
          <w:spacing w:val="-2"/>
          <w:lang w:eastAsia="en-US"/>
        </w:rPr>
        <w:t xml:space="preserve"> найма</w:t>
      </w:r>
      <w:r w:rsidRPr="005D68DB">
        <w:rPr>
          <w:color w:val="000000"/>
          <w:spacing w:val="-2"/>
          <w:lang w:eastAsia="en-US"/>
        </w:rPr>
        <w:t>»,</w:t>
      </w:r>
      <w:r>
        <w:rPr>
          <w:spacing w:val="-2"/>
          <w:lang w:eastAsia="en-US"/>
        </w:rPr>
        <w:t xml:space="preserve"> </w:t>
      </w:r>
      <w:r>
        <w:rPr>
          <w:b/>
          <w:bCs/>
          <w:spacing w:val="40"/>
          <w:lang w:eastAsia="en-US"/>
        </w:rPr>
        <w:t>даю согласие</w:t>
      </w:r>
      <w:r>
        <w:rPr>
          <w:spacing w:val="-2"/>
          <w:lang w:eastAsia="en-US"/>
        </w:rPr>
        <w:t xml:space="preserve"> ___________</w:t>
      </w:r>
      <w:r>
        <w:rPr>
          <w:lang w:eastAsia="en-US"/>
        </w:rPr>
        <w:t>________________________________ (</w:t>
      </w:r>
      <w:r>
        <w:rPr>
          <w:i/>
          <w:lang w:eastAsia="en-US"/>
        </w:rPr>
        <w:t>указать наименование органа, предоставляющего документ или сведения по запросу</w:t>
      </w:r>
      <w:r>
        <w:rPr>
          <w:lang w:eastAsia="en-US"/>
        </w:rPr>
        <w:t>), расположенному по адресу: город _____________________, улица _______________________, дом _______,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администрации  муниципального образования ____________________и необходимыми в соответствии с нормативными правовыми актами для предоставления вышеуказанной услуги.</w:t>
      </w:r>
    </w:p>
    <w:p w:rsidR="00685F3A" w:rsidRDefault="00685F3A" w:rsidP="00685F3A">
      <w:pPr>
        <w:jc w:val="both"/>
        <w:rPr>
          <w:lang w:eastAsia="en-US"/>
        </w:rPr>
      </w:pPr>
      <w:r>
        <w:rPr>
          <w:lang w:eastAsia="en-US"/>
        </w:rPr>
        <w:t>Настоящее согласие действительно со дня его подписания и до дня его отзыва в письменной форме.</w:t>
      </w:r>
    </w:p>
    <w:p w:rsidR="00685F3A" w:rsidRDefault="00685F3A" w:rsidP="00685F3A">
      <w:pPr>
        <w:jc w:val="both"/>
        <w:rPr>
          <w:i/>
          <w:spacing w:val="-2"/>
          <w:lang w:eastAsia="en-US"/>
        </w:rPr>
      </w:pPr>
    </w:p>
    <w:p w:rsidR="00685F3A" w:rsidRDefault="00685F3A" w:rsidP="00685F3A">
      <w:pPr>
        <w:jc w:val="both"/>
        <w:rPr>
          <w:lang w:eastAsia="en-US"/>
        </w:rPr>
      </w:pPr>
      <w:r>
        <w:rPr>
          <w:lang w:eastAsia="en-US"/>
        </w:rPr>
        <w:t>____________________________</w:t>
      </w:r>
      <w:r>
        <w:rPr>
          <w:lang w:eastAsia="en-US"/>
        </w:rPr>
        <w:tab/>
      </w:r>
      <w:r>
        <w:rPr>
          <w:lang w:eastAsia="en-US"/>
        </w:rPr>
        <w:tab/>
        <w:t>_____________________________</w:t>
      </w:r>
    </w:p>
    <w:p w:rsidR="00685F3A" w:rsidRDefault="00685F3A" w:rsidP="00685F3A">
      <w:pPr>
        <w:tabs>
          <w:tab w:val="left" w:pos="1418"/>
          <w:tab w:val="left" w:pos="5670"/>
        </w:tabs>
        <w:jc w:val="both"/>
        <w:rPr>
          <w:i/>
          <w:lang w:eastAsia="en-US"/>
        </w:rPr>
      </w:pPr>
      <w:r>
        <w:rPr>
          <w:i/>
          <w:lang w:eastAsia="en-US"/>
        </w:rPr>
        <w:tab/>
        <w:t>(</w:t>
      </w:r>
      <w:proofErr w:type="gramStart"/>
      <w:r>
        <w:rPr>
          <w:i/>
          <w:lang w:eastAsia="en-US"/>
        </w:rPr>
        <w:t xml:space="preserve">подпись)   </w:t>
      </w:r>
      <w:proofErr w:type="gramEnd"/>
      <w:r>
        <w:rPr>
          <w:i/>
          <w:lang w:eastAsia="en-US"/>
        </w:rPr>
        <w:t xml:space="preserve">                                   (расшифровка подписи)</w:t>
      </w:r>
    </w:p>
    <w:p w:rsidR="00685F3A" w:rsidRDefault="00685F3A" w:rsidP="00685F3A">
      <w:pPr>
        <w:widowControl w:val="0"/>
        <w:autoSpaceDE w:val="0"/>
        <w:autoSpaceDN w:val="0"/>
        <w:adjustRightInd w:val="0"/>
        <w:rPr>
          <w:rFonts w:eastAsia="Calibri"/>
        </w:rPr>
      </w:pPr>
    </w:p>
    <w:p w:rsidR="00685F3A" w:rsidRDefault="00685F3A" w:rsidP="00685F3A">
      <w:pPr>
        <w:widowControl w:val="0"/>
        <w:autoSpaceDE w:val="0"/>
        <w:autoSpaceDN w:val="0"/>
        <w:adjustRightInd w:val="0"/>
        <w:rPr>
          <w:rFonts w:eastAsia="Calibri"/>
        </w:rPr>
      </w:pPr>
      <w:r>
        <w:rPr>
          <w:rFonts w:eastAsia="Calibri"/>
        </w:rPr>
        <w:t>«______» _______________________ 20____ г.</w:t>
      </w: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685F3A" w:rsidRDefault="00685F3A" w:rsidP="00685F3A">
      <w:pPr>
        <w:rPr>
          <w:lang w:eastAsia="en-US"/>
        </w:rPr>
      </w:pPr>
    </w:p>
    <w:p w:rsidR="00F76E7D" w:rsidRDefault="00F76E7D" w:rsidP="00685F3A">
      <w:pPr>
        <w:rPr>
          <w:lang w:eastAsia="en-US"/>
        </w:rPr>
      </w:pPr>
    </w:p>
    <w:p w:rsidR="00F76E7D" w:rsidRDefault="00F76E7D" w:rsidP="00685F3A">
      <w:pPr>
        <w:rPr>
          <w:lang w:eastAsia="en-US"/>
        </w:rPr>
      </w:pPr>
    </w:p>
    <w:p w:rsidR="00F76E7D" w:rsidRDefault="00F76E7D" w:rsidP="00685F3A">
      <w:pPr>
        <w:rPr>
          <w:lang w:eastAsia="en-US"/>
        </w:rPr>
      </w:pPr>
    </w:p>
    <w:p w:rsidR="00F76E7D" w:rsidRDefault="00F76E7D" w:rsidP="00685F3A">
      <w:pPr>
        <w:rPr>
          <w:lang w:eastAsia="en-US"/>
        </w:rPr>
      </w:pPr>
    </w:p>
    <w:p w:rsidR="00F76E7D" w:rsidRDefault="00F76E7D" w:rsidP="00685F3A">
      <w:pPr>
        <w:rPr>
          <w:lang w:eastAsia="en-US"/>
        </w:rPr>
      </w:pPr>
    </w:p>
    <w:p w:rsidR="00685F3A" w:rsidRDefault="00685F3A" w:rsidP="00685F3A">
      <w:pPr>
        <w:rPr>
          <w:sz w:val="28"/>
          <w:szCs w:val="28"/>
        </w:rPr>
      </w:pPr>
    </w:p>
    <w:p w:rsidR="00685F3A" w:rsidRPr="00615C85" w:rsidRDefault="00685F3A" w:rsidP="00685F3A">
      <w:pPr>
        <w:jc w:val="right"/>
        <w:rPr>
          <w:sz w:val="28"/>
          <w:szCs w:val="28"/>
          <w:lang w:eastAsia="en-US"/>
        </w:rPr>
      </w:pPr>
      <w:r w:rsidRPr="00615C85">
        <w:rPr>
          <w:sz w:val="28"/>
          <w:szCs w:val="28"/>
          <w:lang w:eastAsia="en-US"/>
        </w:rPr>
        <w:t>Приложение № 3</w:t>
      </w:r>
    </w:p>
    <w:p w:rsidR="00685F3A" w:rsidRPr="00615C85" w:rsidRDefault="00685F3A" w:rsidP="00685F3A">
      <w:pPr>
        <w:pStyle w:val="ConsPlusNormal1"/>
        <w:tabs>
          <w:tab w:val="left" w:pos="5812"/>
        </w:tabs>
        <w:jc w:val="right"/>
        <w:rPr>
          <w:rFonts w:ascii="Times New Roman" w:hAnsi="Times New Roman"/>
          <w:sz w:val="28"/>
          <w:szCs w:val="28"/>
          <w:lang w:eastAsia="ru-RU"/>
        </w:rPr>
      </w:pPr>
      <w:r w:rsidRPr="00615C85">
        <w:rPr>
          <w:rFonts w:ascii="Times New Roman" w:hAnsi="Times New Roman"/>
          <w:sz w:val="28"/>
          <w:szCs w:val="28"/>
          <w:lang w:eastAsia="ru-RU"/>
        </w:rPr>
        <w:t>к административному регламенту</w:t>
      </w:r>
    </w:p>
    <w:p w:rsidR="00685F3A" w:rsidRPr="00615C85" w:rsidRDefault="00685F3A" w:rsidP="00685F3A">
      <w:pPr>
        <w:widowControl w:val="0"/>
        <w:tabs>
          <w:tab w:val="left" w:pos="5812"/>
        </w:tabs>
        <w:autoSpaceDE w:val="0"/>
        <w:autoSpaceDN w:val="0"/>
        <w:adjustRightInd w:val="0"/>
        <w:jc w:val="right"/>
        <w:rPr>
          <w:color w:val="FF0000"/>
          <w:sz w:val="28"/>
          <w:szCs w:val="28"/>
        </w:rPr>
      </w:pPr>
    </w:p>
    <w:p w:rsidR="00685F3A" w:rsidRPr="00615C85" w:rsidRDefault="00685F3A" w:rsidP="00685F3A">
      <w:pPr>
        <w:rPr>
          <w:sz w:val="28"/>
          <w:szCs w:val="28"/>
        </w:rPr>
      </w:pPr>
    </w:p>
    <w:p w:rsidR="00685F3A" w:rsidRPr="00615C85" w:rsidRDefault="00685F3A" w:rsidP="00685F3A">
      <w:pPr>
        <w:rPr>
          <w:sz w:val="28"/>
          <w:szCs w:val="28"/>
        </w:rPr>
      </w:pPr>
    </w:p>
    <w:p w:rsidR="00685F3A" w:rsidRPr="00615C85" w:rsidRDefault="00685F3A" w:rsidP="00685F3A">
      <w:pPr>
        <w:jc w:val="right"/>
        <w:rPr>
          <w:sz w:val="28"/>
          <w:szCs w:val="28"/>
        </w:rPr>
      </w:pPr>
      <w:r w:rsidRPr="00615C85">
        <w:rPr>
          <w:sz w:val="28"/>
          <w:szCs w:val="28"/>
        </w:rPr>
        <w:t>Кому__________________________________</w:t>
      </w:r>
    </w:p>
    <w:p w:rsidR="00685F3A" w:rsidRPr="00615C85" w:rsidRDefault="00685F3A" w:rsidP="00685F3A">
      <w:pPr>
        <w:jc w:val="right"/>
        <w:rPr>
          <w:sz w:val="28"/>
          <w:szCs w:val="28"/>
        </w:rPr>
      </w:pPr>
      <w:r w:rsidRPr="00615C85">
        <w:rPr>
          <w:sz w:val="28"/>
          <w:szCs w:val="28"/>
        </w:rPr>
        <w:t xml:space="preserve">                                                                                                                                                        (Ф.И.О.)</w:t>
      </w:r>
    </w:p>
    <w:p w:rsidR="00685F3A" w:rsidRPr="00615C85" w:rsidRDefault="00685F3A" w:rsidP="00685F3A">
      <w:pPr>
        <w:jc w:val="right"/>
        <w:rPr>
          <w:sz w:val="28"/>
          <w:szCs w:val="28"/>
        </w:rPr>
      </w:pPr>
      <w:r w:rsidRPr="00615C85">
        <w:rPr>
          <w:sz w:val="28"/>
          <w:szCs w:val="28"/>
        </w:rPr>
        <w:t xml:space="preserve">                                                                                                                                  Куда__________________________________</w:t>
      </w:r>
    </w:p>
    <w:p w:rsidR="00685F3A" w:rsidRPr="00615C85" w:rsidRDefault="00685F3A" w:rsidP="00685F3A">
      <w:pPr>
        <w:jc w:val="right"/>
        <w:rPr>
          <w:sz w:val="28"/>
          <w:szCs w:val="28"/>
        </w:rPr>
      </w:pPr>
      <w:r w:rsidRPr="00615C85">
        <w:rPr>
          <w:sz w:val="28"/>
          <w:szCs w:val="28"/>
        </w:rPr>
        <w:t xml:space="preserve">                                                                                                                                                     (адрес заявителя)</w:t>
      </w: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center"/>
        <w:rPr>
          <w:sz w:val="28"/>
          <w:szCs w:val="28"/>
        </w:rPr>
      </w:pPr>
      <w:r w:rsidRPr="00615C85">
        <w:rPr>
          <w:sz w:val="28"/>
          <w:szCs w:val="28"/>
        </w:rPr>
        <w:t>УВЕДОМЛЕНИЕ</w:t>
      </w: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ind w:firstLine="851"/>
        <w:jc w:val="both"/>
        <w:rPr>
          <w:sz w:val="28"/>
          <w:szCs w:val="28"/>
        </w:rPr>
      </w:pPr>
      <w:r w:rsidRPr="00615C85">
        <w:rPr>
          <w:sz w:val="28"/>
          <w:szCs w:val="28"/>
        </w:rPr>
        <w:t xml:space="preserve">Сообщаем Вам, что на основании постановления органа местного самоуправления от___________№_________ Вам предоставлено жилое помещение по договору социального найма, по </w:t>
      </w:r>
      <w:proofErr w:type="gramStart"/>
      <w:r w:rsidRPr="00615C85">
        <w:rPr>
          <w:sz w:val="28"/>
          <w:szCs w:val="28"/>
        </w:rPr>
        <w:t>адресу:_</w:t>
      </w:r>
      <w:proofErr w:type="gramEnd"/>
      <w:r w:rsidRPr="00615C85">
        <w:rPr>
          <w:sz w:val="28"/>
          <w:szCs w:val="28"/>
        </w:rPr>
        <w:t>______________________________________</w:t>
      </w: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jc w:val="right"/>
        <w:rPr>
          <w:sz w:val="28"/>
          <w:szCs w:val="28"/>
        </w:rPr>
      </w:pPr>
    </w:p>
    <w:p w:rsidR="00685F3A" w:rsidRPr="00615C85" w:rsidRDefault="00685F3A" w:rsidP="00685F3A">
      <w:pPr>
        <w:rPr>
          <w:sz w:val="28"/>
          <w:szCs w:val="28"/>
        </w:rPr>
      </w:pPr>
      <w:r w:rsidRPr="00615C85">
        <w:rPr>
          <w:sz w:val="28"/>
          <w:szCs w:val="28"/>
        </w:rPr>
        <w:t xml:space="preserve">Должность </w:t>
      </w:r>
      <w:r w:rsidRPr="00615C85">
        <w:rPr>
          <w:sz w:val="28"/>
          <w:szCs w:val="28"/>
        </w:rPr>
        <w:tab/>
      </w:r>
      <w:r>
        <w:rPr>
          <w:sz w:val="28"/>
          <w:szCs w:val="28"/>
        </w:rPr>
        <w:t xml:space="preserve">                                             </w:t>
      </w:r>
      <w:r w:rsidRPr="00615C85">
        <w:rPr>
          <w:sz w:val="28"/>
          <w:szCs w:val="28"/>
        </w:rPr>
        <w:t xml:space="preserve">_____________         </w:t>
      </w:r>
      <w:r>
        <w:rPr>
          <w:sz w:val="28"/>
          <w:szCs w:val="28"/>
        </w:rPr>
        <w:t xml:space="preserve">                      </w:t>
      </w:r>
      <w:r w:rsidRPr="00615C85">
        <w:rPr>
          <w:sz w:val="28"/>
          <w:szCs w:val="28"/>
        </w:rPr>
        <w:t>И.О.</w:t>
      </w:r>
      <w:r>
        <w:rPr>
          <w:sz w:val="28"/>
          <w:szCs w:val="28"/>
        </w:rPr>
        <w:t>Ф</w:t>
      </w:r>
    </w:p>
    <w:p w:rsidR="00685F3A" w:rsidRPr="00615C85" w:rsidRDefault="00685F3A" w:rsidP="00685F3A">
      <w:pPr>
        <w:rPr>
          <w:sz w:val="28"/>
          <w:szCs w:val="28"/>
        </w:rPr>
      </w:pPr>
      <w:r>
        <w:rPr>
          <w:sz w:val="28"/>
          <w:szCs w:val="28"/>
        </w:rPr>
        <w:t xml:space="preserve">                                                                       п</w:t>
      </w:r>
      <w:r w:rsidRPr="00615C85">
        <w:rPr>
          <w:sz w:val="28"/>
          <w:szCs w:val="28"/>
        </w:rPr>
        <w:t>одпис</w:t>
      </w:r>
      <w:r>
        <w:rPr>
          <w:sz w:val="28"/>
          <w:szCs w:val="28"/>
        </w:rPr>
        <w:t>ь</w:t>
      </w:r>
    </w:p>
    <w:p w:rsidR="00685F3A" w:rsidRPr="00615C85" w:rsidRDefault="00685F3A" w:rsidP="00685F3A">
      <w:pPr>
        <w:jc w:val="right"/>
        <w:rPr>
          <w:sz w:val="28"/>
          <w:szCs w:val="28"/>
        </w:rPr>
      </w:pPr>
    </w:p>
    <w:p w:rsidR="00685F3A" w:rsidRPr="00615C85" w:rsidRDefault="00685F3A" w:rsidP="00685F3A">
      <w:pPr>
        <w:widowControl w:val="0"/>
        <w:tabs>
          <w:tab w:val="left" w:pos="5812"/>
        </w:tabs>
        <w:autoSpaceDE w:val="0"/>
        <w:autoSpaceDN w:val="0"/>
        <w:adjustRightInd w:val="0"/>
        <w:jc w:val="right"/>
        <w:rPr>
          <w:sz w:val="28"/>
          <w:szCs w:val="28"/>
        </w:rPr>
      </w:pPr>
    </w:p>
    <w:p w:rsidR="00685F3A" w:rsidRPr="00615C85" w:rsidRDefault="00685F3A" w:rsidP="00685F3A">
      <w:pPr>
        <w:widowControl w:val="0"/>
        <w:tabs>
          <w:tab w:val="left" w:pos="5812"/>
        </w:tabs>
        <w:autoSpaceDE w:val="0"/>
        <w:autoSpaceDN w:val="0"/>
        <w:adjustRightInd w:val="0"/>
        <w:jc w:val="right"/>
        <w:rPr>
          <w:sz w:val="28"/>
          <w:szCs w:val="28"/>
        </w:rPr>
      </w:pPr>
    </w:p>
    <w:p w:rsidR="00685F3A" w:rsidRPr="00615C85" w:rsidRDefault="00685F3A" w:rsidP="00685F3A">
      <w:pPr>
        <w:widowControl w:val="0"/>
        <w:tabs>
          <w:tab w:val="left" w:pos="5812"/>
        </w:tabs>
        <w:autoSpaceDE w:val="0"/>
        <w:autoSpaceDN w:val="0"/>
        <w:adjustRightInd w:val="0"/>
        <w:jc w:val="right"/>
        <w:rPr>
          <w:sz w:val="28"/>
          <w:szCs w:val="28"/>
        </w:rPr>
      </w:pPr>
    </w:p>
    <w:p w:rsidR="00685F3A" w:rsidRPr="00615C85" w:rsidRDefault="00685F3A" w:rsidP="00685F3A">
      <w:pPr>
        <w:widowControl w:val="0"/>
        <w:tabs>
          <w:tab w:val="left" w:pos="5812"/>
        </w:tabs>
        <w:autoSpaceDE w:val="0"/>
        <w:autoSpaceDN w:val="0"/>
        <w:adjustRightInd w:val="0"/>
        <w:jc w:val="right"/>
        <w:rPr>
          <w:sz w:val="28"/>
          <w:szCs w:val="28"/>
        </w:rPr>
      </w:pPr>
    </w:p>
    <w:p w:rsidR="00685F3A" w:rsidRDefault="00685F3A" w:rsidP="00685F3A">
      <w:pPr>
        <w:widowControl w:val="0"/>
        <w:tabs>
          <w:tab w:val="left" w:pos="5812"/>
        </w:tabs>
        <w:autoSpaceDE w:val="0"/>
        <w:autoSpaceDN w:val="0"/>
        <w:adjustRightInd w:val="0"/>
        <w:jc w:val="right"/>
        <w:rPr>
          <w:sz w:val="28"/>
          <w:szCs w:val="28"/>
        </w:rPr>
      </w:pPr>
    </w:p>
    <w:p w:rsidR="00685F3A" w:rsidRDefault="00685F3A" w:rsidP="00685F3A">
      <w:pPr>
        <w:widowControl w:val="0"/>
        <w:tabs>
          <w:tab w:val="left" w:pos="5812"/>
        </w:tabs>
        <w:autoSpaceDE w:val="0"/>
        <w:autoSpaceDN w:val="0"/>
        <w:adjustRightInd w:val="0"/>
        <w:jc w:val="right"/>
        <w:rPr>
          <w:sz w:val="28"/>
          <w:szCs w:val="28"/>
        </w:rPr>
      </w:pPr>
    </w:p>
    <w:p w:rsidR="00685F3A" w:rsidRDefault="00685F3A" w:rsidP="00685F3A">
      <w:pPr>
        <w:widowControl w:val="0"/>
        <w:tabs>
          <w:tab w:val="left" w:pos="5812"/>
        </w:tabs>
        <w:autoSpaceDE w:val="0"/>
        <w:autoSpaceDN w:val="0"/>
        <w:adjustRightInd w:val="0"/>
        <w:jc w:val="right"/>
        <w:rPr>
          <w:sz w:val="28"/>
          <w:szCs w:val="28"/>
        </w:rPr>
      </w:pPr>
    </w:p>
    <w:p w:rsidR="00685F3A" w:rsidRPr="00615C85" w:rsidRDefault="00685F3A" w:rsidP="00685F3A">
      <w:pPr>
        <w:widowControl w:val="0"/>
        <w:tabs>
          <w:tab w:val="left" w:pos="5812"/>
        </w:tabs>
        <w:autoSpaceDE w:val="0"/>
        <w:autoSpaceDN w:val="0"/>
        <w:adjustRightInd w:val="0"/>
        <w:jc w:val="right"/>
        <w:rPr>
          <w:sz w:val="28"/>
          <w:szCs w:val="28"/>
        </w:rPr>
      </w:pPr>
    </w:p>
    <w:p w:rsidR="00685F3A" w:rsidRDefault="00685F3A" w:rsidP="00685F3A">
      <w:pPr>
        <w:rPr>
          <w:sz w:val="28"/>
          <w:szCs w:val="28"/>
        </w:rPr>
      </w:pPr>
    </w:p>
    <w:p w:rsidR="00685F3A" w:rsidRDefault="00685F3A" w:rsidP="00685F3A">
      <w:pPr>
        <w:rPr>
          <w:sz w:val="28"/>
          <w:szCs w:val="28"/>
        </w:rPr>
      </w:pPr>
    </w:p>
    <w:p w:rsidR="00F76E7D" w:rsidRDefault="00F76E7D" w:rsidP="00685F3A">
      <w:pPr>
        <w:rPr>
          <w:sz w:val="28"/>
          <w:szCs w:val="28"/>
        </w:rPr>
      </w:pPr>
    </w:p>
    <w:p w:rsidR="00F76E7D" w:rsidRDefault="00F76E7D" w:rsidP="00685F3A">
      <w:pPr>
        <w:rPr>
          <w:sz w:val="28"/>
          <w:szCs w:val="28"/>
        </w:rPr>
      </w:pPr>
    </w:p>
    <w:p w:rsidR="00685F3A" w:rsidRPr="00615C85" w:rsidRDefault="00685F3A" w:rsidP="00685F3A">
      <w:pPr>
        <w:pStyle w:val="a5"/>
        <w:jc w:val="right"/>
        <w:rPr>
          <w:rFonts w:ascii="Times New Roman" w:hAnsi="Times New Roman"/>
          <w:sz w:val="28"/>
          <w:szCs w:val="28"/>
        </w:rPr>
      </w:pPr>
      <w:r w:rsidRPr="00615C85">
        <w:rPr>
          <w:rFonts w:ascii="Times New Roman" w:hAnsi="Times New Roman"/>
          <w:sz w:val="28"/>
          <w:szCs w:val="28"/>
        </w:rPr>
        <w:t>Приложение №</w:t>
      </w:r>
      <w:r>
        <w:rPr>
          <w:rFonts w:ascii="Times New Roman" w:hAnsi="Times New Roman"/>
          <w:sz w:val="28"/>
          <w:szCs w:val="28"/>
        </w:rPr>
        <w:t>4</w:t>
      </w:r>
    </w:p>
    <w:p w:rsidR="00685F3A" w:rsidRPr="00615C85" w:rsidRDefault="00685F3A" w:rsidP="00685F3A">
      <w:pPr>
        <w:pStyle w:val="a5"/>
        <w:jc w:val="right"/>
        <w:rPr>
          <w:rFonts w:ascii="Times New Roman" w:hAnsi="Times New Roman"/>
          <w:sz w:val="28"/>
          <w:szCs w:val="28"/>
        </w:rPr>
      </w:pPr>
      <w:r w:rsidRPr="00615C85">
        <w:rPr>
          <w:rFonts w:ascii="Times New Roman" w:hAnsi="Times New Roman"/>
          <w:sz w:val="28"/>
          <w:szCs w:val="28"/>
        </w:rPr>
        <w:t>к административному регламенту</w:t>
      </w:r>
    </w:p>
    <w:p w:rsidR="00685F3A" w:rsidRPr="00615C85" w:rsidRDefault="00685F3A" w:rsidP="00685F3A">
      <w:pPr>
        <w:pStyle w:val="a5"/>
        <w:jc w:val="right"/>
      </w:pPr>
    </w:p>
    <w:p w:rsidR="00685F3A" w:rsidRPr="00615C85" w:rsidRDefault="00685F3A" w:rsidP="00685F3A">
      <w:pPr>
        <w:jc w:val="both"/>
        <w:rPr>
          <w:sz w:val="28"/>
          <w:szCs w:val="28"/>
        </w:rPr>
      </w:pPr>
    </w:p>
    <w:p w:rsidR="00685F3A" w:rsidRPr="00615C85" w:rsidRDefault="00685F3A" w:rsidP="00685F3A">
      <w:pPr>
        <w:jc w:val="both"/>
        <w:rPr>
          <w:sz w:val="28"/>
          <w:szCs w:val="28"/>
        </w:rPr>
      </w:pPr>
    </w:p>
    <w:p w:rsidR="00685F3A" w:rsidRPr="00615C85" w:rsidRDefault="00685F3A" w:rsidP="00685F3A">
      <w:pPr>
        <w:jc w:val="right"/>
        <w:rPr>
          <w:sz w:val="28"/>
          <w:szCs w:val="28"/>
        </w:rPr>
      </w:pPr>
      <w:r w:rsidRPr="00615C85">
        <w:rPr>
          <w:sz w:val="28"/>
          <w:szCs w:val="28"/>
        </w:rPr>
        <w:t>Кому__________________________________</w:t>
      </w:r>
    </w:p>
    <w:p w:rsidR="00685F3A" w:rsidRPr="00615C85" w:rsidRDefault="00685F3A" w:rsidP="00685F3A">
      <w:pPr>
        <w:jc w:val="center"/>
        <w:rPr>
          <w:sz w:val="28"/>
          <w:szCs w:val="28"/>
        </w:rPr>
      </w:pPr>
      <w:r>
        <w:rPr>
          <w:sz w:val="28"/>
          <w:szCs w:val="28"/>
        </w:rPr>
        <w:t xml:space="preserve">                                                        </w:t>
      </w:r>
      <w:r w:rsidRPr="00615C85">
        <w:rPr>
          <w:sz w:val="28"/>
          <w:szCs w:val="28"/>
        </w:rPr>
        <w:t xml:space="preserve"> (Ф.И.О.)</w:t>
      </w:r>
    </w:p>
    <w:p w:rsidR="00685F3A" w:rsidRPr="00615C85" w:rsidRDefault="00685F3A" w:rsidP="00685F3A">
      <w:pPr>
        <w:jc w:val="right"/>
        <w:rPr>
          <w:sz w:val="28"/>
          <w:szCs w:val="28"/>
        </w:rPr>
      </w:pPr>
      <w:r w:rsidRPr="00615C85">
        <w:rPr>
          <w:sz w:val="28"/>
          <w:szCs w:val="28"/>
        </w:rPr>
        <w:t xml:space="preserve">                                                                                                                                  Куда__________________________________</w:t>
      </w:r>
    </w:p>
    <w:p w:rsidR="00685F3A" w:rsidRPr="00615C85" w:rsidRDefault="00685F3A" w:rsidP="00685F3A">
      <w:pPr>
        <w:jc w:val="center"/>
        <w:rPr>
          <w:sz w:val="28"/>
          <w:szCs w:val="28"/>
        </w:rPr>
      </w:pPr>
      <w:r>
        <w:rPr>
          <w:sz w:val="28"/>
          <w:szCs w:val="28"/>
        </w:rPr>
        <w:t xml:space="preserve">                                                         </w:t>
      </w:r>
      <w:r w:rsidRPr="00615C85">
        <w:rPr>
          <w:sz w:val="28"/>
          <w:szCs w:val="28"/>
        </w:rPr>
        <w:t>(адрес заявителя)</w:t>
      </w:r>
    </w:p>
    <w:p w:rsidR="00685F3A" w:rsidRPr="00615C85" w:rsidRDefault="00685F3A" w:rsidP="00685F3A">
      <w:pPr>
        <w:jc w:val="both"/>
        <w:rPr>
          <w:sz w:val="28"/>
          <w:szCs w:val="28"/>
        </w:rPr>
      </w:pPr>
    </w:p>
    <w:p w:rsidR="00685F3A" w:rsidRPr="00615C85" w:rsidRDefault="00685F3A" w:rsidP="00685F3A">
      <w:pPr>
        <w:jc w:val="both"/>
        <w:rPr>
          <w:sz w:val="28"/>
          <w:szCs w:val="28"/>
        </w:rPr>
      </w:pPr>
    </w:p>
    <w:p w:rsidR="00685F3A" w:rsidRPr="00615C85" w:rsidRDefault="00685F3A" w:rsidP="00685F3A">
      <w:pPr>
        <w:jc w:val="center"/>
        <w:rPr>
          <w:sz w:val="28"/>
          <w:szCs w:val="28"/>
        </w:rPr>
      </w:pPr>
      <w:r>
        <w:rPr>
          <w:sz w:val="28"/>
          <w:szCs w:val="28"/>
        </w:rPr>
        <w:t>УВЕДОМЛЕНИЕ</w:t>
      </w:r>
    </w:p>
    <w:p w:rsidR="00685F3A" w:rsidRPr="0027327A" w:rsidRDefault="00685F3A" w:rsidP="00685F3A">
      <w:pPr>
        <w:ind w:firstLine="708"/>
        <w:jc w:val="both"/>
        <w:rPr>
          <w:sz w:val="28"/>
          <w:szCs w:val="28"/>
        </w:rPr>
      </w:pPr>
      <w:r w:rsidRPr="0027327A">
        <w:rPr>
          <w:sz w:val="28"/>
          <w:szCs w:val="28"/>
        </w:rPr>
        <w:t>Сообщаем Вам, что уполномоченным органом местного самоуправления принято решение об отказе в предоставлении Вам жилого помещения по договору социального найма, так как (указать основания).</w:t>
      </w:r>
    </w:p>
    <w:p w:rsidR="00685F3A" w:rsidRPr="0027327A" w:rsidRDefault="00685F3A" w:rsidP="00685F3A">
      <w:pPr>
        <w:jc w:val="both"/>
        <w:rPr>
          <w:sz w:val="28"/>
          <w:szCs w:val="28"/>
        </w:rPr>
      </w:pPr>
    </w:p>
    <w:p w:rsidR="00685F3A" w:rsidRPr="00615C85" w:rsidRDefault="00685F3A" w:rsidP="00685F3A">
      <w:pPr>
        <w:jc w:val="both"/>
        <w:rPr>
          <w:sz w:val="28"/>
          <w:szCs w:val="28"/>
        </w:rPr>
      </w:pPr>
    </w:p>
    <w:p w:rsidR="00685F3A" w:rsidRPr="00615C85" w:rsidRDefault="00685F3A" w:rsidP="00685F3A">
      <w:pPr>
        <w:jc w:val="both"/>
        <w:rPr>
          <w:sz w:val="28"/>
          <w:szCs w:val="28"/>
        </w:rPr>
      </w:pPr>
    </w:p>
    <w:p w:rsidR="00685F3A" w:rsidRPr="00615C85" w:rsidRDefault="00685F3A" w:rsidP="00685F3A">
      <w:pPr>
        <w:jc w:val="both"/>
        <w:rPr>
          <w:sz w:val="28"/>
          <w:szCs w:val="28"/>
        </w:rPr>
      </w:pPr>
    </w:p>
    <w:p w:rsidR="00685F3A" w:rsidRPr="00615C85" w:rsidRDefault="00685F3A" w:rsidP="00685F3A">
      <w:pPr>
        <w:rPr>
          <w:sz w:val="28"/>
          <w:szCs w:val="28"/>
        </w:rPr>
      </w:pPr>
      <w:r w:rsidRPr="00615C85">
        <w:rPr>
          <w:sz w:val="28"/>
          <w:szCs w:val="28"/>
        </w:rPr>
        <w:t xml:space="preserve">Должность </w:t>
      </w:r>
      <w:r w:rsidRPr="00615C85">
        <w:rPr>
          <w:sz w:val="28"/>
          <w:szCs w:val="28"/>
        </w:rPr>
        <w:tab/>
      </w:r>
      <w:r>
        <w:rPr>
          <w:sz w:val="28"/>
          <w:szCs w:val="28"/>
        </w:rPr>
        <w:t xml:space="preserve">                                           </w:t>
      </w:r>
      <w:r w:rsidRPr="00615C85">
        <w:rPr>
          <w:sz w:val="28"/>
          <w:szCs w:val="28"/>
        </w:rPr>
        <w:t xml:space="preserve">_____________         </w:t>
      </w:r>
      <w:r>
        <w:rPr>
          <w:sz w:val="28"/>
          <w:szCs w:val="28"/>
        </w:rPr>
        <w:t xml:space="preserve">                        </w:t>
      </w:r>
      <w:r w:rsidRPr="00615C85">
        <w:rPr>
          <w:sz w:val="28"/>
          <w:szCs w:val="28"/>
        </w:rPr>
        <w:t>И.О.</w:t>
      </w:r>
      <w:r>
        <w:rPr>
          <w:sz w:val="28"/>
          <w:szCs w:val="28"/>
        </w:rPr>
        <w:t>Ф</w:t>
      </w:r>
    </w:p>
    <w:p w:rsidR="00685F3A" w:rsidRPr="00615C85" w:rsidRDefault="00685F3A" w:rsidP="00685F3A">
      <w:pPr>
        <w:rPr>
          <w:sz w:val="28"/>
          <w:szCs w:val="28"/>
        </w:rPr>
      </w:pPr>
      <w:r>
        <w:rPr>
          <w:sz w:val="28"/>
          <w:szCs w:val="28"/>
        </w:rPr>
        <w:t xml:space="preserve">                                                                    п</w:t>
      </w:r>
      <w:r w:rsidRPr="00615C85">
        <w:rPr>
          <w:sz w:val="28"/>
          <w:szCs w:val="28"/>
        </w:rPr>
        <w:t>одпис</w:t>
      </w:r>
      <w:r>
        <w:rPr>
          <w:sz w:val="28"/>
          <w:szCs w:val="28"/>
        </w:rPr>
        <w:t>ь</w:t>
      </w:r>
    </w:p>
    <w:p w:rsidR="00685F3A" w:rsidRPr="00615C85" w:rsidRDefault="00685F3A" w:rsidP="00685F3A">
      <w:pPr>
        <w:jc w:val="both"/>
        <w:rPr>
          <w:sz w:val="28"/>
          <w:szCs w:val="28"/>
        </w:rPr>
      </w:pPr>
    </w:p>
    <w:p w:rsidR="0036211E" w:rsidRDefault="0036211E"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Default="00685F3A" w:rsidP="00283747">
      <w:pPr>
        <w:pStyle w:val="ConsPlusNormal"/>
        <w:jc w:val="both"/>
        <w:rPr>
          <w:rFonts w:ascii="Times New Roman" w:hAnsi="Times New Roman" w:cs="Times New Roman"/>
          <w:sz w:val="28"/>
          <w:szCs w:val="28"/>
        </w:rPr>
      </w:pPr>
    </w:p>
    <w:p w:rsidR="00685F3A" w:rsidRPr="00283747" w:rsidRDefault="00685F3A" w:rsidP="00283747">
      <w:pPr>
        <w:pStyle w:val="ConsPlusNormal"/>
        <w:jc w:val="both"/>
        <w:rPr>
          <w:rFonts w:ascii="Times New Roman" w:hAnsi="Times New Roman" w:cs="Times New Roman"/>
          <w:sz w:val="28"/>
          <w:szCs w:val="28"/>
        </w:rPr>
      </w:pPr>
    </w:p>
    <w:p w:rsidR="00A64FA4" w:rsidRPr="00283747" w:rsidRDefault="00A64FA4" w:rsidP="00283747">
      <w:pPr>
        <w:rPr>
          <w:sz w:val="28"/>
          <w:szCs w:val="28"/>
        </w:rPr>
      </w:pPr>
    </w:p>
    <w:sectPr w:rsidR="00A64FA4" w:rsidRPr="00283747" w:rsidSect="004D7073">
      <w:headerReference w:type="default" r:id="rId31"/>
      <w:headerReference w:type="first" r:id="rId32"/>
      <w:pgSz w:w="11906" w:h="16838"/>
      <w:pgMar w:top="426"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D5" w:rsidRDefault="001362D5" w:rsidP="004D7073">
      <w:r>
        <w:separator/>
      </w:r>
    </w:p>
  </w:endnote>
  <w:endnote w:type="continuationSeparator" w:id="0">
    <w:p w:rsidR="001362D5" w:rsidRDefault="001362D5" w:rsidP="004D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D5" w:rsidRDefault="001362D5" w:rsidP="004D7073">
      <w:r>
        <w:separator/>
      </w:r>
    </w:p>
  </w:footnote>
  <w:footnote w:type="continuationSeparator" w:id="0">
    <w:p w:rsidR="001362D5" w:rsidRDefault="001362D5" w:rsidP="004D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297455"/>
      <w:docPartObj>
        <w:docPartGallery w:val="Page Numbers (Top of Page)"/>
        <w:docPartUnique/>
      </w:docPartObj>
    </w:sdtPr>
    <w:sdtContent>
      <w:p w:rsidR="00EA46E0" w:rsidRDefault="00EA46E0">
        <w:pPr>
          <w:pStyle w:val="a6"/>
          <w:jc w:val="center"/>
        </w:pPr>
        <w:r>
          <w:fldChar w:fldCharType="begin"/>
        </w:r>
        <w:r>
          <w:instrText>PAGE   \* MERGEFORMAT</w:instrText>
        </w:r>
        <w:r>
          <w:fldChar w:fldCharType="separate"/>
        </w:r>
        <w:r w:rsidR="00DF4A09">
          <w:rPr>
            <w:noProof/>
          </w:rPr>
          <w:t>30</w:t>
        </w:r>
        <w:r>
          <w:fldChar w:fldCharType="end"/>
        </w:r>
      </w:p>
    </w:sdtContent>
  </w:sdt>
  <w:p w:rsidR="00EA46E0" w:rsidRDefault="00EA46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E0" w:rsidRDefault="00EA46E0">
    <w:pPr>
      <w:pStyle w:val="a6"/>
      <w:jc w:val="center"/>
    </w:pPr>
  </w:p>
  <w:p w:rsidR="00EA46E0" w:rsidRDefault="00EA46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1E"/>
    <w:rsid w:val="000347AA"/>
    <w:rsid w:val="000465AC"/>
    <w:rsid w:val="00053B96"/>
    <w:rsid w:val="00084D2A"/>
    <w:rsid w:val="0008760B"/>
    <w:rsid w:val="00095EAE"/>
    <w:rsid w:val="001008AB"/>
    <w:rsid w:val="00110326"/>
    <w:rsid w:val="001362D5"/>
    <w:rsid w:val="0017206C"/>
    <w:rsid w:val="00177045"/>
    <w:rsid w:val="00190E03"/>
    <w:rsid w:val="001B0DAE"/>
    <w:rsid w:val="001D02E2"/>
    <w:rsid w:val="001D2B13"/>
    <w:rsid w:val="00211A19"/>
    <w:rsid w:val="00217ADE"/>
    <w:rsid w:val="002659CE"/>
    <w:rsid w:val="00272F88"/>
    <w:rsid w:val="0027408B"/>
    <w:rsid w:val="0027546F"/>
    <w:rsid w:val="00283747"/>
    <w:rsid w:val="002A12CE"/>
    <w:rsid w:val="002A150B"/>
    <w:rsid w:val="002B507E"/>
    <w:rsid w:val="002B69D3"/>
    <w:rsid w:val="002E5FA2"/>
    <w:rsid w:val="003002F7"/>
    <w:rsid w:val="003247FF"/>
    <w:rsid w:val="00330571"/>
    <w:rsid w:val="00331457"/>
    <w:rsid w:val="003435D5"/>
    <w:rsid w:val="003568FB"/>
    <w:rsid w:val="0036211E"/>
    <w:rsid w:val="00387CA1"/>
    <w:rsid w:val="003A0DE4"/>
    <w:rsid w:val="003B27AA"/>
    <w:rsid w:val="00406032"/>
    <w:rsid w:val="00440491"/>
    <w:rsid w:val="0044375F"/>
    <w:rsid w:val="00445481"/>
    <w:rsid w:val="004A3681"/>
    <w:rsid w:val="004D7073"/>
    <w:rsid w:val="00580216"/>
    <w:rsid w:val="0059738F"/>
    <w:rsid w:val="005B081C"/>
    <w:rsid w:val="005D4438"/>
    <w:rsid w:val="005D68DB"/>
    <w:rsid w:val="005F6852"/>
    <w:rsid w:val="00625811"/>
    <w:rsid w:val="00654BCE"/>
    <w:rsid w:val="0065709E"/>
    <w:rsid w:val="00682CC0"/>
    <w:rsid w:val="00685F3A"/>
    <w:rsid w:val="006C481C"/>
    <w:rsid w:val="007063F9"/>
    <w:rsid w:val="0071255A"/>
    <w:rsid w:val="0072129A"/>
    <w:rsid w:val="00724BF9"/>
    <w:rsid w:val="00757A45"/>
    <w:rsid w:val="007930A2"/>
    <w:rsid w:val="00794BBF"/>
    <w:rsid w:val="00796D84"/>
    <w:rsid w:val="007F6FE6"/>
    <w:rsid w:val="00853C4E"/>
    <w:rsid w:val="008709A8"/>
    <w:rsid w:val="008766CD"/>
    <w:rsid w:val="00890D8F"/>
    <w:rsid w:val="008E55A7"/>
    <w:rsid w:val="00907A8F"/>
    <w:rsid w:val="00967509"/>
    <w:rsid w:val="009C39FD"/>
    <w:rsid w:val="009C4A4D"/>
    <w:rsid w:val="009C6972"/>
    <w:rsid w:val="009E00F5"/>
    <w:rsid w:val="00A060A1"/>
    <w:rsid w:val="00A06BBC"/>
    <w:rsid w:val="00A07B0A"/>
    <w:rsid w:val="00A25163"/>
    <w:rsid w:val="00A64FA4"/>
    <w:rsid w:val="00A6520F"/>
    <w:rsid w:val="00A66445"/>
    <w:rsid w:val="00AD2D66"/>
    <w:rsid w:val="00B24140"/>
    <w:rsid w:val="00B30111"/>
    <w:rsid w:val="00B37701"/>
    <w:rsid w:val="00B46584"/>
    <w:rsid w:val="00BA6785"/>
    <w:rsid w:val="00BA7D1A"/>
    <w:rsid w:val="00BB40EE"/>
    <w:rsid w:val="00BE2EC5"/>
    <w:rsid w:val="00BF5A23"/>
    <w:rsid w:val="00C07DF0"/>
    <w:rsid w:val="00C1318F"/>
    <w:rsid w:val="00C266DA"/>
    <w:rsid w:val="00C6291B"/>
    <w:rsid w:val="00CD0A5B"/>
    <w:rsid w:val="00CD7E4E"/>
    <w:rsid w:val="00CE7376"/>
    <w:rsid w:val="00CF0C04"/>
    <w:rsid w:val="00D57A9B"/>
    <w:rsid w:val="00D668C7"/>
    <w:rsid w:val="00DB63B8"/>
    <w:rsid w:val="00DC4DE0"/>
    <w:rsid w:val="00DD6076"/>
    <w:rsid w:val="00DF160B"/>
    <w:rsid w:val="00DF4A09"/>
    <w:rsid w:val="00E04CDC"/>
    <w:rsid w:val="00E123CB"/>
    <w:rsid w:val="00E22069"/>
    <w:rsid w:val="00E23C2F"/>
    <w:rsid w:val="00E534AA"/>
    <w:rsid w:val="00E62E46"/>
    <w:rsid w:val="00E74C70"/>
    <w:rsid w:val="00EA376E"/>
    <w:rsid w:val="00EA46E0"/>
    <w:rsid w:val="00ED1C8D"/>
    <w:rsid w:val="00EE22F4"/>
    <w:rsid w:val="00F01C43"/>
    <w:rsid w:val="00F22941"/>
    <w:rsid w:val="00F35F06"/>
    <w:rsid w:val="00F50108"/>
    <w:rsid w:val="00F64459"/>
    <w:rsid w:val="00F70AC8"/>
    <w:rsid w:val="00F76E7D"/>
    <w:rsid w:val="00F87A5D"/>
    <w:rsid w:val="00F9238E"/>
    <w:rsid w:val="00FD2B9F"/>
    <w:rsid w:val="00FF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A8057-E41D-49C5-93CC-0BFBAC6E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2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21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621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211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621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ирина"/>
    <w:basedOn w:val="a"/>
    <w:rsid w:val="00084D2A"/>
    <w:pPr>
      <w:tabs>
        <w:tab w:val="left" w:pos="5670"/>
      </w:tabs>
      <w:suppressAutoHyphens w:val="0"/>
      <w:ind w:firstLine="851"/>
      <w:jc w:val="both"/>
    </w:pPr>
    <w:rPr>
      <w:sz w:val="27"/>
      <w:szCs w:val="20"/>
      <w:lang w:eastAsia="ru-RU"/>
    </w:rPr>
  </w:style>
  <w:style w:type="character" w:styleId="a4">
    <w:name w:val="Hyperlink"/>
    <w:uiPriority w:val="99"/>
    <w:unhideWhenUsed/>
    <w:rsid w:val="00084D2A"/>
    <w:rPr>
      <w:color w:val="0000FF"/>
      <w:u w:val="single"/>
    </w:rPr>
  </w:style>
  <w:style w:type="paragraph" w:customStyle="1" w:styleId="ConsPlusNormal1">
    <w:name w:val="ConsPlusNormal1"/>
    <w:rsid w:val="00685F3A"/>
    <w:pPr>
      <w:suppressAutoHyphens/>
      <w:spacing w:after="0" w:line="240" w:lineRule="auto"/>
    </w:pPr>
    <w:rPr>
      <w:rFonts w:ascii="Arial" w:eastAsia="Times New Roman" w:hAnsi="Arial" w:cs="Times New Roman"/>
      <w:sz w:val="24"/>
      <w:lang w:eastAsia="zh-CN"/>
    </w:rPr>
  </w:style>
  <w:style w:type="paragraph" w:styleId="a5">
    <w:name w:val="No Spacing"/>
    <w:qFormat/>
    <w:rsid w:val="00685F3A"/>
    <w:pPr>
      <w:spacing w:after="0" w:line="240" w:lineRule="auto"/>
    </w:pPr>
    <w:rPr>
      <w:rFonts w:ascii="Calibri" w:eastAsia="Calibri" w:hAnsi="Calibri" w:cs="Times New Roman"/>
    </w:rPr>
  </w:style>
  <w:style w:type="paragraph" w:styleId="a6">
    <w:name w:val="header"/>
    <w:basedOn w:val="a"/>
    <w:link w:val="a7"/>
    <w:uiPriority w:val="99"/>
    <w:unhideWhenUsed/>
    <w:rsid w:val="004D7073"/>
    <w:pPr>
      <w:tabs>
        <w:tab w:val="center" w:pos="4677"/>
        <w:tab w:val="right" w:pos="9355"/>
      </w:tabs>
    </w:pPr>
  </w:style>
  <w:style w:type="character" w:customStyle="1" w:styleId="a7">
    <w:name w:val="Верхний колонтитул Знак"/>
    <w:basedOn w:val="a0"/>
    <w:link w:val="a6"/>
    <w:uiPriority w:val="99"/>
    <w:rsid w:val="004D7073"/>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4D7073"/>
    <w:pPr>
      <w:tabs>
        <w:tab w:val="center" w:pos="4677"/>
        <w:tab w:val="right" w:pos="9355"/>
      </w:tabs>
    </w:pPr>
  </w:style>
  <w:style w:type="character" w:customStyle="1" w:styleId="a9">
    <w:name w:val="Нижний колонтитул Знак"/>
    <w:basedOn w:val="a0"/>
    <w:link w:val="a8"/>
    <w:uiPriority w:val="99"/>
    <w:rsid w:val="004D7073"/>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A06BBC"/>
    <w:rPr>
      <w:rFonts w:ascii="Segoe UI" w:hAnsi="Segoe UI" w:cs="Segoe UI"/>
      <w:sz w:val="18"/>
      <w:szCs w:val="18"/>
    </w:rPr>
  </w:style>
  <w:style w:type="character" w:customStyle="1" w:styleId="ab">
    <w:name w:val="Текст выноски Знак"/>
    <w:basedOn w:val="a0"/>
    <w:link w:val="aa"/>
    <w:uiPriority w:val="99"/>
    <w:semiHidden/>
    <w:rsid w:val="00A06BB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78&amp;dst=100396" TargetMode="External"/><Relationship Id="rId18" Type="http://schemas.openxmlformats.org/officeDocument/2006/relationships/hyperlink" Target="https://login.consultant.ru/link/?req=doc&amp;base=LAW&amp;n=479326&amp;dst=100046" TargetMode="External"/><Relationship Id="rId26" Type="http://schemas.openxmlformats.org/officeDocument/2006/relationships/hyperlink" Target="https://login.consultant.ru/link/?req=doc&amp;base=LAW&amp;n=427859" TargetMode="External"/><Relationship Id="rId3" Type="http://schemas.openxmlformats.org/officeDocument/2006/relationships/settings" Target="settings.xml"/><Relationship Id="rId21" Type="http://schemas.openxmlformats.org/officeDocument/2006/relationships/hyperlink" Target="www.kemerovo.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482678&amp;dst=100392" TargetMode="External"/><Relationship Id="rId17" Type="http://schemas.openxmlformats.org/officeDocument/2006/relationships/hyperlink" Target="https://login.consultant.ru/link/?req=doc&amp;base=LAW&amp;n=479326" TargetMode="External"/><Relationship Id="rId25" Type="http://schemas.openxmlformats.org/officeDocument/2006/relationships/hyperlink" Target="https://login.consultant.ru/link/?req=doc&amp;base=LAW&amp;n=482686&amp;dst=10028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678" TargetMode="External"/><Relationship Id="rId20" Type="http://schemas.openxmlformats.org/officeDocument/2006/relationships/hyperlink" Target="https://login.consultant.ru/link/?req=doc&amp;base=RLAW284&amp;n=152087&amp;dst=100636" TargetMode="External"/><Relationship Id="rId29" Type="http://schemas.openxmlformats.org/officeDocument/2006/relationships/hyperlink" Target="https://login.consultant.ru/link/?req=doc&amp;base=LAW&amp;n=480453&amp;dst=35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2678&amp;dst=100021" TargetMode="External"/><Relationship Id="rId24" Type="http://schemas.openxmlformats.org/officeDocument/2006/relationships/hyperlink" Target="https://login.consultant.ru/link/?req=doc&amp;base=LAW&amp;n=49499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82678&amp;dst=100035" TargetMode="External"/><Relationship Id="rId23" Type="http://schemas.openxmlformats.org/officeDocument/2006/relationships/hyperlink" Target="https://login.consultant.ru/link/?req=doc&amp;base=RLAW284&amp;n=152087&amp;dst=100644" TargetMode="External"/><Relationship Id="rId28" Type="http://schemas.openxmlformats.org/officeDocument/2006/relationships/hyperlink" Target="https://login.consultant.ru/link/?req=doc&amp;base=LAW&amp;n=480453&amp;dst=43" TargetMode="External"/><Relationship Id="rId10" Type="http://schemas.openxmlformats.org/officeDocument/2006/relationships/hyperlink" Target="https://login.consultant.ru/link/?req=doc&amp;base=LAW&amp;n=482678&amp;dst=100015" TargetMode="External"/><Relationship Id="rId19" Type="http://schemas.openxmlformats.org/officeDocument/2006/relationships/hyperlink" Target="http://umfc42.r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6787" TargetMode="External"/><Relationship Id="rId14" Type="http://schemas.openxmlformats.org/officeDocument/2006/relationships/hyperlink" Target="https://login.consultant.ru/link/?req=doc&amp;base=LAW&amp;n=482678&amp;dst=100034" TargetMode="External"/><Relationship Id="rId22" Type="http://schemas.openxmlformats.org/officeDocument/2006/relationships/hyperlink" Target="www.kemerovo.ru" TargetMode="External"/><Relationship Id="rId27" Type="http://schemas.openxmlformats.org/officeDocument/2006/relationships/hyperlink" Target="https://login.consultant.ru/link/?req=doc&amp;base=LAW&amp;n=480453" TargetMode="External"/><Relationship Id="rId30" Type="http://schemas.openxmlformats.org/officeDocument/2006/relationships/hyperlink" Target="https://do.gosuslugi.ru" TargetMode="External"/><Relationship Id="rId8" Type="http://schemas.openxmlformats.org/officeDocument/2006/relationships/hyperlink" Target="consultantplus://offline/ref=A31EADBB0F21943F0416B47C1B3B126F9E130E069323C504F96D02C3274CFF17I1n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7C4B-E79D-4D52-817C-A2D45F8A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30</Pages>
  <Words>10444</Words>
  <Characters>59533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kgv-pon</dc:creator>
  <cp:keywords/>
  <dc:description/>
  <cp:lastModifiedBy>kgv-pon</cp:lastModifiedBy>
  <cp:revision>67</cp:revision>
  <cp:lastPrinted>2025-07-11T02:56:00Z</cp:lastPrinted>
  <dcterms:created xsi:type="dcterms:W3CDTF">2024-10-17T05:39:00Z</dcterms:created>
  <dcterms:modified xsi:type="dcterms:W3CDTF">2025-07-11T05:51:00Z</dcterms:modified>
</cp:coreProperties>
</file>