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09" w:rsidRDefault="00575D09" w:rsidP="00575D09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60CC4">
        <w:rPr>
          <w:noProof/>
          <w:sz w:val="28"/>
          <w:szCs w:val="28"/>
          <w:lang w:eastAsia="ru-RU"/>
        </w:rPr>
        <w:drawing>
          <wp:inline distT="0" distB="0" distL="0" distR="0" wp14:anchorId="5CC2C0BE" wp14:editId="36692FB6">
            <wp:extent cx="640080" cy="784860"/>
            <wp:effectExtent l="0" t="0" r="0" b="0"/>
            <wp:docPr id="1" name="Рисунок 1" descr="Герб г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09" w:rsidRPr="003A458C" w:rsidRDefault="00575D09" w:rsidP="00575D09">
      <w:pPr>
        <w:tabs>
          <w:tab w:val="left" w:pos="4536"/>
        </w:tabs>
        <w:spacing w:after="0" w:line="240" w:lineRule="auto"/>
        <w:rPr>
          <w:rFonts w:ascii="Times New Roman" w:eastAsia="Times New Roman" w:hAnsi="Times New Roman"/>
          <w:b/>
          <w:sz w:val="20"/>
          <w:szCs w:val="16"/>
          <w:lang w:eastAsia="ru-RU"/>
        </w:rPr>
      </w:pPr>
    </w:p>
    <w:p w:rsidR="00575D09" w:rsidRDefault="00575D09" w:rsidP="00575D09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УПРАВЛЕНИЕ АРХИТЕКТУРЫ И ГРАДОСТРОИТЕЛЬСТВА</w:t>
      </w:r>
    </w:p>
    <w:p w:rsidR="00575D09" w:rsidRDefault="00575D09" w:rsidP="00575D09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АДМИНИСТРАЦИИ ГОРОДА КЕМЕРОВО</w:t>
      </w:r>
    </w:p>
    <w:p w:rsidR="00575D09" w:rsidRDefault="00575D09" w:rsidP="00575D09">
      <w:pPr>
        <w:spacing w:after="0" w:line="240" w:lineRule="auto"/>
        <w:ind w:right="-377"/>
        <w:rPr>
          <w:rFonts w:ascii="Times New Roman" w:hAnsi="Times New Roman"/>
          <w:sz w:val="24"/>
          <w:szCs w:val="24"/>
        </w:rPr>
      </w:pPr>
    </w:p>
    <w:p w:rsidR="00575D09" w:rsidRPr="00D30AF2" w:rsidRDefault="00575D09" w:rsidP="00575D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AF2">
        <w:rPr>
          <w:rFonts w:ascii="Times New Roman" w:hAnsi="Times New Roman"/>
          <w:sz w:val="24"/>
          <w:szCs w:val="24"/>
        </w:rPr>
        <w:t>Протокол № 1 - 3А/25</w:t>
      </w:r>
    </w:p>
    <w:p w:rsidR="00575D09" w:rsidRPr="00D30AF2" w:rsidRDefault="00575D09" w:rsidP="00575D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AF2">
        <w:rPr>
          <w:rFonts w:ascii="Times New Roman" w:hAnsi="Times New Roman"/>
          <w:color w:val="000000"/>
          <w:sz w:val="24"/>
          <w:szCs w:val="24"/>
        </w:rPr>
        <w:t>рассмотрения заявок на участие в аукционе</w:t>
      </w:r>
      <w:r w:rsidRPr="00D30AF2">
        <w:rPr>
          <w:rFonts w:ascii="Times New Roman" w:hAnsi="Times New Roman"/>
          <w:sz w:val="24"/>
          <w:szCs w:val="24"/>
        </w:rPr>
        <w:t xml:space="preserve"> на право заключения договоров на установку и эксплуатацию рекламных конструкций</w:t>
      </w:r>
      <w:r w:rsidRPr="00D30AF2">
        <w:rPr>
          <w:rFonts w:ascii="Times New Roman" w:eastAsiaTheme="minorHAnsi" w:hAnsi="Times New Roman"/>
          <w:sz w:val="24"/>
          <w:szCs w:val="24"/>
        </w:rPr>
        <w:t xml:space="preserve"> </w:t>
      </w:r>
      <w:r w:rsidRPr="00D30AF2">
        <w:rPr>
          <w:rFonts w:ascii="Times New Roman" w:hAnsi="Times New Roman"/>
          <w:sz w:val="24"/>
          <w:szCs w:val="24"/>
        </w:rPr>
        <w:t xml:space="preserve">на территории города Кемерово </w:t>
      </w:r>
    </w:p>
    <w:p w:rsidR="00575D09" w:rsidRDefault="00575D09" w:rsidP="00575D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AF2">
        <w:rPr>
          <w:rFonts w:ascii="Times New Roman" w:hAnsi="Times New Roman"/>
          <w:sz w:val="24"/>
          <w:szCs w:val="24"/>
        </w:rPr>
        <w:t>(Извещение № 3А/25 от 25.09.2025)</w:t>
      </w:r>
    </w:p>
    <w:p w:rsidR="00D30AF2" w:rsidRDefault="00D30AF2" w:rsidP="00575D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0AF2" w:rsidRPr="00D30AF2" w:rsidRDefault="00D30AF2" w:rsidP="00575D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jc w:val="right"/>
        <w:tblLook w:val="0000" w:firstRow="0" w:lastRow="0" w:firstColumn="0" w:lastColumn="0" w:noHBand="0" w:noVBand="0"/>
      </w:tblPr>
      <w:tblGrid>
        <w:gridCol w:w="2368"/>
        <w:gridCol w:w="1176"/>
        <w:gridCol w:w="454"/>
        <w:gridCol w:w="3242"/>
        <w:gridCol w:w="2683"/>
      </w:tblGrid>
      <w:tr w:rsidR="00575D09" w:rsidRPr="00D30AF2" w:rsidTr="00CC1B85">
        <w:trPr>
          <w:trHeight w:val="196"/>
          <w:jc w:val="right"/>
        </w:trPr>
        <w:tc>
          <w:tcPr>
            <w:tcW w:w="2368" w:type="dxa"/>
          </w:tcPr>
          <w:p w:rsidR="00575D09" w:rsidRPr="00D30AF2" w:rsidRDefault="00575D09" w:rsidP="00CC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г. Кемерово</w:t>
            </w:r>
          </w:p>
        </w:tc>
        <w:tc>
          <w:tcPr>
            <w:tcW w:w="4872" w:type="dxa"/>
            <w:gridSpan w:val="3"/>
          </w:tcPr>
          <w:p w:rsidR="00575D09" w:rsidRPr="00D30AF2" w:rsidRDefault="00575D09" w:rsidP="00CC1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575D09" w:rsidRPr="00D30AF2" w:rsidRDefault="00D30AF2" w:rsidP="00575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75D09" w:rsidRPr="00D30AF2">
              <w:rPr>
                <w:rFonts w:ascii="Times New Roman" w:hAnsi="Times New Roman"/>
                <w:sz w:val="24"/>
                <w:szCs w:val="24"/>
              </w:rPr>
              <w:t>«22» октября 2025 г.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9"/>
          <w:jc w:val="right"/>
        </w:trPr>
        <w:tc>
          <w:tcPr>
            <w:tcW w:w="3998" w:type="dxa"/>
            <w:gridSpan w:val="3"/>
          </w:tcPr>
          <w:p w:rsidR="00575D09" w:rsidRPr="00D30AF2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Наименование Организатора аукциона</w:t>
            </w:r>
          </w:p>
        </w:tc>
        <w:tc>
          <w:tcPr>
            <w:tcW w:w="5925" w:type="dxa"/>
            <w:gridSpan w:val="2"/>
          </w:tcPr>
          <w:p w:rsidR="00575D09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Управление архитектуры и градостроительства администрации города Кемерово от имени Администрации города Кемерово</w:t>
            </w:r>
          </w:p>
          <w:p w:rsidR="00D30AF2" w:rsidRPr="00D30AF2" w:rsidRDefault="00D30AF2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60"/>
          <w:jc w:val="right"/>
        </w:trPr>
        <w:tc>
          <w:tcPr>
            <w:tcW w:w="3998" w:type="dxa"/>
            <w:gridSpan w:val="3"/>
          </w:tcPr>
          <w:p w:rsidR="00575D09" w:rsidRPr="00D30AF2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Наименование предмета аукциона </w:t>
            </w:r>
          </w:p>
        </w:tc>
        <w:tc>
          <w:tcPr>
            <w:tcW w:w="5925" w:type="dxa"/>
            <w:gridSpan w:val="2"/>
          </w:tcPr>
          <w:p w:rsidR="00575D09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Cs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на территории города Кемерово</w:t>
            </w:r>
          </w:p>
          <w:p w:rsidR="00D30AF2" w:rsidRPr="00D30AF2" w:rsidRDefault="00D30AF2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79"/>
          <w:jc w:val="right"/>
        </w:trPr>
        <w:tc>
          <w:tcPr>
            <w:tcW w:w="3998" w:type="dxa"/>
            <w:gridSpan w:val="3"/>
            <w:vMerge w:val="restart"/>
          </w:tcPr>
          <w:p w:rsidR="00575D09" w:rsidRPr="00D30AF2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Извещение № 3А/25 от 25.09.2025 и документация об открытом аукционе были размещены: </w:t>
            </w:r>
          </w:p>
        </w:tc>
        <w:tc>
          <w:tcPr>
            <w:tcW w:w="5925" w:type="dxa"/>
            <w:gridSpan w:val="2"/>
          </w:tcPr>
          <w:p w:rsidR="00575D09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города Кемерово в информационно-телекоммуникационной сети «Интернет» (</w:t>
            </w:r>
            <w:hyperlink r:id="rId5" w:history="1">
              <w:r w:rsidRPr="00D30AF2">
                <w:rPr>
                  <w:rStyle w:val="a7"/>
                  <w:sz w:val="24"/>
                  <w:szCs w:val="24"/>
                  <w:lang w:val="en-US"/>
                </w:rPr>
                <w:t>www</w:t>
              </w:r>
              <w:r w:rsidRPr="00D30AF2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D30AF2">
                <w:rPr>
                  <w:rStyle w:val="a7"/>
                  <w:sz w:val="24"/>
                  <w:szCs w:val="24"/>
                  <w:lang w:val="en-US"/>
                </w:rPr>
                <w:t>kemerovo</w:t>
              </w:r>
              <w:proofErr w:type="spellEnd"/>
              <w:r w:rsidRPr="00D30AF2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D30AF2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30AF2">
              <w:rPr>
                <w:rStyle w:val="a7"/>
                <w:sz w:val="24"/>
                <w:szCs w:val="24"/>
              </w:rPr>
              <w:t>)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30.09.2025</w:t>
            </w:r>
          </w:p>
          <w:p w:rsidR="00D30AF2" w:rsidRPr="00D30AF2" w:rsidRDefault="00D30AF2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98"/>
          <w:jc w:val="right"/>
        </w:trPr>
        <w:tc>
          <w:tcPr>
            <w:tcW w:w="3998" w:type="dxa"/>
            <w:gridSpan w:val="3"/>
            <w:vMerge/>
          </w:tcPr>
          <w:p w:rsidR="00575D09" w:rsidRPr="00D30AF2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575D09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на официальном сайте «Электронный бюллетень органов местного самоуправления города Кемерово в информационно-телекоммуникационной сети «Интернет» (</w:t>
            </w:r>
            <w:hyperlink r:id="rId6" w:history="1">
              <w:r w:rsidRPr="00D30AF2">
                <w:rPr>
                  <w:rStyle w:val="a7"/>
                  <w:sz w:val="24"/>
                  <w:szCs w:val="24"/>
                </w:rPr>
                <w:t>www.</w:t>
              </w:r>
              <w:r w:rsidRPr="00D30AF2">
                <w:rPr>
                  <w:rStyle w:val="a7"/>
                  <w:sz w:val="24"/>
                  <w:szCs w:val="24"/>
                  <w:lang w:val="en-US"/>
                </w:rPr>
                <w:t>pravo</w:t>
              </w:r>
              <w:r w:rsidRPr="00D30AF2">
                <w:rPr>
                  <w:rStyle w:val="a7"/>
                  <w:sz w:val="24"/>
                  <w:szCs w:val="24"/>
                </w:rPr>
                <w:t>-</w:t>
              </w:r>
              <w:r w:rsidRPr="00D30AF2">
                <w:rPr>
                  <w:rStyle w:val="a7"/>
                  <w:sz w:val="24"/>
                  <w:szCs w:val="24"/>
                  <w:lang w:val="en-US"/>
                </w:rPr>
                <w:t>kemerovo</w:t>
              </w:r>
              <w:r w:rsidRPr="00D30AF2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D30AF2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30AF2">
              <w:rPr>
                <w:rFonts w:ascii="Times New Roman" w:hAnsi="Times New Roman"/>
                <w:sz w:val="24"/>
                <w:szCs w:val="24"/>
              </w:rPr>
              <w:t>) 30.09.2025</w:t>
            </w:r>
          </w:p>
          <w:p w:rsidR="00D30AF2" w:rsidRPr="00D30AF2" w:rsidRDefault="00D30AF2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23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Состав аукционной комиссии: председатель комиссии - Самойлов И.А., секретарь комиссии - Долгих Л.А., члены комиссии: Алексеенко Е.В., </w:t>
            </w:r>
            <w:proofErr w:type="spellStart"/>
            <w:r w:rsidRPr="00D30AF2">
              <w:rPr>
                <w:rFonts w:ascii="Times New Roman" w:hAnsi="Times New Roman"/>
                <w:sz w:val="24"/>
                <w:szCs w:val="24"/>
              </w:rPr>
              <w:t>Величкина</w:t>
            </w:r>
            <w:proofErr w:type="spellEnd"/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Е.А., Прохоренко Ж.В.</w:t>
            </w:r>
          </w:p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23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На заседании аукционной комиссии присутствовали: 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986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 xml:space="preserve">1. Председатель комиссии: Самойлов И.А. </w:t>
            </w:r>
          </w:p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2. Секретарь комиссии: Долгих Л.А.</w:t>
            </w:r>
          </w:p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 xml:space="preserve">3. Члены комиссии: Алексеенко Е.В., </w:t>
            </w:r>
            <w:proofErr w:type="spellStart"/>
            <w:r w:rsidRPr="00D30AF2">
              <w:rPr>
                <w:rFonts w:ascii="Times New Roman" w:hAnsi="Times New Roman"/>
                <w:sz w:val="24"/>
                <w:szCs w:val="24"/>
              </w:rPr>
              <w:t>Величкина</w:t>
            </w:r>
            <w:proofErr w:type="spellEnd"/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Е.А., Прохоренко Ж.В.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35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Присутствовали 5 из 5 членов аукционной комиссии. Кворум имеется.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89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CC1B85">
            <w:pPr>
              <w:tabs>
                <w:tab w:val="left" w:pos="10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Дата начала приема заявок на участие в аукционе: «06» октября 2025 года 10 часов 00 минут местного времени.</w:t>
            </w:r>
          </w:p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Дата окончания приема заявок на участие в аукционе: «20» октября 2025 года 17 часов 00 минут местного времени.</w:t>
            </w:r>
          </w:p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23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D30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Рассмотрение заявок на участие в открытом аукционе проводилось «22» октября </w:t>
            </w:r>
            <w:r w:rsidRPr="00D30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 по адресу: 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650991, Кемеровская обл., Кемерово г, ул. </w:t>
            </w:r>
            <w:proofErr w:type="spellStart"/>
            <w:r w:rsidRPr="00D30AF2">
              <w:rPr>
                <w:rFonts w:ascii="Times New Roman" w:hAnsi="Times New Roman"/>
                <w:sz w:val="24"/>
                <w:szCs w:val="24"/>
              </w:rPr>
              <w:t>Притомская</w:t>
            </w:r>
            <w:proofErr w:type="spellEnd"/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Набережная, 7Б, </w:t>
            </w:r>
            <w:proofErr w:type="spellStart"/>
            <w:r w:rsidRPr="00D30AF2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30AF2">
              <w:rPr>
                <w:rFonts w:ascii="Times New Roman" w:hAnsi="Times New Roman"/>
                <w:sz w:val="24"/>
                <w:szCs w:val="24"/>
              </w:rPr>
              <w:t xml:space="preserve">. 107. </w:t>
            </w:r>
            <w:r w:rsidRPr="00D30AF2">
              <w:rPr>
                <w:rFonts w:ascii="Times New Roman" w:hAnsi="Times New Roman"/>
                <w:color w:val="000000"/>
                <w:sz w:val="24"/>
                <w:szCs w:val="24"/>
              </w:rPr>
              <w:t>Начало — 11 часов 00 минут (время местное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79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На участие в открытом аукционе до окончания срока подачи заявок по состоянию на «20» октября 2025 года 17 часов 00 минут местного времени подано:</w:t>
            </w:r>
          </w:p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 xml:space="preserve">ЛОТ № 1 - 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не подано ни одной заявки на участие в аукционе;</w:t>
            </w:r>
          </w:p>
          <w:p w:rsidR="00575D09" w:rsidRDefault="00575D09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 xml:space="preserve">ЛОТ № 2 -  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1 (одна) заявка на участие в аукционе.</w:t>
            </w:r>
          </w:p>
          <w:p w:rsidR="00D30AF2" w:rsidRPr="00D30AF2" w:rsidRDefault="00D30AF2" w:rsidP="00575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79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Конвертов с заявками на участие в аукционе, полученных после окончания приема заявок, не поступало. Отозванных заявок нет.</w:t>
            </w:r>
          </w:p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7"/>
          <w:jc w:val="right"/>
        </w:trPr>
        <w:tc>
          <w:tcPr>
            <w:tcW w:w="9923" w:type="dxa"/>
            <w:gridSpan w:val="5"/>
          </w:tcPr>
          <w:p w:rsidR="00575D09" w:rsidRPr="00D30AF2" w:rsidRDefault="00575D09" w:rsidP="00CC1B85">
            <w:pPr>
              <w:pStyle w:val="a6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30AF2">
              <w:rPr>
                <w:b/>
                <w:sz w:val="24"/>
                <w:szCs w:val="24"/>
              </w:rPr>
              <w:t xml:space="preserve">9. </w:t>
            </w:r>
            <w:r w:rsidRPr="00D30AF2">
              <w:rPr>
                <w:sz w:val="24"/>
                <w:szCs w:val="24"/>
              </w:rPr>
              <w:t>На процедуре рассмотрения заявок на участие в аукционе были рассмотрены заявки, поданные следующими претендентами на лоты:</w:t>
            </w:r>
          </w:p>
          <w:p w:rsidR="00575D09" w:rsidRPr="00D30AF2" w:rsidRDefault="00575D09" w:rsidP="00CC1B85">
            <w:pPr>
              <w:pStyle w:val="a6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30AF2">
              <w:rPr>
                <w:sz w:val="24"/>
                <w:szCs w:val="24"/>
              </w:rPr>
              <w:t xml:space="preserve"> 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right"/>
        </w:trPr>
        <w:tc>
          <w:tcPr>
            <w:tcW w:w="9923" w:type="dxa"/>
            <w:gridSpan w:val="5"/>
            <w:shd w:val="clear" w:color="auto" w:fill="F7CAAC" w:themeFill="accent2" w:themeFillTint="66"/>
            <w:vAlign w:val="center"/>
          </w:tcPr>
          <w:p w:rsidR="00DF5A2F" w:rsidRPr="00D30AF2" w:rsidRDefault="00575D09" w:rsidP="00DF5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 xml:space="preserve">ЛОТ № 2 </w:t>
            </w:r>
            <w:r w:rsidR="00DF5A2F" w:rsidRPr="00D30AF2">
              <w:rPr>
                <w:rFonts w:ascii="Times New Roman" w:hAnsi="Times New Roman"/>
                <w:sz w:val="24"/>
                <w:szCs w:val="24"/>
              </w:rPr>
              <w:t xml:space="preserve">Индивидуальная рекламная конструкция малой формы. </w:t>
            </w:r>
          </w:p>
          <w:p w:rsidR="00DF5A2F" w:rsidRPr="00D30AF2" w:rsidRDefault="00DF5A2F" w:rsidP="00DF5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 xml:space="preserve">Место размещения: </w:t>
            </w:r>
            <w:r w:rsidRPr="00D30AF2">
              <w:rPr>
                <w:rFonts w:ascii="Times New Roman" w:eastAsiaTheme="minorHAnsi" w:hAnsi="Times New Roman"/>
                <w:sz w:val="24"/>
                <w:szCs w:val="24"/>
              </w:rPr>
              <w:t>г. Кемерово,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просп. Кузнецкий, 137Д (напротив).</w:t>
            </w:r>
          </w:p>
          <w:p w:rsidR="00DF5A2F" w:rsidRPr="00D30AF2" w:rsidRDefault="00DF5A2F" w:rsidP="00DF5A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30AF2">
              <w:rPr>
                <w:rFonts w:ascii="Times New Roman" w:eastAsiaTheme="minorHAnsi" w:hAnsi="Times New Roman"/>
                <w:sz w:val="24"/>
                <w:szCs w:val="24"/>
              </w:rPr>
              <w:t xml:space="preserve">Номер рекламной конструкции в схеме размещения рекламных конструкций по просп. Кузнецкий в городе Кемерово – 48. </w:t>
            </w:r>
          </w:p>
          <w:p w:rsidR="00DF5A2F" w:rsidRPr="00D30AF2" w:rsidRDefault="00DF5A2F" w:rsidP="00DF5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Кадастровый квартал - 42:24:0101033</w:t>
            </w:r>
          </w:p>
          <w:p w:rsidR="00575D09" w:rsidRDefault="00DF5A2F" w:rsidP="00DF5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Кадастровый участок – 42:24: 0000000:3590</w:t>
            </w:r>
          </w:p>
          <w:p w:rsidR="00D30AF2" w:rsidRPr="00D30AF2" w:rsidRDefault="00D30AF2" w:rsidP="00DF5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68"/>
          <w:jc w:val="right"/>
        </w:trPr>
        <w:tc>
          <w:tcPr>
            <w:tcW w:w="3544" w:type="dxa"/>
            <w:gridSpan w:val="2"/>
            <w:shd w:val="clear" w:color="auto" w:fill="FFC000"/>
            <w:vAlign w:val="center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Регистрационный номер заявки</w:t>
            </w:r>
          </w:p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575D09" w:rsidRPr="00D30AF2" w:rsidRDefault="00575D09" w:rsidP="00CC1B85">
            <w:pPr>
              <w:pStyle w:val="a4"/>
              <w:spacing w:line="240" w:lineRule="auto"/>
              <w:ind w:left="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68"/>
          <w:jc w:val="right"/>
        </w:trPr>
        <w:tc>
          <w:tcPr>
            <w:tcW w:w="3544" w:type="dxa"/>
            <w:gridSpan w:val="2"/>
            <w:shd w:val="clear" w:color="auto" w:fill="auto"/>
          </w:tcPr>
          <w:p w:rsidR="00575D09" w:rsidRPr="00D30AF2" w:rsidRDefault="00575D09" w:rsidP="00CC1B85">
            <w:pPr>
              <w:spacing w:after="0" w:line="240" w:lineRule="auto"/>
              <w:ind w:right="-55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 xml:space="preserve">Наименование участника </w:t>
            </w:r>
          </w:p>
        </w:tc>
        <w:tc>
          <w:tcPr>
            <w:tcW w:w="6379" w:type="dxa"/>
            <w:gridSpan w:val="3"/>
          </w:tcPr>
          <w:p w:rsidR="00575D09" w:rsidRPr="00D30AF2" w:rsidRDefault="00496D0E" w:rsidP="00CC1B85">
            <w:pPr>
              <w:tabs>
                <w:tab w:val="left" w:pos="6391"/>
              </w:tabs>
              <w:spacing w:after="0" w:line="240" w:lineRule="auto"/>
              <w:ind w:right="2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Региональная спортивная общественная организация «Федерация </w:t>
            </w:r>
            <w:proofErr w:type="spellStart"/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муатай</w:t>
            </w:r>
            <w:proofErr w:type="spellEnd"/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Кузбасса»</w:t>
            </w:r>
            <w:r w:rsidR="00575D09"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75D09" w:rsidRDefault="00575D09" w:rsidP="00CC1B85">
            <w:pPr>
              <w:tabs>
                <w:tab w:val="left" w:pos="6391"/>
              </w:tabs>
              <w:spacing w:after="0" w:line="240" w:lineRule="auto"/>
              <w:ind w:righ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(ИНН </w:t>
            </w:r>
            <w:r w:rsidR="00496D0E"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4205026896</w:t>
            </w:r>
            <w:r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/ОГРН 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1034200008391</w:t>
            </w:r>
            <w:r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30AF2" w:rsidRPr="00D30AF2" w:rsidRDefault="00D30AF2" w:rsidP="00CC1B85">
            <w:pPr>
              <w:tabs>
                <w:tab w:val="left" w:pos="6391"/>
              </w:tabs>
              <w:spacing w:after="0" w:line="240" w:lineRule="auto"/>
              <w:ind w:right="28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68"/>
          <w:jc w:val="right"/>
        </w:trPr>
        <w:tc>
          <w:tcPr>
            <w:tcW w:w="3544" w:type="dxa"/>
            <w:gridSpan w:val="2"/>
            <w:shd w:val="clear" w:color="auto" w:fill="auto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Место нахождения и адрес</w:t>
            </w:r>
          </w:p>
        </w:tc>
        <w:tc>
          <w:tcPr>
            <w:tcW w:w="6379" w:type="dxa"/>
            <w:gridSpan w:val="3"/>
            <w:vAlign w:val="center"/>
          </w:tcPr>
          <w:p w:rsidR="00575D09" w:rsidRDefault="00496D0E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 xml:space="preserve">650051, КЕМЕРОВСКАЯ ОБЛАСТЬ - </w:t>
            </w:r>
            <w:proofErr w:type="gramStart"/>
            <w:r w:rsidRPr="00D30AF2">
              <w:rPr>
                <w:rFonts w:ascii="Times New Roman" w:hAnsi="Times New Roman"/>
                <w:sz w:val="24"/>
                <w:szCs w:val="24"/>
              </w:rPr>
              <w:t xml:space="preserve">КУЗБАСС, </w:t>
            </w:r>
            <w:r w:rsidR="00D30AF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D30AF2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Г. КЕМЕРОВО, ПР-КТ КУЗНЕЦКИЙ, Д. 135, К. Б</w:t>
            </w:r>
          </w:p>
          <w:p w:rsidR="00D30AF2" w:rsidRPr="00D30AF2" w:rsidRDefault="00D30AF2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68"/>
          <w:jc w:val="right"/>
        </w:trPr>
        <w:tc>
          <w:tcPr>
            <w:tcW w:w="3544" w:type="dxa"/>
            <w:gridSpan w:val="2"/>
            <w:shd w:val="clear" w:color="auto" w:fill="auto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6379" w:type="dxa"/>
            <w:gridSpan w:val="3"/>
            <w:vAlign w:val="center"/>
          </w:tcPr>
          <w:p w:rsidR="00575D09" w:rsidRPr="00D30AF2" w:rsidRDefault="00496D0E" w:rsidP="00496D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16</w:t>
            </w:r>
            <w:r w:rsidR="00575D09" w:rsidRPr="00D30AF2">
              <w:rPr>
                <w:rFonts w:ascii="Times New Roman" w:hAnsi="Times New Roman"/>
                <w:sz w:val="24"/>
                <w:szCs w:val="24"/>
              </w:rPr>
              <w:t>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10</w:t>
            </w:r>
            <w:r w:rsidR="00575D09" w:rsidRPr="00D30AF2">
              <w:rPr>
                <w:rFonts w:ascii="Times New Roman" w:hAnsi="Times New Roman"/>
                <w:sz w:val="24"/>
                <w:szCs w:val="24"/>
              </w:rPr>
              <w:t>.202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5</w:t>
            </w:r>
            <w:r w:rsidR="00575D09" w:rsidRPr="00D30AF2">
              <w:rPr>
                <w:rFonts w:ascii="Times New Roman" w:hAnsi="Times New Roman"/>
                <w:sz w:val="24"/>
                <w:szCs w:val="24"/>
              </w:rPr>
              <w:t>, 1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6</w:t>
            </w:r>
            <w:r w:rsidR="00575D09" w:rsidRPr="00D30AF2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0</w:t>
            </w:r>
            <w:r w:rsidR="00575D09" w:rsidRPr="00D30AF2">
              <w:rPr>
                <w:rFonts w:ascii="Times New Roman" w:hAnsi="Times New Roman"/>
                <w:sz w:val="24"/>
                <w:szCs w:val="24"/>
              </w:rPr>
              <w:t>0 минут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74"/>
          <w:jc w:val="right"/>
        </w:trPr>
        <w:tc>
          <w:tcPr>
            <w:tcW w:w="9923" w:type="dxa"/>
            <w:gridSpan w:val="5"/>
            <w:vAlign w:val="center"/>
          </w:tcPr>
          <w:p w:rsidR="00575D09" w:rsidRPr="00D30AF2" w:rsidRDefault="00575D09" w:rsidP="00496D0E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Аукционная комиссия, рассмотрев заявки и документы, представленные претендентами на участие в открытом аукционе на право заключения договоров на установку и эксплуатацию рекламных конструкций, на соответствие Докум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ентации об открытом аукционе № 3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А/2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5 от 25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.0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9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5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, а также соответствие претендентов требованиям, установленным разделом 2 Докум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ентации об открытом аукционе № 3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А/2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5 от 25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.0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9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.202</w:t>
            </w:r>
            <w:r w:rsidR="00496D0E" w:rsidRPr="00D30AF2">
              <w:rPr>
                <w:rFonts w:ascii="Times New Roman" w:hAnsi="Times New Roman"/>
                <w:sz w:val="24"/>
                <w:szCs w:val="24"/>
              </w:rPr>
              <w:t>5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, приняла следующие решения:</w:t>
            </w: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5"/>
          <w:jc w:val="right"/>
        </w:trPr>
        <w:tc>
          <w:tcPr>
            <w:tcW w:w="9923" w:type="dxa"/>
            <w:gridSpan w:val="5"/>
            <w:vAlign w:val="center"/>
          </w:tcPr>
          <w:p w:rsidR="00575D09" w:rsidRDefault="00575D09" w:rsidP="00CC1B85">
            <w:pPr>
              <w:pStyle w:val="a4"/>
              <w:spacing w:line="240" w:lineRule="auto"/>
              <w:ind w:left="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10.1. Признать единственным участником аукциона и допустить к участию в торгах:</w:t>
            </w:r>
          </w:p>
          <w:p w:rsidR="00D30AF2" w:rsidRPr="00D30AF2" w:rsidRDefault="00D30AF2" w:rsidP="00CC1B85">
            <w:pPr>
              <w:pStyle w:val="a4"/>
              <w:spacing w:line="240" w:lineRule="auto"/>
              <w:ind w:left="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5"/>
          <w:jc w:val="right"/>
        </w:trPr>
        <w:tc>
          <w:tcPr>
            <w:tcW w:w="3544" w:type="dxa"/>
            <w:gridSpan w:val="2"/>
            <w:vAlign w:val="center"/>
          </w:tcPr>
          <w:p w:rsidR="00575D09" w:rsidRPr="00D30AF2" w:rsidRDefault="00575D09" w:rsidP="00CC1B85">
            <w:pPr>
              <w:pStyle w:val="a4"/>
              <w:spacing w:line="240" w:lineRule="auto"/>
              <w:ind w:left="50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6379" w:type="dxa"/>
            <w:gridSpan w:val="3"/>
            <w:vAlign w:val="center"/>
          </w:tcPr>
          <w:p w:rsidR="00496D0E" w:rsidRPr="00D30AF2" w:rsidRDefault="00496D0E" w:rsidP="00496D0E">
            <w:pPr>
              <w:tabs>
                <w:tab w:val="left" w:pos="6391"/>
              </w:tabs>
              <w:spacing w:after="0" w:line="240" w:lineRule="auto"/>
              <w:ind w:right="2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Региональная спортивная общественная организация «Федерация </w:t>
            </w:r>
            <w:proofErr w:type="spellStart"/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муатай</w:t>
            </w:r>
            <w:proofErr w:type="spellEnd"/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Кузбасса» </w:t>
            </w:r>
          </w:p>
          <w:p w:rsidR="00575D09" w:rsidRDefault="00496D0E" w:rsidP="00496D0E">
            <w:pPr>
              <w:tabs>
                <w:tab w:val="left" w:pos="6391"/>
              </w:tabs>
              <w:spacing w:after="0" w:line="240" w:lineRule="auto"/>
              <w:ind w:right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(ИНН 4205026896/ОГРН 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1034200008391</w:t>
            </w:r>
            <w:r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75D09"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</w:t>
            </w:r>
            <w:r w:rsidR="00575D09" w:rsidRPr="00D30AF2">
              <w:rPr>
                <w:rFonts w:ascii="Times New Roman" w:hAnsi="Times New Roman"/>
                <w:b/>
                <w:sz w:val="24"/>
                <w:szCs w:val="24"/>
              </w:rPr>
              <w:t>от № 2</w:t>
            </w:r>
          </w:p>
          <w:p w:rsidR="00D30AF2" w:rsidRPr="00D30AF2" w:rsidRDefault="00D30AF2" w:rsidP="00496D0E">
            <w:pPr>
              <w:tabs>
                <w:tab w:val="left" w:pos="6391"/>
              </w:tabs>
              <w:spacing w:after="0" w:line="240" w:lineRule="auto"/>
              <w:ind w:right="28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72"/>
          <w:jc w:val="right"/>
        </w:trPr>
        <w:tc>
          <w:tcPr>
            <w:tcW w:w="9923" w:type="dxa"/>
            <w:gridSpan w:val="5"/>
          </w:tcPr>
          <w:p w:rsidR="00575D09" w:rsidRDefault="00575D09" w:rsidP="00496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10.2. На основании ч. 5.7 ст. 19 ФЗ «О рекламе» от 13.03.2006 № 38-ФЗ, п.11.1 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 xml:space="preserve">Документации об открытом аукционе № </w:t>
            </w:r>
            <w:r w:rsidR="00496D0E" w:rsidRPr="00D30A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А/2</w:t>
            </w:r>
            <w:r w:rsidR="00496D0E" w:rsidRPr="00D30AF2">
              <w:rPr>
                <w:rFonts w:ascii="Times New Roman" w:hAnsi="Times New Roman"/>
                <w:b/>
                <w:sz w:val="24"/>
                <w:szCs w:val="24"/>
              </w:rPr>
              <w:t>5 от 25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496D0E" w:rsidRPr="00D30AF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496D0E" w:rsidRPr="00D30AF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 xml:space="preserve"> признать аукцион несостоявшимся в отношении всех лотов в</w:t>
            </w:r>
            <w:r w:rsidR="00496D0E"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связи с тем, что по лоту</w:t>
            </w:r>
            <w:r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496D0E"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496D0E"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подана одна заявка, по лоту № 1 не подано ни одной заявки</w:t>
            </w:r>
            <w:r w:rsidRPr="00D30A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</w:p>
          <w:p w:rsidR="00D30AF2" w:rsidRPr="00D30AF2" w:rsidRDefault="00D30AF2" w:rsidP="00496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72"/>
          <w:jc w:val="right"/>
        </w:trPr>
        <w:tc>
          <w:tcPr>
            <w:tcW w:w="9923" w:type="dxa"/>
            <w:gridSpan w:val="5"/>
          </w:tcPr>
          <w:p w:rsidR="00575D09" w:rsidRDefault="00575D09" w:rsidP="008D56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10.3. 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Заключить с единственным участником аукциона в отношении лот</w:t>
            </w:r>
            <w:r w:rsidR="00496D0E" w:rsidRPr="00D30AF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496D0E"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 xml:space="preserve">договор на установку и эксплуатацию рекламной конструкции по начальной (минимальной) цене лота не позднее 10 рабочих дней со дня подписания настоящего протокола. </w:t>
            </w:r>
          </w:p>
          <w:p w:rsidR="00D30AF2" w:rsidRPr="00D30AF2" w:rsidRDefault="00D30AF2" w:rsidP="008D56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75D09" w:rsidRPr="00D30AF2" w:rsidTr="00CC1B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72"/>
          <w:jc w:val="right"/>
        </w:trPr>
        <w:tc>
          <w:tcPr>
            <w:tcW w:w="9923" w:type="dxa"/>
            <w:gridSpan w:val="5"/>
          </w:tcPr>
          <w:p w:rsidR="00575D09" w:rsidRDefault="00496D0E" w:rsidP="008D5682">
            <w:pPr>
              <w:tabs>
                <w:tab w:val="left" w:pos="6391"/>
              </w:tabs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10.4 Задаток, внесенный участником</w:t>
            </w:r>
            <w:r w:rsidR="008D5682"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аукциона -</w:t>
            </w:r>
            <w:r w:rsidR="00575D09"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Региональная спортивная </w:t>
            </w:r>
            <w:r w:rsidR="008D5682"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бщественная организация «Федерация </w:t>
            </w:r>
            <w:proofErr w:type="spellStart"/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муатай</w:t>
            </w:r>
            <w:proofErr w:type="spellEnd"/>
            <w:r w:rsidRPr="00D30A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Кузбасса» </w:t>
            </w:r>
            <w:r w:rsidR="008D5682"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(ИНН 4205026896/ОГРН </w:t>
            </w:r>
            <w:r w:rsidR="008D5682" w:rsidRPr="00D30AF2">
              <w:rPr>
                <w:rFonts w:ascii="Times New Roman" w:hAnsi="Times New Roman"/>
                <w:sz w:val="24"/>
                <w:szCs w:val="24"/>
              </w:rPr>
              <w:t>1034200008391</w:t>
            </w:r>
            <w:r w:rsidR="008D5682"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  <w:r w:rsidR="008D5682" w:rsidRPr="00D30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5D09" w:rsidRPr="00D30AF2">
              <w:rPr>
                <w:rFonts w:ascii="Times New Roman" w:hAnsi="Times New Roman"/>
                <w:b/>
                <w:bCs/>
                <w:sz w:val="24"/>
                <w:szCs w:val="24"/>
              </w:rPr>
              <w:t>перечислить в бюджет города Кемерово в качестве оплаты предмета аукциона – права на заключение договора на установку и эксплуатацию рекламной конструкции.</w:t>
            </w:r>
          </w:p>
          <w:p w:rsidR="00D30AF2" w:rsidRPr="00D30AF2" w:rsidRDefault="00D30AF2" w:rsidP="008D5682">
            <w:pPr>
              <w:tabs>
                <w:tab w:val="left" w:pos="6391"/>
              </w:tabs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75D09" w:rsidRPr="00D30AF2" w:rsidTr="00CC1B85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91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575D09" w:rsidRPr="00D30AF2" w:rsidRDefault="00575D09" w:rsidP="00CC1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Настоящий протокол подлежит хранению в течение трех лет с даты размещения протокола на официальном сайте администрации города Кемерово в информационно-телекоммуникационной сети Интернет </w:t>
            </w:r>
            <w:hyperlink r:id="rId7" w:history="1">
              <w:r w:rsidRPr="00D30AF2">
                <w:rPr>
                  <w:rStyle w:val="a7"/>
                  <w:sz w:val="24"/>
                  <w:szCs w:val="24"/>
                  <w:lang w:val="en-US"/>
                </w:rPr>
                <w:t>www</w:t>
              </w:r>
              <w:r w:rsidRPr="00D30AF2">
                <w:rPr>
                  <w:rStyle w:val="a7"/>
                  <w:sz w:val="24"/>
                  <w:szCs w:val="24"/>
                </w:rPr>
                <w:t>.</w:t>
              </w:r>
              <w:r w:rsidRPr="00D30AF2">
                <w:rPr>
                  <w:rStyle w:val="a7"/>
                  <w:sz w:val="24"/>
                  <w:szCs w:val="24"/>
                  <w:lang w:val="en-US"/>
                </w:rPr>
                <w:t>kemerovo</w:t>
              </w:r>
              <w:r w:rsidRPr="00D30AF2">
                <w:rPr>
                  <w:rStyle w:val="a7"/>
                  <w:sz w:val="24"/>
                  <w:szCs w:val="24"/>
                </w:rPr>
                <w:t>.</w:t>
              </w:r>
              <w:r w:rsidRPr="00D30AF2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  <w:r w:rsidRPr="00D30AF2">
              <w:rPr>
                <w:rStyle w:val="a7"/>
                <w:sz w:val="24"/>
                <w:szCs w:val="24"/>
              </w:rPr>
              <w:t xml:space="preserve">, </w:t>
            </w:r>
            <w:r w:rsidRPr="00D30AF2">
              <w:rPr>
                <w:rFonts w:ascii="Times New Roman" w:hAnsi="Times New Roman"/>
                <w:sz w:val="24"/>
                <w:szCs w:val="24"/>
              </w:rPr>
              <w:t>на официальном сайте «Электронный бюллетень органов местного самоуправления города Кемерово в информационно-телекоммуникационной сети «Интернет» (</w:t>
            </w:r>
            <w:hyperlink r:id="rId8" w:history="1">
              <w:r w:rsidRPr="00D30AF2">
                <w:rPr>
                  <w:rStyle w:val="a7"/>
                  <w:sz w:val="24"/>
                  <w:szCs w:val="24"/>
                </w:rPr>
                <w:t>www.</w:t>
              </w:r>
              <w:r w:rsidRPr="00D30AF2">
                <w:rPr>
                  <w:rStyle w:val="a7"/>
                  <w:sz w:val="24"/>
                  <w:szCs w:val="24"/>
                  <w:lang w:val="en-US"/>
                </w:rPr>
                <w:t>pravo</w:t>
              </w:r>
              <w:r w:rsidRPr="00D30AF2">
                <w:rPr>
                  <w:rStyle w:val="a7"/>
                  <w:sz w:val="24"/>
                  <w:szCs w:val="24"/>
                </w:rPr>
                <w:t>-</w:t>
              </w:r>
              <w:r w:rsidRPr="00D30AF2">
                <w:rPr>
                  <w:rStyle w:val="a7"/>
                  <w:sz w:val="24"/>
                  <w:szCs w:val="24"/>
                  <w:lang w:val="en-US"/>
                </w:rPr>
                <w:t>kemerovo</w:t>
              </w:r>
              <w:r w:rsidRPr="00D30AF2">
                <w:rPr>
                  <w:rStyle w:val="a7"/>
                  <w:sz w:val="24"/>
                  <w:szCs w:val="24"/>
                </w:rPr>
                <w:t>.</w:t>
              </w:r>
              <w:r w:rsidRPr="00D30AF2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  <w:r w:rsidRPr="00D30A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D45AC8" w:rsidRPr="00D30AF2" w:rsidRDefault="00D45AC8" w:rsidP="00D45AC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45AC8" w:rsidRPr="00D30AF2" w:rsidRDefault="00D30AF2" w:rsidP="00D30AF2">
      <w:pPr>
        <w:spacing w:after="0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bookmarkStart w:id="0" w:name="_GoBack"/>
      <w:bookmarkEnd w:id="0"/>
      <w:r w:rsidR="00D45AC8" w:rsidRPr="00D30AF2">
        <w:rPr>
          <w:rFonts w:ascii="Times New Roman" w:hAnsi="Times New Roman"/>
          <w:b/>
          <w:sz w:val="24"/>
          <w:szCs w:val="24"/>
        </w:rPr>
        <w:t>Подписи членов аукционной комиссии:</w:t>
      </w:r>
    </w:p>
    <w:tbl>
      <w:tblPr>
        <w:tblW w:w="99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64"/>
        <w:gridCol w:w="4485"/>
        <w:gridCol w:w="2803"/>
      </w:tblGrid>
      <w:tr w:rsidR="00D45AC8" w:rsidRPr="00D30AF2" w:rsidTr="00D30AF2">
        <w:trPr>
          <w:trHeight w:val="161"/>
          <w:jc w:val="center"/>
        </w:trPr>
        <w:tc>
          <w:tcPr>
            <w:tcW w:w="2664" w:type="dxa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03" w:type="dxa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</w:tr>
      <w:tr w:rsidR="00D45AC8" w:rsidRPr="00D30AF2" w:rsidTr="00D30AF2">
        <w:trPr>
          <w:trHeight w:val="472"/>
          <w:jc w:val="center"/>
        </w:trPr>
        <w:tc>
          <w:tcPr>
            <w:tcW w:w="2664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Самойлов Игорь Анатольевич</w:t>
            </w:r>
          </w:p>
        </w:tc>
        <w:tc>
          <w:tcPr>
            <w:tcW w:w="2803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AC8" w:rsidRPr="00D30AF2" w:rsidTr="00D30AF2">
        <w:trPr>
          <w:trHeight w:val="161"/>
          <w:jc w:val="center"/>
        </w:trPr>
        <w:tc>
          <w:tcPr>
            <w:tcW w:w="2664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4485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Долгих Лилия Александровна</w:t>
            </w: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AC8" w:rsidRPr="00D30AF2" w:rsidTr="00D30AF2">
        <w:trPr>
          <w:trHeight w:val="161"/>
          <w:jc w:val="center"/>
        </w:trPr>
        <w:tc>
          <w:tcPr>
            <w:tcW w:w="2664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Алексеенко Евгений Владимирович</w:t>
            </w:r>
          </w:p>
        </w:tc>
        <w:tc>
          <w:tcPr>
            <w:tcW w:w="2803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AC8" w:rsidRPr="00D30AF2" w:rsidTr="00D30AF2">
        <w:trPr>
          <w:trHeight w:val="161"/>
          <w:jc w:val="center"/>
        </w:trPr>
        <w:tc>
          <w:tcPr>
            <w:tcW w:w="2664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4485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AF2">
              <w:rPr>
                <w:rFonts w:ascii="Times New Roman" w:hAnsi="Times New Roman"/>
                <w:sz w:val="24"/>
                <w:szCs w:val="24"/>
              </w:rPr>
              <w:t>Величкина</w:t>
            </w:r>
            <w:proofErr w:type="spellEnd"/>
            <w:r w:rsidRPr="00D30AF2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AC8" w:rsidRPr="00D30AF2" w:rsidTr="00D30AF2">
        <w:trPr>
          <w:trHeight w:val="161"/>
          <w:jc w:val="center"/>
        </w:trPr>
        <w:tc>
          <w:tcPr>
            <w:tcW w:w="2664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>Прохоренко Жанна Васильевна</w:t>
            </w:r>
          </w:p>
        </w:tc>
        <w:tc>
          <w:tcPr>
            <w:tcW w:w="2803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AC8" w:rsidRPr="00D30AF2" w:rsidTr="00D30AF2">
        <w:trPr>
          <w:trHeight w:val="519"/>
          <w:jc w:val="center"/>
        </w:trPr>
        <w:tc>
          <w:tcPr>
            <w:tcW w:w="2664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УТВЕРЖДЕНО:</w:t>
            </w:r>
          </w:p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 архитектуры и градостроительства</w:t>
            </w:r>
          </w:p>
        </w:tc>
        <w:tc>
          <w:tcPr>
            <w:tcW w:w="4485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AF2">
              <w:rPr>
                <w:rFonts w:ascii="Times New Roman" w:hAnsi="Times New Roman"/>
                <w:b/>
                <w:sz w:val="24"/>
                <w:szCs w:val="24"/>
              </w:rPr>
              <w:t>Баранова Ольга Анатольевна</w:t>
            </w:r>
          </w:p>
        </w:tc>
        <w:tc>
          <w:tcPr>
            <w:tcW w:w="2803" w:type="dxa"/>
            <w:vAlign w:val="center"/>
          </w:tcPr>
          <w:p w:rsidR="00D45AC8" w:rsidRPr="00D30AF2" w:rsidRDefault="00D45AC8" w:rsidP="00D30AF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3F19" w:rsidRPr="00D30AF2" w:rsidRDefault="00D30AF2">
      <w:pPr>
        <w:rPr>
          <w:sz w:val="24"/>
          <w:szCs w:val="24"/>
        </w:rPr>
      </w:pPr>
    </w:p>
    <w:sectPr w:rsidR="004A3F19" w:rsidRPr="00D30AF2" w:rsidSect="00D30A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09"/>
    <w:rsid w:val="00176013"/>
    <w:rsid w:val="00496D0E"/>
    <w:rsid w:val="00575D09"/>
    <w:rsid w:val="008D5682"/>
    <w:rsid w:val="00B272AC"/>
    <w:rsid w:val="00D30AF2"/>
    <w:rsid w:val="00D45AC8"/>
    <w:rsid w:val="00D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ABA04-94B4-427B-B6CC-407B0A25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D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75D09"/>
    <w:rPr>
      <w:rFonts w:ascii="Calibri" w:eastAsia="Calibri" w:hAnsi="Calibri" w:cs="Times New Roman"/>
    </w:rPr>
  </w:style>
  <w:style w:type="paragraph" w:styleId="a4">
    <w:name w:val="Body Text"/>
    <w:basedOn w:val="a"/>
    <w:link w:val="a3"/>
    <w:unhideWhenUsed/>
    <w:rsid w:val="00575D09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575D09"/>
    <w:rPr>
      <w:rFonts w:ascii="Calibri" w:eastAsia="Calibri" w:hAnsi="Calibri" w:cs="Times New Roman"/>
    </w:rPr>
  </w:style>
  <w:style w:type="character" w:customStyle="1" w:styleId="a5">
    <w:name w:val="Текст сноски Знак"/>
    <w:basedOn w:val="a0"/>
    <w:link w:val="a6"/>
    <w:semiHidden/>
    <w:rsid w:val="00575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rsid w:val="00575D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uiPriority w:val="99"/>
    <w:semiHidden/>
    <w:rsid w:val="00575D09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575D09"/>
    <w:rPr>
      <w:color w:val="0000FF"/>
      <w:u w:val="single"/>
    </w:rPr>
  </w:style>
  <w:style w:type="paragraph" w:customStyle="1" w:styleId="4">
    <w:name w:val="Стиль4 Знак"/>
    <w:basedOn w:val="a"/>
    <w:link w:val="40"/>
    <w:qFormat/>
    <w:rsid w:val="00575D09"/>
    <w:pPr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40">
    <w:name w:val="Стиль4 Знак Знак"/>
    <w:link w:val="4"/>
    <w:locked/>
    <w:rsid w:val="00575D0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ccaption">
    <w:name w:val="doccaption"/>
    <w:basedOn w:val="a0"/>
    <w:rsid w:val="0057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-kemerov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emerov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art4</dc:creator>
  <cp:keywords/>
  <dc:description/>
  <cp:lastModifiedBy>art4</cp:lastModifiedBy>
  <cp:revision>4</cp:revision>
  <dcterms:created xsi:type="dcterms:W3CDTF">2025-10-20T10:13:00Z</dcterms:created>
  <dcterms:modified xsi:type="dcterms:W3CDTF">2025-10-21T07:27:00Z</dcterms:modified>
</cp:coreProperties>
</file>