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207" w:type="dxa"/>
        <w:tblInd w:w="-714" w:type="dxa"/>
        <w:tblLook w:val="04A0" w:firstRow="1" w:lastRow="0" w:firstColumn="1" w:lastColumn="0" w:noHBand="0" w:noVBand="1"/>
      </w:tblPr>
      <w:tblGrid>
        <w:gridCol w:w="4815"/>
        <w:gridCol w:w="5392"/>
      </w:tblGrid>
      <w:tr w:rsidR="00340EFB" w:rsidRPr="00C92046" w14:paraId="03A89735" w14:textId="77777777" w:rsidTr="00EA75E7">
        <w:tc>
          <w:tcPr>
            <w:tcW w:w="10207" w:type="dxa"/>
            <w:gridSpan w:val="2"/>
          </w:tcPr>
          <w:p w14:paraId="4AFF06E0" w14:textId="0CC399F3" w:rsidR="00340EFB" w:rsidRPr="00C92046" w:rsidRDefault="00340EFB" w:rsidP="00225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Сообщение № </w:t>
            </w:r>
            <w:r w:rsidR="003E4611">
              <w:rPr>
                <w:rFonts w:ascii="Times New Roman" w:hAnsi="Times New Roman" w:cs="Times New Roman"/>
                <w:sz w:val="24"/>
                <w:szCs w:val="24"/>
              </w:rPr>
              <w:t>1103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  <w:r w:rsidR="00A872A2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2077B">
              <w:rPr>
                <w:rFonts w:ascii="Times New Roman" w:hAnsi="Times New Roman" w:cs="Times New Roman"/>
                <w:sz w:val="24"/>
                <w:szCs w:val="24"/>
              </w:rPr>
              <w:t>04.12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D31100" w:rsidRPr="00C920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E78DC" w:rsidRPr="00C920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34B7A102" w14:textId="77777777" w:rsidR="00340EFB" w:rsidRPr="00C92046" w:rsidRDefault="00340EFB" w:rsidP="00225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о возможном установлении</w:t>
            </w:r>
            <w:r w:rsidR="009A246A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публичного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сервитута</w:t>
            </w:r>
          </w:p>
        </w:tc>
      </w:tr>
      <w:tr w:rsidR="00340EFB" w:rsidRPr="00C92046" w14:paraId="249503FA" w14:textId="77777777" w:rsidTr="00EA75E7">
        <w:tc>
          <w:tcPr>
            <w:tcW w:w="4815" w:type="dxa"/>
          </w:tcPr>
          <w:p w14:paraId="75BD78AF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Наименование уполномоченного органа</w:t>
            </w:r>
          </w:p>
        </w:tc>
        <w:tc>
          <w:tcPr>
            <w:tcW w:w="5392" w:type="dxa"/>
          </w:tcPr>
          <w:p w14:paraId="00CBC6C4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Администрация г. Кемерово</w:t>
            </w:r>
          </w:p>
        </w:tc>
      </w:tr>
      <w:tr w:rsidR="00340EFB" w:rsidRPr="00C92046" w14:paraId="3FDF3412" w14:textId="77777777" w:rsidTr="00EA75E7">
        <w:tc>
          <w:tcPr>
            <w:tcW w:w="4815" w:type="dxa"/>
          </w:tcPr>
          <w:p w14:paraId="03C65F33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Цель установления сервитута</w:t>
            </w:r>
          </w:p>
        </w:tc>
        <w:tc>
          <w:tcPr>
            <w:tcW w:w="5392" w:type="dxa"/>
          </w:tcPr>
          <w:p w14:paraId="49448490" w14:textId="720AA8B2" w:rsidR="00272B28" w:rsidRPr="00272B28" w:rsidRDefault="00297943" w:rsidP="00272B28">
            <w:pPr>
              <w:spacing w:before="40" w:after="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bookmarkStart w:id="0" w:name="_GoBack"/>
            <w:bookmarkEnd w:id="0"/>
            <w:r w:rsidR="00272B28" w:rsidRPr="00272B28">
              <w:rPr>
                <w:rFonts w:ascii="Times New Roman" w:hAnsi="Times New Roman" w:cs="Times New Roman"/>
                <w:bCs/>
                <w:sz w:val="24"/>
                <w:szCs w:val="24"/>
              </w:rPr>
              <w:t>троительство и эксплуатация сооружений электроснабжения - линия</w:t>
            </w:r>
          </w:p>
          <w:p w14:paraId="649E5EC7" w14:textId="77777777" w:rsidR="00272B28" w:rsidRPr="00272B28" w:rsidRDefault="00272B28" w:rsidP="00272B28">
            <w:pPr>
              <w:spacing w:before="40" w:after="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2B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электропередачи ВЛ-0,4 </w:t>
            </w:r>
            <w:proofErr w:type="spellStart"/>
            <w:r w:rsidRPr="00272B28">
              <w:rPr>
                <w:rFonts w:ascii="Times New Roman" w:hAnsi="Times New Roman" w:cs="Times New Roman"/>
                <w:bCs/>
                <w:sz w:val="24"/>
                <w:szCs w:val="24"/>
              </w:rPr>
              <w:t>кВ</w:t>
            </w:r>
            <w:proofErr w:type="spellEnd"/>
            <w:r w:rsidRPr="00272B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от СКТП 1х63 </w:t>
            </w:r>
            <w:proofErr w:type="spellStart"/>
            <w:r w:rsidRPr="00272B28">
              <w:rPr>
                <w:rFonts w:ascii="Times New Roman" w:hAnsi="Times New Roman" w:cs="Times New Roman"/>
                <w:bCs/>
                <w:sz w:val="24"/>
                <w:szCs w:val="24"/>
              </w:rPr>
              <w:t>кВА</w:t>
            </w:r>
            <w:proofErr w:type="spellEnd"/>
            <w:r w:rsidRPr="00272B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(технологическое присоединение</w:t>
            </w:r>
          </w:p>
          <w:p w14:paraId="3CE5EC8F" w14:textId="01484FD5" w:rsidR="00272B28" w:rsidRPr="00272B28" w:rsidRDefault="00272B28" w:rsidP="00272B28">
            <w:pPr>
              <w:spacing w:before="40" w:after="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2B28">
              <w:rPr>
                <w:rFonts w:ascii="Times New Roman" w:hAnsi="Times New Roman" w:cs="Times New Roman"/>
                <w:bCs/>
                <w:sz w:val="24"/>
                <w:szCs w:val="24"/>
              </w:rPr>
              <w:t>гаража по адресу: г. Кемерово, ГСК "Фаэтон", ЛК 14200</w:t>
            </w:r>
            <w:proofErr w:type="gramStart"/>
            <w:r w:rsidRPr="00272B28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,расположенный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адресу: </w:t>
            </w:r>
            <w:r w:rsidRPr="00272B28">
              <w:rPr>
                <w:rFonts w:ascii="Times New Roman" w:hAnsi="Times New Roman" w:cs="Times New Roman"/>
                <w:bCs/>
                <w:sz w:val="24"/>
                <w:szCs w:val="24"/>
              </w:rPr>
              <w:t>город</w:t>
            </w:r>
          </w:p>
          <w:p w14:paraId="5D4FCB55" w14:textId="5BB0ECB5" w:rsidR="003E4611" w:rsidRDefault="00272B28" w:rsidP="00272B28">
            <w:pPr>
              <w:spacing w:before="40" w:after="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2B28">
              <w:rPr>
                <w:rFonts w:ascii="Times New Roman" w:hAnsi="Times New Roman" w:cs="Times New Roman"/>
                <w:bCs/>
                <w:sz w:val="24"/>
                <w:szCs w:val="24"/>
              </w:rPr>
              <w:t>Кемерово, пр. Химиков, ГСК "Фаэтон"</w:t>
            </w:r>
          </w:p>
          <w:p w14:paraId="6C3ECA2E" w14:textId="3240EAB0" w:rsidR="00E17F93" w:rsidRPr="00C92046" w:rsidRDefault="00E17F93" w:rsidP="00272B28">
            <w:pPr>
              <w:spacing w:before="40" w:after="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40EFB" w:rsidRPr="00C92046" w14:paraId="3C3CDF98" w14:textId="77777777" w:rsidTr="00EA75E7">
        <w:trPr>
          <w:trHeight w:val="635"/>
        </w:trPr>
        <w:tc>
          <w:tcPr>
            <w:tcW w:w="4815" w:type="dxa"/>
          </w:tcPr>
          <w:p w14:paraId="70DD613D" w14:textId="2953B0AA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Адрес </w:t>
            </w:r>
            <w:r w:rsidR="00517858">
              <w:rPr>
                <w:rFonts w:ascii="Times New Roman" w:hAnsi="Times New Roman" w:cs="Times New Roman"/>
                <w:sz w:val="24"/>
                <w:szCs w:val="24"/>
              </w:rPr>
              <w:t>или иное описание местоположения</w:t>
            </w:r>
            <w:r w:rsidR="00EA29BD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земельного участка (участков)</w:t>
            </w:r>
            <w:r w:rsidR="0051785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в отношении которого испрашивается публичный сервитут</w:t>
            </w:r>
          </w:p>
        </w:tc>
        <w:tc>
          <w:tcPr>
            <w:tcW w:w="5392" w:type="dxa"/>
          </w:tcPr>
          <w:p w14:paraId="6BA0D5CE" w14:textId="6FC4C6A9" w:rsidR="005F6A02" w:rsidRDefault="00272B28" w:rsidP="005F6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6A02" w:rsidRPr="005F6A02">
              <w:rPr>
                <w:rFonts w:ascii="Times New Roman" w:hAnsi="Times New Roman" w:cs="Times New Roman"/>
                <w:sz w:val="24"/>
                <w:szCs w:val="24"/>
              </w:rPr>
              <w:t>емли в границах кадастрового квартала</w:t>
            </w:r>
          </w:p>
          <w:p w14:paraId="2C6A601A" w14:textId="1FE5508B" w:rsidR="00D779C1" w:rsidRDefault="005E3FD5" w:rsidP="005F6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FD5">
              <w:rPr>
                <w:rFonts w:ascii="Times New Roman" w:hAnsi="Times New Roman" w:cs="Times New Roman"/>
                <w:sz w:val="24"/>
                <w:szCs w:val="24"/>
              </w:rPr>
              <w:t>42:24:0201002</w:t>
            </w:r>
            <w:r w:rsidR="004D284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CD5F9D"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  <w:r w:rsidR="005F6A02" w:rsidRPr="005F6A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F6A02" w:rsidRPr="005F6A02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="005F6A02" w:rsidRPr="005F6A0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540AC538" w14:textId="5634388D" w:rsidR="00E15981" w:rsidRPr="002D5142" w:rsidRDefault="00E15981" w:rsidP="005F6A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EFB" w:rsidRPr="00C92046" w14:paraId="564D9AE1" w14:textId="77777777" w:rsidTr="00EA75E7">
        <w:tc>
          <w:tcPr>
            <w:tcW w:w="4815" w:type="dxa"/>
          </w:tcPr>
          <w:p w14:paraId="065A936D" w14:textId="5CDC743A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Адрес и время ознакомления с ходатайством об установлении публичного сервитута</w:t>
            </w:r>
          </w:p>
        </w:tc>
        <w:tc>
          <w:tcPr>
            <w:tcW w:w="5392" w:type="dxa"/>
          </w:tcPr>
          <w:p w14:paraId="5BD681D4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г. Кемерово, ул. Красная,</w:t>
            </w:r>
            <w:r w:rsidR="003765E2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9 каб.108</w:t>
            </w:r>
          </w:p>
          <w:p w14:paraId="6E6F446D" w14:textId="77777777" w:rsidR="003461A8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понедельник – пятница</w:t>
            </w:r>
          </w:p>
          <w:p w14:paraId="4F3F9BEC" w14:textId="3DA0FE1D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с 9.00 до 13.00, тел. 58-36-16</w:t>
            </w:r>
          </w:p>
        </w:tc>
      </w:tr>
      <w:tr w:rsidR="00340EFB" w:rsidRPr="00C92046" w14:paraId="2EE84EB5" w14:textId="77777777" w:rsidTr="00EA75E7">
        <w:tc>
          <w:tcPr>
            <w:tcW w:w="4815" w:type="dxa"/>
          </w:tcPr>
          <w:p w14:paraId="7A3B8406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Подача заявлений об учете прав на земельные участки</w:t>
            </w:r>
          </w:p>
        </w:tc>
        <w:tc>
          <w:tcPr>
            <w:tcW w:w="5392" w:type="dxa"/>
          </w:tcPr>
          <w:p w14:paraId="5844D5A9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г. Кемерово, ул. Красная,9, </w:t>
            </w:r>
          </w:p>
          <w:p w14:paraId="63C59B6B" w14:textId="32DC5146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зал приема</w:t>
            </w:r>
            <w:r w:rsidR="005F265C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документов,</w:t>
            </w:r>
            <w:r w:rsidR="00F23771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gramEnd"/>
            <w:r w:rsidR="00F23771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окна №№ 6,7,8 зала приема</w:t>
            </w:r>
          </w:p>
        </w:tc>
      </w:tr>
      <w:tr w:rsidR="00340EFB" w:rsidRPr="00C92046" w14:paraId="24EBA2A1" w14:textId="77777777" w:rsidTr="00EA75E7">
        <w:tc>
          <w:tcPr>
            <w:tcW w:w="4815" w:type="dxa"/>
          </w:tcPr>
          <w:p w14:paraId="212052BE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Срок подачи заявлений</w:t>
            </w:r>
          </w:p>
        </w:tc>
        <w:tc>
          <w:tcPr>
            <w:tcW w:w="5392" w:type="dxa"/>
          </w:tcPr>
          <w:p w14:paraId="70130675" w14:textId="1A6B6671" w:rsidR="00340EFB" w:rsidRPr="00C92046" w:rsidRDefault="00A1529A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340EFB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дней со дня опубликования</w:t>
            </w:r>
          </w:p>
        </w:tc>
      </w:tr>
      <w:tr w:rsidR="00340EFB" w:rsidRPr="00C92046" w14:paraId="6899A9D6" w14:textId="77777777" w:rsidTr="00EA75E7">
        <w:trPr>
          <w:trHeight w:val="1332"/>
        </w:trPr>
        <w:tc>
          <w:tcPr>
            <w:tcW w:w="4815" w:type="dxa"/>
          </w:tcPr>
          <w:p w14:paraId="7ECAB228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Официальные сайты информационно- телекоммуникационной сети «Интернет», на которых размещается сообщение о поступившем ходатайстве</w:t>
            </w:r>
          </w:p>
        </w:tc>
        <w:tc>
          <w:tcPr>
            <w:tcW w:w="5392" w:type="dxa"/>
          </w:tcPr>
          <w:p w14:paraId="4121A729" w14:textId="77777777" w:rsidR="00340EFB" w:rsidRPr="00C92046" w:rsidRDefault="00297943" w:rsidP="002256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5" w:history="1">
              <w:r w:rsidR="00340EFB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www</w:t>
              </w:r>
              <w:r w:rsidR="00340EFB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="00340EFB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kemerovo</w:t>
              </w:r>
              <w:proofErr w:type="spellEnd"/>
              <w:r w:rsidR="00340EFB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="00340EFB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4316A8D6" w14:textId="77777777" w:rsidR="00340EFB" w:rsidRPr="00C92046" w:rsidRDefault="00297943" w:rsidP="002256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6" w:history="1"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www</w:t>
              </w:r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pravo</w:t>
              </w:r>
              <w:proofErr w:type="spellEnd"/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-</w:t>
              </w:r>
              <w:proofErr w:type="spellStart"/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kemerovo</w:t>
              </w:r>
              <w:proofErr w:type="spellEnd"/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5757E485" w14:textId="77777777" w:rsidR="000D6FDB" w:rsidRPr="00C92046" w:rsidRDefault="00297943" w:rsidP="002256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7" w:history="1">
              <w:r w:rsidR="000D6FDB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www.mgis42.ru</w:t>
              </w:r>
            </w:hyperlink>
          </w:p>
          <w:p w14:paraId="61E6A6CB" w14:textId="06F74686" w:rsidR="000D6FDB" w:rsidRPr="00C92046" w:rsidRDefault="000D6FD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EFB" w:rsidRPr="00C92046" w14:paraId="60835E15" w14:textId="77777777" w:rsidTr="00EA75E7">
        <w:tc>
          <w:tcPr>
            <w:tcW w:w="4815" w:type="dxa"/>
          </w:tcPr>
          <w:p w14:paraId="6A156CC1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Реквизиты решений об утверждении документа территориального планирования, документации по планировке территории, программ комплексного развития систем коммунальной инфраструктуры городского округа</w:t>
            </w:r>
          </w:p>
        </w:tc>
        <w:tc>
          <w:tcPr>
            <w:tcW w:w="5392" w:type="dxa"/>
          </w:tcPr>
          <w:p w14:paraId="52FA052C" w14:textId="77777777" w:rsidR="00AC4C82" w:rsidRPr="00C92046" w:rsidRDefault="004D2834" w:rsidP="00E0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5CA559C0" w14:textId="77777777" w:rsidR="00771D06" w:rsidRPr="00C92046" w:rsidRDefault="00771D06" w:rsidP="00E019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7102C0" w14:textId="77777777" w:rsidR="00771D06" w:rsidRPr="00C92046" w:rsidRDefault="00771D06" w:rsidP="00E0195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40EFB" w:rsidRPr="00C92046" w14:paraId="78AEAE1D" w14:textId="77777777" w:rsidTr="00EA75E7">
        <w:tc>
          <w:tcPr>
            <w:tcW w:w="4815" w:type="dxa"/>
          </w:tcPr>
          <w:p w14:paraId="2ABD3FC5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Сведения об официальных сайтах в информационно- телекоммуникационной сети «Интернет», на которых размещены утвержденные документы территориального планирования, документации по планировке территории, программ комплексного развития систем коммунальной инфраструктуры городского округа</w:t>
            </w:r>
          </w:p>
        </w:tc>
        <w:tc>
          <w:tcPr>
            <w:tcW w:w="5392" w:type="dxa"/>
          </w:tcPr>
          <w:p w14:paraId="394430DF" w14:textId="77777777" w:rsidR="0013495B" w:rsidRPr="00C92046" w:rsidRDefault="004D2834" w:rsidP="00134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0813BFB8" w14:textId="150E8E65" w:rsidR="00340EFB" w:rsidRPr="00C92046" w:rsidRDefault="0019531D" w:rsidP="00134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40EFB" w:rsidRPr="00C92046" w14:paraId="12DC8D15" w14:textId="77777777" w:rsidTr="00EA75E7">
        <w:trPr>
          <w:trHeight w:val="982"/>
        </w:trPr>
        <w:tc>
          <w:tcPr>
            <w:tcW w:w="4815" w:type="dxa"/>
          </w:tcPr>
          <w:p w14:paraId="605A782F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Кадастровые номера земельных участков (при их наличии), в отношении которых испрашивается публичный сервитут</w:t>
            </w:r>
          </w:p>
        </w:tc>
        <w:tc>
          <w:tcPr>
            <w:tcW w:w="5392" w:type="dxa"/>
          </w:tcPr>
          <w:p w14:paraId="683A9C71" w14:textId="77777777" w:rsidR="00CD5F9D" w:rsidRPr="00CD5F9D" w:rsidRDefault="00CD5F9D" w:rsidP="00CD5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F9D">
              <w:rPr>
                <w:rFonts w:ascii="Times New Roman" w:hAnsi="Times New Roman" w:cs="Times New Roman"/>
                <w:sz w:val="24"/>
                <w:szCs w:val="24"/>
              </w:rPr>
              <w:t>Земли в границах кадастрового квартала</w:t>
            </w:r>
          </w:p>
          <w:p w14:paraId="20B31FED" w14:textId="2B907FAE" w:rsidR="00F03890" w:rsidRPr="00C92046" w:rsidRDefault="00CD5F9D" w:rsidP="00CD5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F9D">
              <w:rPr>
                <w:rFonts w:ascii="Times New Roman" w:hAnsi="Times New Roman" w:cs="Times New Roman"/>
                <w:sz w:val="24"/>
                <w:szCs w:val="24"/>
              </w:rPr>
              <w:t xml:space="preserve">42:24:0201002 (184 </w:t>
            </w:r>
            <w:proofErr w:type="spellStart"/>
            <w:r w:rsidRPr="00CD5F9D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CD5F9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14:paraId="321D2B22" w14:textId="77777777" w:rsidR="00DB7697" w:rsidRPr="00D921BD" w:rsidRDefault="00DB7697" w:rsidP="00FB4622">
      <w:pPr>
        <w:rPr>
          <w:sz w:val="26"/>
          <w:szCs w:val="26"/>
        </w:rPr>
      </w:pPr>
    </w:p>
    <w:sectPr w:rsidR="00DB7697" w:rsidRPr="00D921BD" w:rsidSect="00EA75E7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EFB"/>
    <w:rsid w:val="00015E8D"/>
    <w:rsid w:val="00027785"/>
    <w:rsid w:val="00036F8F"/>
    <w:rsid w:val="000377B0"/>
    <w:rsid w:val="0004583F"/>
    <w:rsid w:val="00051038"/>
    <w:rsid w:val="000571E3"/>
    <w:rsid w:val="00057AA1"/>
    <w:rsid w:val="0007219D"/>
    <w:rsid w:val="000832BC"/>
    <w:rsid w:val="000916E8"/>
    <w:rsid w:val="000936E2"/>
    <w:rsid w:val="000B388D"/>
    <w:rsid w:val="000C099E"/>
    <w:rsid w:val="000C2C1C"/>
    <w:rsid w:val="000D6FDB"/>
    <w:rsid w:val="000E016B"/>
    <w:rsid w:val="000F1C71"/>
    <w:rsid w:val="000F4788"/>
    <w:rsid w:val="000F5072"/>
    <w:rsid w:val="000F756C"/>
    <w:rsid w:val="001002F0"/>
    <w:rsid w:val="00100C1D"/>
    <w:rsid w:val="00111E48"/>
    <w:rsid w:val="00112590"/>
    <w:rsid w:val="001128D2"/>
    <w:rsid w:val="0011534E"/>
    <w:rsid w:val="00121C43"/>
    <w:rsid w:val="00125503"/>
    <w:rsid w:val="0013495B"/>
    <w:rsid w:val="00141DCB"/>
    <w:rsid w:val="00157B8E"/>
    <w:rsid w:val="001766EC"/>
    <w:rsid w:val="00191633"/>
    <w:rsid w:val="0019531D"/>
    <w:rsid w:val="00196C25"/>
    <w:rsid w:val="001A0F3E"/>
    <w:rsid w:val="001B36E7"/>
    <w:rsid w:val="001D789F"/>
    <w:rsid w:val="001E6027"/>
    <w:rsid w:val="001E7FB5"/>
    <w:rsid w:val="0021700F"/>
    <w:rsid w:val="002256ED"/>
    <w:rsid w:val="002300E4"/>
    <w:rsid w:val="0025328B"/>
    <w:rsid w:val="00272B28"/>
    <w:rsid w:val="002828A7"/>
    <w:rsid w:val="00296A72"/>
    <w:rsid w:val="00297943"/>
    <w:rsid w:val="002B005D"/>
    <w:rsid w:val="002D2358"/>
    <w:rsid w:val="002D5142"/>
    <w:rsid w:val="003029EC"/>
    <w:rsid w:val="00302D56"/>
    <w:rsid w:val="00305BB9"/>
    <w:rsid w:val="00317A78"/>
    <w:rsid w:val="00325100"/>
    <w:rsid w:val="003334A2"/>
    <w:rsid w:val="00340EFB"/>
    <w:rsid w:val="003461A8"/>
    <w:rsid w:val="00347C6A"/>
    <w:rsid w:val="003549D9"/>
    <w:rsid w:val="003737FC"/>
    <w:rsid w:val="003765E2"/>
    <w:rsid w:val="003A5F15"/>
    <w:rsid w:val="003A7504"/>
    <w:rsid w:val="003C71E4"/>
    <w:rsid w:val="003E4611"/>
    <w:rsid w:val="003E6FC7"/>
    <w:rsid w:val="003F66A4"/>
    <w:rsid w:val="0040421D"/>
    <w:rsid w:val="00407696"/>
    <w:rsid w:val="00407DB6"/>
    <w:rsid w:val="00414C41"/>
    <w:rsid w:val="0042077B"/>
    <w:rsid w:val="00431D50"/>
    <w:rsid w:val="00433D73"/>
    <w:rsid w:val="00460664"/>
    <w:rsid w:val="00470A0F"/>
    <w:rsid w:val="00471071"/>
    <w:rsid w:val="004B1CE8"/>
    <w:rsid w:val="004D2834"/>
    <w:rsid w:val="004D2848"/>
    <w:rsid w:val="004D6680"/>
    <w:rsid w:val="004E2E11"/>
    <w:rsid w:val="004F0D02"/>
    <w:rsid w:val="0050144E"/>
    <w:rsid w:val="00507C52"/>
    <w:rsid w:val="00515ECF"/>
    <w:rsid w:val="00516C26"/>
    <w:rsid w:val="00517858"/>
    <w:rsid w:val="00525E58"/>
    <w:rsid w:val="00527A57"/>
    <w:rsid w:val="00531C44"/>
    <w:rsid w:val="00536ADA"/>
    <w:rsid w:val="00545939"/>
    <w:rsid w:val="00572AF9"/>
    <w:rsid w:val="0059136B"/>
    <w:rsid w:val="005A14F2"/>
    <w:rsid w:val="005A6E42"/>
    <w:rsid w:val="005B15CF"/>
    <w:rsid w:val="005B4F0C"/>
    <w:rsid w:val="005B68D5"/>
    <w:rsid w:val="005B6E25"/>
    <w:rsid w:val="005D35F1"/>
    <w:rsid w:val="005D599B"/>
    <w:rsid w:val="005E322A"/>
    <w:rsid w:val="005E3FD5"/>
    <w:rsid w:val="005F265C"/>
    <w:rsid w:val="005F6A02"/>
    <w:rsid w:val="006222C7"/>
    <w:rsid w:val="0063759B"/>
    <w:rsid w:val="00652412"/>
    <w:rsid w:val="006540F4"/>
    <w:rsid w:val="00655C85"/>
    <w:rsid w:val="006574E9"/>
    <w:rsid w:val="006778E9"/>
    <w:rsid w:val="006804B7"/>
    <w:rsid w:val="006A52E2"/>
    <w:rsid w:val="006B3CF6"/>
    <w:rsid w:val="006B4013"/>
    <w:rsid w:val="006C0AA1"/>
    <w:rsid w:val="006C2963"/>
    <w:rsid w:val="006C4DFC"/>
    <w:rsid w:val="006D1D84"/>
    <w:rsid w:val="006D695A"/>
    <w:rsid w:val="006F16B9"/>
    <w:rsid w:val="006F21F6"/>
    <w:rsid w:val="006F49C5"/>
    <w:rsid w:val="006F502D"/>
    <w:rsid w:val="00703E00"/>
    <w:rsid w:val="00735E27"/>
    <w:rsid w:val="00737204"/>
    <w:rsid w:val="00750365"/>
    <w:rsid w:val="00756118"/>
    <w:rsid w:val="00760D20"/>
    <w:rsid w:val="0076795E"/>
    <w:rsid w:val="00767C0F"/>
    <w:rsid w:val="00771D06"/>
    <w:rsid w:val="0078413A"/>
    <w:rsid w:val="00794B3F"/>
    <w:rsid w:val="007A73B0"/>
    <w:rsid w:val="008035E8"/>
    <w:rsid w:val="00810524"/>
    <w:rsid w:val="0082439A"/>
    <w:rsid w:val="00824B2A"/>
    <w:rsid w:val="008302E8"/>
    <w:rsid w:val="00831539"/>
    <w:rsid w:val="008414C2"/>
    <w:rsid w:val="00874A0C"/>
    <w:rsid w:val="00877F50"/>
    <w:rsid w:val="008A6399"/>
    <w:rsid w:val="008B6515"/>
    <w:rsid w:val="008B70CE"/>
    <w:rsid w:val="008C0EDB"/>
    <w:rsid w:val="009013AF"/>
    <w:rsid w:val="00932DE5"/>
    <w:rsid w:val="0093384D"/>
    <w:rsid w:val="00934311"/>
    <w:rsid w:val="00943AFB"/>
    <w:rsid w:val="00953A5D"/>
    <w:rsid w:val="00971572"/>
    <w:rsid w:val="00972826"/>
    <w:rsid w:val="009928F3"/>
    <w:rsid w:val="00994D3A"/>
    <w:rsid w:val="00997C85"/>
    <w:rsid w:val="009A246A"/>
    <w:rsid w:val="009D4C4D"/>
    <w:rsid w:val="009D7C55"/>
    <w:rsid w:val="00A00A51"/>
    <w:rsid w:val="00A1150A"/>
    <w:rsid w:val="00A1377E"/>
    <w:rsid w:val="00A14ECB"/>
    <w:rsid w:val="00A1529A"/>
    <w:rsid w:val="00A2050D"/>
    <w:rsid w:val="00A27035"/>
    <w:rsid w:val="00A3175F"/>
    <w:rsid w:val="00A449FC"/>
    <w:rsid w:val="00A44B5B"/>
    <w:rsid w:val="00A50BE6"/>
    <w:rsid w:val="00A61671"/>
    <w:rsid w:val="00A6417D"/>
    <w:rsid w:val="00A65992"/>
    <w:rsid w:val="00A7198D"/>
    <w:rsid w:val="00A72E88"/>
    <w:rsid w:val="00A7460F"/>
    <w:rsid w:val="00A872A2"/>
    <w:rsid w:val="00A97C69"/>
    <w:rsid w:val="00AA2205"/>
    <w:rsid w:val="00AA4BCB"/>
    <w:rsid w:val="00AC4ACB"/>
    <w:rsid w:val="00AC4C82"/>
    <w:rsid w:val="00AD4CC0"/>
    <w:rsid w:val="00AE78DC"/>
    <w:rsid w:val="00AF1356"/>
    <w:rsid w:val="00B003F6"/>
    <w:rsid w:val="00B02229"/>
    <w:rsid w:val="00B055B9"/>
    <w:rsid w:val="00B1251F"/>
    <w:rsid w:val="00B255A3"/>
    <w:rsid w:val="00B25BA7"/>
    <w:rsid w:val="00B3251C"/>
    <w:rsid w:val="00B4601A"/>
    <w:rsid w:val="00B6257D"/>
    <w:rsid w:val="00B669E5"/>
    <w:rsid w:val="00B824AE"/>
    <w:rsid w:val="00B932DD"/>
    <w:rsid w:val="00BB54F2"/>
    <w:rsid w:val="00BC31C1"/>
    <w:rsid w:val="00BE4E79"/>
    <w:rsid w:val="00BF6588"/>
    <w:rsid w:val="00C10C40"/>
    <w:rsid w:val="00C178FF"/>
    <w:rsid w:val="00C241EB"/>
    <w:rsid w:val="00C30D84"/>
    <w:rsid w:val="00C323F8"/>
    <w:rsid w:val="00C41999"/>
    <w:rsid w:val="00C50C77"/>
    <w:rsid w:val="00C63DC5"/>
    <w:rsid w:val="00C74C96"/>
    <w:rsid w:val="00C85546"/>
    <w:rsid w:val="00C901AD"/>
    <w:rsid w:val="00C91E4C"/>
    <w:rsid w:val="00C92046"/>
    <w:rsid w:val="00CA16B6"/>
    <w:rsid w:val="00CB31C3"/>
    <w:rsid w:val="00CB713C"/>
    <w:rsid w:val="00CD4A20"/>
    <w:rsid w:val="00CD5F9D"/>
    <w:rsid w:val="00CE663A"/>
    <w:rsid w:val="00D03B1B"/>
    <w:rsid w:val="00D31100"/>
    <w:rsid w:val="00D37383"/>
    <w:rsid w:val="00D445FC"/>
    <w:rsid w:val="00D45DA3"/>
    <w:rsid w:val="00D544CE"/>
    <w:rsid w:val="00D6157A"/>
    <w:rsid w:val="00D6296C"/>
    <w:rsid w:val="00D67D0C"/>
    <w:rsid w:val="00D779C1"/>
    <w:rsid w:val="00D91ABB"/>
    <w:rsid w:val="00D921BD"/>
    <w:rsid w:val="00D94122"/>
    <w:rsid w:val="00DB1E10"/>
    <w:rsid w:val="00DB2A02"/>
    <w:rsid w:val="00DB7697"/>
    <w:rsid w:val="00DC1CFC"/>
    <w:rsid w:val="00DC479E"/>
    <w:rsid w:val="00DD78B3"/>
    <w:rsid w:val="00DE23E5"/>
    <w:rsid w:val="00DE2A2B"/>
    <w:rsid w:val="00DF78C8"/>
    <w:rsid w:val="00E01953"/>
    <w:rsid w:val="00E15981"/>
    <w:rsid w:val="00E17F93"/>
    <w:rsid w:val="00E266EE"/>
    <w:rsid w:val="00E26C61"/>
    <w:rsid w:val="00E37199"/>
    <w:rsid w:val="00E51AA5"/>
    <w:rsid w:val="00E55A96"/>
    <w:rsid w:val="00E667E3"/>
    <w:rsid w:val="00E91D82"/>
    <w:rsid w:val="00EA29BD"/>
    <w:rsid w:val="00EA45E7"/>
    <w:rsid w:val="00EA75E7"/>
    <w:rsid w:val="00ED5479"/>
    <w:rsid w:val="00ED6762"/>
    <w:rsid w:val="00EE10EF"/>
    <w:rsid w:val="00EF2898"/>
    <w:rsid w:val="00F00DC5"/>
    <w:rsid w:val="00F03890"/>
    <w:rsid w:val="00F06869"/>
    <w:rsid w:val="00F20BEA"/>
    <w:rsid w:val="00F23771"/>
    <w:rsid w:val="00F25587"/>
    <w:rsid w:val="00F30BBB"/>
    <w:rsid w:val="00F455B5"/>
    <w:rsid w:val="00F50655"/>
    <w:rsid w:val="00F65150"/>
    <w:rsid w:val="00F65511"/>
    <w:rsid w:val="00F91241"/>
    <w:rsid w:val="00FB2E1C"/>
    <w:rsid w:val="00FB4622"/>
    <w:rsid w:val="00FB7484"/>
    <w:rsid w:val="00FC12AB"/>
    <w:rsid w:val="00FC5ACD"/>
    <w:rsid w:val="00FE17D3"/>
    <w:rsid w:val="00FE2DBE"/>
    <w:rsid w:val="00FF41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8DA8F"/>
  <w15:docId w15:val="{3B512CFE-5B4F-45BC-8B38-7E333F5EE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49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0EF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40E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gis42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pravo-kemerovo.ru" TargetMode="External"/><Relationship Id="rId5" Type="http://schemas.openxmlformats.org/officeDocument/2006/relationships/hyperlink" Target="http://www.kemerovo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134425-BD44-4D5D-A244-35640B8D7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uaig-kas</dc:creator>
  <cp:keywords/>
  <dc:description/>
  <cp:lastModifiedBy>Лозовая Полина Валерьевна</cp:lastModifiedBy>
  <cp:revision>132</cp:revision>
  <cp:lastPrinted>2024-08-02T09:49:00Z</cp:lastPrinted>
  <dcterms:created xsi:type="dcterms:W3CDTF">2024-08-02T09:57:00Z</dcterms:created>
  <dcterms:modified xsi:type="dcterms:W3CDTF">2025-12-04T09:50:00Z</dcterms:modified>
</cp:coreProperties>
</file>