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5CA9369E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47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0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740D422D" w:rsidR="008414C2" w:rsidRPr="00C92046" w:rsidRDefault="009D4C4D" w:rsidP="001858F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788" w:rsidRPr="000F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линия электропередачи КЛ-6 </w:t>
            </w:r>
            <w:proofErr w:type="spellStart"/>
            <w:r w:rsidR="000F4788" w:rsidRPr="000F478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0F4788" w:rsidRPr="000F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врезка в КЛ ТП-226 -</w:t>
            </w:r>
            <w:r w:rsidR="00185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788" w:rsidRPr="000F4788">
              <w:rPr>
                <w:rFonts w:ascii="Times New Roman" w:hAnsi="Times New Roman" w:cs="Times New Roman"/>
                <w:bCs/>
                <w:sz w:val="24"/>
                <w:szCs w:val="24"/>
              </w:rPr>
              <w:t>ТП-227 (технологическое присоединени</w:t>
            </w:r>
            <w:r w:rsidR="000F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нежилого здания по адресу: </w:t>
            </w:r>
            <w:proofErr w:type="spellStart"/>
            <w:r w:rsidR="000F4788">
              <w:rPr>
                <w:rFonts w:ascii="Times New Roman" w:hAnsi="Times New Roman" w:cs="Times New Roman"/>
                <w:bCs/>
                <w:sz w:val="24"/>
                <w:szCs w:val="24"/>
              </w:rPr>
              <w:t>г.Кемерово</w:t>
            </w:r>
            <w:proofErr w:type="spellEnd"/>
            <w:proofErr w:type="gramStart"/>
            <w:r w:rsidR="000F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bookmarkStart w:id="0" w:name="_GoBack"/>
            <w:bookmarkEnd w:id="0"/>
            <w:r w:rsidR="000F478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proofErr w:type="gramEnd"/>
            <w:r w:rsidR="000F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Ушакова, 3А)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54D28BD6" w14:textId="65845D5C" w:rsidR="00191633" w:rsidRDefault="000F4788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88">
              <w:rPr>
                <w:rFonts w:ascii="Times New Roman" w:hAnsi="Times New Roman" w:cs="Times New Roman"/>
                <w:sz w:val="24"/>
                <w:szCs w:val="24"/>
              </w:rPr>
              <w:t>42:24:0301013:3189</w:t>
            </w:r>
            <w:r w:rsidR="002B005D">
              <w:rPr>
                <w:rFonts w:ascii="Times New Roman" w:hAnsi="Times New Roman" w:cs="Times New Roman"/>
                <w:sz w:val="24"/>
                <w:szCs w:val="24"/>
              </w:rPr>
              <w:t xml:space="preserve"> (62кв.м), </w:t>
            </w:r>
            <w:r w:rsidRPr="000F4788">
              <w:rPr>
                <w:rFonts w:ascii="Times New Roman" w:hAnsi="Times New Roman" w:cs="Times New Roman"/>
                <w:sz w:val="24"/>
                <w:szCs w:val="24"/>
              </w:rPr>
              <w:t>42:24:0301013:3209</w:t>
            </w:r>
            <w:r w:rsidR="002B005D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="002B00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B005D">
              <w:rPr>
                <w:rFonts w:ascii="Times New Roman" w:hAnsi="Times New Roman" w:cs="Times New Roman"/>
                <w:sz w:val="24"/>
                <w:szCs w:val="24"/>
              </w:rPr>
              <w:t>),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емли в границах кадастрового квартала </w:t>
            </w:r>
            <w:r w:rsidRPr="000F4788">
              <w:rPr>
                <w:rFonts w:ascii="Times New Roman" w:hAnsi="Times New Roman" w:cs="Times New Roman"/>
                <w:sz w:val="24"/>
                <w:szCs w:val="24"/>
              </w:rPr>
              <w:t>42:24:0301013</w:t>
            </w:r>
            <w:r w:rsidR="002B005D">
              <w:rPr>
                <w:rFonts w:ascii="Times New Roman" w:hAnsi="Times New Roman" w:cs="Times New Roman"/>
                <w:sz w:val="24"/>
                <w:szCs w:val="24"/>
              </w:rPr>
              <w:t xml:space="preserve">(18 </w:t>
            </w:r>
            <w:proofErr w:type="spellStart"/>
            <w:r w:rsidR="002B00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B0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4013EA29" w:rsidR="00DB1E10" w:rsidRPr="002D5142" w:rsidRDefault="00DB1E10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1858F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1858F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1858F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6409355E" w14:textId="77777777" w:rsidR="002B005D" w:rsidRPr="002B005D" w:rsidRDefault="002B005D" w:rsidP="002B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20B31FED" w14:textId="50513CD3" w:rsidR="002D5142" w:rsidRPr="00C92046" w:rsidRDefault="002B005D" w:rsidP="002B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sz w:val="24"/>
                <w:szCs w:val="24"/>
              </w:rPr>
              <w:t xml:space="preserve">42:24:0301013:3189 (62кв.м), 42:24:0301013:3209 (4 </w:t>
            </w:r>
            <w:proofErr w:type="spellStart"/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005D">
              <w:rPr>
                <w:rFonts w:ascii="Times New Roman" w:hAnsi="Times New Roman" w:cs="Times New Roman"/>
                <w:sz w:val="24"/>
                <w:szCs w:val="24"/>
              </w:rPr>
              <w:t xml:space="preserve">), земли в границах кадастрового квартала 42:24:0301013(18 </w:t>
            </w:r>
            <w:proofErr w:type="spellStart"/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858FD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84041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414C2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3A45-5772-4F91-96DA-D075EC5A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53</cp:revision>
  <cp:lastPrinted>2024-08-02T09:49:00Z</cp:lastPrinted>
  <dcterms:created xsi:type="dcterms:W3CDTF">2024-08-02T09:57:00Z</dcterms:created>
  <dcterms:modified xsi:type="dcterms:W3CDTF">2025-07-17T07:45:00Z</dcterms:modified>
</cp:coreProperties>
</file>