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11BB43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33D1A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66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411F077" w14:textId="19BE2ECF" w:rsidR="005A023D" w:rsidRDefault="008F32F5" w:rsidP="005A023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A33D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33D1A" w:rsidRPr="00A33D1A">
              <w:rPr>
                <w:rFonts w:ascii="Times New Roman" w:hAnsi="Times New Roman" w:cs="Times New Roman"/>
                <w:bCs/>
                <w:sz w:val="24"/>
              </w:rPr>
              <w:t>"Газопровод до земельного участка, расположенного по адресу: Кемеровская область – Кузбасс, г. Кемерово, ул. Центральная, д. 129а" (код объекта К-ТП/У-236)</w:t>
            </w:r>
          </w:p>
          <w:bookmarkEnd w:id="0"/>
          <w:p w14:paraId="59D7A2CF" w14:textId="3925B05C" w:rsidR="00A33D1A" w:rsidRPr="00FC4303" w:rsidRDefault="00054C66" w:rsidP="00A33D1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(кадастровый номер соо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5A023D">
              <w:rPr>
                <w:rFonts w:ascii="Times New Roman" w:hAnsi="Times New Roman" w:cs="Times New Roman"/>
                <w:bCs/>
                <w:sz w:val="24"/>
              </w:rPr>
              <w:t>ужения 42:04:</w:t>
            </w:r>
            <w:r w:rsidR="00A33D1A">
              <w:rPr>
                <w:rFonts w:ascii="Times New Roman" w:hAnsi="Times New Roman" w:cs="Times New Roman"/>
                <w:bCs/>
                <w:sz w:val="24"/>
              </w:rPr>
              <w:t>0101019:1737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465243C" w14:textId="0AB0CF3C" w:rsidR="002951E7" w:rsidRDefault="002951E7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E4920">
              <w:rPr>
                <w:rFonts w:ascii="Times New Roman" w:hAnsi="Times New Roman" w:cs="Times New Roman"/>
                <w:sz w:val="24"/>
              </w:rPr>
              <w:t>емли в границах кадастрового</w:t>
            </w:r>
            <w:r w:rsidRPr="002951E7">
              <w:rPr>
                <w:rFonts w:ascii="Times New Roman" w:hAnsi="Times New Roman" w:cs="Times New Roman"/>
                <w:sz w:val="24"/>
              </w:rPr>
              <w:t xml:space="preserve"> квартала</w:t>
            </w:r>
          </w:p>
          <w:p w14:paraId="2D352B8F" w14:textId="30A3275C" w:rsidR="002951E7" w:rsidRDefault="004E492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</w:t>
            </w:r>
            <w:r w:rsidR="00A33D1A">
              <w:rPr>
                <w:rFonts w:ascii="Times New Roman" w:hAnsi="Times New Roman" w:cs="Times New Roman"/>
                <w:sz w:val="24"/>
              </w:rPr>
              <w:t>0101019 (50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4E4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33D1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33D1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33D1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AAA592A" w14:textId="77777777" w:rsidR="00A33D1A" w:rsidRPr="00A33D1A" w:rsidRDefault="00A33D1A" w:rsidP="00A33D1A">
            <w:pPr>
              <w:rPr>
                <w:rFonts w:ascii="Times New Roman" w:hAnsi="Times New Roman" w:cs="Times New Roman"/>
                <w:sz w:val="24"/>
              </w:rPr>
            </w:pPr>
            <w:r w:rsidRPr="00A33D1A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042B7C33" w:rsidR="00643F84" w:rsidRPr="00F455B5" w:rsidRDefault="00A33D1A" w:rsidP="00A3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1A">
              <w:rPr>
                <w:rFonts w:ascii="Times New Roman" w:hAnsi="Times New Roman" w:cs="Times New Roman"/>
                <w:sz w:val="24"/>
              </w:rPr>
              <w:t>42:24:0101019 (50 кв.м)</w:t>
            </w:r>
            <w:bookmarkStart w:id="1" w:name="_GoBack"/>
            <w:bookmarkEnd w:id="1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861AD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A5749"/>
    <w:rsid w:val="004B1CE8"/>
    <w:rsid w:val="004C67FD"/>
    <w:rsid w:val="004D2834"/>
    <w:rsid w:val="004D57F6"/>
    <w:rsid w:val="004E4920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A023D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9E625F"/>
    <w:rsid w:val="00A00A51"/>
    <w:rsid w:val="00A06B3F"/>
    <w:rsid w:val="00A07417"/>
    <w:rsid w:val="00A14ECB"/>
    <w:rsid w:val="00A2050D"/>
    <w:rsid w:val="00A3175F"/>
    <w:rsid w:val="00A33D1A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8F00-0469-4616-BEFB-9FC2BBF9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26</cp:revision>
  <cp:lastPrinted>2025-04-03T07:12:00Z</cp:lastPrinted>
  <dcterms:created xsi:type="dcterms:W3CDTF">2025-04-03T07:13:00Z</dcterms:created>
  <dcterms:modified xsi:type="dcterms:W3CDTF">2025-07-28T03:40:00Z</dcterms:modified>
</cp:coreProperties>
</file>