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4C" w:rsidRPr="00C743A0" w:rsidRDefault="00712FEC" w:rsidP="00A63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3A0">
        <w:rPr>
          <w:rFonts w:ascii="Times New Roman" w:hAnsi="Times New Roman" w:cs="Times New Roman"/>
          <w:b/>
          <w:sz w:val="28"/>
          <w:szCs w:val="28"/>
        </w:rPr>
        <w:t>Сообщение о планируемом изъятии земельных участков и расположенных на них объектов недвижимости для муниципальных нужд</w:t>
      </w:r>
    </w:p>
    <w:p w:rsidR="007F74C8" w:rsidRPr="00695F0B" w:rsidRDefault="007F74C8" w:rsidP="00C74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4C8" w:rsidRPr="004C5D5F" w:rsidRDefault="00712FEC" w:rsidP="004C5D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F0B">
        <w:rPr>
          <w:rFonts w:ascii="Times New Roman" w:hAnsi="Times New Roman" w:cs="Times New Roman"/>
          <w:sz w:val="28"/>
          <w:szCs w:val="28"/>
        </w:rPr>
        <w:t xml:space="preserve">Администрация города Кемерово сообщает о том, </w:t>
      </w:r>
      <w:r w:rsidR="007F74C8" w:rsidRPr="00695F0B">
        <w:rPr>
          <w:rFonts w:ascii="Times New Roman" w:hAnsi="Times New Roman" w:cs="Times New Roman"/>
          <w:sz w:val="28"/>
          <w:szCs w:val="28"/>
        </w:rPr>
        <w:t xml:space="preserve">что в соответствии </w:t>
      </w:r>
      <w:r w:rsidR="00C743A0" w:rsidRPr="00695F0B">
        <w:rPr>
          <w:rFonts w:ascii="Times New Roman" w:hAnsi="Times New Roman" w:cs="Times New Roman"/>
          <w:sz w:val="28"/>
          <w:szCs w:val="28"/>
        </w:rPr>
        <w:t xml:space="preserve">со </w:t>
      </w:r>
      <w:r w:rsidR="00C743A0" w:rsidRPr="004C5D5F">
        <w:rPr>
          <w:rFonts w:ascii="Times New Roman" w:hAnsi="Times New Roman" w:cs="Times New Roman"/>
          <w:sz w:val="28"/>
          <w:szCs w:val="28"/>
        </w:rPr>
        <w:t>статьями</w:t>
      </w:r>
      <w:r w:rsidR="00A631A5" w:rsidRPr="004C5D5F">
        <w:rPr>
          <w:rFonts w:ascii="Times New Roman" w:hAnsi="Times New Roman" w:cs="Times New Roman"/>
          <w:sz w:val="28"/>
          <w:szCs w:val="28"/>
        </w:rPr>
        <w:t xml:space="preserve"> 56.5, </w:t>
      </w:r>
      <w:r w:rsidR="00A631A5" w:rsidRPr="005558E0">
        <w:rPr>
          <w:rFonts w:ascii="Times New Roman" w:hAnsi="Times New Roman" w:cs="Times New Roman"/>
          <w:sz w:val="28"/>
          <w:szCs w:val="28"/>
        </w:rPr>
        <w:t>56.6, 56.12</w:t>
      </w:r>
      <w:r w:rsidR="00A631A5" w:rsidRPr="004C5D5F">
        <w:rPr>
          <w:rFonts w:ascii="Times New Roman" w:hAnsi="Times New Roman" w:cs="Times New Roman"/>
          <w:sz w:val="28"/>
          <w:szCs w:val="28"/>
        </w:rPr>
        <w:t xml:space="preserve"> </w:t>
      </w:r>
      <w:r w:rsidR="00A631A5" w:rsidRPr="004C5D5F">
        <w:rPr>
          <w:rFonts w:ascii="Times New Roman" w:eastAsia="Calibri" w:hAnsi="Times New Roman" w:cs="Times New Roman"/>
          <w:sz w:val="28"/>
          <w:szCs w:val="28"/>
        </w:rPr>
        <w:t>Земельного кодекса Российской Федерации</w:t>
      </w:r>
      <w:r w:rsidR="00C743A0" w:rsidRPr="004C5D5F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Кемерово от 22.07.2022 № 2077 </w:t>
      </w:r>
      <w:r w:rsidR="00417D4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743A0" w:rsidRPr="004C5D5F">
        <w:rPr>
          <w:rFonts w:ascii="Times New Roman" w:hAnsi="Times New Roman" w:cs="Times New Roman"/>
          <w:sz w:val="28"/>
          <w:szCs w:val="28"/>
        </w:rPr>
        <w:t xml:space="preserve">«О комплексном развитии территории жилой застройки микрорайона 12А/1 Заводского района города Кемерово», договором о комплексном развитии территории жилой застройки микрорайона 12А/1 Заводского района города Кемерово от 21.04.2023 № 1, </w:t>
      </w:r>
      <w:r w:rsidR="00A631A5" w:rsidRPr="004C5D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743A0" w:rsidRPr="004C5D5F">
        <w:rPr>
          <w:rFonts w:ascii="Times New Roman" w:hAnsi="Times New Roman" w:cs="Times New Roman"/>
          <w:sz w:val="28"/>
          <w:szCs w:val="28"/>
        </w:rPr>
        <w:t>проект</w:t>
      </w:r>
      <w:r w:rsidR="00A631A5" w:rsidRPr="004C5D5F">
        <w:rPr>
          <w:rFonts w:ascii="Times New Roman" w:hAnsi="Times New Roman" w:cs="Times New Roman"/>
          <w:sz w:val="28"/>
          <w:szCs w:val="28"/>
        </w:rPr>
        <w:t>ом</w:t>
      </w:r>
      <w:r w:rsidR="00C743A0" w:rsidRPr="004C5D5F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A3221C">
        <w:rPr>
          <w:rFonts w:ascii="Times New Roman" w:hAnsi="Times New Roman" w:cs="Times New Roman"/>
          <w:sz w:val="28"/>
          <w:szCs w:val="28"/>
        </w:rPr>
        <w:t>ом</w:t>
      </w:r>
      <w:r w:rsidR="00C743A0" w:rsidRPr="004C5D5F">
        <w:rPr>
          <w:rFonts w:ascii="Times New Roman" w:hAnsi="Times New Roman" w:cs="Times New Roman"/>
          <w:sz w:val="28"/>
          <w:szCs w:val="28"/>
        </w:rPr>
        <w:t xml:space="preserve"> межевания территории микрорайона 12А/1 Заводского района города Кемерово, утвержденных постановлением администрации города Кемерово от 13.12.2023 № 3994, </w:t>
      </w:r>
      <w:r w:rsidR="00A631A5" w:rsidRPr="004C5D5F">
        <w:rPr>
          <w:rFonts w:ascii="Times New Roman" w:hAnsi="Times New Roman" w:cs="Times New Roman"/>
          <w:sz w:val="28"/>
          <w:szCs w:val="28"/>
        </w:rPr>
        <w:t xml:space="preserve">в целях комплексного развития территории </w:t>
      </w:r>
      <w:r w:rsidR="00695F0B" w:rsidRPr="004C5D5F">
        <w:rPr>
          <w:rFonts w:ascii="Times New Roman" w:hAnsi="Times New Roman" w:cs="Times New Roman"/>
          <w:sz w:val="28"/>
          <w:szCs w:val="28"/>
        </w:rPr>
        <w:t xml:space="preserve">жилой застройки микрорайона 12А/1 Заводского района города Кемерово, </w:t>
      </w:r>
      <w:r w:rsidR="00C743A0" w:rsidRPr="004C5D5F">
        <w:rPr>
          <w:rFonts w:ascii="Times New Roman" w:hAnsi="Times New Roman" w:cs="Times New Roman"/>
          <w:sz w:val="28"/>
          <w:szCs w:val="28"/>
        </w:rPr>
        <w:t>п</w:t>
      </w:r>
      <w:r w:rsidR="007F74C8" w:rsidRPr="004C5D5F">
        <w:rPr>
          <w:rFonts w:ascii="Times New Roman" w:hAnsi="Times New Roman" w:cs="Times New Roman"/>
          <w:sz w:val="28"/>
          <w:szCs w:val="28"/>
        </w:rPr>
        <w:t>ланируется изъятие</w:t>
      </w:r>
      <w:r w:rsidR="00C743A0" w:rsidRPr="004C5D5F">
        <w:rPr>
          <w:rFonts w:ascii="Times New Roman" w:hAnsi="Times New Roman" w:cs="Times New Roman"/>
          <w:sz w:val="28"/>
          <w:szCs w:val="28"/>
        </w:rPr>
        <w:t xml:space="preserve"> земельных участков и расположенных на них объектов недвижимости для муниципальных нужд.</w:t>
      </w:r>
      <w:r w:rsidR="007F74C8" w:rsidRPr="004C5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EC" w:rsidRPr="004C5D5F" w:rsidRDefault="00712FEC" w:rsidP="004C5D5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D5F">
        <w:rPr>
          <w:rFonts w:ascii="Times New Roman" w:hAnsi="Times New Roman" w:cs="Times New Roman"/>
          <w:sz w:val="28"/>
          <w:szCs w:val="28"/>
        </w:rPr>
        <w:t>Перечень земельных участков, подлежащих изъятию</w:t>
      </w:r>
      <w:r w:rsidR="00102D74" w:rsidRPr="004C5D5F">
        <w:rPr>
          <w:rFonts w:ascii="Times New Roman" w:hAnsi="Times New Roman" w:cs="Times New Roman"/>
          <w:sz w:val="28"/>
          <w:szCs w:val="28"/>
        </w:rPr>
        <w:t xml:space="preserve"> для муниципальных нужд и перечень расположенных на таких земельных участках объектов недвижимого имущества:</w:t>
      </w:r>
    </w:p>
    <w:p w:rsidR="007F74C8" w:rsidRPr="004C5D5F" w:rsidRDefault="007F74C8" w:rsidP="004C5D5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8"/>
        <w:gridCol w:w="6764"/>
      </w:tblGrid>
      <w:tr w:rsidR="007F74C8" w:rsidRPr="004C5D5F" w:rsidTr="0020030F">
        <w:tc>
          <w:tcPr>
            <w:tcW w:w="540" w:type="dxa"/>
          </w:tcPr>
          <w:p w:rsidR="007F74C8" w:rsidRPr="004C5D5F" w:rsidRDefault="007F74C8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7F74C8" w:rsidRPr="004C5D5F" w:rsidRDefault="00695F0B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7F74C8" w:rsidRPr="004C5D5F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недвижимости, подлежащих изъятию</w:t>
            </w:r>
          </w:p>
        </w:tc>
        <w:tc>
          <w:tcPr>
            <w:tcW w:w="6764" w:type="dxa"/>
          </w:tcPr>
          <w:p w:rsidR="007F74C8" w:rsidRPr="004C5D5F" w:rsidRDefault="007F74C8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подлежащие изъятию (земельный участок, жилое/нежилое помещение)сти</w:t>
            </w:r>
          </w:p>
        </w:tc>
      </w:tr>
      <w:tr w:rsidR="00C743A0" w:rsidRPr="004C5D5F" w:rsidTr="0020030F">
        <w:trPr>
          <w:trHeight w:val="279"/>
        </w:trPr>
        <w:tc>
          <w:tcPr>
            <w:tcW w:w="540" w:type="dxa"/>
            <w:vMerge w:val="restart"/>
          </w:tcPr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5203E5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г. Кемерово,</w:t>
            </w:r>
          </w:p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ул. Луговая, 4</w:t>
            </w:r>
          </w:p>
        </w:tc>
        <w:tc>
          <w:tcPr>
            <w:tcW w:w="6764" w:type="dxa"/>
            <w:vAlign w:val="center"/>
          </w:tcPr>
          <w:p w:rsidR="005203E5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№ 42:24:0101021:398, </w:t>
            </w:r>
          </w:p>
          <w:p w:rsidR="00C743A0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общей площадью 434,1 кв. м</w:t>
            </w:r>
          </w:p>
        </w:tc>
      </w:tr>
      <w:tr w:rsidR="00C743A0" w:rsidRPr="004C5D5F" w:rsidTr="0020030F">
        <w:trPr>
          <w:trHeight w:val="287"/>
        </w:trPr>
        <w:tc>
          <w:tcPr>
            <w:tcW w:w="540" w:type="dxa"/>
            <w:vMerge/>
          </w:tcPr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203E5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с кадастровым № </w:t>
            </w: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42:24:0101021:1162,</w:t>
            </w:r>
          </w:p>
          <w:p w:rsidR="00C743A0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общей площадью 33,4 кв. м</w:t>
            </w:r>
          </w:p>
        </w:tc>
      </w:tr>
      <w:tr w:rsidR="00C743A0" w:rsidRPr="004C5D5F" w:rsidTr="0020030F">
        <w:trPr>
          <w:trHeight w:val="295"/>
        </w:trPr>
        <w:tc>
          <w:tcPr>
            <w:tcW w:w="540" w:type="dxa"/>
            <w:vMerge w:val="restart"/>
          </w:tcPr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5203E5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г. Кемерово,</w:t>
            </w:r>
          </w:p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ул. Крутая, 6</w:t>
            </w:r>
          </w:p>
        </w:tc>
        <w:tc>
          <w:tcPr>
            <w:tcW w:w="6764" w:type="dxa"/>
            <w:vAlign w:val="center"/>
          </w:tcPr>
          <w:p w:rsidR="005203E5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№ 42:24:0101021:378, </w:t>
            </w:r>
          </w:p>
          <w:p w:rsidR="00C743A0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общей площадью 631,81 кв. м</w:t>
            </w:r>
          </w:p>
        </w:tc>
      </w:tr>
      <w:tr w:rsidR="00C743A0" w:rsidRPr="004C5D5F" w:rsidTr="0020030F">
        <w:trPr>
          <w:trHeight w:val="289"/>
        </w:trPr>
        <w:tc>
          <w:tcPr>
            <w:tcW w:w="540" w:type="dxa"/>
            <w:vMerge/>
          </w:tcPr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203E5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с кадастровым № </w:t>
            </w: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 xml:space="preserve">42:24:0101021:1135, </w:t>
            </w:r>
          </w:p>
          <w:p w:rsidR="00C743A0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общей площадью 44,5 кв. м</w:t>
            </w:r>
          </w:p>
        </w:tc>
      </w:tr>
      <w:tr w:rsidR="00C743A0" w:rsidRPr="004C5D5F" w:rsidTr="0020030F">
        <w:trPr>
          <w:trHeight w:val="297"/>
        </w:trPr>
        <w:tc>
          <w:tcPr>
            <w:tcW w:w="540" w:type="dxa"/>
          </w:tcPr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203E5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г. Кемерово,</w:t>
            </w:r>
          </w:p>
          <w:p w:rsidR="00C743A0" w:rsidRPr="004C5D5F" w:rsidRDefault="00C743A0" w:rsidP="004C5D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ул. Крутая, 7</w:t>
            </w:r>
          </w:p>
        </w:tc>
        <w:tc>
          <w:tcPr>
            <w:tcW w:w="6764" w:type="dxa"/>
            <w:vAlign w:val="center"/>
          </w:tcPr>
          <w:p w:rsidR="005203E5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№ 42:24:0101021:379, </w:t>
            </w:r>
          </w:p>
          <w:p w:rsidR="00C743A0" w:rsidRPr="004C5D5F" w:rsidRDefault="00C743A0" w:rsidP="004C5D5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D5F">
              <w:rPr>
                <w:rFonts w:ascii="Times New Roman" w:hAnsi="Times New Roman" w:cs="Times New Roman"/>
                <w:sz w:val="24"/>
                <w:szCs w:val="24"/>
              </w:rPr>
              <w:t>общей площадью 634,11 кв. м</w:t>
            </w:r>
          </w:p>
        </w:tc>
      </w:tr>
    </w:tbl>
    <w:p w:rsidR="007F74C8" w:rsidRPr="004C5D5F" w:rsidRDefault="007F74C8" w:rsidP="004C5D5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31A5" w:rsidRPr="004C5D5F" w:rsidRDefault="00A631A5" w:rsidP="004C5D5F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Границы зоны планируемого размещения объектов, в целях строительства которых предполагается изъятие земельных участков и расположенных на них объектов недвижимого имущества, утверждены постановлением администрации города Кемерово </w:t>
      </w:r>
      <w:r w:rsidR="00695F0B" w:rsidRPr="004C5D5F">
        <w:rPr>
          <w:rFonts w:ascii="Times New Roman" w:hAnsi="Times New Roman" w:cs="Times New Roman"/>
          <w:sz w:val="28"/>
          <w:szCs w:val="28"/>
        </w:rPr>
        <w:t>от 13.12.2023 № 3994</w:t>
      </w: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проекта планировки </w:t>
      </w:r>
      <w:r w:rsidR="00CF4F4A" w:rsidRPr="004C5D5F">
        <w:rPr>
          <w:rFonts w:ascii="Times New Roman" w:eastAsia="Calibri" w:hAnsi="Times New Roman" w:cs="Times New Roman"/>
          <w:sz w:val="28"/>
          <w:szCs w:val="28"/>
        </w:rPr>
        <w:t>и проекта межевания территории микрорайона 12А/1 Заводского района города Кемерово</w:t>
      </w:r>
      <w:r w:rsidRPr="004C5D5F">
        <w:rPr>
          <w:rFonts w:ascii="Times New Roman" w:hAnsi="Times New Roman" w:cs="Times New Roman"/>
          <w:sz w:val="28"/>
          <w:szCs w:val="28"/>
        </w:rPr>
        <w:t xml:space="preserve">». </w:t>
      </w: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Документация по планировке </w:t>
      </w:r>
      <w:r w:rsidR="00CF4F4A" w:rsidRPr="004C5D5F">
        <w:rPr>
          <w:rFonts w:ascii="Times New Roman" w:eastAsia="Calibri" w:hAnsi="Times New Roman" w:cs="Times New Roman"/>
          <w:sz w:val="28"/>
          <w:szCs w:val="28"/>
        </w:rPr>
        <w:t xml:space="preserve">и межеванию </w:t>
      </w: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территории размещена на официальном сайте администрации города Кемерово в информационно-телекоммуникационной сети «Интернет» </w:t>
      </w:r>
      <w:hyperlink r:id="rId4" w:history="1">
        <w:r w:rsidRPr="004C5D5F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www</w:t>
        </w:r>
        <w:r w:rsidRPr="004C5D5F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Pr="004C5D5F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kemerovo</w:t>
        </w:r>
        <w:proofErr w:type="spellEnd"/>
        <w:r w:rsidRPr="004C5D5F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Pr="004C5D5F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D5F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5D5F" w:rsidRPr="004C5D5F" w:rsidRDefault="00A631A5" w:rsidP="004C5D5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Заинтересованные лица (собственники, землевладельцы, землепользователи, арендаторы земельных участков, подлежащих изъятию, </w:t>
      </w:r>
      <w:r w:rsidRPr="004C5D5F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собственники расположенных на таких земельных участках объектов недвижимого имущества, лица, которым такие объекты недвижимого имущества принадлежат на иных правах и права которых на земельные участки и (или) расположенные на них объекты недвижимого имущества не зарегистрированы в Едином государственном реестре прав на недвижимое имущество и сделок с ним) могут получить информацию о предполагаемом изъятии земельных участков и расположенных на них объектов недвижимого имущества для  муниципальных нужд города Кемерово, а также подать заявление об учете прав на земельные участки и иные объекты недвижимого имущества, в течение 60 дней со дня опубликования настоящего информационного сообщения по адресу: 650</w:t>
      </w:r>
      <w:r w:rsidR="004C5D5F" w:rsidRPr="004C5D5F">
        <w:rPr>
          <w:rFonts w:ascii="Times New Roman" w:eastAsia="Calibri" w:hAnsi="Times New Roman" w:cs="Times New Roman"/>
          <w:sz w:val="28"/>
          <w:szCs w:val="28"/>
        </w:rPr>
        <w:t>000</w:t>
      </w: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, г. Кемерово, </w:t>
      </w:r>
      <w:r w:rsidR="004C5D5F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4C5D5F" w:rsidRPr="004C5D5F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="004C5D5F" w:rsidRPr="004C5D5F">
        <w:rPr>
          <w:rFonts w:ascii="Times New Roman" w:eastAsia="Calibri" w:hAnsi="Times New Roman" w:cs="Times New Roman"/>
          <w:sz w:val="28"/>
          <w:szCs w:val="28"/>
        </w:rPr>
        <w:t>Коломейцева</w:t>
      </w:r>
      <w:proofErr w:type="spellEnd"/>
      <w:r w:rsidR="004C5D5F" w:rsidRPr="004C5D5F">
        <w:rPr>
          <w:rFonts w:ascii="Times New Roman" w:eastAsia="Calibri" w:hAnsi="Times New Roman" w:cs="Times New Roman"/>
          <w:sz w:val="28"/>
          <w:szCs w:val="28"/>
        </w:rPr>
        <w:t xml:space="preserve">, д. 3, </w:t>
      </w:r>
      <w:r w:rsidR="004C5D5F">
        <w:rPr>
          <w:rFonts w:ascii="Times New Roman" w:eastAsia="Calibri" w:hAnsi="Times New Roman" w:cs="Times New Roman"/>
          <w:sz w:val="28"/>
          <w:szCs w:val="28"/>
        </w:rPr>
        <w:t xml:space="preserve">подъезд №1, </w:t>
      </w:r>
      <w:r w:rsidR="004C5D5F" w:rsidRPr="004C5D5F">
        <w:rPr>
          <w:rFonts w:ascii="Times New Roman" w:eastAsia="Calibri" w:hAnsi="Times New Roman" w:cs="Times New Roman"/>
          <w:sz w:val="28"/>
          <w:szCs w:val="28"/>
        </w:rPr>
        <w:t>МБУ «Казна</w:t>
      </w:r>
      <w:r w:rsidR="004C5D5F">
        <w:rPr>
          <w:rFonts w:ascii="Times New Roman" w:eastAsia="Calibri" w:hAnsi="Times New Roman" w:cs="Times New Roman"/>
          <w:sz w:val="28"/>
          <w:szCs w:val="28"/>
        </w:rPr>
        <w:t>»</w:t>
      </w:r>
      <w:r w:rsidRPr="004C5D5F">
        <w:rPr>
          <w:rFonts w:ascii="Times New Roman" w:eastAsia="Calibri" w:hAnsi="Times New Roman" w:cs="Times New Roman"/>
          <w:sz w:val="28"/>
          <w:szCs w:val="28"/>
        </w:rPr>
        <w:t>, с понедельника по пятницу с 08.30-13.00 ч. и с 14.00-17.30 ч., телефон для связи:  8 (3842) 36-23-21.</w:t>
      </w:r>
    </w:p>
    <w:p w:rsidR="004C5D5F" w:rsidRPr="004C5D5F" w:rsidRDefault="00A631A5" w:rsidP="004C5D5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Граждане и представители юридических лиц могут ознакомиться с проектом планировки </w:t>
      </w:r>
      <w:r w:rsidR="004C5D5F" w:rsidRPr="004C5D5F">
        <w:rPr>
          <w:rFonts w:ascii="Times New Roman" w:eastAsia="Calibri" w:hAnsi="Times New Roman" w:cs="Times New Roman"/>
          <w:sz w:val="28"/>
          <w:szCs w:val="28"/>
        </w:rPr>
        <w:t xml:space="preserve">и проектом межевания </w:t>
      </w:r>
      <w:r w:rsidR="004C5D5F" w:rsidRPr="004C5D5F">
        <w:rPr>
          <w:rFonts w:ascii="Times New Roman" w:hAnsi="Times New Roman" w:cs="Times New Roman"/>
          <w:sz w:val="28"/>
          <w:szCs w:val="28"/>
        </w:rPr>
        <w:t>территории микрорайона 12А/1 Заводского района города Кемерово</w:t>
      </w:r>
      <w:r w:rsidR="004C5D5F" w:rsidRPr="004C5D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="004C5D5F" w:rsidRPr="004C5D5F">
        <w:rPr>
          <w:rFonts w:ascii="Times New Roman" w:eastAsia="Calibri" w:hAnsi="Times New Roman" w:cs="Times New Roman"/>
          <w:sz w:val="28"/>
          <w:szCs w:val="28"/>
        </w:rPr>
        <w:t xml:space="preserve">650000, г. </w:t>
      </w:r>
      <w:proofErr w:type="gramStart"/>
      <w:r w:rsidR="004C5D5F" w:rsidRPr="004C5D5F">
        <w:rPr>
          <w:rFonts w:ascii="Times New Roman" w:eastAsia="Calibri" w:hAnsi="Times New Roman" w:cs="Times New Roman"/>
          <w:sz w:val="28"/>
          <w:szCs w:val="28"/>
        </w:rPr>
        <w:t xml:space="preserve">Кемерово, </w:t>
      </w:r>
      <w:r w:rsidR="004C5D5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4C5D5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C5D5F" w:rsidRPr="004C5D5F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="004C5D5F" w:rsidRPr="004C5D5F">
        <w:rPr>
          <w:rFonts w:ascii="Times New Roman" w:eastAsia="Calibri" w:hAnsi="Times New Roman" w:cs="Times New Roman"/>
          <w:sz w:val="28"/>
          <w:szCs w:val="28"/>
        </w:rPr>
        <w:t>Коломейцева</w:t>
      </w:r>
      <w:proofErr w:type="spellEnd"/>
      <w:r w:rsidR="00A3221C">
        <w:rPr>
          <w:rFonts w:ascii="Times New Roman" w:eastAsia="Calibri" w:hAnsi="Times New Roman" w:cs="Times New Roman"/>
          <w:sz w:val="28"/>
          <w:szCs w:val="28"/>
        </w:rPr>
        <w:t>, д. 3, подъезд №1, МБУ «Казна»</w:t>
      </w:r>
      <w:r w:rsidR="004C5D5F" w:rsidRPr="004C5D5F">
        <w:rPr>
          <w:rFonts w:ascii="Times New Roman" w:eastAsia="Calibri" w:hAnsi="Times New Roman" w:cs="Times New Roman"/>
          <w:sz w:val="28"/>
          <w:szCs w:val="28"/>
        </w:rPr>
        <w:t>, с понедельника по пятницу с 08.30-13.00 ч. и с 14.00-17.30 ч., телефон для связи:  8 (3842) 36-23-21.</w:t>
      </w:r>
    </w:p>
    <w:p w:rsidR="00A631A5" w:rsidRPr="004C5D5F" w:rsidRDefault="00A631A5" w:rsidP="004C5D5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D5F">
        <w:rPr>
          <w:rFonts w:ascii="Times New Roman" w:eastAsia="Calibri" w:hAnsi="Times New Roman" w:cs="Times New Roman"/>
          <w:sz w:val="28"/>
          <w:szCs w:val="28"/>
        </w:rPr>
        <w:t xml:space="preserve">Сообщение о планируемом изъятии земельных участков и расположенных на них объектов недвижимости для муниципальных нужд города Кемерово размещено на официальном сайте администрации города </w:t>
      </w:r>
      <w:r w:rsidRPr="005558E0">
        <w:rPr>
          <w:rFonts w:ascii="Times New Roman" w:eastAsia="Calibri" w:hAnsi="Times New Roman" w:cs="Times New Roman"/>
          <w:sz w:val="28"/>
          <w:szCs w:val="28"/>
        </w:rPr>
        <w:t xml:space="preserve">Кемерово в информационно-телекоммуникационной сети «Интернет» </w:t>
      </w:r>
      <w:hyperlink r:id="rId5" w:history="1"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www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kemerovo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558E0">
        <w:rPr>
          <w:rFonts w:ascii="Times New Roman" w:eastAsia="Calibri" w:hAnsi="Times New Roman" w:cs="Times New Roman"/>
          <w:sz w:val="28"/>
          <w:szCs w:val="28"/>
        </w:rPr>
        <w:t xml:space="preserve">, в сетевом издании «Электронный бюллетень органов местного самоуправления города Кемерово» </w:t>
      </w:r>
      <w:hyperlink r:id="rId6" w:history="1"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www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pravo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kemerovo</w:t>
        </w:r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Pr="005558E0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558E0">
        <w:rPr>
          <w:rFonts w:ascii="Times New Roman" w:eastAsia="Calibri" w:hAnsi="Times New Roman" w:cs="Times New Roman"/>
          <w:sz w:val="28"/>
          <w:szCs w:val="28"/>
        </w:rPr>
        <w:t xml:space="preserve">, в газете «Кемерово», </w:t>
      </w:r>
      <w:r w:rsidRPr="005558E0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Pr="005558E0">
        <w:rPr>
          <w:rFonts w:ascii="Times New Roman" w:hAnsi="Times New Roman" w:cs="Times New Roman"/>
          <w:sz w:val="28"/>
          <w:szCs w:val="28"/>
        </w:rPr>
        <w:t xml:space="preserve">информационном щите в границах территории которого </w:t>
      </w:r>
      <w:r w:rsidRPr="004C5D5F">
        <w:rPr>
          <w:rFonts w:ascii="Times New Roman" w:hAnsi="Times New Roman" w:cs="Times New Roman"/>
          <w:sz w:val="28"/>
          <w:szCs w:val="28"/>
        </w:rPr>
        <w:t xml:space="preserve">расположены земельные участки, подлежащие изъятию, а также на </w:t>
      </w:r>
      <w:r w:rsidRPr="004C5D5F">
        <w:rPr>
          <w:rFonts w:ascii="Times New Roman" w:eastAsia="Calibri" w:hAnsi="Times New Roman" w:cs="Times New Roman"/>
          <w:bCs/>
          <w:sz w:val="28"/>
          <w:szCs w:val="28"/>
        </w:rPr>
        <w:t>информационн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ых</w:t>
      </w:r>
      <w:r w:rsidRPr="004C5D5F">
        <w:rPr>
          <w:rFonts w:ascii="Times New Roman" w:eastAsia="Calibri" w:hAnsi="Times New Roman" w:cs="Times New Roman"/>
          <w:bCs/>
          <w:sz w:val="28"/>
          <w:szCs w:val="28"/>
        </w:rPr>
        <w:t xml:space="preserve"> щит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ах</w:t>
      </w:r>
      <w:r w:rsidRPr="004C5D5F">
        <w:rPr>
          <w:rFonts w:ascii="Times New Roman" w:eastAsia="Calibri" w:hAnsi="Times New Roman" w:cs="Times New Roman"/>
          <w:bCs/>
          <w:sz w:val="28"/>
          <w:szCs w:val="28"/>
        </w:rPr>
        <w:t>, расположенн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ых</w:t>
      </w:r>
      <w:r w:rsidRPr="004C5D5F">
        <w:rPr>
          <w:rFonts w:ascii="Times New Roman" w:eastAsia="Calibri" w:hAnsi="Times New Roman" w:cs="Times New Roman"/>
          <w:bCs/>
          <w:sz w:val="28"/>
          <w:szCs w:val="28"/>
        </w:rPr>
        <w:t xml:space="preserve"> по адрес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ам</w:t>
      </w:r>
      <w:r w:rsidRPr="004C5D5F">
        <w:rPr>
          <w:rFonts w:ascii="Times New Roman" w:eastAsia="Calibri" w:hAnsi="Times New Roman" w:cs="Times New Roman"/>
          <w:bCs/>
          <w:sz w:val="28"/>
          <w:szCs w:val="28"/>
        </w:rPr>
        <w:t xml:space="preserve">: г. Кемерово, </w:t>
      </w:r>
      <w:r w:rsidR="005558E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</w:t>
      </w:r>
      <w:r w:rsidRPr="004C5D5F">
        <w:rPr>
          <w:rFonts w:ascii="Times New Roman" w:eastAsia="Calibri" w:hAnsi="Times New Roman" w:cs="Times New Roman"/>
          <w:bCs/>
          <w:sz w:val="28"/>
          <w:szCs w:val="28"/>
        </w:rPr>
        <w:t>пр. Советский, 54, первый этаж (холл)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 xml:space="preserve">, г. Кемерово, ул. </w:t>
      </w:r>
      <w:proofErr w:type="spellStart"/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Коломейцева</w:t>
      </w:r>
      <w:proofErr w:type="spellEnd"/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, д. 3, подъезд №1</w:t>
      </w:r>
      <w:r w:rsidR="005558E0">
        <w:rPr>
          <w:rFonts w:ascii="Times New Roman" w:eastAsia="Calibri" w:hAnsi="Times New Roman" w:cs="Times New Roman"/>
          <w:bCs/>
          <w:sz w:val="28"/>
          <w:szCs w:val="28"/>
        </w:rPr>
        <w:t>, первый этаж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5558E0">
        <w:rPr>
          <w:rFonts w:ascii="Times New Roman" w:eastAsia="Calibri" w:hAnsi="Times New Roman" w:cs="Times New Roman"/>
          <w:bCs/>
          <w:sz w:val="28"/>
          <w:szCs w:val="28"/>
        </w:rPr>
        <w:t xml:space="preserve">холл 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общественн</w:t>
      </w:r>
      <w:r w:rsidR="005558E0">
        <w:rPr>
          <w:rFonts w:ascii="Times New Roman" w:eastAsia="Calibri" w:hAnsi="Times New Roman" w:cs="Times New Roman"/>
          <w:bCs/>
          <w:sz w:val="28"/>
          <w:szCs w:val="28"/>
        </w:rPr>
        <w:t xml:space="preserve">ой 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приемн</w:t>
      </w:r>
      <w:r w:rsidR="005558E0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4C5D5F" w:rsidRPr="004C5D5F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4C5D5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631A5" w:rsidRPr="004C5D5F" w:rsidRDefault="00A631A5" w:rsidP="004C5D5F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D5F">
        <w:rPr>
          <w:rFonts w:ascii="Times New Roman" w:eastAsia="Calibri" w:hAnsi="Times New Roman" w:cs="Times New Roman"/>
          <w:sz w:val="28"/>
          <w:szCs w:val="28"/>
        </w:rPr>
        <w:t>Уполномоченным органом местного самоуправления, осуществляющим выявление лиц, земельные участки и расположенные на них объекты недвижимости которых подлежат изъятию для муниципальных нужд, является – администрация города Кемерово (в лице комитета по управлению муниципальным имуществом города Кемерово).</w:t>
      </w:r>
    </w:p>
    <w:p w:rsidR="00A631A5" w:rsidRDefault="00A631A5" w:rsidP="00A631A5">
      <w:pPr>
        <w:ind w:left="-567" w:firstLine="567"/>
        <w:jc w:val="both"/>
        <w:rPr>
          <w:rFonts w:eastAsia="Calibri"/>
        </w:rPr>
      </w:pPr>
    </w:p>
    <w:p w:rsidR="00417D42" w:rsidRPr="00C72858" w:rsidRDefault="00417D42" w:rsidP="00A631A5">
      <w:pPr>
        <w:ind w:left="-567" w:firstLine="567"/>
        <w:jc w:val="both"/>
        <w:rPr>
          <w:rFonts w:eastAsia="Calibri"/>
        </w:rPr>
      </w:pPr>
    </w:p>
    <w:p w:rsidR="005558E0" w:rsidRDefault="005558E0" w:rsidP="005558E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города, </w:t>
      </w:r>
    </w:p>
    <w:p w:rsidR="005558E0" w:rsidRPr="00570FC9" w:rsidRDefault="005558E0" w:rsidP="005558E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4C5D5F" w:rsidRPr="00C743A0" w:rsidRDefault="005558E0" w:rsidP="00417D42">
      <w:pPr>
        <w:rPr>
          <w:rFonts w:ascii="Times New Roman" w:hAnsi="Times New Roman" w:cs="Times New Roman"/>
          <w:sz w:val="28"/>
          <w:szCs w:val="28"/>
        </w:rPr>
      </w:pPr>
      <w:r w:rsidRPr="00570F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развития</w:t>
      </w:r>
      <w:r w:rsidRPr="0055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Хаблюк</w:t>
      </w:r>
      <w:proofErr w:type="spellEnd"/>
      <w:r w:rsidRPr="0057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</w:p>
    <w:sectPr w:rsidR="004C5D5F" w:rsidRPr="00C743A0" w:rsidSect="005558E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26"/>
    <w:rsid w:val="00102D74"/>
    <w:rsid w:val="0020030F"/>
    <w:rsid w:val="00417D42"/>
    <w:rsid w:val="004C5D5F"/>
    <w:rsid w:val="004D3626"/>
    <w:rsid w:val="005203E5"/>
    <w:rsid w:val="005329E0"/>
    <w:rsid w:val="005558E0"/>
    <w:rsid w:val="00695F0B"/>
    <w:rsid w:val="00712FEC"/>
    <w:rsid w:val="007F74C8"/>
    <w:rsid w:val="00810D8D"/>
    <w:rsid w:val="00950474"/>
    <w:rsid w:val="00974357"/>
    <w:rsid w:val="00A2434C"/>
    <w:rsid w:val="00A3221C"/>
    <w:rsid w:val="00A631A5"/>
    <w:rsid w:val="00C743A0"/>
    <w:rsid w:val="00C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3DDFB-488C-43D0-93E2-14626D6B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631A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hyperlink" Target="http://www.kemer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ugr-dmv</cp:lastModifiedBy>
  <cp:revision>9</cp:revision>
  <cp:lastPrinted>2025-11-13T10:22:00Z</cp:lastPrinted>
  <dcterms:created xsi:type="dcterms:W3CDTF">2025-07-18T03:48:00Z</dcterms:created>
  <dcterms:modified xsi:type="dcterms:W3CDTF">2025-11-13T10:25:00Z</dcterms:modified>
</cp:coreProperties>
</file>