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582284" w14:textId="77777777" w:rsidR="00317351" w:rsidRDefault="00B13A31">
      <w:pPr>
        <w:jc w:val="right"/>
        <w:rPr>
          <w:sz w:val="22"/>
          <w:szCs w:val="22"/>
        </w:rPr>
      </w:pPr>
      <w:r>
        <w:rPr>
          <w:sz w:val="22"/>
          <w:szCs w:val="22"/>
        </w:rPr>
        <w:t xml:space="preserve">                                                                       УТВЕРЖДЕНО:</w:t>
      </w:r>
    </w:p>
    <w:p w14:paraId="2B66BCC2" w14:textId="77777777" w:rsidR="00317351" w:rsidRDefault="00B13A31">
      <w:pPr>
        <w:jc w:val="right"/>
        <w:rPr>
          <w:sz w:val="22"/>
          <w:szCs w:val="22"/>
        </w:rPr>
      </w:pPr>
      <w:r>
        <w:rPr>
          <w:sz w:val="22"/>
          <w:szCs w:val="22"/>
        </w:rPr>
        <w:t>Председатель комитета</w:t>
      </w:r>
    </w:p>
    <w:p w14:paraId="05CF8676" w14:textId="77777777" w:rsidR="00317351" w:rsidRDefault="00B13A31">
      <w:pPr>
        <w:jc w:val="right"/>
        <w:rPr>
          <w:sz w:val="22"/>
          <w:szCs w:val="22"/>
        </w:rPr>
      </w:pPr>
      <w:r>
        <w:rPr>
          <w:sz w:val="22"/>
          <w:szCs w:val="22"/>
        </w:rPr>
        <w:t>_____________________ Е.С. Романова</w:t>
      </w:r>
    </w:p>
    <w:p w14:paraId="1B92833A" w14:textId="77777777" w:rsidR="00317351" w:rsidRDefault="00B13A31">
      <w:pPr>
        <w:jc w:val="right"/>
        <w:rPr>
          <w:sz w:val="22"/>
          <w:szCs w:val="22"/>
        </w:rPr>
      </w:pPr>
      <w:r>
        <w:rPr>
          <w:sz w:val="22"/>
          <w:szCs w:val="22"/>
        </w:rPr>
        <w:t>м.п.</w:t>
      </w:r>
      <w:r>
        <w:rPr>
          <w:sz w:val="22"/>
          <w:szCs w:val="22"/>
        </w:rPr>
        <w:tab/>
      </w:r>
      <w:r>
        <w:rPr>
          <w:sz w:val="22"/>
          <w:szCs w:val="22"/>
        </w:rPr>
        <w:tab/>
        <w:t xml:space="preserve">07.11.2025 </w:t>
      </w:r>
    </w:p>
    <w:p w14:paraId="669767B4" w14:textId="77777777" w:rsidR="00317351" w:rsidRDefault="00317351">
      <w:pPr>
        <w:jc w:val="right"/>
        <w:rPr>
          <w:sz w:val="22"/>
          <w:szCs w:val="22"/>
        </w:rPr>
      </w:pPr>
    </w:p>
    <w:p w14:paraId="561FE745" w14:textId="77777777" w:rsidR="00317351" w:rsidRDefault="00317351">
      <w:pPr>
        <w:rPr>
          <w:sz w:val="22"/>
          <w:szCs w:val="22"/>
        </w:rPr>
      </w:pPr>
    </w:p>
    <w:p w14:paraId="5BC544BE" w14:textId="77777777" w:rsidR="00317351" w:rsidRDefault="00B13A31">
      <w:pPr>
        <w:jc w:val="right"/>
        <w:rPr>
          <w:sz w:val="22"/>
          <w:szCs w:val="22"/>
        </w:rPr>
      </w:pPr>
      <w:r>
        <w:rPr>
          <w:sz w:val="22"/>
          <w:szCs w:val="22"/>
        </w:rPr>
        <w:t xml:space="preserve">        </w:t>
      </w:r>
    </w:p>
    <w:p w14:paraId="78B83027" w14:textId="77777777" w:rsidR="00317351" w:rsidRDefault="00B13A31">
      <w:pPr>
        <w:jc w:val="center"/>
        <w:rPr>
          <w:b/>
        </w:rPr>
      </w:pPr>
      <w:r>
        <w:rPr>
          <w:b/>
        </w:rPr>
        <w:t>Извещение о продаже муниципального движимого имущества посредством публичного предложения</w:t>
      </w:r>
    </w:p>
    <w:p w14:paraId="6108FA28" w14:textId="77777777" w:rsidR="00317351" w:rsidRDefault="00317351">
      <w:pPr>
        <w:jc w:val="center"/>
        <w:rPr>
          <w:b/>
          <w:sz w:val="22"/>
          <w:szCs w:val="22"/>
        </w:rPr>
      </w:pPr>
    </w:p>
    <w:tbl>
      <w:tblPr>
        <w:tblW w:w="15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8"/>
        <w:gridCol w:w="2339"/>
        <w:gridCol w:w="2320"/>
        <w:gridCol w:w="1350"/>
        <w:gridCol w:w="1455"/>
        <w:gridCol w:w="1545"/>
        <w:gridCol w:w="1245"/>
        <w:gridCol w:w="1365"/>
        <w:gridCol w:w="1245"/>
        <w:gridCol w:w="1240"/>
        <w:gridCol w:w="1295"/>
      </w:tblGrid>
      <w:tr w:rsidR="00317351" w14:paraId="56DD17CA" w14:textId="77777777">
        <w:trPr>
          <w:trHeight w:val="1928"/>
          <w:tblHeader/>
          <w:jc w:val="center"/>
        </w:trPr>
        <w:tc>
          <w:tcPr>
            <w:tcW w:w="528" w:type="dxa"/>
            <w:shd w:val="clear" w:color="auto" w:fill="auto"/>
            <w:noWrap/>
            <w:vAlign w:val="center"/>
          </w:tcPr>
          <w:p w14:paraId="78DCD21C" w14:textId="77777777" w:rsidR="00317351" w:rsidRDefault="00B13A31">
            <w:pPr>
              <w:pStyle w:val="a8"/>
              <w:tabs>
                <w:tab w:val="clear" w:pos="4677"/>
                <w:tab w:val="clear" w:pos="9355"/>
              </w:tabs>
              <w:ind w:left="-178" w:right="-78"/>
              <w:jc w:val="center"/>
              <w:rPr>
                <w:b/>
                <w:sz w:val="22"/>
                <w:szCs w:val="22"/>
              </w:rPr>
            </w:pPr>
            <w:r>
              <w:rPr>
                <w:b/>
                <w:sz w:val="22"/>
                <w:szCs w:val="22"/>
              </w:rPr>
              <w:t>№ п/п</w:t>
            </w:r>
          </w:p>
        </w:tc>
        <w:tc>
          <w:tcPr>
            <w:tcW w:w="4659" w:type="dxa"/>
            <w:gridSpan w:val="2"/>
            <w:shd w:val="clear" w:color="auto" w:fill="auto"/>
            <w:vAlign w:val="center"/>
          </w:tcPr>
          <w:p w14:paraId="71251D82" w14:textId="77777777" w:rsidR="00317351" w:rsidRDefault="00B13A31">
            <w:pPr>
              <w:ind w:left="360" w:right="33"/>
              <w:jc w:val="center"/>
              <w:rPr>
                <w:b/>
                <w:sz w:val="22"/>
                <w:szCs w:val="22"/>
              </w:rPr>
            </w:pPr>
            <w:r>
              <w:rPr>
                <w:b/>
                <w:sz w:val="22"/>
                <w:szCs w:val="22"/>
              </w:rPr>
              <w:t>Наименование муниципального              движимого имущества</w:t>
            </w:r>
          </w:p>
        </w:tc>
        <w:tc>
          <w:tcPr>
            <w:tcW w:w="1350" w:type="dxa"/>
            <w:tcBorders>
              <w:bottom w:val="single" w:sz="4" w:space="0" w:color="auto"/>
            </w:tcBorders>
            <w:shd w:val="clear" w:color="auto" w:fill="auto"/>
            <w:vAlign w:val="center"/>
          </w:tcPr>
          <w:p w14:paraId="5851C282" w14:textId="77777777" w:rsidR="00317351" w:rsidRDefault="00B13A31">
            <w:pPr>
              <w:jc w:val="center"/>
              <w:rPr>
                <w:b/>
                <w:sz w:val="22"/>
                <w:szCs w:val="22"/>
              </w:rPr>
            </w:pPr>
            <w:r>
              <w:rPr>
                <w:b/>
                <w:sz w:val="22"/>
                <w:szCs w:val="22"/>
              </w:rPr>
              <w:t xml:space="preserve">Начальная цена </w:t>
            </w:r>
            <w:r>
              <w:rPr>
                <w:b/>
                <w:sz w:val="22"/>
                <w:szCs w:val="22"/>
              </w:rPr>
              <w:br/>
              <w:t>(с НДС), руб.</w:t>
            </w:r>
          </w:p>
        </w:tc>
        <w:tc>
          <w:tcPr>
            <w:tcW w:w="1455" w:type="dxa"/>
            <w:tcBorders>
              <w:bottom w:val="single" w:sz="4" w:space="0" w:color="auto"/>
            </w:tcBorders>
            <w:vAlign w:val="center"/>
          </w:tcPr>
          <w:p w14:paraId="5645BF25" w14:textId="77777777" w:rsidR="00317351" w:rsidRDefault="00B13A31">
            <w:pPr>
              <w:ind w:right="98"/>
              <w:jc w:val="center"/>
              <w:rPr>
                <w:b/>
                <w:sz w:val="22"/>
                <w:szCs w:val="22"/>
              </w:rPr>
            </w:pPr>
            <w:r>
              <w:rPr>
                <w:b/>
                <w:sz w:val="22"/>
                <w:szCs w:val="22"/>
              </w:rPr>
              <w:t>Минимальная цена               (с НДС), руб.</w:t>
            </w:r>
          </w:p>
        </w:tc>
        <w:tc>
          <w:tcPr>
            <w:tcW w:w="1545" w:type="dxa"/>
            <w:tcBorders>
              <w:bottom w:val="single" w:sz="4" w:space="0" w:color="auto"/>
            </w:tcBorders>
            <w:vAlign w:val="center"/>
          </w:tcPr>
          <w:p w14:paraId="47D8D60F" w14:textId="77777777" w:rsidR="00317351" w:rsidRDefault="00B13A31">
            <w:pPr>
              <w:jc w:val="center"/>
              <w:rPr>
                <w:b/>
                <w:sz w:val="22"/>
                <w:szCs w:val="22"/>
              </w:rPr>
            </w:pPr>
            <w:r>
              <w:rPr>
                <w:b/>
                <w:sz w:val="22"/>
                <w:szCs w:val="22"/>
              </w:rPr>
              <w:t xml:space="preserve">Сумма </w:t>
            </w:r>
            <w:r>
              <w:rPr>
                <w:b/>
                <w:sz w:val="22"/>
                <w:szCs w:val="22"/>
              </w:rPr>
              <w:br/>
              <w:t>задатка, руб.</w:t>
            </w:r>
          </w:p>
        </w:tc>
        <w:tc>
          <w:tcPr>
            <w:tcW w:w="1245" w:type="dxa"/>
            <w:tcBorders>
              <w:bottom w:val="single" w:sz="4" w:space="0" w:color="auto"/>
            </w:tcBorders>
            <w:vAlign w:val="center"/>
          </w:tcPr>
          <w:p w14:paraId="3B64E02A" w14:textId="77777777" w:rsidR="00317351" w:rsidRDefault="00B13A31">
            <w:pPr>
              <w:jc w:val="center"/>
              <w:rPr>
                <w:b/>
                <w:sz w:val="22"/>
                <w:szCs w:val="22"/>
              </w:rPr>
            </w:pPr>
            <w:r>
              <w:rPr>
                <w:b/>
                <w:sz w:val="22"/>
                <w:szCs w:val="22"/>
              </w:rPr>
              <w:t xml:space="preserve">Шаг </w:t>
            </w:r>
            <w:r>
              <w:rPr>
                <w:b/>
                <w:sz w:val="22"/>
                <w:szCs w:val="22"/>
              </w:rPr>
              <w:br/>
              <w:t>аукциона, руб.</w:t>
            </w:r>
          </w:p>
        </w:tc>
        <w:tc>
          <w:tcPr>
            <w:tcW w:w="1365" w:type="dxa"/>
            <w:tcBorders>
              <w:bottom w:val="single" w:sz="4" w:space="0" w:color="auto"/>
            </w:tcBorders>
            <w:vAlign w:val="center"/>
          </w:tcPr>
          <w:p w14:paraId="25139C84" w14:textId="77777777" w:rsidR="00317351" w:rsidRDefault="00B13A31">
            <w:pPr>
              <w:ind w:left="-106" w:right="-108"/>
              <w:jc w:val="center"/>
              <w:rPr>
                <w:b/>
                <w:sz w:val="22"/>
                <w:szCs w:val="22"/>
              </w:rPr>
            </w:pPr>
            <w:r>
              <w:rPr>
                <w:b/>
                <w:sz w:val="22"/>
                <w:szCs w:val="22"/>
              </w:rPr>
              <w:t xml:space="preserve">Шаг                  понижения, руб. </w:t>
            </w:r>
          </w:p>
        </w:tc>
        <w:tc>
          <w:tcPr>
            <w:tcW w:w="1245" w:type="dxa"/>
            <w:tcBorders>
              <w:bottom w:val="single" w:sz="4" w:space="0" w:color="auto"/>
            </w:tcBorders>
            <w:vAlign w:val="center"/>
          </w:tcPr>
          <w:p w14:paraId="120A9F14" w14:textId="77777777" w:rsidR="00317351" w:rsidRDefault="00B13A31">
            <w:pPr>
              <w:jc w:val="center"/>
              <w:rPr>
                <w:b/>
                <w:sz w:val="22"/>
                <w:szCs w:val="22"/>
              </w:rPr>
            </w:pPr>
            <w:r>
              <w:rPr>
                <w:b/>
                <w:sz w:val="22"/>
                <w:szCs w:val="22"/>
              </w:rPr>
              <w:t>Срок</w:t>
            </w:r>
          </w:p>
          <w:p w14:paraId="13555046" w14:textId="77777777" w:rsidR="00317351" w:rsidRDefault="00B13A31">
            <w:pPr>
              <w:jc w:val="center"/>
              <w:rPr>
                <w:b/>
                <w:sz w:val="22"/>
                <w:szCs w:val="22"/>
              </w:rPr>
            </w:pPr>
            <w:r>
              <w:rPr>
                <w:b/>
                <w:sz w:val="22"/>
                <w:szCs w:val="22"/>
              </w:rPr>
              <w:t>приема</w:t>
            </w:r>
          </w:p>
          <w:p w14:paraId="2334C9D1" w14:textId="77777777" w:rsidR="00317351" w:rsidRDefault="00B13A31">
            <w:pPr>
              <w:jc w:val="center"/>
              <w:rPr>
                <w:b/>
                <w:sz w:val="22"/>
                <w:szCs w:val="22"/>
              </w:rPr>
            </w:pPr>
            <w:r>
              <w:rPr>
                <w:b/>
                <w:sz w:val="22"/>
                <w:szCs w:val="22"/>
              </w:rPr>
              <w:t>заявок</w:t>
            </w:r>
          </w:p>
        </w:tc>
        <w:tc>
          <w:tcPr>
            <w:tcW w:w="1240" w:type="dxa"/>
            <w:tcBorders>
              <w:bottom w:val="single" w:sz="4" w:space="0" w:color="auto"/>
            </w:tcBorders>
            <w:vAlign w:val="center"/>
          </w:tcPr>
          <w:p w14:paraId="29F23AAA" w14:textId="77777777" w:rsidR="00317351" w:rsidRDefault="00B13A31">
            <w:pPr>
              <w:jc w:val="center"/>
              <w:rPr>
                <w:b/>
                <w:sz w:val="22"/>
                <w:szCs w:val="22"/>
              </w:rPr>
            </w:pPr>
            <w:r>
              <w:rPr>
                <w:b/>
                <w:sz w:val="22"/>
                <w:szCs w:val="22"/>
              </w:rPr>
              <w:t>Дата                   признания                 участников               торгов</w:t>
            </w:r>
          </w:p>
        </w:tc>
        <w:tc>
          <w:tcPr>
            <w:tcW w:w="1295" w:type="dxa"/>
            <w:tcBorders>
              <w:bottom w:val="single" w:sz="4" w:space="0" w:color="auto"/>
            </w:tcBorders>
            <w:vAlign w:val="center"/>
          </w:tcPr>
          <w:p w14:paraId="452CFDF8" w14:textId="77777777" w:rsidR="00317351" w:rsidRDefault="00B13A31">
            <w:pPr>
              <w:jc w:val="center"/>
              <w:rPr>
                <w:b/>
                <w:sz w:val="22"/>
                <w:szCs w:val="22"/>
              </w:rPr>
            </w:pPr>
            <w:r>
              <w:rPr>
                <w:b/>
                <w:sz w:val="22"/>
                <w:szCs w:val="22"/>
              </w:rPr>
              <w:t xml:space="preserve">Дата, </w:t>
            </w:r>
            <w:r>
              <w:rPr>
                <w:b/>
                <w:sz w:val="22"/>
                <w:szCs w:val="22"/>
              </w:rPr>
              <w:br/>
              <w:t xml:space="preserve">время                проведения </w:t>
            </w:r>
            <w:r>
              <w:rPr>
                <w:b/>
                <w:sz w:val="22"/>
                <w:szCs w:val="22"/>
              </w:rPr>
              <w:br/>
              <w:t>торгов</w:t>
            </w:r>
          </w:p>
        </w:tc>
      </w:tr>
      <w:tr w:rsidR="00317351" w14:paraId="2441D297" w14:textId="77777777">
        <w:trPr>
          <w:trHeight w:val="353"/>
          <w:jc w:val="center"/>
        </w:trPr>
        <w:tc>
          <w:tcPr>
            <w:tcW w:w="528" w:type="dxa"/>
            <w:vMerge w:val="restart"/>
            <w:shd w:val="clear" w:color="auto" w:fill="auto"/>
            <w:noWrap/>
            <w:vAlign w:val="center"/>
          </w:tcPr>
          <w:p w14:paraId="0EB7A1F8" w14:textId="77777777" w:rsidR="00317351" w:rsidRDefault="00B13A31">
            <w:pPr>
              <w:pStyle w:val="a8"/>
              <w:tabs>
                <w:tab w:val="clear" w:pos="4677"/>
                <w:tab w:val="clear" w:pos="9355"/>
              </w:tabs>
              <w:ind w:left="24"/>
              <w:jc w:val="center"/>
              <w:rPr>
                <w:sz w:val="22"/>
                <w:szCs w:val="22"/>
              </w:rPr>
            </w:pPr>
            <w:r>
              <w:rPr>
                <w:sz w:val="22"/>
                <w:szCs w:val="22"/>
              </w:rPr>
              <w:t>1</w:t>
            </w:r>
          </w:p>
        </w:tc>
        <w:tc>
          <w:tcPr>
            <w:tcW w:w="4659" w:type="dxa"/>
            <w:gridSpan w:val="2"/>
            <w:shd w:val="clear" w:color="auto" w:fill="auto"/>
            <w:vAlign w:val="center"/>
          </w:tcPr>
          <w:p w14:paraId="53E88022" w14:textId="77777777" w:rsidR="00317351" w:rsidRDefault="00B13A31">
            <w:pPr>
              <w:ind w:left="360" w:right="33" w:hanging="360"/>
              <w:rPr>
                <w:b/>
                <w:sz w:val="22"/>
                <w:szCs w:val="22"/>
              </w:rPr>
            </w:pPr>
            <w:r>
              <w:rPr>
                <w:b/>
                <w:sz w:val="22"/>
                <w:szCs w:val="22"/>
              </w:rPr>
              <w:t>Транспортное средство</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7E97E7AE" w14:textId="77777777" w:rsidR="00317351" w:rsidRDefault="00B13A31">
            <w:pPr>
              <w:jc w:val="center"/>
              <w:rPr>
                <w:sz w:val="22"/>
                <w:szCs w:val="22"/>
              </w:rPr>
            </w:pPr>
            <w:r>
              <w:rPr>
                <w:sz w:val="22"/>
                <w:szCs w:val="22"/>
              </w:rPr>
              <w:t>400 000,00               (четыреста    тысяч)</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948ABCC" w14:textId="77777777" w:rsidR="00317351" w:rsidRDefault="00B13A31">
            <w:pPr>
              <w:jc w:val="center"/>
              <w:rPr>
                <w:sz w:val="22"/>
                <w:szCs w:val="22"/>
              </w:rPr>
            </w:pPr>
            <w:r>
              <w:rPr>
                <w:sz w:val="22"/>
                <w:szCs w:val="22"/>
              </w:rPr>
              <w:t>200 000,00 (двести        тысяч)</w:t>
            </w:r>
          </w:p>
        </w:tc>
        <w:tc>
          <w:tcPr>
            <w:tcW w:w="15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E4DD872" w14:textId="77777777" w:rsidR="00317351" w:rsidRDefault="00B13A31">
            <w:pPr>
              <w:jc w:val="center"/>
              <w:rPr>
                <w:sz w:val="22"/>
                <w:szCs w:val="22"/>
              </w:rPr>
            </w:pPr>
            <w:r>
              <w:rPr>
                <w:sz w:val="22"/>
                <w:szCs w:val="22"/>
              </w:rPr>
              <w:t>40 000,00              (сорок       тысяч)</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0A5A561" w14:textId="77777777" w:rsidR="00317351" w:rsidRDefault="00B13A31">
            <w:pPr>
              <w:jc w:val="center"/>
              <w:rPr>
                <w:sz w:val="22"/>
                <w:szCs w:val="22"/>
              </w:rPr>
            </w:pPr>
            <w:r>
              <w:rPr>
                <w:sz w:val="22"/>
                <w:szCs w:val="22"/>
              </w:rPr>
              <w:t>20 000,00 (двадцать   тысяч)</w:t>
            </w:r>
          </w:p>
        </w:tc>
        <w:tc>
          <w:tcPr>
            <w:tcW w:w="1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268FE4B8" w14:textId="77777777" w:rsidR="00317351" w:rsidRDefault="00B13A31">
            <w:pPr>
              <w:jc w:val="center"/>
              <w:rPr>
                <w:sz w:val="22"/>
                <w:szCs w:val="22"/>
              </w:rPr>
            </w:pPr>
            <w:r>
              <w:rPr>
                <w:sz w:val="22"/>
                <w:szCs w:val="22"/>
              </w:rPr>
              <w:t>40 000,00              (сорок       тысяч)</w:t>
            </w:r>
          </w:p>
        </w:tc>
        <w:tc>
          <w:tcPr>
            <w:tcW w:w="1245" w:type="dxa"/>
            <w:vMerge w:val="restart"/>
            <w:vAlign w:val="center"/>
          </w:tcPr>
          <w:p w14:paraId="76AE7119" w14:textId="77777777" w:rsidR="00317351" w:rsidRDefault="00B13A31">
            <w:pPr>
              <w:jc w:val="center"/>
              <w:rPr>
                <w:sz w:val="22"/>
                <w:szCs w:val="22"/>
              </w:rPr>
            </w:pPr>
            <w:r>
              <w:rPr>
                <w:sz w:val="22"/>
                <w:szCs w:val="22"/>
              </w:rPr>
              <w:t>с 11.11.2025 по 08.12.2025</w:t>
            </w:r>
          </w:p>
        </w:tc>
        <w:tc>
          <w:tcPr>
            <w:tcW w:w="1240" w:type="dxa"/>
            <w:vMerge w:val="restart"/>
            <w:vAlign w:val="center"/>
          </w:tcPr>
          <w:p w14:paraId="394E2C1A" w14:textId="77777777" w:rsidR="00317351" w:rsidRDefault="00B13A31">
            <w:pPr>
              <w:jc w:val="center"/>
              <w:rPr>
                <w:sz w:val="22"/>
                <w:szCs w:val="22"/>
              </w:rPr>
            </w:pPr>
            <w:r>
              <w:rPr>
                <w:sz w:val="22"/>
                <w:szCs w:val="22"/>
              </w:rPr>
              <w:t>09.12.2025</w:t>
            </w:r>
          </w:p>
        </w:tc>
        <w:tc>
          <w:tcPr>
            <w:tcW w:w="1295" w:type="dxa"/>
            <w:vMerge w:val="restart"/>
            <w:vAlign w:val="center"/>
          </w:tcPr>
          <w:p w14:paraId="05041993" w14:textId="77777777" w:rsidR="00317351" w:rsidRDefault="00B13A31">
            <w:pPr>
              <w:jc w:val="center"/>
              <w:rPr>
                <w:sz w:val="22"/>
                <w:szCs w:val="22"/>
              </w:rPr>
            </w:pPr>
            <w:r>
              <w:rPr>
                <w:sz w:val="22"/>
                <w:szCs w:val="22"/>
              </w:rPr>
              <w:t>11.12.2025</w:t>
            </w:r>
          </w:p>
          <w:p w14:paraId="0F48259A" w14:textId="77777777" w:rsidR="00317351" w:rsidRDefault="00B13A31">
            <w:pPr>
              <w:jc w:val="center"/>
              <w:rPr>
                <w:sz w:val="22"/>
                <w:szCs w:val="22"/>
              </w:rPr>
            </w:pPr>
            <w:r>
              <w:rPr>
                <w:sz w:val="22"/>
                <w:szCs w:val="22"/>
              </w:rPr>
              <w:t>09:30</w:t>
            </w:r>
          </w:p>
        </w:tc>
      </w:tr>
      <w:tr w:rsidR="00317351" w14:paraId="6D9CD3A7" w14:textId="77777777">
        <w:trPr>
          <w:trHeight w:val="157"/>
          <w:jc w:val="center"/>
        </w:trPr>
        <w:tc>
          <w:tcPr>
            <w:tcW w:w="528" w:type="dxa"/>
            <w:vMerge/>
            <w:shd w:val="clear" w:color="auto" w:fill="auto"/>
            <w:noWrap/>
            <w:vAlign w:val="center"/>
          </w:tcPr>
          <w:p w14:paraId="38F961D4"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176951F7" w14:textId="77777777" w:rsidR="00317351" w:rsidRDefault="00B13A31">
            <w:pPr>
              <w:ind w:right="34"/>
              <w:rPr>
                <w:sz w:val="22"/>
                <w:szCs w:val="22"/>
              </w:rPr>
            </w:pPr>
            <w:r>
              <w:rPr>
                <w:sz w:val="22"/>
                <w:szCs w:val="22"/>
              </w:rPr>
              <w:t>Тип</w:t>
            </w:r>
          </w:p>
        </w:tc>
        <w:tc>
          <w:tcPr>
            <w:tcW w:w="2320" w:type="dxa"/>
            <w:vAlign w:val="center"/>
          </w:tcPr>
          <w:p w14:paraId="5CB4CF64" w14:textId="77777777" w:rsidR="00317351" w:rsidRDefault="00B13A31">
            <w:pPr>
              <w:ind w:right="-37"/>
              <w:rPr>
                <w:sz w:val="22"/>
                <w:szCs w:val="22"/>
              </w:rPr>
            </w:pPr>
            <w:r>
              <w:rPr>
                <w:sz w:val="22"/>
                <w:szCs w:val="22"/>
              </w:rPr>
              <w:t>Автофургон</w:t>
            </w:r>
          </w:p>
        </w:tc>
        <w:tc>
          <w:tcPr>
            <w:tcW w:w="1350" w:type="dxa"/>
            <w:vMerge/>
            <w:shd w:val="clear" w:color="auto" w:fill="auto"/>
            <w:vAlign w:val="center"/>
          </w:tcPr>
          <w:p w14:paraId="62B63929" w14:textId="77777777" w:rsidR="00317351" w:rsidRDefault="00317351">
            <w:pPr>
              <w:jc w:val="center"/>
              <w:rPr>
                <w:b/>
                <w:sz w:val="22"/>
                <w:szCs w:val="22"/>
              </w:rPr>
            </w:pPr>
          </w:p>
        </w:tc>
        <w:tc>
          <w:tcPr>
            <w:tcW w:w="1455" w:type="dxa"/>
            <w:vMerge/>
            <w:vAlign w:val="center"/>
          </w:tcPr>
          <w:p w14:paraId="6F029F17" w14:textId="77777777" w:rsidR="00317351" w:rsidRDefault="00317351">
            <w:pPr>
              <w:ind w:right="98"/>
              <w:jc w:val="center"/>
              <w:rPr>
                <w:b/>
                <w:sz w:val="22"/>
                <w:szCs w:val="22"/>
              </w:rPr>
            </w:pPr>
          </w:p>
        </w:tc>
        <w:tc>
          <w:tcPr>
            <w:tcW w:w="1545" w:type="dxa"/>
            <w:vMerge/>
            <w:vAlign w:val="center"/>
          </w:tcPr>
          <w:p w14:paraId="61A6964A" w14:textId="77777777" w:rsidR="00317351" w:rsidRDefault="00317351">
            <w:pPr>
              <w:jc w:val="center"/>
              <w:rPr>
                <w:b/>
                <w:sz w:val="22"/>
                <w:szCs w:val="22"/>
              </w:rPr>
            </w:pPr>
          </w:p>
        </w:tc>
        <w:tc>
          <w:tcPr>
            <w:tcW w:w="1245" w:type="dxa"/>
            <w:vMerge/>
            <w:vAlign w:val="center"/>
          </w:tcPr>
          <w:p w14:paraId="7DB4AE56" w14:textId="77777777" w:rsidR="00317351" w:rsidRDefault="00317351">
            <w:pPr>
              <w:jc w:val="center"/>
              <w:rPr>
                <w:b/>
                <w:sz w:val="22"/>
                <w:szCs w:val="22"/>
              </w:rPr>
            </w:pPr>
          </w:p>
        </w:tc>
        <w:tc>
          <w:tcPr>
            <w:tcW w:w="1365" w:type="dxa"/>
            <w:vMerge/>
          </w:tcPr>
          <w:p w14:paraId="20A3EBC0" w14:textId="77777777" w:rsidR="00317351" w:rsidRDefault="00317351">
            <w:pPr>
              <w:ind w:left="-106" w:right="-108"/>
              <w:jc w:val="center"/>
              <w:rPr>
                <w:b/>
                <w:sz w:val="22"/>
                <w:szCs w:val="22"/>
              </w:rPr>
            </w:pPr>
          </w:p>
        </w:tc>
        <w:tc>
          <w:tcPr>
            <w:tcW w:w="1245" w:type="dxa"/>
            <w:vMerge/>
          </w:tcPr>
          <w:p w14:paraId="6647EF28" w14:textId="77777777" w:rsidR="00317351" w:rsidRDefault="00317351">
            <w:pPr>
              <w:jc w:val="center"/>
              <w:rPr>
                <w:b/>
                <w:sz w:val="22"/>
                <w:szCs w:val="22"/>
              </w:rPr>
            </w:pPr>
          </w:p>
        </w:tc>
        <w:tc>
          <w:tcPr>
            <w:tcW w:w="1240" w:type="dxa"/>
            <w:vMerge/>
          </w:tcPr>
          <w:p w14:paraId="36CC7654" w14:textId="77777777" w:rsidR="00317351" w:rsidRDefault="00317351">
            <w:pPr>
              <w:jc w:val="center"/>
              <w:rPr>
                <w:b/>
                <w:sz w:val="22"/>
                <w:szCs w:val="22"/>
              </w:rPr>
            </w:pPr>
          </w:p>
        </w:tc>
        <w:tc>
          <w:tcPr>
            <w:tcW w:w="1295" w:type="dxa"/>
            <w:vMerge/>
          </w:tcPr>
          <w:p w14:paraId="25DA6D4D" w14:textId="77777777" w:rsidR="00317351" w:rsidRDefault="00317351">
            <w:pPr>
              <w:jc w:val="center"/>
              <w:rPr>
                <w:b/>
                <w:sz w:val="22"/>
                <w:szCs w:val="22"/>
              </w:rPr>
            </w:pPr>
          </w:p>
        </w:tc>
      </w:tr>
      <w:tr w:rsidR="00317351" w14:paraId="36052610" w14:textId="77777777">
        <w:trPr>
          <w:trHeight w:val="157"/>
          <w:jc w:val="center"/>
        </w:trPr>
        <w:tc>
          <w:tcPr>
            <w:tcW w:w="528" w:type="dxa"/>
            <w:vMerge/>
            <w:shd w:val="clear" w:color="auto" w:fill="auto"/>
            <w:noWrap/>
            <w:vAlign w:val="center"/>
          </w:tcPr>
          <w:p w14:paraId="539EDC19"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6AF82843" w14:textId="77777777" w:rsidR="00317351" w:rsidRDefault="00B13A31">
            <w:pPr>
              <w:ind w:right="34"/>
              <w:rPr>
                <w:sz w:val="22"/>
                <w:szCs w:val="22"/>
              </w:rPr>
            </w:pPr>
            <w:r>
              <w:rPr>
                <w:sz w:val="22"/>
                <w:szCs w:val="22"/>
              </w:rPr>
              <w:t xml:space="preserve">Марка, модель </w:t>
            </w:r>
          </w:p>
        </w:tc>
        <w:tc>
          <w:tcPr>
            <w:tcW w:w="2320" w:type="dxa"/>
            <w:vAlign w:val="center"/>
          </w:tcPr>
          <w:p w14:paraId="2431F6F0" w14:textId="77777777" w:rsidR="00317351" w:rsidRDefault="00B13A31">
            <w:pPr>
              <w:ind w:right="-37"/>
              <w:rPr>
                <w:sz w:val="22"/>
                <w:szCs w:val="22"/>
              </w:rPr>
            </w:pPr>
            <w:r>
              <w:rPr>
                <w:sz w:val="22"/>
                <w:szCs w:val="22"/>
              </w:rPr>
              <w:t>28181-0000010-02</w:t>
            </w:r>
          </w:p>
        </w:tc>
        <w:tc>
          <w:tcPr>
            <w:tcW w:w="1350" w:type="dxa"/>
            <w:vMerge/>
            <w:shd w:val="clear" w:color="auto" w:fill="auto"/>
            <w:vAlign w:val="center"/>
          </w:tcPr>
          <w:p w14:paraId="48819240" w14:textId="77777777" w:rsidR="00317351" w:rsidRDefault="00317351">
            <w:pPr>
              <w:jc w:val="center"/>
              <w:rPr>
                <w:b/>
                <w:sz w:val="22"/>
                <w:szCs w:val="22"/>
              </w:rPr>
            </w:pPr>
          </w:p>
        </w:tc>
        <w:tc>
          <w:tcPr>
            <w:tcW w:w="1455" w:type="dxa"/>
            <w:vMerge/>
            <w:vAlign w:val="center"/>
          </w:tcPr>
          <w:p w14:paraId="35E91AE7" w14:textId="77777777" w:rsidR="00317351" w:rsidRDefault="00317351">
            <w:pPr>
              <w:ind w:right="98"/>
              <w:jc w:val="center"/>
              <w:rPr>
                <w:b/>
                <w:sz w:val="22"/>
                <w:szCs w:val="22"/>
              </w:rPr>
            </w:pPr>
          </w:p>
        </w:tc>
        <w:tc>
          <w:tcPr>
            <w:tcW w:w="1545" w:type="dxa"/>
            <w:vMerge/>
            <w:vAlign w:val="center"/>
          </w:tcPr>
          <w:p w14:paraId="6C2A0123" w14:textId="77777777" w:rsidR="00317351" w:rsidRDefault="00317351">
            <w:pPr>
              <w:jc w:val="center"/>
              <w:rPr>
                <w:b/>
                <w:sz w:val="22"/>
                <w:szCs w:val="22"/>
              </w:rPr>
            </w:pPr>
          </w:p>
        </w:tc>
        <w:tc>
          <w:tcPr>
            <w:tcW w:w="1245" w:type="dxa"/>
            <w:vMerge/>
            <w:vAlign w:val="center"/>
          </w:tcPr>
          <w:p w14:paraId="7FEF6169" w14:textId="77777777" w:rsidR="00317351" w:rsidRDefault="00317351">
            <w:pPr>
              <w:jc w:val="center"/>
              <w:rPr>
                <w:b/>
                <w:sz w:val="22"/>
                <w:szCs w:val="22"/>
              </w:rPr>
            </w:pPr>
          </w:p>
        </w:tc>
        <w:tc>
          <w:tcPr>
            <w:tcW w:w="1365" w:type="dxa"/>
            <w:vMerge/>
          </w:tcPr>
          <w:p w14:paraId="062272BC" w14:textId="77777777" w:rsidR="00317351" w:rsidRDefault="00317351">
            <w:pPr>
              <w:ind w:left="-106" w:right="-108"/>
              <w:jc w:val="center"/>
              <w:rPr>
                <w:b/>
                <w:sz w:val="22"/>
                <w:szCs w:val="22"/>
              </w:rPr>
            </w:pPr>
          </w:p>
        </w:tc>
        <w:tc>
          <w:tcPr>
            <w:tcW w:w="1245" w:type="dxa"/>
            <w:vMerge/>
          </w:tcPr>
          <w:p w14:paraId="2AF7308F" w14:textId="77777777" w:rsidR="00317351" w:rsidRDefault="00317351">
            <w:pPr>
              <w:jc w:val="center"/>
              <w:rPr>
                <w:b/>
                <w:sz w:val="22"/>
                <w:szCs w:val="22"/>
              </w:rPr>
            </w:pPr>
          </w:p>
        </w:tc>
        <w:tc>
          <w:tcPr>
            <w:tcW w:w="1240" w:type="dxa"/>
            <w:vMerge/>
          </w:tcPr>
          <w:p w14:paraId="3C5B0024" w14:textId="77777777" w:rsidR="00317351" w:rsidRDefault="00317351">
            <w:pPr>
              <w:jc w:val="center"/>
              <w:rPr>
                <w:b/>
                <w:sz w:val="22"/>
                <w:szCs w:val="22"/>
              </w:rPr>
            </w:pPr>
          </w:p>
        </w:tc>
        <w:tc>
          <w:tcPr>
            <w:tcW w:w="1295" w:type="dxa"/>
            <w:vMerge/>
          </w:tcPr>
          <w:p w14:paraId="53AA6D64" w14:textId="77777777" w:rsidR="00317351" w:rsidRDefault="00317351">
            <w:pPr>
              <w:jc w:val="center"/>
              <w:rPr>
                <w:b/>
                <w:sz w:val="22"/>
                <w:szCs w:val="22"/>
              </w:rPr>
            </w:pPr>
          </w:p>
        </w:tc>
      </w:tr>
      <w:tr w:rsidR="00317351" w14:paraId="55635836" w14:textId="77777777">
        <w:trPr>
          <w:trHeight w:val="157"/>
          <w:jc w:val="center"/>
        </w:trPr>
        <w:tc>
          <w:tcPr>
            <w:tcW w:w="528" w:type="dxa"/>
            <w:vMerge/>
            <w:shd w:val="clear" w:color="auto" w:fill="auto"/>
            <w:noWrap/>
            <w:vAlign w:val="center"/>
          </w:tcPr>
          <w:p w14:paraId="4BFF3C5D"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4878F2B6" w14:textId="77777777" w:rsidR="00317351" w:rsidRDefault="00B13A31">
            <w:pPr>
              <w:ind w:right="34"/>
              <w:rPr>
                <w:sz w:val="22"/>
                <w:szCs w:val="22"/>
              </w:rPr>
            </w:pPr>
            <w:r>
              <w:rPr>
                <w:sz w:val="22"/>
                <w:szCs w:val="22"/>
              </w:rPr>
              <w:t>Год выпуска</w:t>
            </w:r>
          </w:p>
        </w:tc>
        <w:tc>
          <w:tcPr>
            <w:tcW w:w="2320" w:type="dxa"/>
            <w:vAlign w:val="center"/>
          </w:tcPr>
          <w:p w14:paraId="3999D243" w14:textId="77777777" w:rsidR="00317351" w:rsidRDefault="00B13A31">
            <w:pPr>
              <w:jc w:val="both"/>
              <w:rPr>
                <w:sz w:val="22"/>
                <w:szCs w:val="22"/>
              </w:rPr>
            </w:pPr>
            <w:r>
              <w:rPr>
                <w:sz w:val="22"/>
                <w:szCs w:val="22"/>
              </w:rPr>
              <w:t>2008</w:t>
            </w:r>
          </w:p>
        </w:tc>
        <w:tc>
          <w:tcPr>
            <w:tcW w:w="1350" w:type="dxa"/>
            <w:vMerge/>
            <w:shd w:val="clear" w:color="auto" w:fill="auto"/>
            <w:vAlign w:val="center"/>
          </w:tcPr>
          <w:p w14:paraId="5D73C0E5" w14:textId="77777777" w:rsidR="00317351" w:rsidRDefault="00317351">
            <w:pPr>
              <w:jc w:val="center"/>
              <w:rPr>
                <w:b/>
                <w:sz w:val="22"/>
                <w:szCs w:val="22"/>
              </w:rPr>
            </w:pPr>
          </w:p>
        </w:tc>
        <w:tc>
          <w:tcPr>
            <w:tcW w:w="1455" w:type="dxa"/>
            <w:vMerge/>
            <w:vAlign w:val="center"/>
          </w:tcPr>
          <w:p w14:paraId="6F587A94" w14:textId="77777777" w:rsidR="00317351" w:rsidRDefault="00317351">
            <w:pPr>
              <w:ind w:right="98"/>
              <w:jc w:val="center"/>
              <w:rPr>
                <w:b/>
                <w:sz w:val="22"/>
                <w:szCs w:val="22"/>
              </w:rPr>
            </w:pPr>
          </w:p>
        </w:tc>
        <w:tc>
          <w:tcPr>
            <w:tcW w:w="1545" w:type="dxa"/>
            <w:vMerge/>
            <w:vAlign w:val="center"/>
          </w:tcPr>
          <w:p w14:paraId="79CD576D" w14:textId="77777777" w:rsidR="00317351" w:rsidRDefault="00317351">
            <w:pPr>
              <w:jc w:val="center"/>
              <w:rPr>
                <w:b/>
                <w:sz w:val="22"/>
                <w:szCs w:val="22"/>
              </w:rPr>
            </w:pPr>
          </w:p>
        </w:tc>
        <w:tc>
          <w:tcPr>
            <w:tcW w:w="1245" w:type="dxa"/>
            <w:vMerge/>
            <w:vAlign w:val="center"/>
          </w:tcPr>
          <w:p w14:paraId="1FE64747" w14:textId="77777777" w:rsidR="00317351" w:rsidRDefault="00317351">
            <w:pPr>
              <w:jc w:val="center"/>
              <w:rPr>
                <w:b/>
                <w:sz w:val="22"/>
                <w:szCs w:val="22"/>
              </w:rPr>
            </w:pPr>
          </w:p>
        </w:tc>
        <w:tc>
          <w:tcPr>
            <w:tcW w:w="1365" w:type="dxa"/>
            <w:vMerge/>
          </w:tcPr>
          <w:p w14:paraId="373A1286" w14:textId="77777777" w:rsidR="00317351" w:rsidRDefault="00317351">
            <w:pPr>
              <w:ind w:left="-106" w:right="-108"/>
              <w:jc w:val="center"/>
              <w:rPr>
                <w:b/>
                <w:sz w:val="22"/>
                <w:szCs w:val="22"/>
              </w:rPr>
            </w:pPr>
          </w:p>
        </w:tc>
        <w:tc>
          <w:tcPr>
            <w:tcW w:w="1245" w:type="dxa"/>
            <w:vMerge/>
          </w:tcPr>
          <w:p w14:paraId="128B6757" w14:textId="77777777" w:rsidR="00317351" w:rsidRDefault="00317351">
            <w:pPr>
              <w:jc w:val="center"/>
              <w:rPr>
                <w:b/>
                <w:sz w:val="22"/>
                <w:szCs w:val="22"/>
              </w:rPr>
            </w:pPr>
          </w:p>
        </w:tc>
        <w:tc>
          <w:tcPr>
            <w:tcW w:w="1240" w:type="dxa"/>
            <w:vMerge/>
          </w:tcPr>
          <w:p w14:paraId="5279C5A9" w14:textId="77777777" w:rsidR="00317351" w:rsidRDefault="00317351">
            <w:pPr>
              <w:jc w:val="center"/>
              <w:rPr>
                <w:b/>
                <w:sz w:val="22"/>
                <w:szCs w:val="22"/>
              </w:rPr>
            </w:pPr>
          </w:p>
        </w:tc>
        <w:tc>
          <w:tcPr>
            <w:tcW w:w="1295" w:type="dxa"/>
            <w:vMerge/>
          </w:tcPr>
          <w:p w14:paraId="3317A4EF" w14:textId="77777777" w:rsidR="00317351" w:rsidRDefault="00317351">
            <w:pPr>
              <w:jc w:val="center"/>
              <w:rPr>
                <w:b/>
                <w:sz w:val="22"/>
                <w:szCs w:val="22"/>
              </w:rPr>
            </w:pPr>
          </w:p>
        </w:tc>
      </w:tr>
      <w:tr w:rsidR="00317351" w14:paraId="2462DD13" w14:textId="77777777">
        <w:trPr>
          <w:trHeight w:val="491"/>
          <w:jc w:val="center"/>
        </w:trPr>
        <w:tc>
          <w:tcPr>
            <w:tcW w:w="528" w:type="dxa"/>
            <w:vMerge/>
            <w:shd w:val="clear" w:color="auto" w:fill="auto"/>
            <w:noWrap/>
            <w:vAlign w:val="center"/>
          </w:tcPr>
          <w:p w14:paraId="4140A19C"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3D9758EA" w14:textId="77777777" w:rsidR="00317351" w:rsidRDefault="00B13A31">
            <w:pPr>
              <w:ind w:right="34"/>
              <w:rPr>
                <w:sz w:val="22"/>
                <w:szCs w:val="22"/>
              </w:rPr>
            </w:pPr>
            <w:r>
              <w:rPr>
                <w:sz w:val="22"/>
                <w:szCs w:val="22"/>
              </w:rPr>
              <w:t>Идентификационный номер (VIN)</w:t>
            </w:r>
          </w:p>
        </w:tc>
        <w:tc>
          <w:tcPr>
            <w:tcW w:w="2320" w:type="dxa"/>
            <w:vAlign w:val="center"/>
          </w:tcPr>
          <w:p w14:paraId="012E3935" w14:textId="77777777" w:rsidR="00317351" w:rsidRDefault="00B13A31">
            <w:pPr>
              <w:jc w:val="both"/>
              <w:rPr>
                <w:sz w:val="22"/>
                <w:szCs w:val="22"/>
              </w:rPr>
            </w:pPr>
            <w:r>
              <w:rPr>
                <w:sz w:val="22"/>
                <w:szCs w:val="22"/>
              </w:rPr>
              <w:t>XSU28181B80003691</w:t>
            </w:r>
          </w:p>
        </w:tc>
        <w:tc>
          <w:tcPr>
            <w:tcW w:w="1350" w:type="dxa"/>
            <w:vMerge/>
            <w:shd w:val="clear" w:color="auto" w:fill="auto"/>
            <w:vAlign w:val="center"/>
          </w:tcPr>
          <w:p w14:paraId="77BB1036" w14:textId="77777777" w:rsidR="00317351" w:rsidRDefault="00317351">
            <w:pPr>
              <w:jc w:val="center"/>
              <w:rPr>
                <w:b/>
                <w:sz w:val="22"/>
                <w:szCs w:val="22"/>
              </w:rPr>
            </w:pPr>
          </w:p>
        </w:tc>
        <w:tc>
          <w:tcPr>
            <w:tcW w:w="1455" w:type="dxa"/>
            <w:vMerge/>
            <w:vAlign w:val="center"/>
          </w:tcPr>
          <w:p w14:paraId="3F583E46" w14:textId="77777777" w:rsidR="00317351" w:rsidRDefault="00317351">
            <w:pPr>
              <w:ind w:right="98"/>
              <w:jc w:val="center"/>
              <w:rPr>
                <w:b/>
                <w:sz w:val="22"/>
                <w:szCs w:val="22"/>
              </w:rPr>
            </w:pPr>
          </w:p>
        </w:tc>
        <w:tc>
          <w:tcPr>
            <w:tcW w:w="1545" w:type="dxa"/>
            <w:vMerge/>
            <w:vAlign w:val="center"/>
          </w:tcPr>
          <w:p w14:paraId="07052408" w14:textId="77777777" w:rsidR="00317351" w:rsidRDefault="00317351">
            <w:pPr>
              <w:jc w:val="center"/>
              <w:rPr>
                <w:b/>
                <w:sz w:val="22"/>
                <w:szCs w:val="22"/>
              </w:rPr>
            </w:pPr>
          </w:p>
        </w:tc>
        <w:tc>
          <w:tcPr>
            <w:tcW w:w="1245" w:type="dxa"/>
            <w:vMerge/>
            <w:vAlign w:val="center"/>
          </w:tcPr>
          <w:p w14:paraId="70B23902" w14:textId="77777777" w:rsidR="00317351" w:rsidRDefault="00317351">
            <w:pPr>
              <w:jc w:val="center"/>
              <w:rPr>
                <w:b/>
                <w:sz w:val="22"/>
                <w:szCs w:val="22"/>
              </w:rPr>
            </w:pPr>
          </w:p>
        </w:tc>
        <w:tc>
          <w:tcPr>
            <w:tcW w:w="1365" w:type="dxa"/>
            <w:vMerge/>
          </w:tcPr>
          <w:p w14:paraId="4A647C32" w14:textId="77777777" w:rsidR="00317351" w:rsidRDefault="00317351">
            <w:pPr>
              <w:ind w:left="-106" w:right="-108"/>
              <w:jc w:val="center"/>
              <w:rPr>
                <w:b/>
                <w:sz w:val="22"/>
                <w:szCs w:val="22"/>
              </w:rPr>
            </w:pPr>
          </w:p>
        </w:tc>
        <w:tc>
          <w:tcPr>
            <w:tcW w:w="1245" w:type="dxa"/>
            <w:vMerge/>
          </w:tcPr>
          <w:p w14:paraId="0A0864E1" w14:textId="77777777" w:rsidR="00317351" w:rsidRDefault="00317351">
            <w:pPr>
              <w:jc w:val="center"/>
              <w:rPr>
                <w:b/>
                <w:sz w:val="22"/>
                <w:szCs w:val="22"/>
              </w:rPr>
            </w:pPr>
          </w:p>
        </w:tc>
        <w:tc>
          <w:tcPr>
            <w:tcW w:w="1240" w:type="dxa"/>
            <w:vMerge/>
          </w:tcPr>
          <w:p w14:paraId="4BB315C4" w14:textId="77777777" w:rsidR="00317351" w:rsidRDefault="00317351">
            <w:pPr>
              <w:jc w:val="center"/>
              <w:rPr>
                <w:b/>
                <w:sz w:val="22"/>
                <w:szCs w:val="22"/>
              </w:rPr>
            </w:pPr>
          </w:p>
        </w:tc>
        <w:tc>
          <w:tcPr>
            <w:tcW w:w="1295" w:type="dxa"/>
            <w:vMerge/>
          </w:tcPr>
          <w:p w14:paraId="7EBDF62B" w14:textId="77777777" w:rsidR="00317351" w:rsidRDefault="00317351">
            <w:pPr>
              <w:jc w:val="center"/>
              <w:rPr>
                <w:b/>
                <w:sz w:val="22"/>
                <w:szCs w:val="22"/>
              </w:rPr>
            </w:pPr>
          </w:p>
        </w:tc>
      </w:tr>
      <w:tr w:rsidR="00317351" w14:paraId="57D4DBC1" w14:textId="77777777">
        <w:trPr>
          <w:trHeight w:val="157"/>
          <w:jc w:val="center"/>
        </w:trPr>
        <w:tc>
          <w:tcPr>
            <w:tcW w:w="528" w:type="dxa"/>
            <w:vMerge/>
            <w:shd w:val="clear" w:color="auto" w:fill="auto"/>
            <w:noWrap/>
            <w:vAlign w:val="center"/>
          </w:tcPr>
          <w:p w14:paraId="215B7BCB"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289F7016" w14:textId="77777777" w:rsidR="00317351" w:rsidRDefault="00B13A31">
            <w:pPr>
              <w:ind w:right="34"/>
              <w:rPr>
                <w:sz w:val="22"/>
                <w:szCs w:val="22"/>
              </w:rPr>
            </w:pPr>
            <w:r>
              <w:rPr>
                <w:sz w:val="22"/>
                <w:szCs w:val="22"/>
              </w:rPr>
              <w:t>№ кузова</w:t>
            </w:r>
          </w:p>
        </w:tc>
        <w:tc>
          <w:tcPr>
            <w:tcW w:w="2320" w:type="dxa"/>
            <w:vAlign w:val="center"/>
          </w:tcPr>
          <w:p w14:paraId="2F2F3A93" w14:textId="77777777" w:rsidR="00317351" w:rsidRDefault="00B13A31">
            <w:pPr>
              <w:jc w:val="both"/>
              <w:rPr>
                <w:sz w:val="22"/>
                <w:szCs w:val="22"/>
                <w:lang w:val="en-US"/>
              </w:rPr>
            </w:pPr>
            <w:r>
              <w:rPr>
                <w:sz w:val="22"/>
                <w:szCs w:val="22"/>
                <w:lang w:val="en-US"/>
              </w:rPr>
              <w:t>33070080151019</w:t>
            </w:r>
          </w:p>
        </w:tc>
        <w:tc>
          <w:tcPr>
            <w:tcW w:w="1350" w:type="dxa"/>
            <w:vMerge/>
            <w:shd w:val="clear" w:color="auto" w:fill="auto"/>
            <w:vAlign w:val="center"/>
          </w:tcPr>
          <w:p w14:paraId="460E6256" w14:textId="77777777" w:rsidR="00317351" w:rsidRDefault="00317351">
            <w:pPr>
              <w:jc w:val="center"/>
              <w:rPr>
                <w:b/>
                <w:sz w:val="22"/>
                <w:szCs w:val="22"/>
              </w:rPr>
            </w:pPr>
          </w:p>
        </w:tc>
        <w:tc>
          <w:tcPr>
            <w:tcW w:w="1455" w:type="dxa"/>
            <w:vMerge/>
            <w:vAlign w:val="center"/>
          </w:tcPr>
          <w:p w14:paraId="59BA0243" w14:textId="77777777" w:rsidR="00317351" w:rsidRDefault="00317351">
            <w:pPr>
              <w:ind w:right="98"/>
              <w:jc w:val="center"/>
              <w:rPr>
                <w:b/>
                <w:sz w:val="22"/>
                <w:szCs w:val="22"/>
              </w:rPr>
            </w:pPr>
          </w:p>
        </w:tc>
        <w:tc>
          <w:tcPr>
            <w:tcW w:w="1545" w:type="dxa"/>
            <w:vMerge/>
            <w:vAlign w:val="center"/>
          </w:tcPr>
          <w:p w14:paraId="55515D71" w14:textId="77777777" w:rsidR="00317351" w:rsidRDefault="00317351">
            <w:pPr>
              <w:jc w:val="center"/>
              <w:rPr>
                <w:b/>
                <w:sz w:val="22"/>
                <w:szCs w:val="22"/>
              </w:rPr>
            </w:pPr>
          </w:p>
        </w:tc>
        <w:tc>
          <w:tcPr>
            <w:tcW w:w="1245" w:type="dxa"/>
            <w:vMerge/>
            <w:vAlign w:val="center"/>
          </w:tcPr>
          <w:p w14:paraId="01E713FC" w14:textId="77777777" w:rsidR="00317351" w:rsidRDefault="00317351">
            <w:pPr>
              <w:jc w:val="center"/>
              <w:rPr>
                <w:b/>
                <w:sz w:val="22"/>
                <w:szCs w:val="22"/>
              </w:rPr>
            </w:pPr>
          </w:p>
        </w:tc>
        <w:tc>
          <w:tcPr>
            <w:tcW w:w="1365" w:type="dxa"/>
            <w:vMerge/>
          </w:tcPr>
          <w:p w14:paraId="621E1EB8" w14:textId="77777777" w:rsidR="00317351" w:rsidRDefault="00317351">
            <w:pPr>
              <w:ind w:left="-106" w:right="-108"/>
              <w:jc w:val="center"/>
              <w:rPr>
                <w:b/>
                <w:sz w:val="22"/>
                <w:szCs w:val="22"/>
              </w:rPr>
            </w:pPr>
          </w:p>
        </w:tc>
        <w:tc>
          <w:tcPr>
            <w:tcW w:w="1245" w:type="dxa"/>
            <w:vMerge/>
          </w:tcPr>
          <w:p w14:paraId="527FEFF7" w14:textId="77777777" w:rsidR="00317351" w:rsidRDefault="00317351">
            <w:pPr>
              <w:jc w:val="center"/>
              <w:rPr>
                <w:b/>
                <w:sz w:val="22"/>
                <w:szCs w:val="22"/>
              </w:rPr>
            </w:pPr>
          </w:p>
        </w:tc>
        <w:tc>
          <w:tcPr>
            <w:tcW w:w="1240" w:type="dxa"/>
            <w:vMerge/>
          </w:tcPr>
          <w:p w14:paraId="6C128C01" w14:textId="77777777" w:rsidR="00317351" w:rsidRDefault="00317351">
            <w:pPr>
              <w:jc w:val="center"/>
              <w:rPr>
                <w:b/>
                <w:sz w:val="22"/>
                <w:szCs w:val="22"/>
              </w:rPr>
            </w:pPr>
          </w:p>
        </w:tc>
        <w:tc>
          <w:tcPr>
            <w:tcW w:w="1295" w:type="dxa"/>
            <w:vMerge/>
          </w:tcPr>
          <w:p w14:paraId="720DC4D3" w14:textId="77777777" w:rsidR="00317351" w:rsidRDefault="00317351">
            <w:pPr>
              <w:jc w:val="center"/>
              <w:rPr>
                <w:b/>
                <w:sz w:val="22"/>
                <w:szCs w:val="22"/>
              </w:rPr>
            </w:pPr>
          </w:p>
        </w:tc>
      </w:tr>
      <w:tr w:rsidR="00317351" w14:paraId="4B5B475A" w14:textId="77777777">
        <w:trPr>
          <w:trHeight w:val="157"/>
          <w:jc w:val="center"/>
        </w:trPr>
        <w:tc>
          <w:tcPr>
            <w:tcW w:w="528" w:type="dxa"/>
            <w:vMerge/>
            <w:shd w:val="clear" w:color="auto" w:fill="auto"/>
            <w:noWrap/>
            <w:vAlign w:val="center"/>
          </w:tcPr>
          <w:p w14:paraId="0FB9FF2F"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53753866" w14:textId="77777777" w:rsidR="00317351" w:rsidRDefault="00B13A31">
            <w:pPr>
              <w:ind w:right="34"/>
              <w:rPr>
                <w:sz w:val="22"/>
                <w:szCs w:val="22"/>
              </w:rPr>
            </w:pPr>
            <w:r>
              <w:rPr>
                <w:sz w:val="22"/>
                <w:szCs w:val="22"/>
              </w:rPr>
              <w:t>№ шасси (рамы)</w:t>
            </w:r>
          </w:p>
        </w:tc>
        <w:tc>
          <w:tcPr>
            <w:tcW w:w="2320" w:type="dxa"/>
            <w:vAlign w:val="center"/>
          </w:tcPr>
          <w:p w14:paraId="121AD008" w14:textId="77777777" w:rsidR="00317351" w:rsidRDefault="00B13A31">
            <w:pPr>
              <w:jc w:val="both"/>
              <w:rPr>
                <w:sz w:val="22"/>
                <w:szCs w:val="22"/>
              </w:rPr>
            </w:pPr>
            <w:r>
              <w:rPr>
                <w:sz w:val="22"/>
                <w:szCs w:val="22"/>
              </w:rPr>
              <w:t>33070080960578</w:t>
            </w:r>
          </w:p>
        </w:tc>
        <w:tc>
          <w:tcPr>
            <w:tcW w:w="1350" w:type="dxa"/>
            <w:vMerge/>
            <w:shd w:val="clear" w:color="auto" w:fill="auto"/>
            <w:vAlign w:val="center"/>
          </w:tcPr>
          <w:p w14:paraId="498DE9AD" w14:textId="77777777" w:rsidR="00317351" w:rsidRDefault="00317351">
            <w:pPr>
              <w:jc w:val="center"/>
              <w:rPr>
                <w:b/>
                <w:sz w:val="22"/>
                <w:szCs w:val="22"/>
              </w:rPr>
            </w:pPr>
          </w:p>
        </w:tc>
        <w:tc>
          <w:tcPr>
            <w:tcW w:w="1455" w:type="dxa"/>
            <w:vMerge/>
            <w:vAlign w:val="center"/>
          </w:tcPr>
          <w:p w14:paraId="6D1323F1" w14:textId="77777777" w:rsidR="00317351" w:rsidRDefault="00317351">
            <w:pPr>
              <w:ind w:right="98"/>
              <w:jc w:val="center"/>
              <w:rPr>
                <w:b/>
                <w:sz w:val="22"/>
                <w:szCs w:val="22"/>
              </w:rPr>
            </w:pPr>
          </w:p>
        </w:tc>
        <w:tc>
          <w:tcPr>
            <w:tcW w:w="1545" w:type="dxa"/>
            <w:vMerge/>
            <w:vAlign w:val="center"/>
          </w:tcPr>
          <w:p w14:paraId="17D2B52E" w14:textId="77777777" w:rsidR="00317351" w:rsidRDefault="00317351">
            <w:pPr>
              <w:jc w:val="center"/>
              <w:rPr>
                <w:b/>
                <w:sz w:val="22"/>
                <w:szCs w:val="22"/>
              </w:rPr>
            </w:pPr>
          </w:p>
        </w:tc>
        <w:tc>
          <w:tcPr>
            <w:tcW w:w="1245" w:type="dxa"/>
            <w:vMerge/>
            <w:vAlign w:val="center"/>
          </w:tcPr>
          <w:p w14:paraId="09C91555" w14:textId="77777777" w:rsidR="00317351" w:rsidRDefault="00317351">
            <w:pPr>
              <w:jc w:val="center"/>
              <w:rPr>
                <w:b/>
                <w:sz w:val="22"/>
                <w:szCs w:val="22"/>
              </w:rPr>
            </w:pPr>
          </w:p>
        </w:tc>
        <w:tc>
          <w:tcPr>
            <w:tcW w:w="1365" w:type="dxa"/>
            <w:vMerge/>
          </w:tcPr>
          <w:p w14:paraId="5DD225DD" w14:textId="77777777" w:rsidR="00317351" w:rsidRDefault="00317351">
            <w:pPr>
              <w:ind w:left="-106" w:right="-108"/>
              <w:jc w:val="center"/>
              <w:rPr>
                <w:b/>
                <w:sz w:val="22"/>
                <w:szCs w:val="22"/>
              </w:rPr>
            </w:pPr>
          </w:p>
        </w:tc>
        <w:tc>
          <w:tcPr>
            <w:tcW w:w="1245" w:type="dxa"/>
            <w:vMerge/>
          </w:tcPr>
          <w:p w14:paraId="59E1471B" w14:textId="77777777" w:rsidR="00317351" w:rsidRDefault="00317351">
            <w:pPr>
              <w:jc w:val="center"/>
              <w:rPr>
                <w:b/>
                <w:sz w:val="22"/>
                <w:szCs w:val="22"/>
              </w:rPr>
            </w:pPr>
          </w:p>
        </w:tc>
        <w:tc>
          <w:tcPr>
            <w:tcW w:w="1240" w:type="dxa"/>
            <w:vMerge/>
          </w:tcPr>
          <w:p w14:paraId="3FC10291" w14:textId="77777777" w:rsidR="00317351" w:rsidRDefault="00317351">
            <w:pPr>
              <w:jc w:val="center"/>
              <w:rPr>
                <w:b/>
                <w:sz w:val="22"/>
                <w:szCs w:val="22"/>
              </w:rPr>
            </w:pPr>
          </w:p>
        </w:tc>
        <w:tc>
          <w:tcPr>
            <w:tcW w:w="1295" w:type="dxa"/>
            <w:vMerge/>
          </w:tcPr>
          <w:p w14:paraId="1966C539" w14:textId="77777777" w:rsidR="00317351" w:rsidRDefault="00317351">
            <w:pPr>
              <w:jc w:val="center"/>
              <w:rPr>
                <w:b/>
                <w:sz w:val="22"/>
                <w:szCs w:val="22"/>
              </w:rPr>
            </w:pPr>
          </w:p>
        </w:tc>
      </w:tr>
      <w:tr w:rsidR="00317351" w14:paraId="68C57601" w14:textId="77777777">
        <w:trPr>
          <w:trHeight w:val="157"/>
          <w:jc w:val="center"/>
        </w:trPr>
        <w:tc>
          <w:tcPr>
            <w:tcW w:w="528" w:type="dxa"/>
            <w:vMerge/>
            <w:shd w:val="clear" w:color="auto" w:fill="auto"/>
            <w:noWrap/>
            <w:vAlign w:val="center"/>
          </w:tcPr>
          <w:p w14:paraId="3EA780BC"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1EE25838" w14:textId="77777777" w:rsidR="00317351" w:rsidRDefault="00B13A31">
            <w:pPr>
              <w:ind w:right="34"/>
              <w:rPr>
                <w:sz w:val="22"/>
                <w:szCs w:val="22"/>
              </w:rPr>
            </w:pPr>
            <w:r>
              <w:rPr>
                <w:sz w:val="22"/>
                <w:szCs w:val="22"/>
              </w:rPr>
              <w:t>Цвет</w:t>
            </w:r>
          </w:p>
        </w:tc>
        <w:tc>
          <w:tcPr>
            <w:tcW w:w="2320" w:type="dxa"/>
            <w:tcBorders>
              <w:bottom w:val="single" w:sz="4" w:space="0" w:color="auto"/>
            </w:tcBorders>
            <w:vAlign w:val="center"/>
          </w:tcPr>
          <w:p w14:paraId="7DC6960D" w14:textId="77777777" w:rsidR="00317351" w:rsidRDefault="00B13A31">
            <w:pPr>
              <w:jc w:val="both"/>
              <w:rPr>
                <w:sz w:val="22"/>
                <w:szCs w:val="22"/>
              </w:rPr>
            </w:pPr>
            <w:r>
              <w:rPr>
                <w:sz w:val="22"/>
                <w:szCs w:val="22"/>
              </w:rPr>
              <w:t>белый</w:t>
            </w:r>
          </w:p>
        </w:tc>
        <w:tc>
          <w:tcPr>
            <w:tcW w:w="1350" w:type="dxa"/>
            <w:vMerge/>
            <w:tcBorders>
              <w:bottom w:val="single" w:sz="4" w:space="0" w:color="auto"/>
            </w:tcBorders>
            <w:shd w:val="clear" w:color="auto" w:fill="auto"/>
            <w:vAlign w:val="center"/>
          </w:tcPr>
          <w:p w14:paraId="0B89B109" w14:textId="77777777" w:rsidR="00317351" w:rsidRDefault="00317351">
            <w:pPr>
              <w:jc w:val="center"/>
              <w:rPr>
                <w:b/>
                <w:sz w:val="22"/>
                <w:szCs w:val="22"/>
              </w:rPr>
            </w:pPr>
          </w:p>
        </w:tc>
        <w:tc>
          <w:tcPr>
            <w:tcW w:w="1455" w:type="dxa"/>
            <w:vMerge/>
            <w:tcBorders>
              <w:bottom w:val="single" w:sz="4" w:space="0" w:color="auto"/>
            </w:tcBorders>
            <w:vAlign w:val="center"/>
          </w:tcPr>
          <w:p w14:paraId="5071E7F1" w14:textId="77777777" w:rsidR="00317351" w:rsidRDefault="00317351">
            <w:pPr>
              <w:ind w:right="98"/>
              <w:jc w:val="center"/>
              <w:rPr>
                <w:b/>
                <w:sz w:val="22"/>
                <w:szCs w:val="22"/>
              </w:rPr>
            </w:pPr>
          </w:p>
        </w:tc>
        <w:tc>
          <w:tcPr>
            <w:tcW w:w="1545" w:type="dxa"/>
            <w:vMerge/>
            <w:tcBorders>
              <w:bottom w:val="single" w:sz="4" w:space="0" w:color="auto"/>
            </w:tcBorders>
            <w:vAlign w:val="center"/>
          </w:tcPr>
          <w:p w14:paraId="3C8EE3FF" w14:textId="77777777" w:rsidR="00317351" w:rsidRDefault="00317351">
            <w:pPr>
              <w:jc w:val="center"/>
              <w:rPr>
                <w:b/>
                <w:sz w:val="22"/>
                <w:szCs w:val="22"/>
              </w:rPr>
            </w:pPr>
          </w:p>
        </w:tc>
        <w:tc>
          <w:tcPr>
            <w:tcW w:w="1245" w:type="dxa"/>
            <w:vMerge/>
            <w:tcBorders>
              <w:bottom w:val="single" w:sz="4" w:space="0" w:color="auto"/>
            </w:tcBorders>
            <w:vAlign w:val="center"/>
          </w:tcPr>
          <w:p w14:paraId="0C959B77" w14:textId="77777777" w:rsidR="00317351" w:rsidRDefault="00317351">
            <w:pPr>
              <w:jc w:val="center"/>
              <w:rPr>
                <w:b/>
                <w:sz w:val="22"/>
                <w:szCs w:val="22"/>
              </w:rPr>
            </w:pPr>
          </w:p>
        </w:tc>
        <w:tc>
          <w:tcPr>
            <w:tcW w:w="1365" w:type="dxa"/>
            <w:vMerge/>
            <w:tcBorders>
              <w:bottom w:val="single" w:sz="4" w:space="0" w:color="auto"/>
            </w:tcBorders>
          </w:tcPr>
          <w:p w14:paraId="0CD9E610" w14:textId="77777777" w:rsidR="00317351" w:rsidRDefault="00317351">
            <w:pPr>
              <w:ind w:left="-106" w:right="-108"/>
              <w:jc w:val="center"/>
              <w:rPr>
                <w:b/>
                <w:sz w:val="22"/>
                <w:szCs w:val="22"/>
              </w:rPr>
            </w:pPr>
          </w:p>
        </w:tc>
        <w:tc>
          <w:tcPr>
            <w:tcW w:w="1245" w:type="dxa"/>
            <w:vMerge/>
            <w:tcBorders>
              <w:bottom w:val="single" w:sz="4" w:space="0" w:color="auto"/>
            </w:tcBorders>
          </w:tcPr>
          <w:p w14:paraId="78C18EF7" w14:textId="77777777" w:rsidR="00317351" w:rsidRDefault="00317351">
            <w:pPr>
              <w:jc w:val="center"/>
              <w:rPr>
                <w:b/>
                <w:sz w:val="22"/>
                <w:szCs w:val="22"/>
              </w:rPr>
            </w:pPr>
          </w:p>
        </w:tc>
        <w:tc>
          <w:tcPr>
            <w:tcW w:w="1240" w:type="dxa"/>
            <w:vMerge/>
            <w:tcBorders>
              <w:bottom w:val="single" w:sz="4" w:space="0" w:color="auto"/>
            </w:tcBorders>
          </w:tcPr>
          <w:p w14:paraId="591E1138" w14:textId="77777777" w:rsidR="00317351" w:rsidRDefault="00317351">
            <w:pPr>
              <w:jc w:val="center"/>
              <w:rPr>
                <w:b/>
                <w:sz w:val="22"/>
                <w:szCs w:val="22"/>
              </w:rPr>
            </w:pPr>
          </w:p>
        </w:tc>
        <w:tc>
          <w:tcPr>
            <w:tcW w:w="1295" w:type="dxa"/>
            <w:vMerge/>
            <w:tcBorders>
              <w:bottom w:val="single" w:sz="4" w:space="0" w:color="auto"/>
            </w:tcBorders>
          </w:tcPr>
          <w:p w14:paraId="0265EDB3" w14:textId="77777777" w:rsidR="00317351" w:rsidRDefault="00317351">
            <w:pPr>
              <w:jc w:val="center"/>
              <w:rPr>
                <w:b/>
                <w:sz w:val="22"/>
                <w:szCs w:val="22"/>
              </w:rPr>
            </w:pPr>
          </w:p>
        </w:tc>
      </w:tr>
      <w:tr w:rsidR="00317351" w14:paraId="0267185B" w14:textId="77777777">
        <w:trPr>
          <w:trHeight w:val="855"/>
          <w:jc w:val="center"/>
        </w:trPr>
        <w:tc>
          <w:tcPr>
            <w:tcW w:w="528" w:type="dxa"/>
            <w:vMerge/>
            <w:shd w:val="clear" w:color="auto" w:fill="auto"/>
            <w:noWrap/>
            <w:vAlign w:val="center"/>
          </w:tcPr>
          <w:p w14:paraId="4AF9BB06" w14:textId="77777777" w:rsidR="00317351" w:rsidRDefault="00317351">
            <w:pPr>
              <w:pStyle w:val="a8"/>
              <w:tabs>
                <w:tab w:val="clear" w:pos="4677"/>
                <w:tab w:val="clear" w:pos="9355"/>
              </w:tabs>
              <w:ind w:left="24"/>
              <w:jc w:val="center"/>
              <w:rPr>
                <w:sz w:val="22"/>
                <w:szCs w:val="22"/>
              </w:rPr>
            </w:pPr>
          </w:p>
        </w:tc>
        <w:tc>
          <w:tcPr>
            <w:tcW w:w="15399" w:type="dxa"/>
            <w:gridSpan w:val="10"/>
            <w:shd w:val="clear" w:color="auto" w:fill="auto"/>
            <w:vAlign w:val="center"/>
          </w:tcPr>
          <w:p w14:paraId="1E9B50D5" w14:textId="77777777" w:rsidR="00317351" w:rsidRDefault="00B13A31">
            <w:pPr>
              <w:rPr>
                <w:sz w:val="22"/>
                <w:szCs w:val="22"/>
              </w:rPr>
            </w:pPr>
            <w:r>
              <w:rPr>
                <w:sz w:val="22"/>
                <w:szCs w:val="22"/>
              </w:rPr>
              <w:t>Информацию об имуществе можно получить по телефону: 8 (3842) 36-95-72 (звонить с 09:00 до 17:00 в рабочие дни).</w:t>
            </w:r>
          </w:p>
          <w:p w14:paraId="09AEAD98" w14:textId="77777777" w:rsidR="00317351" w:rsidRDefault="00B13A31">
            <w:pPr>
              <w:rPr>
                <w:sz w:val="22"/>
                <w:szCs w:val="22"/>
              </w:rPr>
            </w:pPr>
            <w:r>
              <w:rPr>
                <w:sz w:val="22"/>
                <w:szCs w:val="22"/>
              </w:rPr>
              <w:t>Торги, назначенные  на 19.08.2025, 29.09.2025, 06.11.2025, признаны  несостоявшимися в связи с отсутствием заявок.</w:t>
            </w:r>
          </w:p>
        </w:tc>
      </w:tr>
      <w:tr w:rsidR="00317351" w14:paraId="3C14446A" w14:textId="77777777">
        <w:trPr>
          <w:trHeight w:val="353"/>
          <w:jc w:val="center"/>
        </w:trPr>
        <w:tc>
          <w:tcPr>
            <w:tcW w:w="528" w:type="dxa"/>
            <w:vMerge w:val="restart"/>
            <w:shd w:val="clear" w:color="auto" w:fill="auto"/>
            <w:noWrap/>
            <w:vAlign w:val="center"/>
          </w:tcPr>
          <w:p w14:paraId="49BB9522" w14:textId="77777777" w:rsidR="00317351" w:rsidRDefault="00B13A31">
            <w:pPr>
              <w:pStyle w:val="a8"/>
              <w:tabs>
                <w:tab w:val="clear" w:pos="4677"/>
                <w:tab w:val="clear" w:pos="9355"/>
              </w:tabs>
              <w:ind w:left="24"/>
              <w:jc w:val="center"/>
              <w:rPr>
                <w:sz w:val="22"/>
                <w:szCs w:val="22"/>
              </w:rPr>
            </w:pPr>
            <w:r>
              <w:rPr>
                <w:sz w:val="22"/>
                <w:szCs w:val="22"/>
              </w:rPr>
              <w:t>2</w:t>
            </w:r>
          </w:p>
        </w:tc>
        <w:tc>
          <w:tcPr>
            <w:tcW w:w="4659" w:type="dxa"/>
            <w:gridSpan w:val="2"/>
            <w:shd w:val="clear" w:color="auto" w:fill="auto"/>
            <w:vAlign w:val="center"/>
          </w:tcPr>
          <w:p w14:paraId="3612E535" w14:textId="77777777" w:rsidR="00317351" w:rsidRDefault="00B13A31">
            <w:pPr>
              <w:ind w:left="360" w:right="33" w:hanging="360"/>
              <w:rPr>
                <w:b/>
                <w:sz w:val="22"/>
                <w:szCs w:val="22"/>
              </w:rPr>
            </w:pPr>
            <w:r>
              <w:rPr>
                <w:b/>
                <w:sz w:val="22"/>
                <w:szCs w:val="22"/>
              </w:rPr>
              <w:t>Транспортное средство</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39DDF613" w14:textId="77777777" w:rsidR="00317351" w:rsidRDefault="00B13A31">
            <w:pPr>
              <w:jc w:val="center"/>
              <w:rPr>
                <w:sz w:val="22"/>
                <w:szCs w:val="22"/>
              </w:rPr>
            </w:pPr>
            <w:r>
              <w:rPr>
                <w:sz w:val="22"/>
                <w:szCs w:val="22"/>
              </w:rPr>
              <w:t>400 000,00               (четыреста    тысяч)</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BF56E3D" w14:textId="77777777" w:rsidR="00317351" w:rsidRDefault="00B13A31">
            <w:pPr>
              <w:jc w:val="center"/>
              <w:rPr>
                <w:sz w:val="22"/>
                <w:szCs w:val="22"/>
              </w:rPr>
            </w:pPr>
            <w:r>
              <w:rPr>
                <w:sz w:val="22"/>
                <w:szCs w:val="22"/>
              </w:rPr>
              <w:t>200 000,00 (двести           тысяч)</w:t>
            </w:r>
          </w:p>
        </w:tc>
        <w:tc>
          <w:tcPr>
            <w:tcW w:w="15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790EB6EF" w14:textId="77777777" w:rsidR="00317351" w:rsidRDefault="00B13A31">
            <w:pPr>
              <w:jc w:val="center"/>
              <w:rPr>
                <w:sz w:val="22"/>
                <w:szCs w:val="22"/>
              </w:rPr>
            </w:pPr>
            <w:r>
              <w:rPr>
                <w:sz w:val="22"/>
                <w:szCs w:val="22"/>
              </w:rPr>
              <w:t>40 000,00              (сорок       тысяч)</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0B02323" w14:textId="77777777" w:rsidR="00317351" w:rsidRDefault="00B13A31">
            <w:pPr>
              <w:jc w:val="center"/>
              <w:rPr>
                <w:sz w:val="22"/>
                <w:szCs w:val="22"/>
              </w:rPr>
            </w:pPr>
            <w:r>
              <w:rPr>
                <w:sz w:val="22"/>
                <w:szCs w:val="22"/>
              </w:rPr>
              <w:t>20 000,00 (двадцать   тысяч)</w:t>
            </w:r>
          </w:p>
        </w:tc>
        <w:tc>
          <w:tcPr>
            <w:tcW w:w="1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2617A77E" w14:textId="77777777" w:rsidR="00317351" w:rsidRDefault="00B13A31">
            <w:pPr>
              <w:jc w:val="center"/>
              <w:rPr>
                <w:sz w:val="22"/>
                <w:szCs w:val="22"/>
              </w:rPr>
            </w:pPr>
            <w:r>
              <w:rPr>
                <w:sz w:val="22"/>
                <w:szCs w:val="22"/>
              </w:rPr>
              <w:t>40 000,00              (сорок       тысяч)</w:t>
            </w:r>
          </w:p>
        </w:tc>
        <w:tc>
          <w:tcPr>
            <w:tcW w:w="1245" w:type="dxa"/>
            <w:vMerge w:val="restart"/>
            <w:shd w:val="clear" w:color="auto" w:fill="auto"/>
            <w:vAlign w:val="center"/>
          </w:tcPr>
          <w:p w14:paraId="176BBC1C" w14:textId="77777777" w:rsidR="00317351" w:rsidRDefault="00B13A31">
            <w:pPr>
              <w:jc w:val="center"/>
              <w:rPr>
                <w:sz w:val="22"/>
                <w:szCs w:val="22"/>
              </w:rPr>
            </w:pPr>
            <w:r>
              <w:rPr>
                <w:sz w:val="22"/>
                <w:szCs w:val="22"/>
              </w:rPr>
              <w:t>с 11.11.2025 по 08.12.2025</w:t>
            </w:r>
          </w:p>
        </w:tc>
        <w:tc>
          <w:tcPr>
            <w:tcW w:w="1240" w:type="dxa"/>
            <w:vMerge w:val="restart"/>
            <w:shd w:val="clear" w:color="auto" w:fill="auto"/>
            <w:vAlign w:val="center"/>
          </w:tcPr>
          <w:p w14:paraId="7CC12832" w14:textId="77777777" w:rsidR="00317351" w:rsidRDefault="00B13A31">
            <w:pPr>
              <w:jc w:val="center"/>
              <w:rPr>
                <w:sz w:val="22"/>
                <w:szCs w:val="22"/>
              </w:rPr>
            </w:pPr>
            <w:r>
              <w:rPr>
                <w:sz w:val="22"/>
                <w:szCs w:val="22"/>
              </w:rPr>
              <w:t>09.12.2025</w:t>
            </w:r>
          </w:p>
        </w:tc>
        <w:tc>
          <w:tcPr>
            <w:tcW w:w="1295" w:type="dxa"/>
            <w:vMerge w:val="restart"/>
            <w:shd w:val="clear" w:color="auto" w:fill="auto"/>
            <w:vAlign w:val="center"/>
          </w:tcPr>
          <w:p w14:paraId="7C619F7E" w14:textId="77777777" w:rsidR="00317351" w:rsidRDefault="00B13A31">
            <w:pPr>
              <w:jc w:val="center"/>
              <w:rPr>
                <w:sz w:val="22"/>
                <w:szCs w:val="22"/>
              </w:rPr>
            </w:pPr>
            <w:r>
              <w:rPr>
                <w:sz w:val="22"/>
                <w:szCs w:val="22"/>
              </w:rPr>
              <w:t>11.12.2025</w:t>
            </w:r>
          </w:p>
          <w:p w14:paraId="2F935DC1" w14:textId="77777777" w:rsidR="00317351" w:rsidRDefault="00B13A31">
            <w:pPr>
              <w:jc w:val="center"/>
              <w:rPr>
                <w:sz w:val="22"/>
                <w:szCs w:val="22"/>
              </w:rPr>
            </w:pPr>
            <w:r>
              <w:rPr>
                <w:sz w:val="22"/>
                <w:szCs w:val="22"/>
              </w:rPr>
              <w:t>10:00</w:t>
            </w:r>
          </w:p>
        </w:tc>
      </w:tr>
      <w:tr w:rsidR="00317351" w14:paraId="5D5704A1" w14:textId="77777777">
        <w:trPr>
          <w:trHeight w:val="157"/>
          <w:jc w:val="center"/>
        </w:trPr>
        <w:tc>
          <w:tcPr>
            <w:tcW w:w="528" w:type="dxa"/>
            <w:vMerge/>
            <w:shd w:val="clear" w:color="auto" w:fill="auto"/>
            <w:noWrap/>
            <w:vAlign w:val="center"/>
          </w:tcPr>
          <w:p w14:paraId="1650D528"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4F3C32DC" w14:textId="77777777" w:rsidR="00317351" w:rsidRDefault="00B13A31">
            <w:pPr>
              <w:ind w:right="34"/>
              <w:rPr>
                <w:sz w:val="22"/>
                <w:szCs w:val="22"/>
              </w:rPr>
            </w:pPr>
            <w:r>
              <w:rPr>
                <w:sz w:val="22"/>
                <w:szCs w:val="22"/>
              </w:rPr>
              <w:t>Тип</w:t>
            </w:r>
          </w:p>
        </w:tc>
        <w:tc>
          <w:tcPr>
            <w:tcW w:w="2320" w:type="dxa"/>
            <w:shd w:val="clear" w:color="auto" w:fill="auto"/>
            <w:vAlign w:val="center"/>
          </w:tcPr>
          <w:p w14:paraId="039B8077" w14:textId="77777777" w:rsidR="00317351" w:rsidRDefault="00B13A31">
            <w:pPr>
              <w:ind w:right="-37"/>
              <w:rPr>
                <w:sz w:val="22"/>
                <w:szCs w:val="22"/>
              </w:rPr>
            </w:pPr>
            <w:r>
              <w:rPr>
                <w:sz w:val="22"/>
                <w:szCs w:val="22"/>
              </w:rPr>
              <w:t>Автофургон</w:t>
            </w:r>
          </w:p>
        </w:tc>
        <w:tc>
          <w:tcPr>
            <w:tcW w:w="1350" w:type="dxa"/>
            <w:vMerge/>
            <w:vAlign w:val="center"/>
          </w:tcPr>
          <w:p w14:paraId="46AAC8B1" w14:textId="77777777" w:rsidR="00317351" w:rsidRDefault="00317351">
            <w:pPr>
              <w:jc w:val="center"/>
              <w:rPr>
                <w:b/>
                <w:sz w:val="22"/>
                <w:szCs w:val="22"/>
              </w:rPr>
            </w:pPr>
          </w:p>
        </w:tc>
        <w:tc>
          <w:tcPr>
            <w:tcW w:w="1455" w:type="dxa"/>
            <w:vMerge/>
            <w:vAlign w:val="center"/>
          </w:tcPr>
          <w:p w14:paraId="18130DD7" w14:textId="77777777" w:rsidR="00317351" w:rsidRDefault="00317351">
            <w:pPr>
              <w:ind w:right="98"/>
              <w:jc w:val="center"/>
              <w:rPr>
                <w:b/>
                <w:sz w:val="22"/>
                <w:szCs w:val="22"/>
              </w:rPr>
            </w:pPr>
          </w:p>
        </w:tc>
        <w:tc>
          <w:tcPr>
            <w:tcW w:w="1545" w:type="dxa"/>
            <w:vMerge/>
            <w:vAlign w:val="center"/>
          </w:tcPr>
          <w:p w14:paraId="6406C7DE" w14:textId="77777777" w:rsidR="00317351" w:rsidRDefault="00317351">
            <w:pPr>
              <w:jc w:val="center"/>
              <w:rPr>
                <w:b/>
                <w:sz w:val="22"/>
                <w:szCs w:val="22"/>
              </w:rPr>
            </w:pPr>
          </w:p>
        </w:tc>
        <w:tc>
          <w:tcPr>
            <w:tcW w:w="1245" w:type="dxa"/>
            <w:vMerge/>
          </w:tcPr>
          <w:p w14:paraId="76BB67CF" w14:textId="77777777" w:rsidR="00317351" w:rsidRDefault="00317351">
            <w:pPr>
              <w:jc w:val="center"/>
              <w:rPr>
                <w:b/>
                <w:sz w:val="22"/>
                <w:szCs w:val="22"/>
              </w:rPr>
            </w:pPr>
          </w:p>
        </w:tc>
        <w:tc>
          <w:tcPr>
            <w:tcW w:w="1365" w:type="dxa"/>
            <w:vMerge/>
          </w:tcPr>
          <w:p w14:paraId="41AD124D" w14:textId="77777777" w:rsidR="00317351" w:rsidRDefault="00317351">
            <w:pPr>
              <w:ind w:left="-106" w:right="-108"/>
              <w:jc w:val="center"/>
              <w:rPr>
                <w:b/>
                <w:sz w:val="22"/>
                <w:szCs w:val="22"/>
              </w:rPr>
            </w:pPr>
          </w:p>
        </w:tc>
        <w:tc>
          <w:tcPr>
            <w:tcW w:w="1245" w:type="dxa"/>
            <w:vMerge/>
          </w:tcPr>
          <w:p w14:paraId="1D2924F9" w14:textId="77777777" w:rsidR="00317351" w:rsidRDefault="00317351">
            <w:pPr>
              <w:jc w:val="center"/>
              <w:rPr>
                <w:b/>
                <w:sz w:val="22"/>
                <w:szCs w:val="22"/>
              </w:rPr>
            </w:pPr>
          </w:p>
        </w:tc>
        <w:tc>
          <w:tcPr>
            <w:tcW w:w="1240" w:type="dxa"/>
            <w:vMerge/>
          </w:tcPr>
          <w:p w14:paraId="259DFB51" w14:textId="77777777" w:rsidR="00317351" w:rsidRDefault="00317351">
            <w:pPr>
              <w:jc w:val="center"/>
              <w:rPr>
                <w:b/>
                <w:sz w:val="22"/>
                <w:szCs w:val="22"/>
              </w:rPr>
            </w:pPr>
          </w:p>
        </w:tc>
        <w:tc>
          <w:tcPr>
            <w:tcW w:w="1295" w:type="dxa"/>
            <w:vMerge/>
          </w:tcPr>
          <w:p w14:paraId="27C21F6A" w14:textId="77777777" w:rsidR="00317351" w:rsidRDefault="00317351">
            <w:pPr>
              <w:jc w:val="center"/>
              <w:rPr>
                <w:b/>
                <w:sz w:val="22"/>
                <w:szCs w:val="22"/>
              </w:rPr>
            </w:pPr>
          </w:p>
        </w:tc>
      </w:tr>
      <w:tr w:rsidR="00317351" w14:paraId="250073EE" w14:textId="77777777">
        <w:trPr>
          <w:trHeight w:val="157"/>
          <w:jc w:val="center"/>
        </w:trPr>
        <w:tc>
          <w:tcPr>
            <w:tcW w:w="528" w:type="dxa"/>
            <w:vMerge/>
            <w:shd w:val="clear" w:color="auto" w:fill="auto"/>
            <w:noWrap/>
            <w:vAlign w:val="center"/>
          </w:tcPr>
          <w:p w14:paraId="2D2B6F15"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3E1BD620" w14:textId="77777777" w:rsidR="00317351" w:rsidRDefault="00B13A31">
            <w:pPr>
              <w:ind w:right="34"/>
              <w:rPr>
                <w:sz w:val="22"/>
                <w:szCs w:val="22"/>
              </w:rPr>
            </w:pPr>
            <w:r>
              <w:rPr>
                <w:sz w:val="22"/>
                <w:szCs w:val="22"/>
              </w:rPr>
              <w:t xml:space="preserve">Марка, модель </w:t>
            </w:r>
          </w:p>
        </w:tc>
        <w:tc>
          <w:tcPr>
            <w:tcW w:w="2320" w:type="dxa"/>
            <w:shd w:val="clear" w:color="auto" w:fill="auto"/>
            <w:vAlign w:val="center"/>
          </w:tcPr>
          <w:p w14:paraId="17B34DD6" w14:textId="77777777" w:rsidR="00317351" w:rsidRDefault="00B13A31">
            <w:pPr>
              <w:ind w:right="-37"/>
              <w:rPr>
                <w:sz w:val="22"/>
                <w:szCs w:val="22"/>
              </w:rPr>
            </w:pPr>
            <w:r>
              <w:rPr>
                <w:sz w:val="22"/>
                <w:szCs w:val="22"/>
              </w:rPr>
              <w:t>28181-0000010-02</w:t>
            </w:r>
          </w:p>
        </w:tc>
        <w:tc>
          <w:tcPr>
            <w:tcW w:w="1350" w:type="dxa"/>
            <w:vMerge/>
            <w:vAlign w:val="center"/>
          </w:tcPr>
          <w:p w14:paraId="0EBF56E3" w14:textId="77777777" w:rsidR="00317351" w:rsidRDefault="00317351">
            <w:pPr>
              <w:jc w:val="center"/>
              <w:rPr>
                <w:b/>
                <w:sz w:val="22"/>
                <w:szCs w:val="22"/>
              </w:rPr>
            </w:pPr>
          </w:p>
        </w:tc>
        <w:tc>
          <w:tcPr>
            <w:tcW w:w="1455" w:type="dxa"/>
            <w:vMerge/>
            <w:vAlign w:val="center"/>
          </w:tcPr>
          <w:p w14:paraId="56A21031" w14:textId="77777777" w:rsidR="00317351" w:rsidRDefault="00317351">
            <w:pPr>
              <w:ind w:right="98"/>
              <w:jc w:val="center"/>
              <w:rPr>
                <w:b/>
                <w:sz w:val="22"/>
                <w:szCs w:val="22"/>
              </w:rPr>
            </w:pPr>
          </w:p>
        </w:tc>
        <w:tc>
          <w:tcPr>
            <w:tcW w:w="1545" w:type="dxa"/>
            <w:vMerge/>
            <w:vAlign w:val="center"/>
          </w:tcPr>
          <w:p w14:paraId="26A8A6FE" w14:textId="77777777" w:rsidR="00317351" w:rsidRDefault="00317351">
            <w:pPr>
              <w:jc w:val="center"/>
              <w:rPr>
                <w:b/>
                <w:sz w:val="22"/>
                <w:szCs w:val="22"/>
              </w:rPr>
            </w:pPr>
          </w:p>
        </w:tc>
        <w:tc>
          <w:tcPr>
            <w:tcW w:w="1245" w:type="dxa"/>
            <w:vMerge/>
          </w:tcPr>
          <w:p w14:paraId="22865689" w14:textId="77777777" w:rsidR="00317351" w:rsidRDefault="00317351">
            <w:pPr>
              <w:jc w:val="center"/>
              <w:rPr>
                <w:b/>
                <w:sz w:val="22"/>
                <w:szCs w:val="22"/>
              </w:rPr>
            </w:pPr>
          </w:p>
        </w:tc>
        <w:tc>
          <w:tcPr>
            <w:tcW w:w="1365" w:type="dxa"/>
            <w:vMerge/>
          </w:tcPr>
          <w:p w14:paraId="7802D0E8" w14:textId="77777777" w:rsidR="00317351" w:rsidRDefault="00317351">
            <w:pPr>
              <w:ind w:left="-106" w:right="-108"/>
              <w:jc w:val="center"/>
              <w:rPr>
                <w:b/>
                <w:sz w:val="22"/>
                <w:szCs w:val="22"/>
              </w:rPr>
            </w:pPr>
          </w:p>
        </w:tc>
        <w:tc>
          <w:tcPr>
            <w:tcW w:w="1245" w:type="dxa"/>
            <w:vMerge/>
          </w:tcPr>
          <w:p w14:paraId="7DB60CE2" w14:textId="77777777" w:rsidR="00317351" w:rsidRDefault="00317351">
            <w:pPr>
              <w:jc w:val="center"/>
              <w:rPr>
                <w:b/>
                <w:sz w:val="22"/>
                <w:szCs w:val="22"/>
              </w:rPr>
            </w:pPr>
          </w:p>
        </w:tc>
        <w:tc>
          <w:tcPr>
            <w:tcW w:w="1240" w:type="dxa"/>
            <w:vMerge/>
          </w:tcPr>
          <w:p w14:paraId="333D84A1" w14:textId="77777777" w:rsidR="00317351" w:rsidRDefault="00317351">
            <w:pPr>
              <w:jc w:val="center"/>
              <w:rPr>
                <w:b/>
                <w:sz w:val="22"/>
                <w:szCs w:val="22"/>
              </w:rPr>
            </w:pPr>
          </w:p>
        </w:tc>
        <w:tc>
          <w:tcPr>
            <w:tcW w:w="1295" w:type="dxa"/>
            <w:vMerge/>
          </w:tcPr>
          <w:p w14:paraId="6BBDFD79" w14:textId="77777777" w:rsidR="00317351" w:rsidRDefault="00317351">
            <w:pPr>
              <w:jc w:val="center"/>
              <w:rPr>
                <w:b/>
                <w:sz w:val="22"/>
                <w:szCs w:val="22"/>
              </w:rPr>
            </w:pPr>
          </w:p>
        </w:tc>
      </w:tr>
      <w:tr w:rsidR="00317351" w14:paraId="1411C546" w14:textId="77777777">
        <w:trPr>
          <w:trHeight w:val="157"/>
          <w:jc w:val="center"/>
        </w:trPr>
        <w:tc>
          <w:tcPr>
            <w:tcW w:w="528" w:type="dxa"/>
            <w:vMerge/>
            <w:shd w:val="clear" w:color="auto" w:fill="auto"/>
            <w:noWrap/>
            <w:vAlign w:val="center"/>
          </w:tcPr>
          <w:p w14:paraId="016394AB"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3FD4B241" w14:textId="77777777" w:rsidR="00317351" w:rsidRDefault="00B13A31">
            <w:pPr>
              <w:ind w:right="34"/>
              <w:rPr>
                <w:sz w:val="22"/>
                <w:szCs w:val="22"/>
              </w:rPr>
            </w:pPr>
            <w:r>
              <w:rPr>
                <w:sz w:val="22"/>
                <w:szCs w:val="22"/>
              </w:rPr>
              <w:t>Год выпуска</w:t>
            </w:r>
          </w:p>
        </w:tc>
        <w:tc>
          <w:tcPr>
            <w:tcW w:w="2320" w:type="dxa"/>
            <w:shd w:val="clear" w:color="auto" w:fill="auto"/>
            <w:vAlign w:val="center"/>
          </w:tcPr>
          <w:p w14:paraId="10524877" w14:textId="77777777" w:rsidR="00317351" w:rsidRDefault="00B13A31">
            <w:pPr>
              <w:jc w:val="both"/>
              <w:rPr>
                <w:sz w:val="22"/>
                <w:szCs w:val="22"/>
              </w:rPr>
            </w:pPr>
            <w:r>
              <w:rPr>
                <w:sz w:val="22"/>
                <w:szCs w:val="22"/>
              </w:rPr>
              <w:t>2008</w:t>
            </w:r>
          </w:p>
        </w:tc>
        <w:tc>
          <w:tcPr>
            <w:tcW w:w="1350" w:type="dxa"/>
            <w:vMerge/>
            <w:vAlign w:val="center"/>
          </w:tcPr>
          <w:p w14:paraId="07FB3320" w14:textId="77777777" w:rsidR="00317351" w:rsidRDefault="00317351">
            <w:pPr>
              <w:jc w:val="center"/>
              <w:rPr>
                <w:b/>
                <w:sz w:val="22"/>
                <w:szCs w:val="22"/>
              </w:rPr>
            </w:pPr>
          </w:p>
        </w:tc>
        <w:tc>
          <w:tcPr>
            <w:tcW w:w="1455" w:type="dxa"/>
            <w:vMerge/>
            <w:vAlign w:val="center"/>
          </w:tcPr>
          <w:p w14:paraId="2A8FFC0C" w14:textId="77777777" w:rsidR="00317351" w:rsidRDefault="00317351">
            <w:pPr>
              <w:ind w:right="98"/>
              <w:jc w:val="center"/>
              <w:rPr>
                <w:b/>
                <w:sz w:val="22"/>
                <w:szCs w:val="22"/>
              </w:rPr>
            </w:pPr>
          </w:p>
        </w:tc>
        <w:tc>
          <w:tcPr>
            <w:tcW w:w="1545" w:type="dxa"/>
            <w:vMerge/>
            <w:vAlign w:val="center"/>
          </w:tcPr>
          <w:p w14:paraId="66C554D2" w14:textId="77777777" w:rsidR="00317351" w:rsidRDefault="00317351">
            <w:pPr>
              <w:jc w:val="center"/>
              <w:rPr>
                <w:b/>
                <w:sz w:val="22"/>
                <w:szCs w:val="22"/>
              </w:rPr>
            </w:pPr>
          </w:p>
        </w:tc>
        <w:tc>
          <w:tcPr>
            <w:tcW w:w="1245" w:type="dxa"/>
            <w:vMerge/>
          </w:tcPr>
          <w:p w14:paraId="196B98B4" w14:textId="77777777" w:rsidR="00317351" w:rsidRDefault="00317351">
            <w:pPr>
              <w:jc w:val="center"/>
              <w:rPr>
                <w:b/>
                <w:sz w:val="22"/>
                <w:szCs w:val="22"/>
              </w:rPr>
            </w:pPr>
          </w:p>
        </w:tc>
        <w:tc>
          <w:tcPr>
            <w:tcW w:w="1365" w:type="dxa"/>
            <w:vMerge/>
          </w:tcPr>
          <w:p w14:paraId="7695213F" w14:textId="77777777" w:rsidR="00317351" w:rsidRDefault="00317351">
            <w:pPr>
              <w:ind w:left="-106" w:right="-108"/>
              <w:jc w:val="center"/>
              <w:rPr>
                <w:b/>
                <w:sz w:val="22"/>
                <w:szCs w:val="22"/>
              </w:rPr>
            </w:pPr>
          </w:p>
        </w:tc>
        <w:tc>
          <w:tcPr>
            <w:tcW w:w="1245" w:type="dxa"/>
            <w:vMerge/>
          </w:tcPr>
          <w:p w14:paraId="13BE5BF1" w14:textId="77777777" w:rsidR="00317351" w:rsidRDefault="00317351">
            <w:pPr>
              <w:jc w:val="center"/>
              <w:rPr>
                <w:b/>
                <w:sz w:val="22"/>
                <w:szCs w:val="22"/>
              </w:rPr>
            </w:pPr>
          </w:p>
        </w:tc>
        <w:tc>
          <w:tcPr>
            <w:tcW w:w="1240" w:type="dxa"/>
            <w:vMerge/>
          </w:tcPr>
          <w:p w14:paraId="7288AA3D" w14:textId="77777777" w:rsidR="00317351" w:rsidRDefault="00317351">
            <w:pPr>
              <w:jc w:val="center"/>
              <w:rPr>
                <w:b/>
                <w:sz w:val="22"/>
                <w:szCs w:val="22"/>
              </w:rPr>
            </w:pPr>
          </w:p>
        </w:tc>
        <w:tc>
          <w:tcPr>
            <w:tcW w:w="1295" w:type="dxa"/>
            <w:vMerge/>
          </w:tcPr>
          <w:p w14:paraId="79CB86D5" w14:textId="77777777" w:rsidR="00317351" w:rsidRDefault="00317351">
            <w:pPr>
              <w:jc w:val="center"/>
              <w:rPr>
                <w:b/>
                <w:sz w:val="22"/>
                <w:szCs w:val="22"/>
              </w:rPr>
            </w:pPr>
          </w:p>
        </w:tc>
      </w:tr>
      <w:tr w:rsidR="00317351" w14:paraId="11F1B81A" w14:textId="77777777">
        <w:trPr>
          <w:trHeight w:val="491"/>
          <w:jc w:val="center"/>
        </w:trPr>
        <w:tc>
          <w:tcPr>
            <w:tcW w:w="528" w:type="dxa"/>
            <w:vMerge/>
            <w:shd w:val="clear" w:color="auto" w:fill="auto"/>
            <w:noWrap/>
            <w:vAlign w:val="center"/>
          </w:tcPr>
          <w:p w14:paraId="71929302"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188D4FE5" w14:textId="77777777" w:rsidR="00317351" w:rsidRDefault="00B13A31">
            <w:pPr>
              <w:ind w:right="34"/>
              <w:rPr>
                <w:sz w:val="22"/>
                <w:szCs w:val="22"/>
              </w:rPr>
            </w:pPr>
            <w:r>
              <w:rPr>
                <w:sz w:val="22"/>
                <w:szCs w:val="22"/>
              </w:rPr>
              <w:t>Идентификационный номер (VIN)</w:t>
            </w:r>
          </w:p>
        </w:tc>
        <w:tc>
          <w:tcPr>
            <w:tcW w:w="2320" w:type="dxa"/>
            <w:shd w:val="clear" w:color="auto" w:fill="auto"/>
            <w:vAlign w:val="center"/>
          </w:tcPr>
          <w:p w14:paraId="590AF5EC" w14:textId="77777777" w:rsidR="00317351" w:rsidRDefault="00B13A31">
            <w:pPr>
              <w:jc w:val="both"/>
              <w:rPr>
                <w:sz w:val="22"/>
                <w:szCs w:val="22"/>
              </w:rPr>
            </w:pPr>
            <w:r>
              <w:rPr>
                <w:sz w:val="22"/>
                <w:szCs w:val="22"/>
              </w:rPr>
              <w:t>XSU28181B80003705</w:t>
            </w:r>
          </w:p>
        </w:tc>
        <w:tc>
          <w:tcPr>
            <w:tcW w:w="1350" w:type="dxa"/>
            <w:vMerge/>
            <w:vAlign w:val="center"/>
          </w:tcPr>
          <w:p w14:paraId="29E7A9CD" w14:textId="77777777" w:rsidR="00317351" w:rsidRDefault="00317351">
            <w:pPr>
              <w:jc w:val="center"/>
              <w:rPr>
                <w:b/>
                <w:sz w:val="22"/>
                <w:szCs w:val="22"/>
              </w:rPr>
            </w:pPr>
          </w:p>
        </w:tc>
        <w:tc>
          <w:tcPr>
            <w:tcW w:w="1455" w:type="dxa"/>
            <w:vMerge/>
            <w:vAlign w:val="center"/>
          </w:tcPr>
          <w:p w14:paraId="397DB198" w14:textId="77777777" w:rsidR="00317351" w:rsidRDefault="00317351">
            <w:pPr>
              <w:ind w:right="98"/>
              <w:jc w:val="center"/>
              <w:rPr>
                <w:b/>
                <w:sz w:val="22"/>
                <w:szCs w:val="22"/>
              </w:rPr>
            </w:pPr>
          </w:p>
        </w:tc>
        <w:tc>
          <w:tcPr>
            <w:tcW w:w="1545" w:type="dxa"/>
            <w:vMerge/>
            <w:vAlign w:val="center"/>
          </w:tcPr>
          <w:p w14:paraId="035D6620" w14:textId="77777777" w:rsidR="00317351" w:rsidRDefault="00317351">
            <w:pPr>
              <w:jc w:val="center"/>
              <w:rPr>
                <w:b/>
                <w:sz w:val="22"/>
                <w:szCs w:val="22"/>
              </w:rPr>
            </w:pPr>
          </w:p>
        </w:tc>
        <w:tc>
          <w:tcPr>
            <w:tcW w:w="1245" w:type="dxa"/>
            <w:vMerge/>
          </w:tcPr>
          <w:p w14:paraId="0253F55A" w14:textId="77777777" w:rsidR="00317351" w:rsidRDefault="00317351">
            <w:pPr>
              <w:jc w:val="center"/>
              <w:rPr>
                <w:b/>
                <w:sz w:val="22"/>
                <w:szCs w:val="22"/>
              </w:rPr>
            </w:pPr>
          </w:p>
        </w:tc>
        <w:tc>
          <w:tcPr>
            <w:tcW w:w="1365" w:type="dxa"/>
            <w:vMerge/>
          </w:tcPr>
          <w:p w14:paraId="1A6032A0" w14:textId="77777777" w:rsidR="00317351" w:rsidRDefault="00317351">
            <w:pPr>
              <w:ind w:left="-106" w:right="-108"/>
              <w:jc w:val="center"/>
              <w:rPr>
                <w:b/>
                <w:sz w:val="22"/>
                <w:szCs w:val="22"/>
              </w:rPr>
            </w:pPr>
          </w:p>
        </w:tc>
        <w:tc>
          <w:tcPr>
            <w:tcW w:w="1245" w:type="dxa"/>
            <w:vMerge/>
          </w:tcPr>
          <w:p w14:paraId="7FD6C1A5" w14:textId="77777777" w:rsidR="00317351" w:rsidRDefault="00317351">
            <w:pPr>
              <w:jc w:val="center"/>
              <w:rPr>
                <w:b/>
                <w:sz w:val="22"/>
                <w:szCs w:val="22"/>
              </w:rPr>
            </w:pPr>
          </w:p>
        </w:tc>
        <w:tc>
          <w:tcPr>
            <w:tcW w:w="1240" w:type="dxa"/>
            <w:vMerge/>
          </w:tcPr>
          <w:p w14:paraId="08E66DD6" w14:textId="77777777" w:rsidR="00317351" w:rsidRDefault="00317351">
            <w:pPr>
              <w:jc w:val="center"/>
              <w:rPr>
                <w:b/>
                <w:sz w:val="22"/>
                <w:szCs w:val="22"/>
              </w:rPr>
            </w:pPr>
          </w:p>
        </w:tc>
        <w:tc>
          <w:tcPr>
            <w:tcW w:w="1295" w:type="dxa"/>
            <w:vMerge/>
          </w:tcPr>
          <w:p w14:paraId="375B237F" w14:textId="77777777" w:rsidR="00317351" w:rsidRDefault="00317351">
            <w:pPr>
              <w:jc w:val="center"/>
              <w:rPr>
                <w:b/>
                <w:sz w:val="22"/>
                <w:szCs w:val="22"/>
              </w:rPr>
            </w:pPr>
          </w:p>
        </w:tc>
      </w:tr>
      <w:tr w:rsidR="00317351" w14:paraId="3E8F6BE7" w14:textId="77777777">
        <w:trPr>
          <w:trHeight w:val="157"/>
          <w:jc w:val="center"/>
        </w:trPr>
        <w:tc>
          <w:tcPr>
            <w:tcW w:w="528" w:type="dxa"/>
            <w:vMerge/>
            <w:shd w:val="clear" w:color="auto" w:fill="auto"/>
            <w:noWrap/>
            <w:vAlign w:val="center"/>
          </w:tcPr>
          <w:p w14:paraId="124DC76A"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44DC268A" w14:textId="77777777" w:rsidR="00317351" w:rsidRDefault="00B13A31">
            <w:pPr>
              <w:ind w:right="34"/>
              <w:rPr>
                <w:sz w:val="22"/>
                <w:szCs w:val="22"/>
              </w:rPr>
            </w:pPr>
            <w:r>
              <w:rPr>
                <w:sz w:val="22"/>
                <w:szCs w:val="22"/>
              </w:rPr>
              <w:t>№ кузова</w:t>
            </w:r>
          </w:p>
        </w:tc>
        <w:tc>
          <w:tcPr>
            <w:tcW w:w="2320" w:type="dxa"/>
            <w:shd w:val="clear" w:color="auto" w:fill="auto"/>
            <w:vAlign w:val="center"/>
          </w:tcPr>
          <w:p w14:paraId="3969F974" w14:textId="77777777" w:rsidR="00317351" w:rsidRDefault="00B13A31">
            <w:pPr>
              <w:jc w:val="both"/>
              <w:rPr>
                <w:sz w:val="22"/>
                <w:szCs w:val="22"/>
                <w:lang w:val="en-US"/>
              </w:rPr>
            </w:pPr>
            <w:r>
              <w:rPr>
                <w:sz w:val="22"/>
                <w:szCs w:val="22"/>
                <w:lang w:val="en-US"/>
              </w:rPr>
              <w:t>33070080151014</w:t>
            </w:r>
          </w:p>
        </w:tc>
        <w:tc>
          <w:tcPr>
            <w:tcW w:w="1350" w:type="dxa"/>
            <w:vMerge/>
            <w:vAlign w:val="center"/>
          </w:tcPr>
          <w:p w14:paraId="2AAADD75" w14:textId="77777777" w:rsidR="00317351" w:rsidRDefault="00317351">
            <w:pPr>
              <w:jc w:val="center"/>
              <w:rPr>
                <w:b/>
                <w:sz w:val="22"/>
                <w:szCs w:val="22"/>
              </w:rPr>
            </w:pPr>
          </w:p>
        </w:tc>
        <w:tc>
          <w:tcPr>
            <w:tcW w:w="1455" w:type="dxa"/>
            <w:vMerge/>
            <w:vAlign w:val="center"/>
          </w:tcPr>
          <w:p w14:paraId="4EDA665B" w14:textId="77777777" w:rsidR="00317351" w:rsidRDefault="00317351">
            <w:pPr>
              <w:ind w:right="98"/>
              <w:jc w:val="center"/>
              <w:rPr>
                <w:b/>
                <w:sz w:val="22"/>
                <w:szCs w:val="22"/>
              </w:rPr>
            </w:pPr>
          </w:p>
        </w:tc>
        <w:tc>
          <w:tcPr>
            <w:tcW w:w="1545" w:type="dxa"/>
            <w:vMerge/>
            <w:vAlign w:val="center"/>
          </w:tcPr>
          <w:p w14:paraId="39613330" w14:textId="77777777" w:rsidR="00317351" w:rsidRDefault="00317351">
            <w:pPr>
              <w:jc w:val="center"/>
              <w:rPr>
                <w:b/>
                <w:sz w:val="22"/>
                <w:szCs w:val="22"/>
              </w:rPr>
            </w:pPr>
          </w:p>
        </w:tc>
        <w:tc>
          <w:tcPr>
            <w:tcW w:w="1245" w:type="dxa"/>
            <w:vMerge/>
          </w:tcPr>
          <w:p w14:paraId="79CE386F" w14:textId="77777777" w:rsidR="00317351" w:rsidRDefault="00317351">
            <w:pPr>
              <w:jc w:val="center"/>
              <w:rPr>
                <w:b/>
                <w:sz w:val="22"/>
                <w:szCs w:val="22"/>
              </w:rPr>
            </w:pPr>
          </w:p>
        </w:tc>
        <w:tc>
          <w:tcPr>
            <w:tcW w:w="1365" w:type="dxa"/>
            <w:vMerge/>
          </w:tcPr>
          <w:p w14:paraId="017B3AEC" w14:textId="77777777" w:rsidR="00317351" w:rsidRDefault="00317351">
            <w:pPr>
              <w:ind w:left="-106" w:right="-108"/>
              <w:jc w:val="center"/>
              <w:rPr>
                <w:b/>
                <w:sz w:val="22"/>
                <w:szCs w:val="22"/>
              </w:rPr>
            </w:pPr>
          </w:p>
        </w:tc>
        <w:tc>
          <w:tcPr>
            <w:tcW w:w="1245" w:type="dxa"/>
            <w:vMerge/>
          </w:tcPr>
          <w:p w14:paraId="4C681930" w14:textId="77777777" w:rsidR="00317351" w:rsidRDefault="00317351">
            <w:pPr>
              <w:jc w:val="center"/>
              <w:rPr>
                <w:b/>
                <w:sz w:val="22"/>
                <w:szCs w:val="22"/>
              </w:rPr>
            </w:pPr>
          </w:p>
        </w:tc>
        <w:tc>
          <w:tcPr>
            <w:tcW w:w="1240" w:type="dxa"/>
            <w:vMerge/>
          </w:tcPr>
          <w:p w14:paraId="4995BB07" w14:textId="77777777" w:rsidR="00317351" w:rsidRDefault="00317351">
            <w:pPr>
              <w:jc w:val="center"/>
              <w:rPr>
                <w:b/>
                <w:sz w:val="22"/>
                <w:szCs w:val="22"/>
              </w:rPr>
            </w:pPr>
          </w:p>
        </w:tc>
        <w:tc>
          <w:tcPr>
            <w:tcW w:w="1295" w:type="dxa"/>
            <w:vMerge/>
          </w:tcPr>
          <w:p w14:paraId="0CF3FF67" w14:textId="77777777" w:rsidR="00317351" w:rsidRDefault="00317351">
            <w:pPr>
              <w:jc w:val="center"/>
              <w:rPr>
                <w:b/>
                <w:sz w:val="22"/>
                <w:szCs w:val="22"/>
              </w:rPr>
            </w:pPr>
          </w:p>
        </w:tc>
      </w:tr>
      <w:tr w:rsidR="00317351" w14:paraId="4FAA3346" w14:textId="77777777">
        <w:trPr>
          <w:trHeight w:val="157"/>
          <w:jc w:val="center"/>
        </w:trPr>
        <w:tc>
          <w:tcPr>
            <w:tcW w:w="528" w:type="dxa"/>
            <w:vMerge/>
            <w:shd w:val="clear" w:color="auto" w:fill="auto"/>
            <w:noWrap/>
            <w:vAlign w:val="center"/>
          </w:tcPr>
          <w:p w14:paraId="769C1CA1"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5A90BA0C" w14:textId="77777777" w:rsidR="00317351" w:rsidRDefault="00B13A31">
            <w:pPr>
              <w:ind w:right="34"/>
              <w:rPr>
                <w:sz w:val="22"/>
                <w:szCs w:val="22"/>
              </w:rPr>
            </w:pPr>
            <w:r>
              <w:rPr>
                <w:sz w:val="22"/>
                <w:szCs w:val="22"/>
              </w:rPr>
              <w:t>№ шасси (рамы)</w:t>
            </w:r>
          </w:p>
        </w:tc>
        <w:tc>
          <w:tcPr>
            <w:tcW w:w="2320" w:type="dxa"/>
            <w:shd w:val="clear" w:color="auto" w:fill="auto"/>
            <w:vAlign w:val="center"/>
          </w:tcPr>
          <w:p w14:paraId="050799B9" w14:textId="77777777" w:rsidR="00317351" w:rsidRDefault="00B13A31">
            <w:pPr>
              <w:jc w:val="both"/>
              <w:rPr>
                <w:sz w:val="22"/>
                <w:szCs w:val="22"/>
              </w:rPr>
            </w:pPr>
            <w:r>
              <w:rPr>
                <w:sz w:val="22"/>
                <w:szCs w:val="22"/>
              </w:rPr>
              <w:t>33070080960571</w:t>
            </w:r>
          </w:p>
        </w:tc>
        <w:tc>
          <w:tcPr>
            <w:tcW w:w="1350" w:type="dxa"/>
            <w:vMerge/>
            <w:vAlign w:val="center"/>
          </w:tcPr>
          <w:p w14:paraId="7AEB5B1F" w14:textId="77777777" w:rsidR="00317351" w:rsidRDefault="00317351">
            <w:pPr>
              <w:jc w:val="center"/>
              <w:rPr>
                <w:b/>
                <w:sz w:val="22"/>
                <w:szCs w:val="22"/>
              </w:rPr>
            </w:pPr>
          </w:p>
        </w:tc>
        <w:tc>
          <w:tcPr>
            <w:tcW w:w="1455" w:type="dxa"/>
            <w:vMerge/>
            <w:vAlign w:val="center"/>
          </w:tcPr>
          <w:p w14:paraId="1E5E3BA3" w14:textId="77777777" w:rsidR="00317351" w:rsidRDefault="00317351">
            <w:pPr>
              <w:ind w:right="98"/>
              <w:jc w:val="center"/>
              <w:rPr>
                <w:b/>
                <w:sz w:val="22"/>
                <w:szCs w:val="22"/>
              </w:rPr>
            </w:pPr>
          </w:p>
        </w:tc>
        <w:tc>
          <w:tcPr>
            <w:tcW w:w="1545" w:type="dxa"/>
            <w:vMerge/>
            <w:vAlign w:val="center"/>
          </w:tcPr>
          <w:p w14:paraId="49CFBB90" w14:textId="77777777" w:rsidR="00317351" w:rsidRDefault="00317351">
            <w:pPr>
              <w:jc w:val="center"/>
              <w:rPr>
                <w:b/>
                <w:sz w:val="22"/>
                <w:szCs w:val="22"/>
              </w:rPr>
            </w:pPr>
          </w:p>
        </w:tc>
        <w:tc>
          <w:tcPr>
            <w:tcW w:w="1245" w:type="dxa"/>
            <w:vMerge/>
          </w:tcPr>
          <w:p w14:paraId="6C94F587" w14:textId="77777777" w:rsidR="00317351" w:rsidRDefault="00317351">
            <w:pPr>
              <w:jc w:val="center"/>
              <w:rPr>
                <w:b/>
                <w:sz w:val="22"/>
                <w:szCs w:val="22"/>
              </w:rPr>
            </w:pPr>
          </w:p>
        </w:tc>
        <w:tc>
          <w:tcPr>
            <w:tcW w:w="1365" w:type="dxa"/>
            <w:vMerge/>
          </w:tcPr>
          <w:p w14:paraId="1B6694F3" w14:textId="77777777" w:rsidR="00317351" w:rsidRDefault="00317351">
            <w:pPr>
              <w:ind w:left="-106" w:right="-108"/>
              <w:jc w:val="center"/>
              <w:rPr>
                <w:b/>
                <w:sz w:val="22"/>
                <w:szCs w:val="22"/>
              </w:rPr>
            </w:pPr>
          </w:p>
        </w:tc>
        <w:tc>
          <w:tcPr>
            <w:tcW w:w="1245" w:type="dxa"/>
            <w:vMerge/>
          </w:tcPr>
          <w:p w14:paraId="1AE805F1" w14:textId="77777777" w:rsidR="00317351" w:rsidRDefault="00317351">
            <w:pPr>
              <w:jc w:val="center"/>
              <w:rPr>
                <w:b/>
                <w:sz w:val="22"/>
                <w:szCs w:val="22"/>
              </w:rPr>
            </w:pPr>
          </w:p>
        </w:tc>
        <w:tc>
          <w:tcPr>
            <w:tcW w:w="1240" w:type="dxa"/>
            <w:vMerge/>
          </w:tcPr>
          <w:p w14:paraId="52011B93" w14:textId="77777777" w:rsidR="00317351" w:rsidRDefault="00317351">
            <w:pPr>
              <w:jc w:val="center"/>
              <w:rPr>
                <w:b/>
                <w:sz w:val="22"/>
                <w:szCs w:val="22"/>
              </w:rPr>
            </w:pPr>
          </w:p>
        </w:tc>
        <w:tc>
          <w:tcPr>
            <w:tcW w:w="1295" w:type="dxa"/>
            <w:vMerge/>
          </w:tcPr>
          <w:p w14:paraId="6B5F9230" w14:textId="77777777" w:rsidR="00317351" w:rsidRDefault="00317351">
            <w:pPr>
              <w:jc w:val="center"/>
              <w:rPr>
                <w:b/>
                <w:sz w:val="22"/>
                <w:szCs w:val="22"/>
              </w:rPr>
            </w:pPr>
          </w:p>
        </w:tc>
      </w:tr>
      <w:tr w:rsidR="00317351" w14:paraId="4A8A9E71" w14:textId="77777777">
        <w:trPr>
          <w:trHeight w:val="157"/>
          <w:jc w:val="center"/>
        </w:trPr>
        <w:tc>
          <w:tcPr>
            <w:tcW w:w="528" w:type="dxa"/>
            <w:vMerge/>
            <w:shd w:val="clear" w:color="auto" w:fill="auto"/>
            <w:noWrap/>
            <w:vAlign w:val="center"/>
          </w:tcPr>
          <w:p w14:paraId="230BB95E"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0D9873B3" w14:textId="77777777" w:rsidR="00317351" w:rsidRDefault="00B13A31">
            <w:pPr>
              <w:ind w:right="34"/>
              <w:rPr>
                <w:sz w:val="22"/>
                <w:szCs w:val="22"/>
              </w:rPr>
            </w:pPr>
            <w:r>
              <w:rPr>
                <w:sz w:val="22"/>
                <w:szCs w:val="22"/>
              </w:rPr>
              <w:t>Цвет</w:t>
            </w:r>
          </w:p>
        </w:tc>
        <w:tc>
          <w:tcPr>
            <w:tcW w:w="2320" w:type="dxa"/>
            <w:tcBorders>
              <w:bottom w:val="single" w:sz="4" w:space="0" w:color="auto"/>
            </w:tcBorders>
            <w:shd w:val="clear" w:color="auto" w:fill="auto"/>
            <w:vAlign w:val="center"/>
          </w:tcPr>
          <w:p w14:paraId="0DFC46EF" w14:textId="77777777" w:rsidR="00317351" w:rsidRDefault="00B13A31">
            <w:pPr>
              <w:jc w:val="both"/>
              <w:rPr>
                <w:sz w:val="22"/>
                <w:szCs w:val="22"/>
              </w:rPr>
            </w:pPr>
            <w:r>
              <w:rPr>
                <w:sz w:val="22"/>
                <w:szCs w:val="22"/>
              </w:rPr>
              <w:t>белый</w:t>
            </w:r>
          </w:p>
        </w:tc>
        <w:tc>
          <w:tcPr>
            <w:tcW w:w="1350" w:type="dxa"/>
            <w:vMerge/>
            <w:tcBorders>
              <w:bottom w:val="single" w:sz="4" w:space="0" w:color="auto"/>
            </w:tcBorders>
            <w:vAlign w:val="center"/>
          </w:tcPr>
          <w:p w14:paraId="1919E6F2" w14:textId="77777777" w:rsidR="00317351" w:rsidRDefault="00317351">
            <w:pPr>
              <w:jc w:val="center"/>
              <w:rPr>
                <w:b/>
                <w:sz w:val="22"/>
                <w:szCs w:val="22"/>
              </w:rPr>
            </w:pPr>
          </w:p>
        </w:tc>
        <w:tc>
          <w:tcPr>
            <w:tcW w:w="1455" w:type="dxa"/>
            <w:vMerge/>
            <w:tcBorders>
              <w:bottom w:val="single" w:sz="4" w:space="0" w:color="auto"/>
            </w:tcBorders>
            <w:vAlign w:val="center"/>
          </w:tcPr>
          <w:p w14:paraId="71FCDDF6" w14:textId="77777777" w:rsidR="00317351" w:rsidRDefault="00317351">
            <w:pPr>
              <w:ind w:right="98"/>
              <w:jc w:val="center"/>
              <w:rPr>
                <w:b/>
                <w:sz w:val="22"/>
                <w:szCs w:val="22"/>
              </w:rPr>
            </w:pPr>
          </w:p>
        </w:tc>
        <w:tc>
          <w:tcPr>
            <w:tcW w:w="1545" w:type="dxa"/>
            <w:vMerge/>
            <w:tcBorders>
              <w:bottom w:val="single" w:sz="4" w:space="0" w:color="auto"/>
            </w:tcBorders>
            <w:vAlign w:val="center"/>
          </w:tcPr>
          <w:p w14:paraId="49567CCD" w14:textId="77777777" w:rsidR="00317351" w:rsidRDefault="00317351">
            <w:pPr>
              <w:jc w:val="center"/>
              <w:rPr>
                <w:b/>
                <w:sz w:val="22"/>
                <w:szCs w:val="22"/>
              </w:rPr>
            </w:pPr>
          </w:p>
        </w:tc>
        <w:tc>
          <w:tcPr>
            <w:tcW w:w="1245" w:type="dxa"/>
            <w:vMerge/>
            <w:tcBorders>
              <w:bottom w:val="single" w:sz="4" w:space="0" w:color="auto"/>
            </w:tcBorders>
          </w:tcPr>
          <w:p w14:paraId="60B0C91C" w14:textId="77777777" w:rsidR="00317351" w:rsidRDefault="00317351">
            <w:pPr>
              <w:jc w:val="center"/>
              <w:rPr>
                <w:b/>
                <w:sz w:val="22"/>
                <w:szCs w:val="22"/>
              </w:rPr>
            </w:pPr>
          </w:p>
        </w:tc>
        <w:tc>
          <w:tcPr>
            <w:tcW w:w="1365" w:type="dxa"/>
            <w:vMerge/>
            <w:tcBorders>
              <w:bottom w:val="single" w:sz="4" w:space="0" w:color="auto"/>
            </w:tcBorders>
          </w:tcPr>
          <w:p w14:paraId="02F1107A" w14:textId="77777777" w:rsidR="00317351" w:rsidRDefault="00317351">
            <w:pPr>
              <w:ind w:left="-106" w:right="-108"/>
              <w:jc w:val="center"/>
              <w:rPr>
                <w:b/>
                <w:sz w:val="22"/>
                <w:szCs w:val="22"/>
              </w:rPr>
            </w:pPr>
          </w:p>
        </w:tc>
        <w:tc>
          <w:tcPr>
            <w:tcW w:w="1245" w:type="dxa"/>
            <w:vMerge/>
            <w:tcBorders>
              <w:bottom w:val="single" w:sz="4" w:space="0" w:color="auto"/>
            </w:tcBorders>
          </w:tcPr>
          <w:p w14:paraId="0E7E52C9" w14:textId="77777777" w:rsidR="00317351" w:rsidRDefault="00317351">
            <w:pPr>
              <w:jc w:val="center"/>
              <w:rPr>
                <w:b/>
                <w:sz w:val="22"/>
                <w:szCs w:val="22"/>
              </w:rPr>
            </w:pPr>
          </w:p>
        </w:tc>
        <w:tc>
          <w:tcPr>
            <w:tcW w:w="1240" w:type="dxa"/>
            <w:vMerge/>
            <w:tcBorders>
              <w:bottom w:val="single" w:sz="4" w:space="0" w:color="auto"/>
            </w:tcBorders>
          </w:tcPr>
          <w:p w14:paraId="1A4EF5AB" w14:textId="77777777" w:rsidR="00317351" w:rsidRDefault="00317351">
            <w:pPr>
              <w:jc w:val="center"/>
              <w:rPr>
                <w:b/>
                <w:sz w:val="22"/>
                <w:szCs w:val="22"/>
              </w:rPr>
            </w:pPr>
          </w:p>
        </w:tc>
        <w:tc>
          <w:tcPr>
            <w:tcW w:w="1295" w:type="dxa"/>
            <w:vMerge/>
            <w:tcBorders>
              <w:bottom w:val="single" w:sz="4" w:space="0" w:color="auto"/>
            </w:tcBorders>
          </w:tcPr>
          <w:p w14:paraId="38545081" w14:textId="77777777" w:rsidR="00317351" w:rsidRDefault="00317351">
            <w:pPr>
              <w:jc w:val="center"/>
              <w:rPr>
                <w:b/>
                <w:sz w:val="22"/>
                <w:szCs w:val="22"/>
              </w:rPr>
            </w:pPr>
          </w:p>
        </w:tc>
      </w:tr>
      <w:tr w:rsidR="00317351" w14:paraId="4835A9E8" w14:textId="77777777">
        <w:trPr>
          <w:trHeight w:val="880"/>
          <w:jc w:val="center"/>
        </w:trPr>
        <w:tc>
          <w:tcPr>
            <w:tcW w:w="528" w:type="dxa"/>
            <w:vMerge/>
            <w:shd w:val="clear" w:color="auto" w:fill="auto"/>
            <w:noWrap/>
            <w:vAlign w:val="center"/>
          </w:tcPr>
          <w:p w14:paraId="7936EB29" w14:textId="77777777" w:rsidR="00317351" w:rsidRDefault="00317351">
            <w:pPr>
              <w:pStyle w:val="a8"/>
              <w:tabs>
                <w:tab w:val="clear" w:pos="4677"/>
                <w:tab w:val="clear" w:pos="9355"/>
              </w:tabs>
              <w:ind w:left="24"/>
              <w:jc w:val="center"/>
              <w:rPr>
                <w:sz w:val="22"/>
                <w:szCs w:val="22"/>
              </w:rPr>
            </w:pPr>
          </w:p>
        </w:tc>
        <w:tc>
          <w:tcPr>
            <w:tcW w:w="15399" w:type="dxa"/>
            <w:gridSpan w:val="10"/>
            <w:shd w:val="clear" w:color="auto" w:fill="auto"/>
            <w:vAlign w:val="center"/>
          </w:tcPr>
          <w:p w14:paraId="044314EC" w14:textId="77777777" w:rsidR="00317351" w:rsidRDefault="00B13A31">
            <w:pPr>
              <w:rPr>
                <w:sz w:val="22"/>
                <w:szCs w:val="22"/>
              </w:rPr>
            </w:pPr>
            <w:r>
              <w:rPr>
                <w:sz w:val="22"/>
                <w:szCs w:val="22"/>
              </w:rPr>
              <w:t>Информацию об имуществе можно получить по телефону: 8 (3842) 36-95-72 (звонить с 09:00 до 17:00 в рабочие дни).</w:t>
            </w:r>
          </w:p>
          <w:p w14:paraId="5EA77094" w14:textId="77777777" w:rsidR="00317351" w:rsidRDefault="00B13A31">
            <w:pPr>
              <w:rPr>
                <w:sz w:val="22"/>
                <w:szCs w:val="22"/>
              </w:rPr>
            </w:pPr>
            <w:r>
              <w:rPr>
                <w:sz w:val="22"/>
                <w:szCs w:val="22"/>
              </w:rPr>
              <w:t>Торги, назначенные  на 19.08.2025, 29.09.2025, 06.11.2025, признаны  несостоявшимися в связи с отсутствием заявок.</w:t>
            </w:r>
          </w:p>
        </w:tc>
      </w:tr>
      <w:tr w:rsidR="00317351" w14:paraId="14A7E797" w14:textId="77777777">
        <w:trPr>
          <w:trHeight w:val="353"/>
          <w:jc w:val="center"/>
        </w:trPr>
        <w:tc>
          <w:tcPr>
            <w:tcW w:w="528" w:type="dxa"/>
            <w:vMerge w:val="restart"/>
            <w:shd w:val="clear" w:color="auto" w:fill="auto"/>
            <w:noWrap/>
            <w:vAlign w:val="center"/>
          </w:tcPr>
          <w:p w14:paraId="4D1D35BD" w14:textId="77777777" w:rsidR="00317351" w:rsidRDefault="00B13A31">
            <w:pPr>
              <w:pStyle w:val="a8"/>
              <w:tabs>
                <w:tab w:val="clear" w:pos="4677"/>
                <w:tab w:val="clear" w:pos="9355"/>
              </w:tabs>
              <w:ind w:left="24"/>
              <w:jc w:val="center"/>
              <w:rPr>
                <w:sz w:val="22"/>
                <w:szCs w:val="22"/>
              </w:rPr>
            </w:pPr>
            <w:r>
              <w:rPr>
                <w:sz w:val="22"/>
                <w:szCs w:val="22"/>
              </w:rPr>
              <w:lastRenderedPageBreak/>
              <w:t>3</w:t>
            </w:r>
          </w:p>
        </w:tc>
        <w:tc>
          <w:tcPr>
            <w:tcW w:w="4659" w:type="dxa"/>
            <w:gridSpan w:val="2"/>
            <w:shd w:val="clear" w:color="auto" w:fill="auto"/>
            <w:vAlign w:val="center"/>
          </w:tcPr>
          <w:p w14:paraId="41CC3495" w14:textId="77777777" w:rsidR="00317351" w:rsidRDefault="00B13A31">
            <w:pPr>
              <w:ind w:left="360" w:right="33" w:hanging="360"/>
              <w:rPr>
                <w:b/>
                <w:sz w:val="22"/>
                <w:szCs w:val="22"/>
              </w:rPr>
            </w:pPr>
            <w:r>
              <w:rPr>
                <w:b/>
                <w:sz w:val="22"/>
                <w:szCs w:val="22"/>
              </w:rPr>
              <w:t>Транспортное средство</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14052976" w14:textId="77777777" w:rsidR="00317351" w:rsidRDefault="00B13A31">
            <w:pPr>
              <w:jc w:val="center"/>
              <w:rPr>
                <w:sz w:val="22"/>
                <w:szCs w:val="22"/>
              </w:rPr>
            </w:pPr>
            <w:r>
              <w:rPr>
                <w:sz w:val="22"/>
                <w:szCs w:val="22"/>
              </w:rPr>
              <w:t>150 000,00                 (сто                   пятьдесят тысяч)</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1C3510D8" w14:textId="77777777" w:rsidR="00317351" w:rsidRDefault="00B13A31">
            <w:pPr>
              <w:jc w:val="center"/>
              <w:rPr>
                <w:sz w:val="22"/>
                <w:szCs w:val="22"/>
              </w:rPr>
            </w:pPr>
            <w:r>
              <w:rPr>
                <w:sz w:val="22"/>
                <w:szCs w:val="22"/>
              </w:rPr>
              <w:t>75 000,00 (семьдесят пять тысяч)</w:t>
            </w:r>
          </w:p>
        </w:tc>
        <w:tc>
          <w:tcPr>
            <w:tcW w:w="15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75EE278D" w14:textId="77777777" w:rsidR="00317351" w:rsidRDefault="00B13A31">
            <w:pPr>
              <w:jc w:val="center"/>
              <w:rPr>
                <w:sz w:val="22"/>
                <w:szCs w:val="22"/>
              </w:rPr>
            </w:pPr>
            <w:r>
              <w:rPr>
                <w:sz w:val="22"/>
                <w:szCs w:val="22"/>
              </w:rPr>
              <w:t>15 000,00 (пятнадцать          тысяч)</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4D6ED709" w14:textId="77777777" w:rsidR="00317351" w:rsidRDefault="00B13A31">
            <w:pPr>
              <w:jc w:val="center"/>
              <w:rPr>
                <w:sz w:val="22"/>
                <w:szCs w:val="22"/>
              </w:rPr>
            </w:pPr>
            <w:r>
              <w:rPr>
                <w:sz w:val="22"/>
                <w:szCs w:val="22"/>
              </w:rPr>
              <w:t>7 500,00                 (семь тысяч пятьсот)</w:t>
            </w:r>
          </w:p>
        </w:tc>
        <w:tc>
          <w:tcPr>
            <w:tcW w:w="1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900F1B1" w14:textId="77777777" w:rsidR="00317351" w:rsidRDefault="00B13A31">
            <w:pPr>
              <w:jc w:val="center"/>
              <w:rPr>
                <w:sz w:val="22"/>
                <w:szCs w:val="22"/>
              </w:rPr>
            </w:pPr>
            <w:r>
              <w:rPr>
                <w:sz w:val="22"/>
                <w:szCs w:val="22"/>
              </w:rPr>
              <w:t>15 000,00 (пятнадцать          тысяч)</w:t>
            </w:r>
          </w:p>
        </w:tc>
        <w:tc>
          <w:tcPr>
            <w:tcW w:w="1245" w:type="dxa"/>
            <w:vMerge w:val="restart"/>
            <w:shd w:val="clear" w:color="auto" w:fill="auto"/>
            <w:vAlign w:val="center"/>
          </w:tcPr>
          <w:p w14:paraId="205A2BD6" w14:textId="77777777" w:rsidR="00317351" w:rsidRDefault="00B13A31">
            <w:pPr>
              <w:jc w:val="center"/>
              <w:rPr>
                <w:sz w:val="22"/>
                <w:szCs w:val="22"/>
              </w:rPr>
            </w:pPr>
            <w:r>
              <w:rPr>
                <w:sz w:val="22"/>
                <w:szCs w:val="22"/>
              </w:rPr>
              <w:t>с 11.11.2025 по 08.12.2025</w:t>
            </w:r>
          </w:p>
        </w:tc>
        <w:tc>
          <w:tcPr>
            <w:tcW w:w="1240" w:type="dxa"/>
            <w:vMerge w:val="restart"/>
            <w:shd w:val="clear" w:color="auto" w:fill="auto"/>
            <w:vAlign w:val="center"/>
          </w:tcPr>
          <w:p w14:paraId="38A678E9" w14:textId="77777777" w:rsidR="00317351" w:rsidRDefault="00B13A31">
            <w:pPr>
              <w:jc w:val="center"/>
              <w:rPr>
                <w:sz w:val="22"/>
                <w:szCs w:val="22"/>
              </w:rPr>
            </w:pPr>
            <w:r>
              <w:rPr>
                <w:sz w:val="22"/>
                <w:szCs w:val="22"/>
              </w:rPr>
              <w:t>09.12.2025</w:t>
            </w:r>
          </w:p>
        </w:tc>
        <w:tc>
          <w:tcPr>
            <w:tcW w:w="1295" w:type="dxa"/>
            <w:vMerge w:val="restart"/>
            <w:shd w:val="clear" w:color="auto" w:fill="auto"/>
            <w:vAlign w:val="center"/>
          </w:tcPr>
          <w:p w14:paraId="1D1955A0" w14:textId="77777777" w:rsidR="00317351" w:rsidRDefault="00B13A31">
            <w:pPr>
              <w:jc w:val="center"/>
              <w:rPr>
                <w:sz w:val="22"/>
                <w:szCs w:val="22"/>
              </w:rPr>
            </w:pPr>
            <w:r>
              <w:rPr>
                <w:sz w:val="22"/>
                <w:szCs w:val="22"/>
              </w:rPr>
              <w:t>11.12.2025</w:t>
            </w:r>
          </w:p>
          <w:p w14:paraId="430C79FD" w14:textId="77777777" w:rsidR="00317351" w:rsidRDefault="00B13A31">
            <w:pPr>
              <w:jc w:val="center"/>
              <w:rPr>
                <w:sz w:val="22"/>
                <w:szCs w:val="22"/>
              </w:rPr>
            </w:pPr>
            <w:r>
              <w:rPr>
                <w:sz w:val="22"/>
                <w:szCs w:val="22"/>
              </w:rPr>
              <w:t>10:30</w:t>
            </w:r>
          </w:p>
        </w:tc>
      </w:tr>
      <w:tr w:rsidR="00317351" w14:paraId="75A133F7" w14:textId="77777777">
        <w:trPr>
          <w:trHeight w:val="157"/>
          <w:jc w:val="center"/>
        </w:trPr>
        <w:tc>
          <w:tcPr>
            <w:tcW w:w="528" w:type="dxa"/>
            <w:vMerge/>
            <w:shd w:val="clear" w:color="auto" w:fill="auto"/>
            <w:noWrap/>
            <w:vAlign w:val="center"/>
          </w:tcPr>
          <w:p w14:paraId="069A4CA6"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0E7F21E1" w14:textId="77777777" w:rsidR="00317351" w:rsidRDefault="00B13A31">
            <w:pPr>
              <w:ind w:right="34"/>
              <w:rPr>
                <w:sz w:val="22"/>
                <w:szCs w:val="22"/>
              </w:rPr>
            </w:pPr>
            <w:r>
              <w:rPr>
                <w:sz w:val="22"/>
                <w:szCs w:val="22"/>
              </w:rPr>
              <w:t>Тип</w:t>
            </w:r>
          </w:p>
        </w:tc>
        <w:tc>
          <w:tcPr>
            <w:tcW w:w="2320" w:type="dxa"/>
            <w:vAlign w:val="center"/>
          </w:tcPr>
          <w:p w14:paraId="707FD40A" w14:textId="77777777" w:rsidR="00317351" w:rsidRDefault="00B13A31">
            <w:pPr>
              <w:ind w:right="-37"/>
              <w:rPr>
                <w:sz w:val="22"/>
                <w:szCs w:val="22"/>
              </w:rPr>
            </w:pPr>
            <w:r>
              <w:rPr>
                <w:sz w:val="22"/>
                <w:szCs w:val="22"/>
              </w:rPr>
              <w:t>Специализированная                    мастерская</w:t>
            </w:r>
          </w:p>
        </w:tc>
        <w:tc>
          <w:tcPr>
            <w:tcW w:w="1350" w:type="dxa"/>
            <w:vMerge/>
            <w:shd w:val="clear" w:color="auto" w:fill="auto"/>
            <w:vAlign w:val="center"/>
          </w:tcPr>
          <w:p w14:paraId="15C83D22" w14:textId="77777777" w:rsidR="00317351" w:rsidRDefault="00317351">
            <w:pPr>
              <w:jc w:val="center"/>
              <w:rPr>
                <w:b/>
                <w:sz w:val="22"/>
                <w:szCs w:val="22"/>
              </w:rPr>
            </w:pPr>
          </w:p>
        </w:tc>
        <w:tc>
          <w:tcPr>
            <w:tcW w:w="1455" w:type="dxa"/>
            <w:vMerge/>
            <w:vAlign w:val="center"/>
          </w:tcPr>
          <w:p w14:paraId="1B54116A" w14:textId="77777777" w:rsidR="00317351" w:rsidRDefault="00317351">
            <w:pPr>
              <w:ind w:right="98"/>
              <w:jc w:val="center"/>
              <w:rPr>
                <w:b/>
                <w:sz w:val="22"/>
                <w:szCs w:val="22"/>
              </w:rPr>
            </w:pPr>
          </w:p>
        </w:tc>
        <w:tc>
          <w:tcPr>
            <w:tcW w:w="1545" w:type="dxa"/>
            <w:vMerge/>
            <w:vAlign w:val="center"/>
          </w:tcPr>
          <w:p w14:paraId="58F2E632" w14:textId="77777777" w:rsidR="00317351" w:rsidRDefault="00317351">
            <w:pPr>
              <w:jc w:val="center"/>
              <w:rPr>
                <w:b/>
                <w:sz w:val="22"/>
                <w:szCs w:val="22"/>
              </w:rPr>
            </w:pPr>
          </w:p>
        </w:tc>
        <w:tc>
          <w:tcPr>
            <w:tcW w:w="1245" w:type="dxa"/>
            <w:vMerge/>
            <w:vAlign w:val="center"/>
          </w:tcPr>
          <w:p w14:paraId="48A84316" w14:textId="77777777" w:rsidR="00317351" w:rsidRDefault="00317351">
            <w:pPr>
              <w:jc w:val="center"/>
              <w:rPr>
                <w:b/>
                <w:sz w:val="22"/>
                <w:szCs w:val="22"/>
              </w:rPr>
            </w:pPr>
          </w:p>
        </w:tc>
        <w:tc>
          <w:tcPr>
            <w:tcW w:w="1365" w:type="dxa"/>
            <w:vMerge/>
          </w:tcPr>
          <w:p w14:paraId="68A1CDEB" w14:textId="77777777" w:rsidR="00317351" w:rsidRDefault="00317351">
            <w:pPr>
              <w:ind w:left="-106" w:right="-108"/>
              <w:jc w:val="center"/>
              <w:rPr>
                <w:b/>
                <w:sz w:val="22"/>
                <w:szCs w:val="22"/>
              </w:rPr>
            </w:pPr>
          </w:p>
        </w:tc>
        <w:tc>
          <w:tcPr>
            <w:tcW w:w="1245" w:type="dxa"/>
            <w:vMerge/>
          </w:tcPr>
          <w:p w14:paraId="5DF7AEAA" w14:textId="77777777" w:rsidR="00317351" w:rsidRDefault="00317351">
            <w:pPr>
              <w:jc w:val="center"/>
              <w:rPr>
                <w:b/>
                <w:sz w:val="22"/>
                <w:szCs w:val="22"/>
              </w:rPr>
            </w:pPr>
          </w:p>
        </w:tc>
        <w:tc>
          <w:tcPr>
            <w:tcW w:w="1240" w:type="dxa"/>
            <w:vMerge/>
          </w:tcPr>
          <w:p w14:paraId="62188775" w14:textId="77777777" w:rsidR="00317351" w:rsidRDefault="00317351">
            <w:pPr>
              <w:jc w:val="center"/>
              <w:rPr>
                <w:b/>
                <w:sz w:val="22"/>
                <w:szCs w:val="22"/>
              </w:rPr>
            </w:pPr>
          </w:p>
        </w:tc>
        <w:tc>
          <w:tcPr>
            <w:tcW w:w="1295" w:type="dxa"/>
            <w:vMerge/>
          </w:tcPr>
          <w:p w14:paraId="77647073" w14:textId="77777777" w:rsidR="00317351" w:rsidRDefault="00317351">
            <w:pPr>
              <w:jc w:val="center"/>
              <w:rPr>
                <w:b/>
                <w:sz w:val="22"/>
                <w:szCs w:val="22"/>
              </w:rPr>
            </w:pPr>
          </w:p>
        </w:tc>
      </w:tr>
      <w:tr w:rsidR="00317351" w14:paraId="7C040D3C" w14:textId="77777777">
        <w:trPr>
          <w:trHeight w:val="157"/>
          <w:jc w:val="center"/>
        </w:trPr>
        <w:tc>
          <w:tcPr>
            <w:tcW w:w="528" w:type="dxa"/>
            <w:vMerge/>
            <w:shd w:val="clear" w:color="auto" w:fill="auto"/>
            <w:noWrap/>
            <w:vAlign w:val="center"/>
          </w:tcPr>
          <w:p w14:paraId="46AE7862"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6B7C91CA" w14:textId="77777777" w:rsidR="00317351" w:rsidRDefault="00B13A31">
            <w:pPr>
              <w:ind w:right="34"/>
              <w:rPr>
                <w:sz w:val="22"/>
                <w:szCs w:val="22"/>
              </w:rPr>
            </w:pPr>
            <w:r>
              <w:rPr>
                <w:sz w:val="22"/>
                <w:szCs w:val="22"/>
              </w:rPr>
              <w:t xml:space="preserve">Марка, модель </w:t>
            </w:r>
          </w:p>
        </w:tc>
        <w:tc>
          <w:tcPr>
            <w:tcW w:w="2320" w:type="dxa"/>
            <w:vAlign w:val="center"/>
          </w:tcPr>
          <w:p w14:paraId="25752BA9" w14:textId="77777777" w:rsidR="00317351" w:rsidRDefault="00B13A31">
            <w:pPr>
              <w:ind w:right="-37"/>
              <w:rPr>
                <w:sz w:val="22"/>
                <w:szCs w:val="22"/>
              </w:rPr>
            </w:pPr>
            <w:r>
              <w:rPr>
                <w:sz w:val="22"/>
                <w:szCs w:val="22"/>
              </w:rPr>
              <w:t>9394ГАЗ3307</w:t>
            </w:r>
          </w:p>
        </w:tc>
        <w:tc>
          <w:tcPr>
            <w:tcW w:w="1350" w:type="dxa"/>
            <w:vMerge/>
            <w:shd w:val="clear" w:color="auto" w:fill="auto"/>
            <w:vAlign w:val="center"/>
          </w:tcPr>
          <w:p w14:paraId="38998E4B" w14:textId="77777777" w:rsidR="00317351" w:rsidRDefault="00317351">
            <w:pPr>
              <w:jc w:val="center"/>
              <w:rPr>
                <w:b/>
                <w:sz w:val="22"/>
                <w:szCs w:val="22"/>
              </w:rPr>
            </w:pPr>
          </w:p>
        </w:tc>
        <w:tc>
          <w:tcPr>
            <w:tcW w:w="1455" w:type="dxa"/>
            <w:vMerge/>
            <w:vAlign w:val="center"/>
          </w:tcPr>
          <w:p w14:paraId="4ACE8484" w14:textId="77777777" w:rsidR="00317351" w:rsidRDefault="00317351">
            <w:pPr>
              <w:ind w:right="98"/>
              <w:jc w:val="center"/>
              <w:rPr>
                <w:b/>
                <w:sz w:val="22"/>
                <w:szCs w:val="22"/>
              </w:rPr>
            </w:pPr>
          </w:p>
        </w:tc>
        <w:tc>
          <w:tcPr>
            <w:tcW w:w="1545" w:type="dxa"/>
            <w:vMerge/>
            <w:vAlign w:val="center"/>
          </w:tcPr>
          <w:p w14:paraId="37A6FA6E" w14:textId="77777777" w:rsidR="00317351" w:rsidRDefault="00317351">
            <w:pPr>
              <w:jc w:val="center"/>
              <w:rPr>
                <w:b/>
                <w:sz w:val="22"/>
                <w:szCs w:val="22"/>
              </w:rPr>
            </w:pPr>
          </w:p>
        </w:tc>
        <w:tc>
          <w:tcPr>
            <w:tcW w:w="1245" w:type="dxa"/>
            <w:vMerge/>
            <w:vAlign w:val="center"/>
          </w:tcPr>
          <w:p w14:paraId="42D71C09" w14:textId="77777777" w:rsidR="00317351" w:rsidRDefault="00317351">
            <w:pPr>
              <w:jc w:val="center"/>
              <w:rPr>
                <w:b/>
                <w:sz w:val="22"/>
                <w:szCs w:val="22"/>
              </w:rPr>
            </w:pPr>
          </w:p>
        </w:tc>
        <w:tc>
          <w:tcPr>
            <w:tcW w:w="1365" w:type="dxa"/>
            <w:vMerge/>
          </w:tcPr>
          <w:p w14:paraId="164CC9F4" w14:textId="77777777" w:rsidR="00317351" w:rsidRDefault="00317351">
            <w:pPr>
              <w:ind w:left="-106" w:right="-108"/>
              <w:jc w:val="center"/>
              <w:rPr>
                <w:b/>
                <w:sz w:val="22"/>
                <w:szCs w:val="22"/>
              </w:rPr>
            </w:pPr>
          </w:p>
        </w:tc>
        <w:tc>
          <w:tcPr>
            <w:tcW w:w="1245" w:type="dxa"/>
            <w:vMerge/>
          </w:tcPr>
          <w:p w14:paraId="0197D511" w14:textId="77777777" w:rsidR="00317351" w:rsidRDefault="00317351">
            <w:pPr>
              <w:jc w:val="center"/>
              <w:rPr>
                <w:b/>
                <w:sz w:val="22"/>
                <w:szCs w:val="22"/>
              </w:rPr>
            </w:pPr>
          </w:p>
        </w:tc>
        <w:tc>
          <w:tcPr>
            <w:tcW w:w="1240" w:type="dxa"/>
            <w:vMerge/>
          </w:tcPr>
          <w:p w14:paraId="1A3A64A7" w14:textId="77777777" w:rsidR="00317351" w:rsidRDefault="00317351">
            <w:pPr>
              <w:jc w:val="center"/>
              <w:rPr>
                <w:b/>
                <w:sz w:val="22"/>
                <w:szCs w:val="22"/>
              </w:rPr>
            </w:pPr>
          </w:p>
        </w:tc>
        <w:tc>
          <w:tcPr>
            <w:tcW w:w="1295" w:type="dxa"/>
            <w:vMerge/>
          </w:tcPr>
          <w:p w14:paraId="2EC2EEE2" w14:textId="77777777" w:rsidR="00317351" w:rsidRDefault="00317351">
            <w:pPr>
              <w:jc w:val="center"/>
              <w:rPr>
                <w:b/>
                <w:sz w:val="22"/>
                <w:szCs w:val="22"/>
              </w:rPr>
            </w:pPr>
          </w:p>
        </w:tc>
      </w:tr>
      <w:tr w:rsidR="00317351" w14:paraId="5227A124" w14:textId="77777777">
        <w:trPr>
          <w:trHeight w:val="157"/>
          <w:jc w:val="center"/>
        </w:trPr>
        <w:tc>
          <w:tcPr>
            <w:tcW w:w="528" w:type="dxa"/>
            <w:vMerge/>
            <w:shd w:val="clear" w:color="auto" w:fill="auto"/>
            <w:noWrap/>
            <w:vAlign w:val="center"/>
          </w:tcPr>
          <w:p w14:paraId="1D30C5E2"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57F93375" w14:textId="77777777" w:rsidR="00317351" w:rsidRDefault="00B13A31">
            <w:pPr>
              <w:ind w:right="34"/>
              <w:rPr>
                <w:sz w:val="22"/>
                <w:szCs w:val="22"/>
              </w:rPr>
            </w:pPr>
            <w:r>
              <w:rPr>
                <w:sz w:val="22"/>
                <w:szCs w:val="22"/>
              </w:rPr>
              <w:t>Год выпуска</w:t>
            </w:r>
          </w:p>
        </w:tc>
        <w:tc>
          <w:tcPr>
            <w:tcW w:w="2320" w:type="dxa"/>
            <w:vAlign w:val="center"/>
          </w:tcPr>
          <w:p w14:paraId="75690EE5" w14:textId="77777777" w:rsidR="00317351" w:rsidRDefault="00B13A31">
            <w:pPr>
              <w:jc w:val="both"/>
              <w:rPr>
                <w:sz w:val="22"/>
                <w:szCs w:val="22"/>
              </w:rPr>
            </w:pPr>
            <w:r>
              <w:rPr>
                <w:sz w:val="22"/>
                <w:szCs w:val="22"/>
              </w:rPr>
              <w:t>1993</w:t>
            </w:r>
          </w:p>
        </w:tc>
        <w:tc>
          <w:tcPr>
            <w:tcW w:w="1350" w:type="dxa"/>
            <w:vMerge/>
            <w:shd w:val="clear" w:color="auto" w:fill="auto"/>
            <w:vAlign w:val="center"/>
          </w:tcPr>
          <w:p w14:paraId="200E9BA6" w14:textId="77777777" w:rsidR="00317351" w:rsidRDefault="00317351">
            <w:pPr>
              <w:jc w:val="center"/>
              <w:rPr>
                <w:b/>
                <w:sz w:val="22"/>
                <w:szCs w:val="22"/>
              </w:rPr>
            </w:pPr>
          </w:p>
        </w:tc>
        <w:tc>
          <w:tcPr>
            <w:tcW w:w="1455" w:type="dxa"/>
            <w:vMerge/>
            <w:vAlign w:val="center"/>
          </w:tcPr>
          <w:p w14:paraId="241618DD" w14:textId="77777777" w:rsidR="00317351" w:rsidRDefault="00317351">
            <w:pPr>
              <w:ind w:right="98"/>
              <w:jc w:val="center"/>
              <w:rPr>
                <w:b/>
                <w:sz w:val="22"/>
                <w:szCs w:val="22"/>
              </w:rPr>
            </w:pPr>
          </w:p>
        </w:tc>
        <w:tc>
          <w:tcPr>
            <w:tcW w:w="1545" w:type="dxa"/>
            <w:vMerge/>
            <w:vAlign w:val="center"/>
          </w:tcPr>
          <w:p w14:paraId="7075BB90" w14:textId="77777777" w:rsidR="00317351" w:rsidRDefault="00317351">
            <w:pPr>
              <w:jc w:val="center"/>
              <w:rPr>
                <w:b/>
                <w:sz w:val="22"/>
                <w:szCs w:val="22"/>
              </w:rPr>
            </w:pPr>
          </w:p>
        </w:tc>
        <w:tc>
          <w:tcPr>
            <w:tcW w:w="1245" w:type="dxa"/>
            <w:vMerge/>
            <w:vAlign w:val="center"/>
          </w:tcPr>
          <w:p w14:paraId="3830E543" w14:textId="77777777" w:rsidR="00317351" w:rsidRDefault="00317351">
            <w:pPr>
              <w:jc w:val="center"/>
              <w:rPr>
                <w:b/>
                <w:sz w:val="22"/>
                <w:szCs w:val="22"/>
              </w:rPr>
            </w:pPr>
          </w:p>
        </w:tc>
        <w:tc>
          <w:tcPr>
            <w:tcW w:w="1365" w:type="dxa"/>
            <w:vMerge/>
          </w:tcPr>
          <w:p w14:paraId="7B4E5D7C" w14:textId="77777777" w:rsidR="00317351" w:rsidRDefault="00317351">
            <w:pPr>
              <w:ind w:left="-106" w:right="-108"/>
              <w:jc w:val="center"/>
              <w:rPr>
                <w:b/>
                <w:sz w:val="22"/>
                <w:szCs w:val="22"/>
              </w:rPr>
            </w:pPr>
          </w:p>
        </w:tc>
        <w:tc>
          <w:tcPr>
            <w:tcW w:w="1245" w:type="dxa"/>
            <w:vMerge/>
          </w:tcPr>
          <w:p w14:paraId="74478530" w14:textId="77777777" w:rsidR="00317351" w:rsidRDefault="00317351">
            <w:pPr>
              <w:jc w:val="center"/>
              <w:rPr>
                <w:b/>
                <w:sz w:val="22"/>
                <w:szCs w:val="22"/>
              </w:rPr>
            </w:pPr>
          </w:p>
        </w:tc>
        <w:tc>
          <w:tcPr>
            <w:tcW w:w="1240" w:type="dxa"/>
            <w:vMerge/>
          </w:tcPr>
          <w:p w14:paraId="036458B0" w14:textId="77777777" w:rsidR="00317351" w:rsidRDefault="00317351">
            <w:pPr>
              <w:jc w:val="center"/>
              <w:rPr>
                <w:b/>
                <w:sz w:val="22"/>
                <w:szCs w:val="22"/>
              </w:rPr>
            </w:pPr>
          </w:p>
        </w:tc>
        <w:tc>
          <w:tcPr>
            <w:tcW w:w="1295" w:type="dxa"/>
            <w:vMerge/>
          </w:tcPr>
          <w:p w14:paraId="7DCF1D1C" w14:textId="77777777" w:rsidR="00317351" w:rsidRDefault="00317351">
            <w:pPr>
              <w:jc w:val="center"/>
              <w:rPr>
                <w:b/>
                <w:sz w:val="22"/>
                <w:szCs w:val="22"/>
              </w:rPr>
            </w:pPr>
          </w:p>
        </w:tc>
      </w:tr>
      <w:tr w:rsidR="00317351" w14:paraId="755D3DDF" w14:textId="77777777">
        <w:trPr>
          <w:trHeight w:val="491"/>
          <w:jc w:val="center"/>
        </w:trPr>
        <w:tc>
          <w:tcPr>
            <w:tcW w:w="528" w:type="dxa"/>
            <w:vMerge/>
            <w:shd w:val="clear" w:color="auto" w:fill="auto"/>
            <w:noWrap/>
            <w:vAlign w:val="center"/>
          </w:tcPr>
          <w:p w14:paraId="024A4D00"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6FA4BE1C" w14:textId="77777777" w:rsidR="00317351" w:rsidRDefault="00B13A31">
            <w:pPr>
              <w:ind w:right="34"/>
              <w:rPr>
                <w:sz w:val="22"/>
                <w:szCs w:val="22"/>
              </w:rPr>
            </w:pPr>
            <w:r>
              <w:rPr>
                <w:sz w:val="22"/>
                <w:szCs w:val="22"/>
              </w:rPr>
              <w:t>Идентификационный номер (VIN)</w:t>
            </w:r>
          </w:p>
        </w:tc>
        <w:tc>
          <w:tcPr>
            <w:tcW w:w="2320" w:type="dxa"/>
            <w:vAlign w:val="center"/>
          </w:tcPr>
          <w:p w14:paraId="415EF19B" w14:textId="77777777" w:rsidR="00317351" w:rsidRDefault="00B13A31">
            <w:pPr>
              <w:jc w:val="both"/>
              <w:rPr>
                <w:sz w:val="22"/>
                <w:szCs w:val="22"/>
              </w:rPr>
            </w:pPr>
            <w:r>
              <w:rPr>
                <w:sz w:val="22"/>
                <w:szCs w:val="22"/>
              </w:rPr>
              <w:t>ХТН330700Р1513498</w:t>
            </w:r>
          </w:p>
        </w:tc>
        <w:tc>
          <w:tcPr>
            <w:tcW w:w="1350" w:type="dxa"/>
            <w:vMerge/>
            <w:shd w:val="clear" w:color="auto" w:fill="auto"/>
            <w:vAlign w:val="center"/>
          </w:tcPr>
          <w:p w14:paraId="5931F83F" w14:textId="77777777" w:rsidR="00317351" w:rsidRDefault="00317351">
            <w:pPr>
              <w:jc w:val="center"/>
              <w:rPr>
                <w:b/>
                <w:sz w:val="22"/>
                <w:szCs w:val="22"/>
              </w:rPr>
            </w:pPr>
          </w:p>
        </w:tc>
        <w:tc>
          <w:tcPr>
            <w:tcW w:w="1455" w:type="dxa"/>
            <w:vMerge/>
            <w:vAlign w:val="center"/>
          </w:tcPr>
          <w:p w14:paraId="26708244" w14:textId="77777777" w:rsidR="00317351" w:rsidRDefault="00317351">
            <w:pPr>
              <w:ind w:right="98"/>
              <w:jc w:val="center"/>
              <w:rPr>
                <w:b/>
                <w:sz w:val="22"/>
                <w:szCs w:val="22"/>
              </w:rPr>
            </w:pPr>
          </w:p>
        </w:tc>
        <w:tc>
          <w:tcPr>
            <w:tcW w:w="1545" w:type="dxa"/>
            <w:vMerge/>
            <w:vAlign w:val="center"/>
          </w:tcPr>
          <w:p w14:paraId="4625AF3D" w14:textId="77777777" w:rsidR="00317351" w:rsidRDefault="00317351">
            <w:pPr>
              <w:jc w:val="center"/>
              <w:rPr>
                <w:b/>
                <w:sz w:val="22"/>
                <w:szCs w:val="22"/>
              </w:rPr>
            </w:pPr>
          </w:p>
        </w:tc>
        <w:tc>
          <w:tcPr>
            <w:tcW w:w="1245" w:type="dxa"/>
            <w:vMerge/>
            <w:vAlign w:val="center"/>
          </w:tcPr>
          <w:p w14:paraId="412B2D22" w14:textId="77777777" w:rsidR="00317351" w:rsidRDefault="00317351">
            <w:pPr>
              <w:jc w:val="center"/>
              <w:rPr>
                <w:b/>
                <w:sz w:val="22"/>
                <w:szCs w:val="22"/>
              </w:rPr>
            </w:pPr>
          </w:p>
        </w:tc>
        <w:tc>
          <w:tcPr>
            <w:tcW w:w="1365" w:type="dxa"/>
            <w:vMerge/>
          </w:tcPr>
          <w:p w14:paraId="097DEFE5" w14:textId="77777777" w:rsidR="00317351" w:rsidRDefault="00317351">
            <w:pPr>
              <w:ind w:left="-106" w:right="-108"/>
              <w:jc w:val="center"/>
              <w:rPr>
                <w:b/>
                <w:sz w:val="22"/>
                <w:szCs w:val="22"/>
              </w:rPr>
            </w:pPr>
          </w:p>
        </w:tc>
        <w:tc>
          <w:tcPr>
            <w:tcW w:w="1245" w:type="dxa"/>
            <w:vMerge/>
          </w:tcPr>
          <w:p w14:paraId="706FEB02" w14:textId="77777777" w:rsidR="00317351" w:rsidRDefault="00317351">
            <w:pPr>
              <w:jc w:val="center"/>
              <w:rPr>
                <w:b/>
                <w:sz w:val="22"/>
                <w:szCs w:val="22"/>
              </w:rPr>
            </w:pPr>
          </w:p>
        </w:tc>
        <w:tc>
          <w:tcPr>
            <w:tcW w:w="1240" w:type="dxa"/>
            <w:vMerge/>
          </w:tcPr>
          <w:p w14:paraId="78FC1362" w14:textId="77777777" w:rsidR="00317351" w:rsidRDefault="00317351">
            <w:pPr>
              <w:jc w:val="center"/>
              <w:rPr>
                <w:b/>
                <w:sz w:val="22"/>
                <w:szCs w:val="22"/>
              </w:rPr>
            </w:pPr>
          </w:p>
        </w:tc>
        <w:tc>
          <w:tcPr>
            <w:tcW w:w="1295" w:type="dxa"/>
            <w:vMerge/>
          </w:tcPr>
          <w:p w14:paraId="7D04403B" w14:textId="77777777" w:rsidR="00317351" w:rsidRDefault="00317351">
            <w:pPr>
              <w:jc w:val="center"/>
              <w:rPr>
                <w:b/>
                <w:sz w:val="22"/>
                <w:szCs w:val="22"/>
              </w:rPr>
            </w:pPr>
          </w:p>
        </w:tc>
      </w:tr>
      <w:tr w:rsidR="00317351" w14:paraId="31392B51" w14:textId="77777777">
        <w:trPr>
          <w:trHeight w:val="157"/>
          <w:jc w:val="center"/>
        </w:trPr>
        <w:tc>
          <w:tcPr>
            <w:tcW w:w="528" w:type="dxa"/>
            <w:vMerge/>
            <w:shd w:val="clear" w:color="auto" w:fill="auto"/>
            <w:noWrap/>
            <w:vAlign w:val="center"/>
          </w:tcPr>
          <w:p w14:paraId="3C03CEFC"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465C05A4" w14:textId="77777777" w:rsidR="00317351" w:rsidRDefault="00B13A31">
            <w:pPr>
              <w:ind w:right="34"/>
              <w:rPr>
                <w:sz w:val="22"/>
                <w:szCs w:val="22"/>
              </w:rPr>
            </w:pPr>
            <w:r>
              <w:rPr>
                <w:sz w:val="22"/>
                <w:szCs w:val="22"/>
              </w:rPr>
              <w:t>№ кузова</w:t>
            </w:r>
          </w:p>
        </w:tc>
        <w:tc>
          <w:tcPr>
            <w:tcW w:w="2320" w:type="dxa"/>
            <w:vAlign w:val="center"/>
          </w:tcPr>
          <w:p w14:paraId="440E10DE" w14:textId="77777777" w:rsidR="00317351" w:rsidRDefault="00B13A31">
            <w:pPr>
              <w:jc w:val="both"/>
              <w:rPr>
                <w:sz w:val="22"/>
                <w:szCs w:val="22"/>
                <w:lang w:val="en-US"/>
              </w:rPr>
            </w:pPr>
            <w:r>
              <w:rPr>
                <w:sz w:val="22"/>
                <w:szCs w:val="22"/>
                <w:lang w:val="en-US"/>
              </w:rPr>
              <w:t>1513498</w:t>
            </w:r>
          </w:p>
        </w:tc>
        <w:tc>
          <w:tcPr>
            <w:tcW w:w="1350" w:type="dxa"/>
            <w:vMerge/>
            <w:shd w:val="clear" w:color="auto" w:fill="auto"/>
            <w:vAlign w:val="center"/>
          </w:tcPr>
          <w:p w14:paraId="66FA9570" w14:textId="77777777" w:rsidR="00317351" w:rsidRDefault="00317351">
            <w:pPr>
              <w:jc w:val="center"/>
              <w:rPr>
                <w:b/>
                <w:sz w:val="22"/>
                <w:szCs w:val="22"/>
              </w:rPr>
            </w:pPr>
          </w:p>
        </w:tc>
        <w:tc>
          <w:tcPr>
            <w:tcW w:w="1455" w:type="dxa"/>
            <w:vMerge/>
            <w:vAlign w:val="center"/>
          </w:tcPr>
          <w:p w14:paraId="0785D9EF" w14:textId="77777777" w:rsidR="00317351" w:rsidRDefault="00317351">
            <w:pPr>
              <w:ind w:right="98"/>
              <w:jc w:val="center"/>
              <w:rPr>
                <w:b/>
                <w:sz w:val="22"/>
                <w:szCs w:val="22"/>
              </w:rPr>
            </w:pPr>
          </w:p>
        </w:tc>
        <w:tc>
          <w:tcPr>
            <w:tcW w:w="1545" w:type="dxa"/>
            <w:vMerge/>
            <w:vAlign w:val="center"/>
          </w:tcPr>
          <w:p w14:paraId="49075EF1" w14:textId="77777777" w:rsidR="00317351" w:rsidRDefault="00317351">
            <w:pPr>
              <w:jc w:val="center"/>
              <w:rPr>
                <w:b/>
                <w:sz w:val="22"/>
                <w:szCs w:val="22"/>
              </w:rPr>
            </w:pPr>
          </w:p>
        </w:tc>
        <w:tc>
          <w:tcPr>
            <w:tcW w:w="1245" w:type="dxa"/>
            <w:vMerge/>
            <w:vAlign w:val="center"/>
          </w:tcPr>
          <w:p w14:paraId="10A67D45" w14:textId="77777777" w:rsidR="00317351" w:rsidRDefault="00317351">
            <w:pPr>
              <w:jc w:val="center"/>
              <w:rPr>
                <w:b/>
                <w:sz w:val="22"/>
                <w:szCs w:val="22"/>
              </w:rPr>
            </w:pPr>
          </w:p>
        </w:tc>
        <w:tc>
          <w:tcPr>
            <w:tcW w:w="1365" w:type="dxa"/>
            <w:vMerge/>
          </w:tcPr>
          <w:p w14:paraId="5AF5CE4E" w14:textId="77777777" w:rsidR="00317351" w:rsidRDefault="00317351">
            <w:pPr>
              <w:ind w:left="-106" w:right="-108"/>
              <w:jc w:val="center"/>
              <w:rPr>
                <w:b/>
                <w:sz w:val="22"/>
                <w:szCs w:val="22"/>
              </w:rPr>
            </w:pPr>
          </w:p>
        </w:tc>
        <w:tc>
          <w:tcPr>
            <w:tcW w:w="1245" w:type="dxa"/>
            <w:vMerge/>
          </w:tcPr>
          <w:p w14:paraId="4E162472" w14:textId="77777777" w:rsidR="00317351" w:rsidRDefault="00317351">
            <w:pPr>
              <w:jc w:val="center"/>
              <w:rPr>
                <w:b/>
                <w:sz w:val="22"/>
                <w:szCs w:val="22"/>
              </w:rPr>
            </w:pPr>
          </w:p>
        </w:tc>
        <w:tc>
          <w:tcPr>
            <w:tcW w:w="1240" w:type="dxa"/>
            <w:vMerge/>
          </w:tcPr>
          <w:p w14:paraId="27DD5C68" w14:textId="77777777" w:rsidR="00317351" w:rsidRDefault="00317351">
            <w:pPr>
              <w:jc w:val="center"/>
              <w:rPr>
                <w:b/>
                <w:sz w:val="22"/>
                <w:szCs w:val="22"/>
              </w:rPr>
            </w:pPr>
          </w:p>
        </w:tc>
        <w:tc>
          <w:tcPr>
            <w:tcW w:w="1295" w:type="dxa"/>
            <w:vMerge/>
          </w:tcPr>
          <w:p w14:paraId="3E55E47B" w14:textId="77777777" w:rsidR="00317351" w:rsidRDefault="00317351">
            <w:pPr>
              <w:jc w:val="center"/>
              <w:rPr>
                <w:b/>
                <w:sz w:val="22"/>
                <w:szCs w:val="22"/>
              </w:rPr>
            </w:pPr>
          </w:p>
        </w:tc>
      </w:tr>
      <w:tr w:rsidR="00317351" w14:paraId="0D0C284A" w14:textId="77777777">
        <w:trPr>
          <w:trHeight w:val="157"/>
          <w:jc w:val="center"/>
        </w:trPr>
        <w:tc>
          <w:tcPr>
            <w:tcW w:w="528" w:type="dxa"/>
            <w:vMerge/>
            <w:shd w:val="clear" w:color="auto" w:fill="auto"/>
            <w:noWrap/>
            <w:vAlign w:val="center"/>
          </w:tcPr>
          <w:p w14:paraId="7254BCFF"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3460E49F" w14:textId="77777777" w:rsidR="00317351" w:rsidRDefault="00B13A31">
            <w:pPr>
              <w:ind w:right="34"/>
              <w:rPr>
                <w:sz w:val="22"/>
                <w:szCs w:val="22"/>
              </w:rPr>
            </w:pPr>
            <w:r>
              <w:rPr>
                <w:sz w:val="22"/>
                <w:szCs w:val="22"/>
              </w:rPr>
              <w:t>№ шасси (рамы)</w:t>
            </w:r>
          </w:p>
        </w:tc>
        <w:tc>
          <w:tcPr>
            <w:tcW w:w="2320" w:type="dxa"/>
            <w:vAlign w:val="center"/>
          </w:tcPr>
          <w:p w14:paraId="63BC7FEA" w14:textId="77777777" w:rsidR="00317351" w:rsidRDefault="00B13A31">
            <w:pPr>
              <w:jc w:val="both"/>
              <w:rPr>
                <w:sz w:val="22"/>
                <w:szCs w:val="22"/>
              </w:rPr>
            </w:pPr>
            <w:r>
              <w:rPr>
                <w:sz w:val="22"/>
                <w:szCs w:val="22"/>
              </w:rPr>
              <w:t>ХТН330700Р1513498</w:t>
            </w:r>
          </w:p>
        </w:tc>
        <w:tc>
          <w:tcPr>
            <w:tcW w:w="1350" w:type="dxa"/>
            <w:vMerge/>
            <w:shd w:val="clear" w:color="auto" w:fill="auto"/>
            <w:vAlign w:val="center"/>
          </w:tcPr>
          <w:p w14:paraId="10D7CC29" w14:textId="77777777" w:rsidR="00317351" w:rsidRDefault="00317351">
            <w:pPr>
              <w:jc w:val="center"/>
              <w:rPr>
                <w:b/>
                <w:sz w:val="22"/>
                <w:szCs w:val="22"/>
              </w:rPr>
            </w:pPr>
          </w:p>
        </w:tc>
        <w:tc>
          <w:tcPr>
            <w:tcW w:w="1455" w:type="dxa"/>
            <w:vMerge/>
            <w:vAlign w:val="center"/>
          </w:tcPr>
          <w:p w14:paraId="49DB0E1A" w14:textId="77777777" w:rsidR="00317351" w:rsidRDefault="00317351">
            <w:pPr>
              <w:ind w:right="98"/>
              <w:jc w:val="center"/>
              <w:rPr>
                <w:b/>
                <w:sz w:val="22"/>
                <w:szCs w:val="22"/>
              </w:rPr>
            </w:pPr>
          </w:p>
        </w:tc>
        <w:tc>
          <w:tcPr>
            <w:tcW w:w="1545" w:type="dxa"/>
            <w:vMerge/>
            <w:vAlign w:val="center"/>
          </w:tcPr>
          <w:p w14:paraId="28C6797E" w14:textId="77777777" w:rsidR="00317351" w:rsidRDefault="00317351">
            <w:pPr>
              <w:jc w:val="center"/>
              <w:rPr>
                <w:b/>
                <w:sz w:val="22"/>
                <w:szCs w:val="22"/>
              </w:rPr>
            </w:pPr>
          </w:p>
        </w:tc>
        <w:tc>
          <w:tcPr>
            <w:tcW w:w="1245" w:type="dxa"/>
            <w:vMerge/>
            <w:vAlign w:val="center"/>
          </w:tcPr>
          <w:p w14:paraId="47B86AC0" w14:textId="77777777" w:rsidR="00317351" w:rsidRDefault="00317351">
            <w:pPr>
              <w:jc w:val="center"/>
              <w:rPr>
                <w:b/>
                <w:sz w:val="22"/>
                <w:szCs w:val="22"/>
              </w:rPr>
            </w:pPr>
          </w:p>
        </w:tc>
        <w:tc>
          <w:tcPr>
            <w:tcW w:w="1365" w:type="dxa"/>
            <w:vMerge/>
          </w:tcPr>
          <w:p w14:paraId="33684036" w14:textId="77777777" w:rsidR="00317351" w:rsidRDefault="00317351">
            <w:pPr>
              <w:ind w:left="-106" w:right="-108"/>
              <w:jc w:val="center"/>
              <w:rPr>
                <w:b/>
                <w:sz w:val="22"/>
                <w:szCs w:val="22"/>
              </w:rPr>
            </w:pPr>
          </w:p>
        </w:tc>
        <w:tc>
          <w:tcPr>
            <w:tcW w:w="1245" w:type="dxa"/>
            <w:vMerge/>
          </w:tcPr>
          <w:p w14:paraId="56FC4099" w14:textId="77777777" w:rsidR="00317351" w:rsidRDefault="00317351">
            <w:pPr>
              <w:jc w:val="center"/>
              <w:rPr>
                <w:b/>
                <w:sz w:val="22"/>
                <w:szCs w:val="22"/>
              </w:rPr>
            </w:pPr>
          </w:p>
        </w:tc>
        <w:tc>
          <w:tcPr>
            <w:tcW w:w="1240" w:type="dxa"/>
            <w:vMerge/>
          </w:tcPr>
          <w:p w14:paraId="57FB5CA3" w14:textId="77777777" w:rsidR="00317351" w:rsidRDefault="00317351">
            <w:pPr>
              <w:jc w:val="center"/>
              <w:rPr>
                <w:b/>
                <w:sz w:val="22"/>
                <w:szCs w:val="22"/>
              </w:rPr>
            </w:pPr>
          </w:p>
        </w:tc>
        <w:tc>
          <w:tcPr>
            <w:tcW w:w="1295" w:type="dxa"/>
            <w:vMerge/>
          </w:tcPr>
          <w:p w14:paraId="6DAE5F21" w14:textId="77777777" w:rsidR="00317351" w:rsidRDefault="00317351">
            <w:pPr>
              <w:jc w:val="center"/>
              <w:rPr>
                <w:b/>
                <w:sz w:val="22"/>
                <w:szCs w:val="22"/>
              </w:rPr>
            </w:pPr>
          </w:p>
        </w:tc>
      </w:tr>
      <w:tr w:rsidR="00317351" w14:paraId="511DA6CD" w14:textId="77777777">
        <w:trPr>
          <w:trHeight w:val="157"/>
          <w:jc w:val="center"/>
        </w:trPr>
        <w:tc>
          <w:tcPr>
            <w:tcW w:w="528" w:type="dxa"/>
            <w:vMerge/>
            <w:shd w:val="clear" w:color="auto" w:fill="auto"/>
            <w:noWrap/>
            <w:vAlign w:val="center"/>
          </w:tcPr>
          <w:p w14:paraId="22E8DA82"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431225E6" w14:textId="77777777" w:rsidR="00317351" w:rsidRDefault="00B13A31">
            <w:pPr>
              <w:ind w:right="34"/>
              <w:rPr>
                <w:sz w:val="22"/>
                <w:szCs w:val="22"/>
              </w:rPr>
            </w:pPr>
            <w:r>
              <w:rPr>
                <w:sz w:val="22"/>
                <w:szCs w:val="22"/>
              </w:rPr>
              <w:t>Цвет</w:t>
            </w:r>
          </w:p>
        </w:tc>
        <w:tc>
          <w:tcPr>
            <w:tcW w:w="2320" w:type="dxa"/>
            <w:tcBorders>
              <w:bottom w:val="single" w:sz="4" w:space="0" w:color="auto"/>
            </w:tcBorders>
            <w:vAlign w:val="center"/>
          </w:tcPr>
          <w:p w14:paraId="29B987F5" w14:textId="77777777" w:rsidR="00317351" w:rsidRDefault="00B13A31">
            <w:pPr>
              <w:jc w:val="both"/>
              <w:rPr>
                <w:sz w:val="22"/>
                <w:szCs w:val="22"/>
              </w:rPr>
            </w:pPr>
            <w:r>
              <w:rPr>
                <w:sz w:val="22"/>
                <w:szCs w:val="22"/>
              </w:rPr>
              <w:t>голубой</w:t>
            </w:r>
          </w:p>
        </w:tc>
        <w:tc>
          <w:tcPr>
            <w:tcW w:w="1350" w:type="dxa"/>
            <w:vMerge/>
            <w:tcBorders>
              <w:bottom w:val="single" w:sz="4" w:space="0" w:color="auto"/>
            </w:tcBorders>
            <w:shd w:val="clear" w:color="auto" w:fill="auto"/>
            <w:vAlign w:val="center"/>
          </w:tcPr>
          <w:p w14:paraId="745ED529" w14:textId="77777777" w:rsidR="00317351" w:rsidRDefault="00317351">
            <w:pPr>
              <w:jc w:val="center"/>
              <w:rPr>
                <w:b/>
                <w:sz w:val="22"/>
                <w:szCs w:val="22"/>
              </w:rPr>
            </w:pPr>
          </w:p>
        </w:tc>
        <w:tc>
          <w:tcPr>
            <w:tcW w:w="1455" w:type="dxa"/>
            <w:vMerge/>
            <w:tcBorders>
              <w:bottom w:val="single" w:sz="4" w:space="0" w:color="auto"/>
            </w:tcBorders>
            <w:vAlign w:val="center"/>
          </w:tcPr>
          <w:p w14:paraId="4FB17010" w14:textId="77777777" w:rsidR="00317351" w:rsidRDefault="00317351">
            <w:pPr>
              <w:ind w:right="98"/>
              <w:jc w:val="center"/>
              <w:rPr>
                <w:b/>
                <w:sz w:val="22"/>
                <w:szCs w:val="22"/>
              </w:rPr>
            </w:pPr>
          </w:p>
        </w:tc>
        <w:tc>
          <w:tcPr>
            <w:tcW w:w="1545" w:type="dxa"/>
            <w:vMerge/>
            <w:tcBorders>
              <w:bottom w:val="single" w:sz="4" w:space="0" w:color="auto"/>
            </w:tcBorders>
            <w:vAlign w:val="center"/>
          </w:tcPr>
          <w:p w14:paraId="6C34B9C5" w14:textId="77777777" w:rsidR="00317351" w:rsidRDefault="00317351">
            <w:pPr>
              <w:jc w:val="center"/>
              <w:rPr>
                <w:b/>
                <w:sz w:val="22"/>
                <w:szCs w:val="22"/>
              </w:rPr>
            </w:pPr>
          </w:p>
        </w:tc>
        <w:tc>
          <w:tcPr>
            <w:tcW w:w="1245" w:type="dxa"/>
            <w:vMerge/>
            <w:tcBorders>
              <w:bottom w:val="single" w:sz="4" w:space="0" w:color="auto"/>
            </w:tcBorders>
            <w:vAlign w:val="center"/>
          </w:tcPr>
          <w:p w14:paraId="3A8A6C56" w14:textId="77777777" w:rsidR="00317351" w:rsidRDefault="00317351">
            <w:pPr>
              <w:jc w:val="center"/>
              <w:rPr>
                <w:b/>
                <w:sz w:val="22"/>
                <w:szCs w:val="22"/>
              </w:rPr>
            </w:pPr>
          </w:p>
        </w:tc>
        <w:tc>
          <w:tcPr>
            <w:tcW w:w="1365" w:type="dxa"/>
            <w:vMerge/>
            <w:tcBorders>
              <w:bottom w:val="single" w:sz="4" w:space="0" w:color="auto"/>
            </w:tcBorders>
          </w:tcPr>
          <w:p w14:paraId="3EEE60D2" w14:textId="77777777" w:rsidR="00317351" w:rsidRDefault="00317351">
            <w:pPr>
              <w:ind w:left="-106" w:right="-108"/>
              <w:jc w:val="center"/>
              <w:rPr>
                <w:b/>
                <w:sz w:val="22"/>
                <w:szCs w:val="22"/>
              </w:rPr>
            </w:pPr>
          </w:p>
        </w:tc>
        <w:tc>
          <w:tcPr>
            <w:tcW w:w="1245" w:type="dxa"/>
            <w:vMerge/>
            <w:tcBorders>
              <w:bottom w:val="single" w:sz="4" w:space="0" w:color="auto"/>
            </w:tcBorders>
          </w:tcPr>
          <w:p w14:paraId="684CDD9B" w14:textId="77777777" w:rsidR="00317351" w:rsidRDefault="00317351">
            <w:pPr>
              <w:jc w:val="center"/>
              <w:rPr>
                <w:b/>
                <w:sz w:val="22"/>
                <w:szCs w:val="22"/>
              </w:rPr>
            </w:pPr>
          </w:p>
        </w:tc>
        <w:tc>
          <w:tcPr>
            <w:tcW w:w="1240" w:type="dxa"/>
            <w:vMerge/>
            <w:tcBorders>
              <w:bottom w:val="single" w:sz="4" w:space="0" w:color="auto"/>
            </w:tcBorders>
          </w:tcPr>
          <w:p w14:paraId="407C9BB1" w14:textId="77777777" w:rsidR="00317351" w:rsidRDefault="00317351">
            <w:pPr>
              <w:jc w:val="center"/>
              <w:rPr>
                <w:b/>
                <w:sz w:val="22"/>
                <w:szCs w:val="22"/>
              </w:rPr>
            </w:pPr>
          </w:p>
        </w:tc>
        <w:tc>
          <w:tcPr>
            <w:tcW w:w="1295" w:type="dxa"/>
            <w:vMerge/>
            <w:tcBorders>
              <w:bottom w:val="single" w:sz="4" w:space="0" w:color="auto"/>
            </w:tcBorders>
          </w:tcPr>
          <w:p w14:paraId="11E9C273" w14:textId="77777777" w:rsidR="00317351" w:rsidRDefault="00317351">
            <w:pPr>
              <w:jc w:val="center"/>
              <w:rPr>
                <w:b/>
                <w:sz w:val="22"/>
                <w:szCs w:val="22"/>
              </w:rPr>
            </w:pPr>
          </w:p>
        </w:tc>
      </w:tr>
      <w:tr w:rsidR="00317351" w14:paraId="1B985FC0" w14:textId="77777777">
        <w:trPr>
          <w:trHeight w:val="570"/>
          <w:jc w:val="center"/>
        </w:trPr>
        <w:tc>
          <w:tcPr>
            <w:tcW w:w="528" w:type="dxa"/>
            <w:vMerge/>
            <w:shd w:val="clear" w:color="auto" w:fill="auto"/>
            <w:noWrap/>
            <w:vAlign w:val="center"/>
          </w:tcPr>
          <w:p w14:paraId="432DCCBD" w14:textId="77777777" w:rsidR="00317351" w:rsidRDefault="00317351">
            <w:pPr>
              <w:pStyle w:val="a8"/>
              <w:tabs>
                <w:tab w:val="clear" w:pos="4677"/>
                <w:tab w:val="clear" w:pos="9355"/>
              </w:tabs>
              <w:ind w:left="24"/>
              <w:jc w:val="center"/>
              <w:rPr>
                <w:sz w:val="22"/>
                <w:szCs w:val="22"/>
              </w:rPr>
            </w:pPr>
          </w:p>
        </w:tc>
        <w:tc>
          <w:tcPr>
            <w:tcW w:w="15399" w:type="dxa"/>
            <w:gridSpan w:val="10"/>
            <w:shd w:val="clear" w:color="auto" w:fill="auto"/>
            <w:vAlign w:val="center"/>
          </w:tcPr>
          <w:p w14:paraId="28C86970" w14:textId="77777777" w:rsidR="00317351" w:rsidRDefault="00B13A31">
            <w:pPr>
              <w:rPr>
                <w:sz w:val="22"/>
                <w:szCs w:val="22"/>
              </w:rPr>
            </w:pPr>
            <w:r>
              <w:rPr>
                <w:sz w:val="22"/>
                <w:szCs w:val="22"/>
              </w:rPr>
              <w:t>Информацию об имуществе можно получить по телефону: 8 (3842) 36-95-72 (звонить с 09:00 до 17:00 в рабочие дни).</w:t>
            </w:r>
          </w:p>
          <w:p w14:paraId="277A9168" w14:textId="77777777" w:rsidR="00317351" w:rsidRDefault="00B13A31">
            <w:pPr>
              <w:rPr>
                <w:sz w:val="22"/>
                <w:szCs w:val="22"/>
              </w:rPr>
            </w:pPr>
            <w:r>
              <w:rPr>
                <w:sz w:val="22"/>
                <w:szCs w:val="22"/>
              </w:rPr>
              <w:t>Торги, назначенные  на 19.08.2025, 29.09.2025, 06.11.2025, признаны  несостоявшимися в связи с отсутствием заявок.</w:t>
            </w:r>
          </w:p>
        </w:tc>
      </w:tr>
      <w:tr w:rsidR="00317351" w14:paraId="72818D21" w14:textId="77777777">
        <w:trPr>
          <w:trHeight w:val="353"/>
          <w:jc w:val="center"/>
        </w:trPr>
        <w:tc>
          <w:tcPr>
            <w:tcW w:w="528" w:type="dxa"/>
            <w:vMerge w:val="restart"/>
            <w:shd w:val="clear" w:color="auto" w:fill="auto"/>
            <w:noWrap/>
            <w:vAlign w:val="center"/>
          </w:tcPr>
          <w:p w14:paraId="3980E15C" w14:textId="77777777" w:rsidR="00317351" w:rsidRDefault="00B13A31">
            <w:pPr>
              <w:pStyle w:val="a8"/>
              <w:tabs>
                <w:tab w:val="clear" w:pos="4677"/>
                <w:tab w:val="clear" w:pos="9355"/>
              </w:tabs>
              <w:ind w:left="24"/>
              <w:jc w:val="center"/>
              <w:rPr>
                <w:sz w:val="22"/>
                <w:szCs w:val="22"/>
              </w:rPr>
            </w:pPr>
            <w:r>
              <w:rPr>
                <w:sz w:val="22"/>
                <w:szCs w:val="22"/>
              </w:rPr>
              <w:t>4</w:t>
            </w:r>
          </w:p>
        </w:tc>
        <w:tc>
          <w:tcPr>
            <w:tcW w:w="4659" w:type="dxa"/>
            <w:gridSpan w:val="2"/>
            <w:shd w:val="clear" w:color="auto" w:fill="auto"/>
            <w:vAlign w:val="center"/>
          </w:tcPr>
          <w:p w14:paraId="4793A1A6" w14:textId="77777777" w:rsidR="00317351" w:rsidRDefault="00B13A31">
            <w:pPr>
              <w:ind w:left="360" w:right="33" w:hanging="360"/>
              <w:rPr>
                <w:b/>
                <w:sz w:val="22"/>
                <w:szCs w:val="22"/>
              </w:rPr>
            </w:pPr>
            <w:r>
              <w:rPr>
                <w:b/>
                <w:sz w:val="22"/>
                <w:szCs w:val="22"/>
              </w:rPr>
              <w:t>Транспортное средство</w:t>
            </w:r>
          </w:p>
        </w:tc>
        <w:tc>
          <w:tcPr>
            <w:tcW w:w="1350" w:type="dxa"/>
            <w:vMerge w:val="restart"/>
            <w:vAlign w:val="center"/>
          </w:tcPr>
          <w:p w14:paraId="09677777" w14:textId="77777777" w:rsidR="00317351" w:rsidRDefault="00B13A31">
            <w:pPr>
              <w:ind w:right="-37"/>
              <w:jc w:val="center"/>
              <w:rPr>
                <w:sz w:val="22"/>
                <w:szCs w:val="22"/>
              </w:rPr>
            </w:pPr>
            <w:r>
              <w:rPr>
                <w:sz w:val="22"/>
                <w:szCs w:val="22"/>
              </w:rPr>
              <w:t>350 000,00                  (триста              пятьдесят            тысяч)</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29B0113A" w14:textId="77777777" w:rsidR="00317351" w:rsidRDefault="00B13A31">
            <w:pPr>
              <w:jc w:val="center"/>
              <w:rPr>
                <w:sz w:val="22"/>
                <w:szCs w:val="22"/>
              </w:rPr>
            </w:pPr>
            <w:r>
              <w:rPr>
                <w:sz w:val="22"/>
                <w:szCs w:val="22"/>
              </w:rPr>
              <w:t>175 000,00                (сто                   семьдесят пять тысяч)</w:t>
            </w:r>
          </w:p>
        </w:tc>
        <w:tc>
          <w:tcPr>
            <w:tcW w:w="15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6C5B596" w14:textId="77777777" w:rsidR="00317351" w:rsidRDefault="00B13A31">
            <w:pPr>
              <w:jc w:val="center"/>
              <w:rPr>
                <w:sz w:val="22"/>
                <w:szCs w:val="22"/>
              </w:rPr>
            </w:pPr>
            <w:r>
              <w:rPr>
                <w:sz w:val="22"/>
                <w:szCs w:val="22"/>
              </w:rPr>
              <w:t>35 000,00 (тридцать пять            тысяч)</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2069EBE4" w14:textId="77777777" w:rsidR="00317351" w:rsidRDefault="00B13A31">
            <w:pPr>
              <w:jc w:val="center"/>
              <w:rPr>
                <w:sz w:val="22"/>
                <w:szCs w:val="22"/>
              </w:rPr>
            </w:pPr>
            <w:r>
              <w:rPr>
                <w:sz w:val="22"/>
                <w:szCs w:val="22"/>
              </w:rPr>
              <w:t>17 500,00 (семнадцать тысяч             пятьсот)</w:t>
            </w:r>
          </w:p>
        </w:tc>
        <w:tc>
          <w:tcPr>
            <w:tcW w:w="1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036C6AEE" w14:textId="77777777" w:rsidR="00317351" w:rsidRDefault="00B13A31">
            <w:pPr>
              <w:jc w:val="center"/>
              <w:rPr>
                <w:sz w:val="22"/>
                <w:szCs w:val="22"/>
              </w:rPr>
            </w:pPr>
            <w:r>
              <w:rPr>
                <w:sz w:val="22"/>
                <w:szCs w:val="22"/>
              </w:rPr>
              <w:t>35 000,00 (тридцать пять               тысяч)</w:t>
            </w:r>
          </w:p>
        </w:tc>
        <w:tc>
          <w:tcPr>
            <w:tcW w:w="1245" w:type="dxa"/>
            <w:vMerge w:val="restart"/>
            <w:shd w:val="clear" w:color="auto" w:fill="auto"/>
            <w:vAlign w:val="center"/>
          </w:tcPr>
          <w:p w14:paraId="0269CE34" w14:textId="77777777" w:rsidR="00317351" w:rsidRDefault="00B13A31">
            <w:pPr>
              <w:jc w:val="center"/>
              <w:rPr>
                <w:sz w:val="22"/>
                <w:szCs w:val="22"/>
              </w:rPr>
            </w:pPr>
            <w:r>
              <w:rPr>
                <w:sz w:val="22"/>
                <w:szCs w:val="22"/>
              </w:rPr>
              <w:t>с 11.11.2025 по 08.12.2025</w:t>
            </w:r>
          </w:p>
        </w:tc>
        <w:tc>
          <w:tcPr>
            <w:tcW w:w="1240" w:type="dxa"/>
            <w:vMerge w:val="restart"/>
            <w:shd w:val="clear" w:color="auto" w:fill="auto"/>
            <w:vAlign w:val="center"/>
          </w:tcPr>
          <w:p w14:paraId="38378117" w14:textId="77777777" w:rsidR="00317351" w:rsidRDefault="00B13A31">
            <w:pPr>
              <w:jc w:val="center"/>
              <w:rPr>
                <w:sz w:val="22"/>
                <w:szCs w:val="22"/>
              </w:rPr>
            </w:pPr>
            <w:r>
              <w:rPr>
                <w:sz w:val="22"/>
                <w:szCs w:val="22"/>
              </w:rPr>
              <w:t>09.12.2025</w:t>
            </w:r>
          </w:p>
        </w:tc>
        <w:tc>
          <w:tcPr>
            <w:tcW w:w="1295" w:type="dxa"/>
            <w:vMerge w:val="restart"/>
            <w:shd w:val="clear" w:color="auto" w:fill="auto"/>
            <w:vAlign w:val="center"/>
          </w:tcPr>
          <w:p w14:paraId="74239E26" w14:textId="77777777" w:rsidR="00317351" w:rsidRDefault="00B13A31">
            <w:pPr>
              <w:jc w:val="center"/>
              <w:rPr>
                <w:sz w:val="22"/>
                <w:szCs w:val="22"/>
              </w:rPr>
            </w:pPr>
            <w:r>
              <w:rPr>
                <w:sz w:val="22"/>
                <w:szCs w:val="22"/>
              </w:rPr>
              <w:t>11.12.2025</w:t>
            </w:r>
          </w:p>
          <w:p w14:paraId="7BD64B79" w14:textId="77777777" w:rsidR="00317351" w:rsidRDefault="00B13A31">
            <w:pPr>
              <w:jc w:val="center"/>
              <w:rPr>
                <w:sz w:val="22"/>
                <w:szCs w:val="22"/>
              </w:rPr>
            </w:pPr>
            <w:r>
              <w:rPr>
                <w:sz w:val="22"/>
                <w:szCs w:val="22"/>
              </w:rPr>
              <w:t>11:00</w:t>
            </w:r>
          </w:p>
        </w:tc>
      </w:tr>
      <w:tr w:rsidR="00317351" w14:paraId="4FDCD1FC" w14:textId="77777777">
        <w:trPr>
          <w:trHeight w:val="157"/>
          <w:jc w:val="center"/>
        </w:trPr>
        <w:tc>
          <w:tcPr>
            <w:tcW w:w="528" w:type="dxa"/>
            <w:vMerge/>
            <w:shd w:val="clear" w:color="auto" w:fill="auto"/>
            <w:noWrap/>
            <w:vAlign w:val="center"/>
          </w:tcPr>
          <w:p w14:paraId="16B40976" w14:textId="77777777" w:rsidR="00317351" w:rsidRDefault="00317351">
            <w:pPr>
              <w:pStyle w:val="a8"/>
              <w:tabs>
                <w:tab w:val="clear" w:pos="4677"/>
                <w:tab w:val="clear" w:pos="9355"/>
              </w:tabs>
              <w:ind w:left="24"/>
              <w:jc w:val="center"/>
              <w:rPr>
                <w:sz w:val="22"/>
                <w:szCs w:val="22"/>
              </w:rPr>
            </w:pPr>
          </w:p>
        </w:tc>
        <w:tc>
          <w:tcPr>
            <w:tcW w:w="2339" w:type="dxa"/>
            <w:shd w:val="clear" w:color="auto" w:fill="auto"/>
            <w:vAlign w:val="center"/>
          </w:tcPr>
          <w:p w14:paraId="2563C952" w14:textId="77777777" w:rsidR="00317351" w:rsidRDefault="00B13A31">
            <w:pPr>
              <w:ind w:right="34"/>
              <w:rPr>
                <w:sz w:val="22"/>
                <w:szCs w:val="22"/>
              </w:rPr>
            </w:pPr>
            <w:r>
              <w:rPr>
                <w:sz w:val="22"/>
                <w:szCs w:val="22"/>
              </w:rPr>
              <w:t>Тип</w:t>
            </w:r>
          </w:p>
        </w:tc>
        <w:tc>
          <w:tcPr>
            <w:tcW w:w="2320" w:type="dxa"/>
            <w:vAlign w:val="center"/>
          </w:tcPr>
          <w:p w14:paraId="3E7AF38B" w14:textId="6129C943" w:rsidR="00317351" w:rsidRDefault="00004E5B">
            <w:pPr>
              <w:ind w:right="-37"/>
              <w:rPr>
                <w:sz w:val="22"/>
                <w:szCs w:val="22"/>
              </w:rPr>
            </w:pPr>
            <w:r>
              <w:rPr>
                <w:sz w:val="22"/>
                <w:szCs w:val="22"/>
              </w:rPr>
              <w:t xml:space="preserve">Передвижная             </w:t>
            </w:r>
            <w:bookmarkStart w:id="0" w:name="_GoBack"/>
            <w:bookmarkEnd w:id="0"/>
            <w:r>
              <w:rPr>
                <w:sz w:val="22"/>
                <w:szCs w:val="22"/>
              </w:rPr>
              <w:t>мастерская</w:t>
            </w:r>
          </w:p>
        </w:tc>
        <w:tc>
          <w:tcPr>
            <w:tcW w:w="1350" w:type="dxa"/>
            <w:vMerge/>
            <w:shd w:val="clear" w:color="auto" w:fill="auto"/>
            <w:vAlign w:val="center"/>
          </w:tcPr>
          <w:p w14:paraId="7B441DCC" w14:textId="77777777" w:rsidR="00317351" w:rsidRDefault="00317351">
            <w:pPr>
              <w:jc w:val="center"/>
              <w:rPr>
                <w:b/>
                <w:sz w:val="22"/>
                <w:szCs w:val="22"/>
              </w:rPr>
            </w:pPr>
          </w:p>
        </w:tc>
        <w:tc>
          <w:tcPr>
            <w:tcW w:w="1455" w:type="dxa"/>
            <w:vMerge/>
            <w:vAlign w:val="center"/>
          </w:tcPr>
          <w:p w14:paraId="23463127" w14:textId="77777777" w:rsidR="00317351" w:rsidRDefault="00317351">
            <w:pPr>
              <w:ind w:right="98"/>
              <w:jc w:val="center"/>
              <w:rPr>
                <w:b/>
                <w:sz w:val="22"/>
                <w:szCs w:val="22"/>
              </w:rPr>
            </w:pPr>
          </w:p>
        </w:tc>
        <w:tc>
          <w:tcPr>
            <w:tcW w:w="1545" w:type="dxa"/>
            <w:vMerge/>
            <w:vAlign w:val="center"/>
          </w:tcPr>
          <w:p w14:paraId="0E290EB5" w14:textId="77777777" w:rsidR="00317351" w:rsidRDefault="00317351">
            <w:pPr>
              <w:jc w:val="center"/>
              <w:rPr>
                <w:b/>
                <w:sz w:val="22"/>
                <w:szCs w:val="22"/>
              </w:rPr>
            </w:pPr>
          </w:p>
        </w:tc>
        <w:tc>
          <w:tcPr>
            <w:tcW w:w="1245" w:type="dxa"/>
            <w:vMerge/>
            <w:vAlign w:val="center"/>
          </w:tcPr>
          <w:p w14:paraId="62179A91" w14:textId="77777777" w:rsidR="00317351" w:rsidRDefault="00317351">
            <w:pPr>
              <w:jc w:val="center"/>
              <w:rPr>
                <w:b/>
                <w:sz w:val="22"/>
                <w:szCs w:val="22"/>
              </w:rPr>
            </w:pPr>
          </w:p>
        </w:tc>
        <w:tc>
          <w:tcPr>
            <w:tcW w:w="1365" w:type="dxa"/>
            <w:vMerge/>
          </w:tcPr>
          <w:p w14:paraId="2A3D64E6" w14:textId="77777777" w:rsidR="00317351" w:rsidRDefault="00317351">
            <w:pPr>
              <w:ind w:left="-106" w:right="-108"/>
              <w:jc w:val="center"/>
              <w:rPr>
                <w:b/>
                <w:sz w:val="22"/>
                <w:szCs w:val="22"/>
              </w:rPr>
            </w:pPr>
          </w:p>
        </w:tc>
        <w:tc>
          <w:tcPr>
            <w:tcW w:w="1245" w:type="dxa"/>
            <w:vMerge/>
          </w:tcPr>
          <w:p w14:paraId="6E45B686" w14:textId="77777777" w:rsidR="00317351" w:rsidRDefault="00317351">
            <w:pPr>
              <w:jc w:val="center"/>
              <w:rPr>
                <w:b/>
                <w:sz w:val="22"/>
                <w:szCs w:val="22"/>
              </w:rPr>
            </w:pPr>
          </w:p>
        </w:tc>
        <w:tc>
          <w:tcPr>
            <w:tcW w:w="1240" w:type="dxa"/>
            <w:vMerge/>
          </w:tcPr>
          <w:p w14:paraId="7EFC5DE3" w14:textId="77777777" w:rsidR="00317351" w:rsidRDefault="00317351">
            <w:pPr>
              <w:jc w:val="center"/>
              <w:rPr>
                <w:b/>
                <w:sz w:val="22"/>
                <w:szCs w:val="22"/>
              </w:rPr>
            </w:pPr>
          </w:p>
        </w:tc>
        <w:tc>
          <w:tcPr>
            <w:tcW w:w="1295" w:type="dxa"/>
            <w:vMerge/>
          </w:tcPr>
          <w:p w14:paraId="54A8FDFA" w14:textId="77777777" w:rsidR="00317351" w:rsidRDefault="00317351">
            <w:pPr>
              <w:jc w:val="center"/>
              <w:rPr>
                <w:b/>
                <w:sz w:val="22"/>
                <w:szCs w:val="22"/>
              </w:rPr>
            </w:pPr>
          </w:p>
        </w:tc>
      </w:tr>
      <w:tr w:rsidR="00004E5B" w14:paraId="5861B40F" w14:textId="77777777">
        <w:trPr>
          <w:trHeight w:val="157"/>
          <w:jc w:val="center"/>
        </w:trPr>
        <w:tc>
          <w:tcPr>
            <w:tcW w:w="528" w:type="dxa"/>
            <w:vMerge/>
            <w:shd w:val="clear" w:color="auto" w:fill="auto"/>
            <w:noWrap/>
            <w:vAlign w:val="center"/>
          </w:tcPr>
          <w:p w14:paraId="680807D4"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55B255B4" w14:textId="77777777" w:rsidR="00004E5B" w:rsidRDefault="00004E5B" w:rsidP="00004E5B">
            <w:pPr>
              <w:ind w:right="34"/>
              <w:rPr>
                <w:sz w:val="22"/>
                <w:szCs w:val="22"/>
              </w:rPr>
            </w:pPr>
            <w:r>
              <w:rPr>
                <w:sz w:val="22"/>
                <w:szCs w:val="22"/>
              </w:rPr>
              <w:t xml:space="preserve">Марка, модель </w:t>
            </w:r>
          </w:p>
        </w:tc>
        <w:tc>
          <w:tcPr>
            <w:tcW w:w="2320" w:type="dxa"/>
            <w:vAlign w:val="center"/>
          </w:tcPr>
          <w:p w14:paraId="54B3B485" w14:textId="5AFA7FF9" w:rsidR="00004E5B" w:rsidRDefault="00004E5B" w:rsidP="00004E5B">
            <w:pPr>
              <w:jc w:val="both"/>
              <w:rPr>
                <w:sz w:val="22"/>
                <w:szCs w:val="22"/>
              </w:rPr>
            </w:pPr>
            <w:r>
              <w:rPr>
                <w:sz w:val="22"/>
                <w:szCs w:val="22"/>
              </w:rPr>
              <w:t>28181Е</w:t>
            </w:r>
          </w:p>
        </w:tc>
        <w:tc>
          <w:tcPr>
            <w:tcW w:w="1350" w:type="dxa"/>
            <w:vMerge/>
            <w:shd w:val="clear" w:color="auto" w:fill="auto"/>
            <w:vAlign w:val="center"/>
          </w:tcPr>
          <w:p w14:paraId="2D553E18" w14:textId="77777777" w:rsidR="00004E5B" w:rsidRDefault="00004E5B" w:rsidP="00004E5B">
            <w:pPr>
              <w:jc w:val="center"/>
              <w:rPr>
                <w:b/>
                <w:sz w:val="22"/>
                <w:szCs w:val="22"/>
              </w:rPr>
            </w:pPr>
          </w:p>
        </w:tc>
        <w:tc>
          <w:tcPr>
            <w:tcW w:w="1455" w:type="dxa"/>
            <w:vMerge/>
            <w:vAlign w:val="center"/>
          </w:tcPr>
          <w:p w14:paraId="308A21DE" w14:textId="77777777" w:rsidR="00004E5B" w:rsidRDefault="00004E5B" w:rsidP="00004E5B">
            <w:pPr>
              <w:ind w:right="98"/>
              <w:jc w:val="center"/>
              <w:rPr>
                <w:b/>
                <w:sz w:val="22"/>
                <w:szCs w:val="22"/>
              </w:rPr>
            </w:pPr>
          </w:p>
        </w:tc>
        <w:tc>
          <w:tcPr>
            <w:tcW w:w="1545" w:type="dxa"/>
            <w:vMerge/>
            <w:vAlign w:val="center"/>
          </w:tcPr>
          <w:p w14:paraId="04321B90" w14:textId="77777777" w:rsidR="00004E5B" w:rsidRDefault="00004E5B" w:rsidP="00004E5B">
            <w:pPr>
              <w:jc w:val="center"/>
              <w:rPr>
                <w:b/>
                <w:sz w:val="22"/>
                <w:szCs w:val="22"/>
              </w:rPr>
            </w:pPr>
          </w:p>
        </w:tc>
        <w:tc>
          <w:tcPr>
            <w:tcW w:w="1245" w:type="dxa"/>
            <w:vMerge/>
            <w:vAlign w:val="center"/>
          </w:tcPr>
          <w:p w14:paraId="0B9FE268" w14:textId="77777777" w:rsidR="00004E5B" w:rsidRDefault="00004E5B" w:rsidP="00004E5B">
            <w:pPr>
              <w:jc w:val="center"/>
              <w:rPr>
                <w:b/>
                <w:sz w:val="22"/>
                <w:szCs w:val="22"/>
              </w:rPr>
            </w:pPr>
          </w:p>
        </w:tc>
        <w:tc>
          <w:tcPr>
            <w:tcW w:w="1365" w:type="dxa"/>
            <w:vMerge/>
          </w:tcPr>
          <w:p w14:paraId="3922B516" w14:textId="77777777" w:rsidR="00004E5B" w:rsidRDefault="00004E5B" w:rsidP="00004E5B">
            <w:pPr>
              <w:ind w:left="-106" w:right="-108"/>
              <w:jc w:val="center"/>
              <w:rPr>
                <w:b/>
                <w:sz w:val="22"/>
                <w:szCs w:val="22"/>
              </w:rPr>
            </w:pPr>
          </w:p>
        </w:tc>
        <w:tc>
          <w:tcPr>
            <w:tcW w:w="1245" w:type="dxa"/>
            <w:vMerge/>
          </w:tcPr>
          <w:p w14:paraId="4515AE8A" w14:textId="77777777" w:rsidR="00004E5B" w:rsidRDefault="00004E5B" w:rsidP="00004E5B">
            <w:pPr>
              <w:jc w:val="center"/>
              <w:rPr>
                <w:b/>
                <w:sz w:val="22"/>
                <w:szCs w:val="22"/>
              </w:rPr>
            </w:pPr>
          </w:p>
        </w:tc>
        <w:tc>
          <w:tcPr>
            <w:tcW w:w="1240" w:type="dxa"/>
            <w:vMerge/>
          </w:tcPr>
          <w:p w14:paraId="2BD12104" w14:textId="77777777" w:rsidR="00004E5B" w:rsidRDefault="00004E5B" w:rsidP="00004E5B">
            <w:pPr>
              <w:jc w:val="center"/>
              <w:rPr>
                <w:b/>
                <w:sz w:val="22"/>
                <w:szCs w:val="22"/>
              </w:rPr>
            </w:pPr>
          </w:p>
        </w:tc>
        <w:tc>
          <w:tcPr>
            <w:tcW w:w="1295" w:type="dxa"/>
            <w:vMerge/>
          </w:tcPr>
          <w:p w14:paraId="2020B489" w14:textId="77777777" w:rsidR="00004E5B" w:rsidRDefault="00004E5B" w:rsidP="00004E5B">
            <w:pPr>
              <w:jc w:val="center"/>
              <w:rPr>
                <w:b/>
                <w:sz w:val="22"/>
                <w:szCs w:val="22"/>
              </w:rPr>
            </w:pPr>
          </w:p>
        </w:tc>
      </w:tr>
      <w:tr w:rsidR="00004E5B" w14:paraId="7393FC3A" w14:textId="77777777">
        <w:trPr>
          <w:trHeight w:val="157"/>
          <w:jc w:val="center"/>
        </w:trPr>
        <w:tc>
          <w:tcPr>
            <w:tcW w:w="528" w:type="dxa"/>
            <w:vMerge/>
            <w:shd w:val="clear" w:color="auto" w:fill="auto"/>
            <w:noWrap/>
            <w:vAlign w:val="center"/>
          </w:tcPr>
          <w:p w14:paraId="0F80E7B0"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7FE13482" w14:textId="77777777" w:rsidR="00004E5B" w:rsidRDefault="00004E5B" w:rsidP="00004E5B">
            <w:pPr>
              <w:ind w:right="34"/>
              <w:rPr>
                <w:sz w:val="22"/>
                <w:szCs w:val="22"/>
              </w:rPr>
            </w:pPr>
            <w:r>
              <w:rPr>
                <w:sz w:val="22"/>
                <w:szCs w:val="22"/>
              </w:rPr>
              <w:t>Год выпуска</w:t>
            </w:r>
          </w:p>
        </w:tc>
        <w:tc>
          <w:tcPr>
            <w:tcW w:w="2320" w:type="dxa"/>
            <w:vAlign w:val="center"/>
          </w:tcPr>
          <w:p w14:paraId="3636D82A" w14:textId="570C6905" w:rsidR="00004E5B" w:rsidRDefault="00004E5B" w:rsidP="00004E5B">
            <w:pPr>
              <w:jc w:val="both"/>
              <w:rPr>
                <w:sz w:val="22"/>
                <w:szCs w:val="22"/>
              </w:rPr>
            </w:pPr>
            <w:r>
              <w:rPr>
                <w:sz w:val="22"/>
                <w:szCs w:val="22"/>
              </w:rPr>
              <w:t>2005</w:t>
            </w:r>
          </w:p>
        </w:tc>
        <w:tc>
          <w:tcPr>
            <w:tcW w:w="1350" w:type="dxa"/>
            <w:vMerge/>
            <w:shd w:val="clear" w:color="auto" w:fill="auto"/>
            <w:vAlign w:val="center"/>
          </w:tcPr>
          <w:p w14:paraId="0CD66C1B" w14:textId="77777777" w:rsidR="00004E5B" w:rsidRDefault="00004E5B" w:rsidP="00004E5B">
            <w:pPr>
              <w:jc w:val="center"/>
              <w:rPr>
                <w:b/>
                <w:sz w:val="22"/>
                <w:szCs w:val="22"/>
              </w:rPr>
            </w:pPr>
          </w:p>
        </w:tc>
        <w:tc>
          <w:tcPr>
            <w:tcW w:w="1455" w:type="dxa"/>
            <w:vMerge/>
            <w:vAlign w:val="center"/>
          </w:tcPr>
          <w:p w14:paraId="4C4410F1" w14:textId="77777777" w:rsidR="00004E5B" w:rsidRDefault="00004E5B" w:rsidP="00004E5B">
            <w:pPr>
              <w:ind w:right="98"/>
              <w:jc w:val="center"/>
              <w:rPr>
                <w:b/>
                <w:sz w:val="22"/>
                <w:szCs w:val="22"/>
              </w:rPr>
            </w:pPr>
          </w:p>
        </w:tc>
        <w:tc>
          <w:tcPr>
            <w:tcW w:w="1545" w:type="dxa"/>
            <w:vMerge/>
            <w:vAlign w:val="center"/>
          </w:tcPr>
          <w:p w14:paraId="625A1FF6" w14:textId="77777777" w:rsidR="00004E5B" w:rsidRDefault="00004E5B" w:rsidP="00004E5B">
            <w:pPr>
              <w:jc w:val="center"/>
              <w:rPr>
                <w:b/>
                <w:sz w:val="22"/>
                <w:szCs w:val="22"/>
              </w:rPr>
            </w:pPr>
          </w:p>
        </w:tc>
        <w:tc>
          <w:tcPr>
            <w:tcW w:w="1245" w:type="dxa"/>
            <w:vMerge/>
            <w:vAlign w:val="center"/>
          </w:tcPr>
          <w:p w14:paraId="5436C067" w14:textId="77777777" w:rsidR="00004E5B" w:rsidRDefault="00004E5B" w:rsidP="00004E5B">
            <w:pPr>
              <w:jc w:val="center"/>
              <w:rPr>
                <w:b/>
                <w:sz w:val="22"/>
                <w:szCs w:val="22"/>
              </w:rPr>
            </w:pPr>
          </w:p>
        </w:tc>
        <w:tc>
          <w:tcPr>
            <w:tcW w:w="1365" w:type="dxa"/>
            <w:vMerge/>
          </w:tcPr>
          <w:p w14:paraId="3CAC95D0" w14:textId="77777777" w:rsidR="00004E5B" w:rsidRDefault="00004E5B" w:rsidP="00004E5B">
            <w:pPr>
              <w:ind w:left="-106" w:right="-108"/>
              <w:jc w:val="center"/>
              <w:rPr>
                <w:b/>
                <w:sz w:val="22"/>
                <w:szCs w:val="22"/>
              </w:rPr>
            </w:pPr>
          </w:p>
        </w:tc>
        <w:tc>
          <w:tcPr>
            <w:tcW w:w="1245" w:type="dxa"/>
            <w:vMerge/>
          </w:tcPr>
          <w:p w14:paraId="34E8B465" w14:textId="77777777" w:rsidR="00004E5B" w:rsidRDefault="00004E5B" w:rsidP="00004E5B">
            <w:pPr>
              <w:jc w:val="center"/>
              <w:rPr>
                <w:b/>
                <w:sz w:val="22"/>
                <w:szCs w:val="22"/>
              </w:rPr>
            </w:pPr>
          </w:p>
        </w:tc>
        <w:tc>
          <w:tcPr>
            <w:tcW w:w="1240" w:type="dxa"/>
            <w:vMerge/>
          </w:tcPr>
          <w:p w14:paraId="35DD198C" w14:textId="77777777" w:rsidR="00004E5B" w:rsidRDefault="00004E5B" w:rsidP="00004E5B">
            <w:pPr>
              <w:jc w:val="center"/>
              <w:rPr>
                <w:b/>
                <w:sz w:val="22"/>
                <w:szCs w:val="22"/>
              </w:rPr>
            </w:pPr>
          </w:p>
        </w:tc>
        <w:tc>
          <w:tcPr>
            <w:tcW w:w="1295" w:type="dxa"/>
            <w:vMerge/>
          </w:tcPr>
          <w:p w14:paraId="7C5DF0B9" w14:textId="77777777" w:rsidR="00004E5B" w:rsidRDefault="00004E5B" w:rsidP="00004E5B">
            <w:pPr>
              <w:jc w:val="center"/>
              <w:rPr>
                <w:b/>
                <w:sz w:val="22"/>
                <w:szCs w:val="22"/>
              </w:rPr>
            </w:pPr>
          </w:p>
        </w:tc>
      </w:tr>
      <w:tr w:rsidR="00004E5B" w14:paraId="56406BE3" w14:textId="77777777">
        <w:trPr>
          <w:trHeight w:val="491"/>
          <w:jc w:val="center"/>
        </w:trPr>
        <w:tc>
          <w:tcPr>
            <w:tcW w:w="528" w:type="dxa"/>
            <w:vMerge/>
            <w:shd w:val="clear" w:color="auto" w:fill="auto"/>
            <w:noWrap/>
            <w:vAlign w:val="center"/>
          </w:tcPr>
          <w:p w14:paraId="07C60E1A"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3EA5560B" w14:textId="77777777" w:rsidR="00004E5B" w:rsidRDefault="00004E5B" w:rsidP="00004E5B">
            <w:pPr>
              <w:ind w:right="34"/>
              <w:rPr>
                <w:sz w:val="22"/>
                <w:szCs w:val="22"/>
              </w:rPr>
            </w:pPr>
            <w:r>
              <w:rPr>
                <w:sz w:val="22"/>
                <w:szCs w:val="22"/>
              </w:rPr>
              <w:t>Идентификационный номер (VIN)</w:t>
            </w:r>
          </w:p>
        </w:tc>
        <w:tc>
          <w:tcPr>
            <w:tcW w:w="2320" w:type="dxa"/>
            <w:vAlign w:val="center"/>
          </w:tcPr>
          <w:p w14:paraId="476F385D" w14:textId="62F65917" w:rsidR="00004E5B" w:rsidRDefault="00004E5B" w:rsidP="00004E5B">
            <w:pPr>
              <w:jc w:val="both"/>
              <w:rPr>
                <w:sz w:val="22"/>
                <w:szCs w:val="22"/>
                <w:lang w:val="en-US"/>
              </w:rPr>
            </w:pPr>
            <w:r>
              <w:rPr>
                <w:sz w:val="22"/>
                <w:szCs w:val="22"/>
              </w:rPr>
              <w:t>ХSU28181Е50000363</w:t>
            </w:r>
          </w:p>
        </w:tc>
        <w:tc>
          <w:tcPr>
            <w:tcW w:w="1350" w:type="dxa"/>
            <w:vMerge/>
            <w:shd w:val="clear" w:color="auto" w:fill="auto"/>
            <w:vAlign w:val="center"/>
          </w:tcPr>
          <w:p w14:paraId="3DA98984" w14:textId="77777777" w:rsidR="00004E5B" w:rsidRDefault="00004E5B" w:rsidP="00004E5B">
            <w:pPr>
              <w:jc w:val="center"/>
              <w:rPr>
                <w:b/>
                <w:sz w:val="22"/>
                <w:szCs w:val="22"/>
              </w:rPr>
            </w:pPr>
          </w:p>
        </w:tc>
        <w:tc>
          <w:tcPr>
            <w:tcW w:w="1455" w:type="dxa"/>
            <w:vMerge/>
            <w:vAlign w:val="center"/>
          </w:tcPr>
          <w:p w14:paraId="0D109ECE" w14:textId="77777777" w:rsidR="00004E5B" w:rsidRDefault="00004E5B" w:rsidP="00004E5B">
            <w:pPr>
              <w:ind w:right="98"/>
              <w:jc w:val="center"/>
              <w:rPr>
                <w:b/>
                <w:sz w:val="22"/>
                <w:szCs w:val="22"/>
              </w:rPr>
            </w:pPr>
          </w:p>
        </w:tc>
        <w:tc>
          <w:tcPr>
            <w:tcW w:w="1545" w:type="dxa"/>
            <w:vMerge/>
            <w:vAlign w:val="center"/>
          </w:tcPr>
          <w:p w14:paraId="32AA513A" w14:textId="77777777" w:rsidR="00004E5B" w:rsidRDefault="00004E5B" w:rsidP="00004E5B">
            <w:pPr>
              <w:jc w:val="center"/>
              <w:rPr>
                <w:b/>
                <w:sz w:val="22"/>
                <w:szCs w:val="22"/>
              </w:rPr>
            </w:pPr>
          </w:p>
        </w:tc>
        <w:tc>
          <w:tcPr>
            <w:tcW w:w="1245" w:type="dxa"/>
            <w:vMerge/>
            <w:vAlign w:val="center"/>
          </w:tcPr>
          <w:p w14:paraId="18188364" w14:textId="77777777" w:rsidR="00004E5B" w:rsidRDefault="00004E5B" w:rsidP="00004E5B">
            <w:pPr>
              <w:jc w:val="center"/>
              <w:rPr>
                <w:b/>
                <w:sz w:val="22"/>
                <w:szCs w:val="22"/>
              </w:rPr>
            </w:pPr>
          </w:p>
        </w:tc>
        <w:tc>
          <w:tcPr>
            <w:tcW w:w="1365" w:type="dxa"/>
            <w:vMerge/>
          </w:tcPr>
          <w:p w14:paraId="1A236A1E" w14:textId="77777777" w:rsidR="00004E5B" w:rsidRDefault="00004E5B" w:rsidP="00004E5B">
            <w:pPr>
              <w:ind w:left="-106" w:right="-108"/>
              <w:jc w:val="center"/>
              <w:rPr>
                <w:b/>
                <w:sz w:val="22"/>
                <w:szCs w:val="22"/>
              </w:rPr>
            </w:pPr>
          </w:p>
        </w:tc>
        <w:tc>
          <w:tcPr>
            <w:tcW w:w="1245" w:type="dxa"/>
            <w:vMerge/>
          </w:tcPr>
          <w:p w14:paraId="091F6B16" w14:textId="77777777" w:rsidR="00004E5B" w:rsidRDefault="00004E5B" w:rsidP="00004E5B">
            <w:pPr>
              <w:jc w:val="center"/>
              <w:rPr>
                <w:b/>
                <w:sz w:val="22"/>
                <w:szCs w:val="22"/>
              </w:rPr>
            </w:pPr>
          </w:p>
        </w:tc>
        <w:tc>
          <w:tcPr>
            <w:tcW w:w="1240" w:type="dxa"/>
            <w:vMerge/>
          </w:tcPr>
          <w:p w14:paraId="29FB374A" w14:textId="77777777" w:rsidR="00004E5B" w:rsidRDefault="00004E5B" w:rsidP="00004E5B">
            <w:pPr>
              <w:jc w:val="center"/>
              <w:rPr>
                <w:b/>
                <w:sz w:val="22"/>
                <w:szCs w:val="22"/>
              </w:rPr>
            </w:pPr>
          </w:p>
        </w:tc>
        <w:tc>
          <w:tcPr>
            <w:tcW w:w="1295" w:type="dxa"/>
            <w:vMerge/>
          </w:tcPr>
          <w:p w14:paraId="5DC90D57" w14:textId="77777777" w:rsidR="00004E5B" w:rsidRDefault="00004E5B" w:rsidP="00004E5B">
            <w:pPr>
              <w:jc w:val="center"/>
              <w:rPr>
                <w:b/>
                <w:sz w:val="22"/>
                <w:szCs w:val="22"/>
              </w:rPr>
            </w:pPr>
          </w:p>
        </w:tc>
      </w:tr>
      <w:tr w:rsidR="00004E5B" w14:paraId="36B723B5" w14:textId="77777777">
        <w:trPr>
          <w:trHeight w:val="157"/>
          <w:jc w:val="center"/>
        </w:trPr>
        <w:tc>
          <w:tcPr>
            <w:tcW w:w="528" w:type="dxa"/>
            <w:vMerge/>
            <w:shd w:val="clear" w:color="auto" w:fill="auto"/>
            <w:noWrap/>
            <w:vAlign w:val="center"/>
          </w:tcPr>
          <w:p w14:paraId="24B895C6"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26A03008" w14:textId="77777777" w:rsidR="00004E5B" w:rsidRDefault="00004E5B" w:rsidP="00004E5B">
            <w:pPr>
              <w:ind w:right="34"/>
              <w:rPr>
                <w:sz w:val="22"/>
                <w:szCs w:val="22"/>
              </w:rPr>
            </w:pPr>
            <w:r>
              <w:rPr>
                <w:sz w:val="22"/>
                <w:szCs w:val="22"/>
              </w:rPr>
              <w:t>№ кузова</w:t>
            </w:r>
          </w:p>
        </w:tc>
        <w:tc>
          <w:tcPr>
            <w:tcW w:w="2320" w:type="dxa"/>
            <w:vAlign w:val="center"/>
          </w:tcPr>
          <w:p w14:paraId="0D60881A" w14:textId="1FDACA3C" w:rsidR="00004E5B" w:rsidRDefault="00004E5B" w:rsidP="00004E5B">
            <w:pPr>
              <w:jc w:val="both"/>
              <w:rPr>
                <w:sz w:val="22"/>
                <w:szCs w:val="22"/>
              </w:rPr>
            </w:pPr>
            <w:r>
              <w:rPr>
                <w:sz w:val="22"/>
                <w:szCs w:val="22"/>
                <w:lang w:val="en-US"/>
              </w:rPr>
              <w:t>33070050095038</w:t>
            </w:r>
          </w:p>
        </w:tc>
        <w:tc>
          <w:tcPr>
            <w:tcW w:w="1350" w:type="dxa"/>
            <w:vMerge/>
            <w:shd w:val="clear" w:color="auto" w:fill="auto"/>
            <w:vAlign w:val="center"/>
          </w:tcPr>
          <w:p w14:paraId="652AC6F7" w14:textId="77777777" w:rsidR="00004E5B" w:rsidRDefault="00004E5B" w:rsidP="00004E5B">
            <w:pPr>
              <w:jc w:val="center"/>
              <w:rPr>
                <w:b/>
                <w:sz w:val="22"/>
                <w:szCs w:val="22"/>
              </w:rPr>
            </w:pPr>
          </w:p>
        </w:tc>
        <w:tc>
          <w:tcPr>
            <w:tcW w:w="1455" w:type="dxa"/>
            <w:vMerge/>
            <w:vAlign w:val="center"/>
          </w:tcPr>
          <w:p w14:paraId="79F17889" w14:textId="77777777" w:rsidR="00004E5B" w:rsidRDefault="00004E5B" w:rsidP="00004E5B">
            <w:pPr>
              <w:ind w:right="98"/>
              <w:jc w:val="center"/>
              <w:rPr>
                <w:b/>
                <w:sz w:val="22"/>
                <w:szCs w:val="22"/>
              </w:rPr>
            </w:pPr>
          </w:p>
        </w:tc>
        <w:tc>
          <w:tcPr>
            <w:tcW w:w="1545" w:type="dxa"/>
            <w:vMerge/>
            <w:vAlign w:val="center"/>
          </w:tcPr>
          <w:p w14:paraId="09CEADF0" w14:textId="77777777" w:rsidR="00004E5B" w:rsidRDefault="00004E5B" w:rsidP="00004E5B">
            <w:pPr>
              <w:jc w:val="center"/>
              <w:rPr>
                <w:b/>
                <w:sz w:val="22"/>
                <w:szCs w:val="22"/>
              </w:rPr>
            </w:pPr>
          </w:p>
        </w:tc>
        <w:tc>
          <w:tcPr>
            <w:tcW w:w="1245" w:type="dxa"/>
            <w:vMerge/>
            <w:vAlign w:val="center"/>
          </w:tcPr>
          <w:p w14:paraId="0548B0B1" w14:textId="77777777" w:rsidR="00004E5B" w:rsidRDefault="00004E5B" w:rsidP="00004E5B">
            <w:pPr>
              <w:jc w:val="center"/>
              <w:rPr>
                <w:b/>
                <w:sz w:val="22"/>
                <w:szCs w:val="22"/>
              </w:rPr>
            </w:pPr>
          </w:p>
        </w:tc>
        <w:tc>
          <w:tcPr>
            <w:tcW w:w="1365" w:type="dxa"/>
            <w:vMerge/>
          </w:tcPr>
          <w:p w14:paraId="47F56F7D" w14:textId="77777777" w:rsidR="00004E5B" w:rsidRDefault="00004E5B" w:rsidP="00004E5B">
            <w:pPr>
              <w:ind w:left="-106" w:right="-108"/>
              <w:jc w:val="center"/>
              <w:rPr>
                <w:b/>
                <w:sz w:val="22"/>
                <w:szCs w:val="22"/>
              </w:rPr>
            </w:pPr>
          </w:p>
        </w:tc>
        <w:tc>
          <w:tcPr>
            <w:tcW w:w="1245" w:type="dxa"/>
            <w:vMerge/>
          </w:tcPr>
          <w:p w14:paraId="79B64543" w14:textId="77777777" w:rsidR="00004E5B" w:rsidRDefault="00004E5B" w:rsidP="00004E5B">
            <w:pPr>
              <w:jc w:val="center"/>
              <w:rPr>
                <w:b/>
                <w:sz w:val="22"/>
                <w:szCs w:val="22"/>
              </w:rPr>
            </w:pPr>
          </w:p>
        </w:tc>
        <w:tc>
          <w:tcPr>
            <w:tcW w:w="1240" w:type="dxa"/>
            <w:vMerge/>
          </w:tcPr>
          <w:p w14:paraId="4BBEECB6" w14:textId="77777777" w:rsidR="00004E5B" w:rsidRDefault="00004E5B" w:rsidP="00004E5B">
            <w:pPr>
              <w:jc w:val="center"/>
              <w:rPr>
                <w:b/>
                <w:sz w:val="22"/>
                <w:szCs w:val="22"/>
              </w:rPr>
            </w:pPr>
          </w:p>
        </w:tc>
        <w:tc>
          <w:tcPr>
            <w:tcW w:w="1295" w:type="dxa"/>
            <w:vMerge/>
          </w:tcPr>
          <w:p w14:paraId="5F05770F" w14:textId="77777777" w:rsidR="00004E5B" w:rsidRDefault="00004E5B" w:rsidP="00004E5B">
            <w:pPr>
              <w:jc w:val="center"/>
              <w:rPr>
                <w:b/>
                <w:sz w:val="22"/>
                <w:szCs w:val="22"/>
              </w:rPr>
            </w:pPr>
          </w:p>
        </w:tc>
      </w:tr>
      <w:tr w:rsidR="00004E5B" w14:paraId="073E2B69" w14:textId="77777777">
        <w:trPr>
          <w:trHeight w:val="157"/>
          <w:jc w:val="center"/>
        </w:trPr>
        <w:tc>
          <w:tcPr>
            <w:tcW w:w="528" w:type="dxa"/>
            <w:vMerge/>
            <w:shd w:val="clear" w:color="auto" w:fill="auto"/>
            <w:noWrap/>
            <w:vAlign w:val="center"/>
          </w:tcPr>
          <w:p w14:paraId="09DF3FC6"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582E88FA" w14:textId="77777777" w:rsidR="00004E5B" w:rsidRDefault="00004E5B" w:rsidP="00004E5B">
            <w:pPr>
              <w:ind w:right="34"/>
              <w:rPr>
                <w:sz w:val="22"/>
                <w:szCs w:val="22"/>
              </w:rPr>
            </w:pPr>
            <w:r>
              <w:rPr>
                <w:sz w:val="22"/>
                <w:szCs w:val="22"/>
              </w:rPr>
              <w:t>№ шасси (рамы)</w:t>
            </w:r>
          </w:p>
        </w:tc>
        <w:tc>
          <w:tcPr>
            <w:tcW w:w="2320" w:type="dxa"/>
            <w:tcBorders>
              <w:bottom w:val="single" w:sz="4" w:space="0" w:color="auto"/>
            </w:tcBorders>
            <w:vAlign w:val="center"/>
          </w:tcPr>
          <w:p w14:paraId="3136F4EF" w14:textId="6809D620" w:rsidR="00004E5B" w:rsidRDefault="00004E5B" w:rsidP="00004E5B">
            <w:pPr>
              <w:jc w:val="both"/>
              <w:rPr>
                <w:sz w:val="22"/>
                <w:szCs w:val="22"/>
              </w:rPr>
            </w:pPr>
            <w:r>
              <w:rPr>
                <w:sz w:val="22"/>
                <w:szCs w:val="22"/>
              </w:rPr>
              <w:t>Х9633070050892664</w:t>
            </w:r>
          </w:p>
        </w:tc>
        <w:tc>
          <w:tcPr>
            <w:tcW w:w="1350" w:type="dxa"/>
            <w:vMerge/>
            <w:shd w:val="clear" w:color="auto" w:fill="auto"/>
            <w:vAlign w:val="center"/>
          </w:tcPr>
          <w:p w14:paraId="748C5F75" w14:textId="77777777" w:rsidR="00004E5B" w:rsidRDefault="00004E5B" w:rsidP="00004E5B">
            <w:pPr>
              <w:jc w:val="center"/>
              <w:rPr>
                <w:b/>
                <w:sz w:val="22"/>
                <w:szCs w:val="22"/>
              </w:rPr>
            </w:pPr>
          </w:p>
        </w:tc>
        <w:tc>
          <w:tcPr>
            <w:tcW w:w="1455" w:type="dxa"/>
            <w:vMerge/>
            <w:vAlign w:val="center"/>
          </w:tcPr>
          <w:p w14:paraId="334F667E" w14:textId="77777777" w:rsidR="00004E5B" w:rsidRDefault="00004E5B" w:rsidP="00004E5B">
            <w:pPr>
              <w:ind w:right="98"/>
              <w:jc w:val="center"/>
              <w:rPr>
                <w:b/>
                <w:sz w:val="22"/>
                <w:szCs w:val="22"/>
              </w:rPr>
            </w:pPr>
          </w:p>
        </w:tc>
        <w:tc>
          <w:tcPr>
            <w:tcW w:w="1545" w:type="dxa"/>
            <w:vMerge/>
            <w:vAlign w:val="center"/>
          </w:tcPr>
          <w:p w14:paraId="742F63C2" w14:textId="77777777" w:rsidR="00004E5B" w:rsidRDefault="00004E5B" w:rsidP="00004E5B">
            <w:pPr>
              <w:jc w:val="center"/>
              <w:rPr>
                <w:b/>
                <w:sz w:val="22"/>
                <w:szCs w:val="22"/>
              </w:rPr>
            </w:pPr>
          </w:p>
        </w:tc>
        <w:tc>
          <w:tcPr>
            <w:tcW w:w="1245" w:type="dxa"/>
            <w:vMerge/>
            <w:vAlign w:val="center"/>
          </w:tcPr>
          <w:p w14:paraId="7BC28D51" w14:textId="77777777" w:rsidR="00004E5B" w:rsidRDefault="00004E5B" w:rsidP="00004E5B">
            <w:pPr>
              <w:jc w:val="center"/>
              <w:rPr>
                <w:b/>
                <w:sz w:val="22"/>
                <w:szCs w:val="22"/>
              </w:rPr>
            </w:pPr>
          </w:p>
        </w:tc>
        <w:tc>
          <w:tcPr>
            <w:tcW w:w="1365" w:type="dxa"/>
            <w:vMerge/>
          </w:tcPr>
          <w:p w14:paraId="5F0BF30C" w14:textId="77777777" w:rsidR="00004E5B" w:rsidRDefault="00004E5B" w:rsidP="00004E5B">
            <w:pPr>
              <w:ind w:left="-106" w:right="-108"/>
              <w:jc w:val="center"/>
              <w:rPr>
                <w:b/>
                <w:sz w:val="22"/>
                <w:szCs w:val="22"/>
              </w:rPr>
            </w:pPr>
          </w:p>
        </w:tc>
        <w:tc>
          <w:tcPr>
            <w:tcW w:w="1245" w:type="dxa"/>
            <w:vMerge/>
          </w:tcPr>
          <w:p w14:paraId="76CE2A8C" w14:textId="77777777" w:rsidR="00004E5B" w:rsidRDefault="00004E5B" w:rsidP="00004E5B">
            <w:pPr>
              <w:jc w:val="center"/>
              <w:rPr>
                <w:b/>
                <w:sz w:val="22"/>
                <w:szCs w:val="22"/>
              </w:rPr>
            </w:pPr>
          </w:p>
        </w:tc>
        <w:tc>
          <w:tcPr>
            <w:tcW w:w="1240" w:type="dxa"/>
            <w:vMerge/>
          </w:tcPr>
          <w:p w14:paraId="266C4BE3" w14:textId="77777777" w:rsidR="00004E5B" w:rsidRDefault="00004E5B" w:rsidP="00004E5B">
            <w:pPr>
              <w:jc w:val="center"/>
              <w:rPr>
                <w:b/>
                <w:sz w:val="22"/>
                <w:szCs w:val="22"/>
              </w:rPr>
            </w:pPr>
          </w:p>
        </w:tc>
        <w:tc>
          <w:tcPr>
            <w:tcW w:w="1295" w:type="dxa"/>
            <w:vMerge/>
          </w:tcPr>
          <w:p w14:paraId="28FB9A2D" w14:textId="77777777" w:rsidR="00004E5B" w:rsidRDefault="00004E5B" w:rsidP="00004E5B">
            <w:pPr>
              <w:jc w:val="center"/>
              <w:rPr>
                <w:b/>
                <w:sz w:val="22"/>
                <w:szCs w:val="22"/>
              </w:rPr>
            </w:pPr>
          </w:p>
        </w:tc>
      </w:tr>
      <w:tr w:rsidR="00004E5B" w14:paraId="0751F2FA" w14:textId="77777777">
        <w:trPr>
          <w:trHeight w:val="157"/>
          <w:jc w:val="center"/>
        </w:trPr>
        <w:tc>
          <w:tcPr>
            <w:tcW w:w="528" w:type="dxa"/>
            <w:vMerge/>
            <w:shd w:val="clear" w:color="auto" w:fill="auto"/>
            <w:noWrap/>
            <w:vAlign w:val="center"/>
          </w:tcPr>
          <w:p w14:paraId="0CAFB1F8"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03690C99" w14:textId="77777777" w:rsidR="00004E5B" w:rsidRDefault="00004E5B" w:rsidP="00004E5B">
            <w:pPr>
              <w:ind w:right="34"/>
              <w:rPr>
                <w:sz w:val="22"/>
                <w:szCs w:val="22"/>
              </w:rPr>
            </w:pPr>
            <w:r>
              <w:rPr>
                <w:sz w:val="22"/>
                <w:szCs w:val="22"/>
              </w:rPr>
              <w:t>Цвет</w:t>
            </w:r>
          </w:p>
        </w:tc>
        <w:tc>
          <w:tcPr>
            <w:tcW w:w="2320" w:type="dxa"/>
            <w:tcBorders>
              <w:bottom w:val="single" w:sz="4" w:space="0" w:color="auto"/>
            </w:tcBorders>
            <w:vAlign w:val="center"/>
          </w:tcPr>
          <w:p w14:paraId="718AC83A" w14:textId="7D8BCB29" w:rsidR="00004E5B" w:rsidRDefault="00004E5B" w:rsidP="00004E5B">
            <w:pPr>
              <w:jc w:val="both"/>
              <w:rPr>
                <w:sz w:val="22"/>
                <w:szCs w:val="22"/>
              </w:rPr>
            </w:pPr>
            <w:r>
              <w:rPr>
                <w:sz w:val="22"/>
                <w:szCs w:val="22"/>
              </w:rPr>
              <w:t>белый</w:t>
            </w:r>
          </w:p>
        </w:tc>
        <w:tc>
          <w:tcPr>
            <w:tcW w:w="1350" w:type="dxa"/>
            <w:vMerge/>
            <w:tcBorders>
              <w:bottom w:val="single" w:sz="4" w:space="0" w:color="auto"/>
            </w:tcBorders>
            <w:shd w:val="clear" w:color="auto" w:fill="auto"/>
            <w:vAlign w:val="center"/>
          </w:tcPr>
          <w:p w14:paraId="7B47D6B4" w14:textId="77777777" w:rsidR="00004E5B" w:rsidRDefault="00004E5B" w:rsidP="00004E5B">
            <w:pPr>
              <w:jc w:val="center"/>
              <w:rPr>
                <w:b/>
                <w:sz w:val="22"/>
                <w:szCs w:val="22"/>
              </w:rPr>
            </w:pPr>
          </w:p>
        </w:tc>
        <w:tc>
          <w:tcPr>
            <w:tcW w:w="1455" w:type="dxa"/>
            <w:vMerge/>
            <w:tcBorders>
              <w:bottom w:val="single" w:sz="4" w:space="0" w:color="auto"/>
            </w:tcBorders>
            <w:vAlign w:val="center"/>
          </w:tcPr>
          <w:p w14:paraId="7E997D6D" w14:textId="77777777" w:rsidR="00004E5B" w:rsidRDefault="00004E5B" w:rsidP="00004E5B">
            <w:pPr>
              <w:ind w:right="98"/>
              <w:jc w:val="center"/>
              <w:rPr>
                <w:b/>
                <w:sz w:val="22"/>
                <w:szCs w:val="22"/>
              </w:rPr>
            </w:pPr>
          </w:p>
        </w:tc>
        <w:tc>
          <w:tcPr>
            <w:tcW w:w="1545" w:type="dxa"/>
            <w:vMerge/>
            <w:tcBorders>
              <w:bottom w:val="single" w:sz="4" w:space="0" w:color="auto"/>
            </w:tcBorders>
            <w:vAlign w:val="center"/>
          </w:tcPr>
          <w:p w14:paraId="5F7A126E" w14:textId="77777777" w:rsidR="00004E5B" w:rsidRDefault="00004E5B" w:rsidP="00004E5B">
            <w:pPr>
              <w:jc w:val="center"/>
              <w:rPr>
                <w:b/>
                <w:sz w:val="22"/>
                <w:szCs w:val="22"/>
              </w:rPr>
            </w:pPr>
          </w:p>
        </w:tc>
        <w:tc>
          <w:tcPr>
            <w:tcW w:w="1245" w:type="dxa"/>
            <w:vMerge/>
            <w:tcBorders>
              <w:bottom w:val="single" w:sz="4" w:space="0" w:color="auto"/>
            </w:tcBorders>
            <w:vAlign w:val="center"/>
          </w:tcPr>
          <w:p w14:paraId="7BDABCD4" w14:textId="77777777" w:rsidR="00004E5B" w:rsidRDefault="00004E5B" w:rsidP="00004E5B">
            <w:pPr>
              <w:jc w:val="center"/>
              <w:rPr>
                <w:b/>
                <w:sz w:val="22"/>
                <w:szCs w:val="22"/>
              </w:rPr>
            </w:pPr>
          </w:p>
        </w:tc>
        <w:tc>
          <w:tcPr>
            <w:tcW w:w="1365" w:type="dxa"/>
            <w:vMerge/>
            <w:tcBorders>
              <w:bottom w:val="single" w:sz="4" w:space="0" w:color="auto"/>
            </w:tcBorders>
          </w:tcPr>
          <w:p w14:paraId="2817E3A7" w14:textId="77777777" w:rsidR="00004E5B" w:rsidRDefault="00004E5B" w:rsidP="00004E5B">
            <w:pPr>
              <w:ind w:left="-106" w:right="-108"/>
              <w:jc w:val="center"/>
              <w:rPr>
                <w:b/>
                <w:sz w:val="22"/>
                <w:szCs w:val="22"/>
              </w:rPr>
            </w:pPr>
          </w:p>
        </w:tc>
        <w:tc>
          <w:tcPr>
            <w:tcW w:w="1245" w:type="dxa"/>
            <w:vMerge/>
            <w:tcBorders>
              <w:bottom w:val="single" w:sz="4" w:space="0" w:color="auto"/>
            </w:tcBorders>
          </w:tcPr>
          <w:p w14:paraId="5BF96A31" w14:textId="77777777" w:rsidR="00004E5B" w:rsidRDefault="00004E5B" w:rsidP="00004E5B">
            <w:pPr>
              <w:jc w:val="center"/>
              <w:rPr>
                <w:b/>
                <w:sz w:val="22"/>
                <w:szCs w:val="22"/>
              </w:rPr>
            </w:pPr>
          </w:p>
        </w:tc>
        <w:tc>
          <w:tcPr>
            <w:tcW w:w="1240" w:type="dxa"/>
            <w:vMerge/>
            <w:tcBorders>
              <w:bottom w:val="single" w:sz="4" w:space="0" w:color="auto"/>
            </w:tcBorders>
          </w:tcPr>
          <w:p w14:paraId="628728A6" w14:textId="77777777" w:rsidR="00004E5B" w:rsidRDefault="00004E5B" w:rsidP="00004E5B">
            <w:pPr>
              <w:jc w:val="center"/>
              <w:rPr>
                <w:b/>
                <w:sz w:val="22"/>
                <w:szCs w:val="22"/>
              </w:rPr>
            </w:pPr>
          </w:p>
        </w:tc>
        <w:tc>
          <w:tcPr>
            <w:tcW w:w="1295" w:type="dxa"/>
            <w:vMerge/>
            <w:tcBorders>
              <w:bottom w:val="single" w:sz="4" w:space="0" w:color="auto"/>
            </w:tcBorders>
          </w:tcPr>
          <w:p w14:paraId="35D9B675" w14:textId="77777777" w:rsidR="00004E5B" w:rsidRDefault="00004E5B" w:rsidP="00004E5B">
            <w:pPr>
              <w:jc w:val="center"/>
              <w:rPr>
                <w:b/>
                <w:sz w:val="22"/>
                <w:szCs w:val="22"/>
              </w:rPr>
            </w:pPr>
          </w:p>
        </w:tc>
      </w:tr>
      <w:tr w:rsidR="00004E5B" w14:paraId="6680E465" w14:textId="77777777">
        <w:trPr>
          <w:trHeight w:val="570"/>
          <w:jc w:val="center"/>
        </w:trPr>
        <w:tc>
          <w:tcPr>
            <w:tcW w:w="528" w:type="dxa"/>
            <w:vMerge/>
            <w:shd w:val="clear" w:color="auto" w:fill="auto"/>
            <w:noWrap/>
            <w:vAlign w:val="center"/>
          </w:tcPr>
          <w:p w14:paraId="21A750A9" w14:textId="77777777" w:rsidR="00004E5B" w:rsidRDefault="00004E5B" w:rsidP="00004E5B">
            <w:pPr>
              <w:pStyle w:val="a8"/>
              <w:tabs>
                <w:tab w:val="clear" w:pos="4677"/>
                <w:tab w:val="clear" w:pos="9355"/>
              </w:tabs>
              <w:ind w:left="24"/>
              <w:jc w:val="center"/>
              <w:rPr>
                <w:sz w:val="22"/>
                <w:szCs w:val="22"/>
              </w:rPr>
            </w:pPr>
          </w:p>
        </w:tc>
        <w:tc>
          <w:tcPr>
            <w:tcW w:w="15399" w:type="dxa"/>
            <w:gridSpan w:val="10"/>
            <w:shd w:val="clear" w:color="auto" w:fill="auto"/>
            <w:vAlign w:val="center"/>
          </w:tcPr>
          <w:p w14:paraId="0D47727A" w14:textId="77777777" w:rsidR="00004E5B" w:rsidRDefault="00004E5B" w:rsidP="00004E5B">
            <w:pPr>
              <w:rPr>
                <w:sz w:val="22"/>
                <w:szCs w:val="22"/>
              </w:rPr>
            </w:pPr>
            <w:r>
              <w:rPr>
                <w:sz w:val="22"/>
                <w:szCs w:val="22"/>
              </w:rPr>
              <w:t>Информацию об имуществе можно получить по телефону: 8 (3842) 36-95-72 (звонить с 09:00 до 17:00 в рабочие дни).</w:t>
            </w:r>
          </w:p>
          <w:p w14:paraId="6089D0E2" w14:textId="77777777" w:rsidR="00004E5B" w:rsidRDefault="00004E5B" w:rsidP="00004E5B">
            <w:pPr>
              <w:rPr>
                <w:sz w:val="22"/>
                <w:szCs w:val="22"/>
              </w:rPr>
            </w:pPr>
            <w:r>
              <w:rPr>
                <w:sz w:val="22"/>
                <w:szCs w:val="22"/>
              </w:rPr>
              <w:t>Торги, назначенные  на 19.08.2025, 29.09.2025, 06.11.2025, признаны  несостоявшимися в связи с отсутствием заявок.</w:t>
            </w:r>
          </w:p>
        </w:tc>
      </w:tr>
      <w:tr w:rsidR="00004E5B" w14:paraId="662C8D7B" w14:textId="77777777">
        <w:trPr>
          <w:trHeight w:val="353"/>
          <w:jc w:val="center"/>
        </w:trPr>
        <w:tc>
          <w:tcPr>
            <w:tcW w:w="528" w:type="dxa"/>
            <w:vMerge w:val="restart"/>
            <w:shd w:val="clear" w:color="auto" w:fill="auto"/>
            <w:noWrap/>
            <w:vAlign w:val="center"/>
          </w:tcPr>
          <w:p w14:paraId="0556374F" w14:textId="77777777" w:rsidR="00004E5B" w:rsidRDefault="00004E5B" w:rsidP="00004E5B">
            <w:pPr>
              <w:pStyle w:val="a8"/>
              <w:tabs>
                <w:tab w:val="clear" w:pos="4677"/>
                <w:tab w:val="clear" w:pos="9355"/>
              </w:tabs>
              <w:ind w:left="24"/>
              <w:jc w:val="center"/>
              <w:rPr>
                <w:sz w:val="22"/>
                <w:szCs w:val="22"/>
              </w:rPr>
            </w:pPr>
            <w:r>
              <w:rPr>
                <w:sz w:val="22"/>
                <w:szCs w:val="22"/>
              </w:rPr>
              <w:t>5</w:t>
            </w:r>
          </w:p>
        </w:tc>
        <w:tc>
          <w:tcPr>
            <w:tcW w:w="4659" w:type="dxa"/>
            <w:gridSpan w:val="2"/>
            <w:shd w:val="clear" w:color="auto" w:fill="auto"/>
            <w:vAlign w:val="center"/>
          </w:tcPr>
          <w:p w14:paraId="6D162D5E" w14:textId="77777777" w:rsidR="00004E5B" w:rsidRDefault="00004E5B" w:rsidP="00004E5B">
            <w:pPr>
              <w:ind w:left="360" w:right="33" w:hanging="360"/>
              <w:rPr>
                <w:b/>
                <w:sz w:val="22"/>
                <w:szCs w:val="22"/>
              </w:rPr>
            </w:pPr>
            <w:r>
              <w:rPr>
                <w:b/>
                <w:sz w:val="22"/>
                <w:szCs w:val="22"/>
              </w:rPr>
              <w:t>Транспортное средство</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C2D4076" w14:textId="77777777" w:rsidR="00004E5B" w:rsidRDefault="00004E5B" w:rsidP="00004E5B">
            <w:pPr>
              <w:jc w:val="center"/>
              <w:rPr>
                <w:sz w:val="22"/>
                <w:szCs w:val="22"/>
              </w:rPr>
            </w:pPr>
            <w:r>
              <w:rPr>
                <w:sz w:val="22"/>
                <w:szCs w:val="22"/>
              </w:rPr>
              <w:t>327 000,00               (триста                 двадцать семь тысяч)</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37044F86" w14:textId="77777777" w:rsidR="00004E5B" w:rsidRDefault="00004E5B" w:rsidP="00004E5B">
            <w:pPr>
              <w:jc w:val="center"/>
              <w:rPr>
                <w:sz w:val="22"/>
                <w:szCs w:val="22"/>
              </w:rPr>
            </w:pPr>
            <w:r>
              <w:rPr>
                <w:sz w:val="22"/>
                <w:szCs w:val="22"/>
              </w:rPr>
              <w:t>163 500,00                 (сто                  шестьдесят три тысячи пятьсот)</w:t>
            </w:r>
          </w:p>
        </w:tc>
        <w:tc>
          <w:tcPr>
            <w:tcW w:w="15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1B0ADF6D" w14:textId="77777777" w:rsidR="00004E5B" w:rsidRDefault="00004E5B" w:rsidP="00004E5B">
            <w:pPr>
              <w:jc w:val="center"/>
              <w:rPr>
                <w:sz w:val="22"/>
                <w:szCs w:val="22"/>
              </w:rPr>
            </w:pPr>
            <w:r>
              <w:rPr>
                <w:sz w:val="22"/>
                <w:szCs w:val="22"/>
              </w:rPr>
              <w:t xml:space="preserve">32 700,00                (тридцать две тысячи               семьсот)  </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1949EBA1" w14:textId="77777777" w:rsidR="00004E5B" w:rsidRDefault="00004E5B" w:rsidP="00004E5B">
            <w:pPr>
              <w:jc w:val="center"/>
              <w:rPr>
                <w:sz w:val="22"/>
                <w:szCs w:val="22"/>
              </w:rPr>
            </w:pPr>
            <w:r>
              <w:rPr>
                <w:sz w:val="22"/>
                <w:szCs w:val="22"/>
              </w:rPr>
              <w:t>16 350,00 (шестнадцать тысяч триста пятьдесят)</w:t>
            </w:r>
          </w:p>
        </w:tc>
        <w:tc>
          <w:tcPr>
            <w:tcW w:w="1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0D14FFA1" w14:textId="77777777" w:rsidR="00004E5B" w:rsidRDefault="00004E5B" w:rsidP="00004E5B">
            <w:pPr>
              <w:jc w:val="center"/>
              <w:rPr>
                <w:sz w:val="22"/>
                <w:szCs w:val="22"/>
              </w:rPr>
            </w:pPr>
            <w:r>
              <w:rPr>
                <w:sz w:val="22"/>
                <w:szCs w:val="22"/>
              </w:rPr>
              <w:t xml:space="preserve">32 700,00                (тридцать две тысячи               семьсот)  </w:t>
            </w:r>
          </w:p>
        </w:tc>
        <w:tc>
          <w:tcPr>
            <w:tcW w:w="1245" w:type="dxa"/>
            <w:vMerge w:val="restart"/>
            <w:shd w:val="clear" w:color="auto" w:fill="auto"/>
            <w:vAlign w:val="center"/>
          </w:tcPr>
          <w:p w14:paraId="4671D831" w14:textId="77777777" w:rsidR="00004E5B" w:rsidRDefault="00004E5B" w:rsidP="00004E5B">
            <w:pPr>
              <w:jc w:val="center"/>
              <w:rPr>
                <w:sz w:val="22"/>
                <w:szCs w:val="22"/>
              </w:rPr>
            </w:pPr>
            <w:r>
              <w:rPr>
                <w:sz w:val="22"/>
                <w:szCs w:val="22"/>
              </w:rPr>
              <w:t>с 11.11.2025 по 08.12.2025</w:t>
            </w:r>
          </w:p>
        </w:tc>
        <w:tc>
          <w:tcPr>
            <w:tcW w:w="1240" w:type="dxa"/>
            <w:vMerge w:val="restart"/>
            <w:shd w:val="clear" w:color="auto" w:fill="auto"/>
            <w:vAlign w:val="center"/>
          </w:tcPr>
          <w:p w14:paraId="12F3BFEF" w14:textId="77777777" w:rsidR="00004E5B" w:rsidRDefault="00004E5B" w:rsidP="00004E5B">
            <w:pPr>
              <w:jc w:val="center"/>
              <w:rPr>
                <w:sz w:val="22"/>
                <w:szCs w:val="22"/>
              </w:rPr>
            </w:pPr>
            <w:r>
              <w:rPr>
                <w:sz w:val="22"/>
                <w:szCs w:val="22"/>
              </w:rPr>
              <w:t>09.12.2025</w:t>
            </w:r>
          </w:p>
        </w:tc>
        <w:tc>
          <w:tcPr>
            <w:tcW w:w="1295" w:type="dxa"/>
            <w:vMerge w:val="restart"/>
            <w:shd w:val="clear" w:color="auto" w:fill="auto"/>
            <w:vAlign w:val="center"/>
          </w:tcPr>
          <w:p w14:paraId="1D603F39" w14:textId="77777777" w:rsidR="00004E5B" w:rsidRDefault="00004E5B" w:rsidP="00004E5B">
            <w:pPr>
              <w:jc w:val="center"/>
              <w:rPr>
                <w:sz w:val="22"/>
                <w:szCs w:val="22"/>
              </w:rPr>
            </w:pPr>
            <w:r>
              <w:rPr>
                <w:sz w:val="22"/>
                <w:szCs w:val="22"/>
              </w:rPr>
              <w:t>11.12.2025</w:t>
            </w:r>
          </w:p>
          <w:p w14:paraId="3986B3F3" w14:textId="77777777" w:rsidR="00004E5B" w:rsidRDefault="00004E5B" w:rsidP="00004E5B">
            <w:pPr>
              <w:jc w:val="center"/>
              <w:rPr>
                <w:sz w:val="22"/>
                <w:szCs w:val="22"/>
              </w:rPr>
            </w:pPr>
            <w:r>
              <w:rPr>
                <w:sz w:val="22"/>
                <w:szCs w:val="22"/>
              </w:rPr>
              <w:t>11:30</w:t>
            </w:r>
          </w:p>
        </w:tc>
      </w:tr>
      <w:tr w:rsidR="00004E5B" w14:paraId="7693DB97" w14:textId="77777777">
        <w:trPr>
          <w:trHeight w:val="157"/>
          <w:jc w:val="center"/>
        </w:trPr>
        <w:tc>
          <w:tcPr>
            <w:tcW w:w="528" w:type="dxa"/>
            <w:vMerge/>
            <w:shd w:val="clear" w:color="auto" w:fill="auto"/>
            <w:noWrap/>
            <w:vAlign w:val="center"/>
          </w:tcPr>
          <w:p w14:paraId="5B1BD3A8"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281C01FE" w14:textId="77777777" w:rsidR="00004E5B" w:rsidRDefault="00004E5B" w:rsidP="00004E5B">
            <w:pPr>
              <w:ind w:right="34"/>
              <w:rPr>
                <w:sz w:val="22"/>
                <w:szCs w:val="22"/>
              </w:rPr>
            </w:pPr>
            <w:r>
              <w:rPr>
                <w:sz w:val="22"/>
                <w:szCs w:val="22"/>
              </w:rPr>
              <w:t>Тип</w:t>
            </w:r>
          </w:p>
        </w:tc>
        <w:tc>
          <w:tcPr>
            <w:tcW w:w="2320" w:type="dxa"/>
            <w:vAlign w:val="center"/>
          </w:tcPr>
          <w:p w14:paraId="74348D45" w14:textId="77777777" w:rsidR="00004E5B" w:rsidRDefault="00004E5B" w:rsidP="00004E5B">
            <w:pPr>
              <w:ind w:right="-37"/>
              <w:rPr>
                <w:sz w:val="22"/>
                <w:szCs w:val="22"/>
              </w:rPr>
            </w:pPr>
            <w:r>
              <w:rPr>
                <w:sz w:val="22"/>
                <w:szCs w:val="22"/>
              </w:rPr>
              <w:t>Автобус для перевозки детей</w:t>
            </w:r>
          </w:p>
        </w:tc>
        <w:tc>
          <w:tcPr>
            <w:tcW w:w="1350" w:type="dxa"/>
            <w:vMerge/>
            <w:shd w:val="clear" w:color="auto" w:fill="auto"/>
            <w:vAlign w:val="center"/>
          </w:tcPr>
          <w:p w14:paraId="6776C04D" w14:textId="77777777" w:rsidR="00004E5B" w:rsidRDefault="00004E5B" w:rsidP="00004E5B">
            <w:pPr>
              <w:jc w:val="center"/>
              <w:rPr>
                <w:b/>
                <w:sz w:val="22"/>
                <w:szCs w:val="22"/>
              </w:rPr>
            </w:pPr>
          </w:p>
        </w:tc>
        <w:tc>
          <w:tcPr>
            <w:tcW w:w="1455" w:type="dxa"/>
            <w:vMerge/>
            <w:vAlign w:val="center"/>
          </w:tcPr>
          <w:p w14:paraId="35705C45" w14:textId="77777777" w:rsidR="00004E5B" w:rsidRDefault="00004E5B" w:rsidP="00004E5B">
            <w:pPr>
              <w:ind w:right="98"/>
              <w:jc w:val="center"/>
              <w:rPr>
                <w:b/>
                <w:sz w:val="22"/>
                <w:szCs w:val="22"/>
              </w:rPr>
            </w:pPr>
          </w:p>
        </w:tc>
        <w:tc>
          <w:tcPr>
            <w:tcW w:w="1545" w:type="dxa"/>
            <w:vMerge/>
            <w:vAlign w:val="center"/>
          </w:tcPr>
          <w:p w14:paraId="0C9CB094" w14:textId="77777777" w:rsidR="00004E5B" w:rsidRDefault="00004E5B" w:rsidP="00004E5B">
            <w:pPr>
              <w:jc w:val="center"/>
              <w:rPr>
                <w:b/>
                <w:sz w:val="22"/>
                <w:szCs w:val="22"/>
              </w:rPr>
            </w:pPr>
          </w:p>
        </w:tc>
        <w:tc>
          <w:tcPr>
            <w:tcW w:w="1245" w:type="dxa"/>
            <w:vMerge/>
            <w:vAlign w:val="center"/>
          </w:tcPr>
          <w:p w14:paraId="55BB5EFC" w14:textId="77777777" w:rsidR="00004E5B" w:rsidRDefault="00004E5B" w:rsidP="00004E5B">
            <w:pPr>
              <w:jc w:val="center"/>
              <w:rPr>
                <w:b/>
                <w:sz w:val="22"/>
                <w:szCs w:val="22"/>
              </w:rPr>
            </w:pPr>
          </w:p>
        </w:tc>
        <w:tc>
          <w:tcPr>
            <w:tcW w:w="1365" w:type="dxa"/>
            <w:vMerge/>
          </w:tcPr>
          <w:p w14:paraId="59DDA3FE" w14:textId="77777777" w:rsidR="00004E5B" w:rsidRDefault="00004E5B" w:rsidP="00004E5B">
            <w:pPr>
              <w:ind w:left="-106" w:right="-108"/>
              <w:jc w:val="center"/>
              <w:rPr>
                <w:b/>
                <w:sz w:val="22"/>
                <w:szCs w:val="22"/>
              </w:rPr>
            </w:pPr>
          </w:p>
        </w:tc>
        <w:tc>
          <w:tcPr>
            <w:tcW w:w="1245" w:type="dxa"/>
            <w:vMerge/>
          </w:tcPr>
          <w:p w14:paraId="3705C5BC" w14:textId="77777777" w:rsidR="00004E5B" w:rsidRDefault="00004E5B" w:rsidP="00004E5B">
            <w:pPr>
              <w:jc w:val="center"/>
              <w:rPr>
                <w:b/>
                <w:sz w:val="22"/>
                <w:szCs w:val="22"/>
              </w:rPr>
            </w:pPr>
          </w:p>
        </w:tc>
        <w:tc>
          <w:tcPr>
            <w:tcW w:w="1240" w:type="dxa"/>
            <w:vMerge/>
          </w:tcPr>
          <w:p w14:paraId="735F0157" w14:textId="77777777" w:rsidR="00004E5B" w:rsidRDefault="00004E5B" w:rsidP="00004E5B">
            <w:pPr>
              <w:jc w:val="center"/>
              <w:rPr>
                <w:b/>
                <w:sz w:val="22"/>
                <w:szCs w:val="22"/>
              </w:rPr>
            </w:pPr>
          </w:p>
        </w:tc>
        <w:tc>
          <w:tcPr>
            <w:tcW w:w="1295" w:type="dxa"/>
            <w:vMerge/>
          </w:tcPr>
          <w:p w14:paraId="76DF625B" w14:textId="77777777" w:rsidR="00004E5B" w:rsidRDefault="00004E5B" w:rsidP="00004E5B">
            <w:pPr>
              <w:jc w:val="center"/>
              <w:rPr>
                <w:b/>
                <w:sz w:val="22"/>
                <w:szCs w:val="22"/>
              </w:rPr>
            </w:pPr>
          </w:p>
        </w:tc>
      </w:tr>
      <w:tr w:rsidR="00004E5B" w14:paraId="53ADE71E" w14:textId="77777777">
        <w:trPr>
          <w:trHeight w:val="157"/>
          <w:jc w:val="center"/>
        </w:trPr>
        <w:tc>
          <w:tcPr>
            <w:tcW w:w="528" w:type="dxa"/>
            <w:vMerge/>
            <w:shd w:val="clear" w:color="auto" w:fill="auto"/>
            <w:noWrap/>
            <w:vAlign w:val="center"/>
          </w:tcPr>
          <w:p w14:paraId="5B8AA1B8"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110AFE87" w14:textId="77777777" w:rsidR="00004E5B" w:rsidRDefault="00004E5B" w:rsidP="00004E5B">
            <w:pPr>
              <w:ind w:right="34"/>
              <w:rPr>
                <w:sz w:val="22"/>
                <w:szCs w:val="22"/>
              </w:rPr>
            </w:pPr>
            <w:r>
              <w:rPr>
                <w:sz w:val="22"/>
                <w:szCs w:val="22"/>
              </w:rPr>
              <w:t xml:space="preserve">Марка, модель </w:t>
            </w:r>
          </w:p>
        </w:tc>
        <w:tc>
          <w:tcPr>
            <w:tcW w:w="2320" w:type="dxa"/>
            <w:vAlign w:val="center"/>
          </w:tcPr>
          <w:p w14:paraId="4A5E9EB6" w14:textId="77777777" w:rsidR="00004E5B" w:rsidRDefault="00004E5B" w:rsidP="00004E5B">
            <w:pPr>
              <w:ind w:right="-37"/>
              <w:rPr>
                <w:sz w:val="22"/>
                <w:szCs w:val="22"/>
              </w:rPr>
            </w:pPr>
            <w:r>
              <w:rPr>
                <w:sz w:val="22"/>
                <w:szCs w:val="22"/>
              </w:rPr>
              <w:t>ПАЗ 32053-70</w:t>
            </w:r>
          </w:p>
        </w:tc>
        <w:tc>
          <w:tcPr>
            <w:tcW w:w="1350" w:type="dxa"/>
            <w:vMerge/>
            <w:shd w:val="clear" w:color="auto" w:fill="auto"/>
            <w:vAlign w:val="center"/>
          </w:tcPr>
          <w:p w14:paraId="4CEFD67F" w14:textId="77777777" w:rsidR="00004E5B" w:rsidRDefault="00004E5B" w:rsidP="00004E5B">
            <w:pPr>
              <w:jc w:val="center"/>
              <w:rPr>
                <w:b/>
                <w:sz w:val="22"/>
                <w:szCs w:val="22"/>
              </w:rPr>
            </w:pPr>
          </w:p>
        </w:tc>
        <w:tc>
          <w:tcPr>
            <w:tcW w:w="1455" w:type="dxa"/>
            <w:vMerge/>
            <w:vAlign w:val="center"/>
          </w:tcPr>
          <w:p w14:paraId="2DD42E9A" w14:textId="77777777" w:rsidR="00004E5B" w:rsidRDefault="00004E5B" w:rsidP="00004E5B">
            <w:pPr>
              <w:ind w:right="98"/>
              <w:jc w:val="center"/>
              <w:rPr>
                <w:b/>
                <w:sz w:val="22"/>
                <w:szCs w:val="22"/>
              </w:rPr>
            </w:pPr>
          </w:p>
        </w:tc>
        <w:tc>
          <w:tcPr>
            <w:tcW w:w="1545" w:type="dxa"/>
            <w:vMerge/>
            <w:vAlign w:val="center"/>
          </w:tcPr>
          <w:p w14:paraId="208BF2A4" w14:textId="77777777" w:rsidR="00004E5B" w:rsidRDefault="00004E5B" w:rsidP="00004E5B">
            <w:pPr>
              <w:jc w:val="center"/>
              <w:rPr>
                <w:b/>
                <w:sz w:val="22"/>
                <w:szCs w:val="22"/>
              </w:rPr>
            </w:pPr>
          </w:p>
        </w:tc>
        <w:tc>
          <w:tcPr>
            <w:tcW w:w="1245" w:type="dxa"/>
            <w:vMerge/>
            <w:vAlign w:val="center"/>
          </w:tcPr>
          <w:p w14:paraId="7752F402" w14:textId="77777777" w:rsidR="00004E5B" w:rsidRDefault="00004E5B" w:rsidP="00004E5B">
            <w:pPr>
              <w:jc w:val="center"/>
              <w:rPr>
                <w:b/>
                <w:sz w:val="22"/>
                <w:szCs w:val="22"/>
              </w:rPr>
            </w:pPr>
          </w:p>
        </w:tc>
        <w:tc>
          <w:tcPr>
            <w:tcW w:w="1365" w:type="dxa"/>
            <w:vMerge/>
          </w:tcPr>
          <w:p w14:paraId="226F6E2B" w14:textId="77777777" w:rsidR="00004E5B" w:rsidRDefault="00004E5B" w:rsidP="00004E5B">
            <w:pPr>
              <w:ind w:left="-106" w:right="-108"/>
              <w:jc w:val="center"/>
              <w:rPr>
                <w:b/>
                <w:sz w:val="22"/>
                <w:szCs w:val="22"/>
              </w:rPr>
            </w:pPr>
          </w:p>
        </w:tc>
        <w:tc>
          <w:tcPr>
            <w:tcW w:w="1245" w:type="dxa"/>
            <w:vMerge/>
          </w:tcPr>
          <w:p w14:paraId="2A380468" w14:textId="77777777" w:rsidR="00004E5B" w:rsidRDefault="00004E5B" w:rsidP="00004E5B">
            <w:pPr>
              <w:jc w:val="center"/>
              <w:rPr>
                <w:b/>
                <w:sz w:val="22"/>
                <w:szCs w:val="22"/>
              </w:rPr>
            </w:pPr>
          </w:p>
        </w:tc>
        <w:tc>
          <w:tcPr>
            <w:tcW w:w="1240" w:type="dxa"/>
            <w:vMerge/>
          </w:tcPr>
          <w:p w14:paraId="455EC646" w14:textId="77777777" w:rsidR="00004E5B" w:rsidRDefault="00004E5B" w:rsidP="00004E5B">
            <w:pPr>
              <w:jc w:val="center"/>
              <w:rPr>
                <w:b/>
                <w:sz w:val="22"/>
                <w:szCs w:val="22"/>
              </w:rPr>
            </w:pPr>
          </w:p>
        </w:tc>
        <w:tc>
          <w:tcPr>
            <w:tcW w:w="1295" w:type="dxa"/>
            <w:vMerge/>
          </w:tcPr>
          <w:p w14:paraId="158CB9E2" w14:textId="77777777" w:rsidR="00004E5B" w:rsidRDefault="00004E5B" w:rsidP="00004E5B">
            <w:pPr>
              <w:jc w:val="center"/>
              <w:rPr>
                <w:b/>
                <w:sz w:val="22"/>
                <w:szCs w:val="22"/>
              </w:rPr>
            </w:pPr>
          </w:p>
        </w:tc>
      </w:tr>
      <w:tr w:rsidR="00004E5B" w14:paraId="21532700" w14:textId="77777777">
        <w:trPr>
          <w:trHeight w:val="157"/>
          <w:jc w:val="center"/>
        </w:trPr>
        <w:tc>
          <w:tcPr>
            <w:tcW w:w="528" w:type="dxa"/>
            <w:vMerge/>
            <w:shd w:val="clear" w:color="auto" w:fill="auto"/>
            <w:noWrap/>
            <w:vAlign w:val="center"/>
          </w:tcPr>
          <w:p w14:paraId="7D9821C9"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35E3D1FD" w14:textId="77777777" w:rsidR="00004E5B" w:rsidRDefault="00004E5B" w:rsidP="00004E5B">
            <w:pPr>
              <w:ind w:right="34"/>
              <w:rPr>
                <w:sz w:val="22"/>
                <w:szCs w:val="22"/>
              </w:rPr>
            </w:pPr>
            <w:r>
              <w:rPr>
                <w:sz w:val="22"/>
                <w:szCs w:val="22"/>
              </w:rPr>
              <w:t>Год выпуска</w:t>
            </w:r>
          </w:p>
        </w:tc>
        <w:tc>
          <w:tcPr>
            <w:tcW w:w="2320" w:type="dxa"/>
            <w:vAlign w:val="center"/>
          </w:tcPr>
          <w:p w14:paraId="5D70859D" w14:textId="77777777" w:rsidR="00004E5B" w:rsidRDefault="00004E5B" w:rsidP="00004E5B">
            <w:pPr>
              <w:jc w:val="both"/>
              <w:rPr>
                <w:sz w:val="22"/>
                <w:szCs w:val="22"/>
              </w:rPr>
            </w:pPr>
            <w:r>
              <w:rPr>
                <w:sz w:val="22"/>
                <w:szCs w:val="22"/>
              </w:rPr>
              <w:t>2013</w:t>
            </w:r>
          </w:p>
        </w:tc>
        <w:tc>
          <w:tcPr>
            <w:tcW w:w="1350" w:type="dxa"/>
            <w:vMerge/>
            <w:shd w:val="clear" w:color="auto" w:fill="auto"/>
            <w:vAlign w:val="center"/>
          </w:tcPr>
          <w:p w14:paraId="5F597915" w14:textId="77777777" w:rsidR="00004E5B" w:rsidRDefault="00004E5B" w:rsidP="00004E5B">
            <w:pPr>
              <w:jc w:val="center"/>
              <w:rPr>
                <w:b/>
                <w:sz w:val="22"/>
                <w:szCs w:val="22"/>
              </w:rPr>
            </w:pPr>
          </w:p>
        </w:tc>
        <w:tc>
          <w:tcPr>
            <w:tcW w:w="1455" w:type="dxa"/>
            <w:vMerge/>
            <w:vAlign w:val="center"/>
          </w:tcPr>
          <w:p w14:paraId="77BE3541" w14:textId="77777777" w:rsidR="00004E5B" w:rsidRDefault="00004E5B" w:rsidP="00004E5B">
            <w:pPr>
              <w:ind w:right="98"/>
              <w:jc w:val="center"/>
              <w:rPr>
                <w:b/>
                <w:sz w:val="22"/>
                <w:szCs w:val="22"/>
              </w:rPr>
            </w:pPr>
          </w:p>
        </w:tc>
        <w:tc>
          <w:tcPr>
            <w:tcW w:w="1545" w:type="dxa"/>
            <w:vMerge/>
            <w:vAlign w:val="center"/>
          </w:tcPr>
          <w:p w14:paraId="1D6E1D32" w14:textId="77777777" w:rsidR="00004E5B" w:rsidRDefault="00004E5B" w:rsidP="00004E5B">
            <w:pPr>
              <w:jc w:val="center"/>
              <w:rPr>
                <w:b/>
                <w:sz w:val="22"/>
                <w:szCs w:val="22"/>
              </w:rPr>
            </w:pPr>
          </w:p>
        </w:tc>
        <w:tc>
          <w:tcPr>
            <w:tcW w:w="1245" w:type="dxa"/>
            <w:vMerge/>
            <w:vAlign w:val="center"/>
          </w:tcPr>
          <w:p w14:paraId="61289C5D" w14:textId="77777777" w:rsidR="00004E5B" w:rsidRDefault="00004E5B" w:rsidP="00004E5B">
            <w:pPr>
              <w:jc w:val="center"/>
              <w:rPr>
                <w:b/>
                <w:sz w:val="22"/>
                <w:szCs w:val="22"/>
              </w:rPr>
            </w:pPr>
          </w:p>
        </w:tc>
        <w:tc>
          <w:tcPr>
            <w:tcW w:w="1365" w:type="dxa"/>
            <w:vMerge/>
          </w:tcPr>
          <w:p w14:paraId="44751623" w14:textId="77777777" w:rsidR="00004E5B" w:rsidRDefault="00004E5B" w:rsidP="00004E5B">
            <w:pPr>
              <w:ind w:left="-106" w:right="-108"/>
              <w:jc w:val="center"/>
              <w:rPr>
                <w:b/>
                <w:sz w:val="22"/>
                <w:szCs w:val="22"/>
              </w:rPr>
            </w:pPr>
          </w:p>
        </w:tc>
        <w:tc>
          <w:tcPr>
            <w:tcW w:w="1245" w:type="dxa"/>
            <w:vMerge/>
          </w:tcPr>
          <w:p w14:paraId="402EABA3" w14:textId="77777777" w:rsidR="00004E5B" w:rsidRDefault="00004E5B" w:rsidP="00004E5B">
            <w:pPr>
              <w:jc w:val="center"/>
              <w:rPr>
                <w:b/>
                <w:sz w:val="22"/>
                <w:szCs w:val="22"/>
              </w:rPr>
            </w:pPr>
          </w:p>
        </w:tc>
        <w:tc>
          <w:tcPr>
            <w:tcW w:w="1240" w:type="dxa"/>
            <w:vMerge/>
          </w:tcPr>
          <w:p w14:paraId="3D8EC551" w14:textId="77777777" w:rsidR="00004E5B" w:rsidRDefault="00004E5B" w:rsidP="00004E5B">
            <w:pPr>
              <w:jc w:val="center"/>
              <w:rPr>
                <w:b/>
                <w:sz w:val="22"/>
                <w:szCs w:val="22"/>
              </w:rPr>
            </w:pPr>
          </w:p>
        </w:tc>
        <w:tc>
          <w:tcPr>
            <w:tcW w:w="1295" w:type="dxa"/>
            <w:vMerge/>
          </w:tcPr>
          <w:p w14:paraId="6E27AC2C" w14:textId="77777777" w:rsidR="00004E5B" w:rsidRDefault="00004E5B" w:rsidP="00004E5B">
            <w:pPr>
              <w:jc w:val="center"/>
              <w:rPr>
                <w:b/>
                <w:sz w:val="22"/>
                <w:szCs w:val="22"/>
              </w:rPr>
            </w:pPr>
          </w:p>
        </w:tc>
      </w:tr>
      <w:tr w:rsidR="00004E5B" w14:paraId="3894A43D" w14:textId="77777777">
        <w:trPr>
          <w:trHeight w:val="491"/>
          <w:jc w:val="center"/>
        </w:trPr>
        <w:tc>
          <w:tcPr>
            <w:tcW w:w="528" w:type="dxa"/>
            <w:vMerge/>
            <w:shd w:val="clear" w:color="auto" w:fill="auto"/>
            <w:noWrap/>
            <w:vAlign w:val="center"/>
          </w:tcPr>
          <w:p w14:paraId="1BCA1706"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48EBA36E" w14:textId="77777777" w:rsidR="00004E5B" w:rsidRDefault="00004E5B" w:rsidP="00004E5B">
            <w:pPr>
              <w:ind w:right="34"/>
              <w:rPr>
                <w:sz w:val="22"/>
                <w:szCs w:val="22"/>
              </w:rPr>
            </w:pPr>
            <w:r>
              <w:rPr>
                <w:sz w:val="22"/>
                <w:szCs w:val="22"/>
              </w:rPr>
              <w:t>Идентификационный номер (VIN)</w:t>
            </w:r>
          </w:p>
        </w:tc>
        <w:tc>
          <w:tcPr>
            <w:tcW w:w="2320" w:type="dxa"/>
            <w:vAlign w:val="center"/>
          </w:tcPr>
          <w:p w14:paraId="1C699F8D" w14:textId="77777777" w:rsidR="00004E5B" w:rsidRDefault="00004E5B" w:rsidP="00004E5B">
            <w:pPr>
              <w:jc w:val="both"/>
              <w:rPr>
                <w:sz w:val="22"/>
                <w:szCs w:val="22"/>
              </w:rPr>
            </w:pPr>
            <w:r>
              <w:rPr>
                <w:sz w:val="22"/>
                <w:szCs w:val="22"/>
              </w:rPr>
              <w:t>Х1М3205ВD0002499</w:t>
            </w:r>
          </w:p>
        </w:tc>
        <w:tc>
          <w:tcPr>
            <w:tcW w:w="1350" w:type="dxa"/>
            <w:vMerge/>
            <w:shd w:val="clear" w:color="auto" w:fill="auto"/>
            <w:vAlign w:val="center"/>
          </w:tcPr>
          <w:p w14:paraId="4138D8A8" w14:textId="77777777" w:rsidR="00004E5B" w:rsidRDefault="00004E5B" w:rsidP="00004E5B">
            <w:pPr>
              <w:jc w:val="center"/>
              <w:rPr>
                <w:b/>
                <w:sz w:val="22"/>
                <w:szCs w:val="22"/>
              </w:rPr>
            </w:pPr>
          </w:p>
        </w:tc>
        <w:tc>
          <w:tcPr>
            <w:tcW w:w="1455" w:type="dxa"/>
            <w:vMerge/>
            <w:vAlign w:val="center"/>
          </w:tcPr>
          <w:p w14:paraId="20ACFE8F" w14:textId="77777777" w:rsidR="00004E5B" w:rsidRDefault="00004E5B" w:rsidP="00004E5B">
            <w:pPr>
              <w:ind w:right="98"/>
              <w:jc w:val="center"/>
              <w:rPr>
                <w:b/>
                <w:sz w:val="22"/>
                <w:szCs w:val="22"/>
              </w:rPr>
            </w:pPr>
          </w:p>
        </w:tc>
        <w:tc>
          <w:tcPr>
            <w:tcW w:w="1545" w:type="dxa"/>
            <w:vMerge/>
            <w:vAlign w:val="center"/>
          </w:tcPr>
          <w:p w14:paraId="32C8B453" w14:textId="77777777" w:rsidR="00004E5B" w:rsidRDefault="00004E5B" w:rsidP="00004E5B">
            <w:pPr>
              <w:jc w:val="center"/>
              <w:rPr>
                <w:b/>
                <w:sz w:val="22"/>
                <w:szCs w:val="22"/>
              </w:rPr>
            </w:pPr>
          </w:p>
        </w:tc>
        <w:tc>
          <w:tcPr>
            <w:tcW w:w="1245" w:type="dxa"/>
            <w:vMerge/>
            <w:vAlign w:val="center"/>
          </w:tcPr>
          <w:p w14:paraId="437BCD7A" w14:textId="77777777" w:rsidR="00004E5B" w:rsidRDefault="00004E5B" w:rsidP="00004E5B">
            <w:pPr>
              <w:jc w:val="center"/>
              <w:rPr>
                <w:b/>
                <w:sz w:val="22"/>
                <w:szCs w:val="22"/>
              </w:rPr>
            </w:pPr>
          </w:p>
        </w:tc>
        <w:tc>
          <w:tcPr>
            <w:tcW w:w="1365" w:type="dxa"/>
            <w:vMerge/>
          </w:tcPr>
          <w:p w14:paraId="18DB2F07" w14:textId="77777777" w:rsidR="00004E5B" w:rsidRDefault="00004E5B" w:rsidP="00004E5B">
            <w:pPr>
              <w:ind w:left="-106" w:right="-108"/>
              <w:jc w:val="center"/>
              <w:rPr>
                <w:b/>
                <w:sz w:val="22"/>
                <w:szCs w:val="22"/>
              </w:rPr>
            </w:pPr>
          </w:p>
        </w:tc>
        <w:tc>
          <w:tcPr>
            <w:tcW w:w="1245" w:type="dxa"/>
            <w:vMerge/>
          </w:tcPr>
          <w:p w14:paraId="1AD392D0" w14:textId="77777777" w:rsidR="00004E5B" w:rsidRDefault="00004E5B" w:rsidP="00004E5B">
            <w:pPr>
              <w:jc w:val="center"/>
              <w:rPr>
                <w:b/>
                <w:sz w:val="22"/>
                <w:szCs w:val="22"/>
              </w:rPr>
            </w:pPr>
          </w:p>
        </w:tc>
        <w:tc>
          <w:tcPr>
            <w:tcW w:w="1240" w:type="dxa"/>
            <w:vMerge/>
          </w:tcPr>
          <w:p w14:paraId="147BF2B1" w14:textId="77777777" w:rsidR="00004E5B" w:rsidRDefault="00004E5B" w:rsidP="00004E5B">
            <w:pPr>
              <w:jc w:val="center"/>
              <w:rPr>
                <w:b/>
                <w:sz w:val="22"/>
                <w:szCs w:val="22"/>
              </w:rPr>
            </w:pPr>
          </w:p>
        </w:tc>
        <w:tc>
          <w:tcPr>
            <w:tcW w:w="1295" w:type="dxa"/>
            <w:vMerge/>
          </w:tcPr>
          <w:p w14:paraId="0F5D00AB" w14:textId="77777777" w:rsidR="00004E5B" w:rsidRDefault="00004E5B" w:rsidP="00004E5B">
            <w:pPr>
              <w:jc w:val="center"/>
              <w:rPr>
                <w:b/>
                <w:sz w:val="22"/>
                <w:szCs w:val="22"/>
              </w:rPr>
            </w:pPr>
          </w:p>
        </w:tc>
      </w:tr>
      <w:tr w:rsidR="00004E5B" w14:paraId="26AFFEB3" w14:textId="77777777">
        <w:trPr>
          <w:trHeight w:val="157"/>
          <w:jc w:val="center"/>
        </w:trPr>
        <w:tc>
          <w:tcPr>
            <w:tcW w:w="528" w:type="dxa"/>
            <w:vMerge/>
            <w:shd w:val="clear" w:color="auto" w:fill="auto"/>
            <w:noWrap/>
            <w:vAlign w:val="center"/>
          </w:tcPr>
          <w:p w14:paraId="438346D2"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0DC11783" w14:textId="77777777" w:rsidR="00004E5B" w:rsidRDefault="00004E5B" w:rsidP="00004E5B">
            <w:pPr>
              <w:ind w:right="34"/>
              <w:rPr>
                <w:sz w:val="22"/>
                <w:szCs w:val="22"/>
              </w:rPr>
            </w:pPr>
            <w:r>
              <w:rPr>
                <w:sz w:val="22"/>
                <w:szCs w:val="22"/>
              </w:rPr>
              <w:t>№ кузова</w:t>
            </w:r>
          </w:p>
        </w:tc>
        <w:tc>
          <w:tcPr>
            <w:tcW w:w="2320" w:type="dxa"/>
            <w:vAlign w:val="center"/>
          </w:tcPr>
          <w:p w14:paraId="0BF8691D" w14:textId="77777777" w:rsidR="00004E5B" w:rsidRDefault="00004E5B" w:rsidP="00004E5B">
            <w:pPr>
              <w:jc w:val="both"/>
              <w:rPr>
                <w:sz w:val="22"/>
                <w:szCs w:val="22"/>
                <w:lang w:val="en-US"/>
              </w:rPr>
            </w:pPr>
            <w:r>
              <w:rPr>
                <w:sz w:val="22"/>
                <w:szCs w:val="22"/>
                <w:lang w:val="en-US"/>
              </w:rPr>
              <w:t>Х1М3205ВD0002499</w:t>
            </w:r>
          </w:p>
        </w:tc>
        <w:tc>
          <w:tcPr>
            <w:tcW w:w="1350" w:type="dxa"/>
            <w:vMerge/>
            <w:shd w:val="clear" w:color="auto" w:fill="auto"/>
            <w:vAlign w:val="center"/>
          </w:tcPr>
          <w:p w14:paraId="04C7175B" w14:textId="77777777" w:rsidR="00004E5B" w:rsidRDefault="00004E5B" w:rsidP="00004E5B">
            <w:pPr>
              <w:jc w:val="center"/>
              <w:rPr>
                <w:b/>
                <w:sz w:val="22"/>
                <w:szCs w:val="22"/>
              </w:rPr>
            </w:pPr>
          </w:p>
        </w:tc>
        <w:tc>
          <w:tcPr>
            <w:tcW w:w="1455" w:type="dxa"/>
            <w:vMerge/>
            <w:vAlign w:val="center"/>
          </w:tcPr>
          <w:p w14:paraId="241B3BD7" w14:textId="77777777" w:rsidR="00004E5B" w:rsidRDefault="00004E5B" w:rsidP="00004E5B">
            <w:pPr>
              <w:ind w:right="98"/>
              <w:jc w:val="center"/>
              <w:rPr>
                <w:b/>
                <w:sz w:val="22"/>
                <w:szCs w:val="22"/>
              </w:rPr>
            </w:pPr>
          </w:p>
        </w:tc>
        <w:tc>
          <w:tcPr>
            <w:tcW w:w="1545" w:type="dxa"/>
            <w:vMerge/>
            <w:vAlign w:val="center"/>
          </w:tcPr>
          <w:p w14:paraId="5B3A9E6A" w14:textId="77777777" w:rsidR="00004E5B" w:rsidRDefault="00004E5B" w:rsidP="00004E5B">
            <w:pPr>
              <w:jc w:val="center"/>
              <w:rPr>
                <w:b/>
                <w:sz w:val="22"/>
                <w:szCs w:val="22"/>
              </w:rPr>
            </w:pPr>
          </w:p>
        </w:tc>
        <w:tc>
          <w:tcPr>
            <w:tcW w:w="1245" w:type="dxa"/>
            <w:vMerge/>
            <w:vAlign w:val="center"/>
          </w:tcPr>
          <w:p w14:paraId="5992DFE1" w14:textId="77777777" w:rsidR="00004E5B" w:rsidRDefault="00004E5B" w:rsidP="00004E5B">
            <w:pPr>
              <w:jc w:val="center"/>
              <w:rPr>
                <w:b/>
                <w:sz w:val="22"/>
                <w:szCs w:val="22"/>
              </w:rPr>
            </w:pPr>
          </w:p>
        </w:tc>
        <w:tc>
          <w:tcPr>
            <w:tcW w:w="1365" w:type="dxa"/>
            <w:vMerge/>
          </w:tcPr>
          <w:p w14:paraId="6D5EE967" w14:textId="77777777" w:rsidR="00004E5B" w:rsidRDefault="00004E5B" w:rsidP="00004E5B">
            <w:pPr>
              <w:ind w:left="-106" w:right="-108"/>
              <w:jc w:val="center"/>
              <w:rPr>
                <w:b/>
                <w:sz w:val="22"/>
                <w:szCs w:val="22"/>
              </w:rPr>
            </w:pPr>
          </w:p>
        </w:tc>
        <w:tc>
          <w:tcPr>
            <w:tcW w:w="1245" w:type="dxa"/>
            <w:vMerge/>
          </w:tcPr>
          <w:p w14:paraId="65355B5A" w14:textId="77777777" w:rsidR="00004E5B" w:rsidRDefault="00004E5B" w:rsidP="00004E5B">
            <w:pPr>
              <w:jc w:val="center"/>
              <w:rPr>
                <w:b/>
                <w:sz w:val="22"/>
                <w:szCs w:val="22"/>
              </w:rPr>
            </w:pPr>
          </w:p>
        </w:tc>
        <w:tc>
          <w:tcPr>
            <w:tcW w:w="1240" w:type="dxa"/>
            <w:vMerge/>
          </w:tcPr>
          <w:p w14:paraId="35C3E540" w14:textId="77777777" w:rsidR="00004E5B" w:rsidRDefault="00004E5B" w:rsidP="00004E5B">
            <w:pPr>
              <w:jc w:val="center"/>
              <w:rPr>
                <w:b/>
                <w:sz w:val="22"/>
                <w:szCs w:val="22"/>
              </w:rPr>
            </w:pPr>
          </w:p>
        </w:tc>
        <w:tc>
          <w:tcPr>
            <w:tcW w:w="1295" w:type="dxa"/>
            <w:vMerge/>
          </w:tcPr>
          <w:p w14:paraId="3FBC1C0C" w14:textId="77777777" w:rsidR="00004E5B" w:rsidRDefault="00004E5B" w:rsidP="00004E5B">
            <w:pPr>
              <w:jc w:val="center"/>
              <w:rPr>
                <w:b/>
                <w:sz w:val="22"/>
                <w:szCs w:val="22"/>
              </w:rPr>
            </w:pPr>
          </w:p>
        </w:tc>
      </w:tr>
      <w:tr w:rsidR="00004E5B" w14:paraId="1AA5D285" w14:textId="77777777">
        <w:trPr>
          <w:trHeight w:val="157"/>
          <w:jc w:val="center"/>
        </w:trPr>
        <w:tc>
          <w:tcPr>
            <w:tcW w:w="528" w:type="dxa"/>
            <w:vMerge/>
            <w:shd w:val="clear" w:color="auto" w:fill="auto"/>
            <w:noWrap/>
            <w:vAlign w:val="center"/>
          </w:tcPr>
          <w:p w14:paraId="2749E082"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266378E9" w14:textId="77777777" w:rsidR="00004E5B" w:rsidRDefault="00004E5B" w:rsidP="00004E5B">
            <w:pPr>
              <w:ind w:right="34"/>
              <w:rPr>
                <w:sz w:val="22"/>
                <w:szCs w:val="22"/>
              </w:rPr>
            </w:pPr>
            <w:r>
              <w:rPr>
                <w:sz w:val="22"/>
                <w:szCs w:val="22"/>
              </w:rPr>
              <w:t>№ шасси (рамы)</w:t>
            </w:r>
          </w:p>
        </w:tc>
        <w:tc>
          <w:tcPr>
            <w:tcW w:w="2320" w:type="dxa"/>
            <w:vAlign w:val="center"/>
          </w:tcPr>
          <w:p w14:paraId="6D1174DA" w14:textId="77777777" w:rsidR="00004E5B" w:rsidRDefault="00004E5B" w:rsidP="00004E5B">
            <w:pPr>
              <w:jc w:val="both"/>
              <w:rPr>
                <w:sz w:val="22"/>
                <w:szCs w:val="22"/>
              </w:rPr>
            </w:pPr>
            <w:r>
              <w:rPr>
                <w:sz w:val="22"/>
                <w:szCs w:val="22"/>
              </w:rPr>
              <w:t>отсутствует</w:t>
            </w:r>
          </w:p>
        </w:tc>
        <w:tc>
          <w:tcPr>
            <w:tcW w:w="1350" w:type="dxa"/>
            <w:vMerge/>
            <w:shd w:val="clear" w:color="auto" w:fill="auto"/>
            <w:vAlign w:val="center"/>
          </w:tcPr>
          <w:p w14:paraId="6772C688" w14:textId="77777777" w:rsidR="00004E5B" w:rsidRDefault="00004E5B" w:rsidP="00004E5B">
            <w:pPr>
              <w:jc w:val="center"/>
              <w:rPr>
                <w:b/>
                <w:sz w:val="22"/>
                <w:szCs w:val="22"/>
              </w:rPr>
            </w:pPr>
          </w:p>
        </w:tc>
        <w:tc>
          <w:tcPr>
            <w:tcW w:w="1455" w:type="dxa"/>
            <w:vMerge/>
            <w:vAlign w:val="center"/>
          </w:tcPr>
          <w:p w14:paraId="54B1A772" w14:textId="77777777" w:rsidR="00004E5B" w:rsidRDefault="00004E5B" w:rsidP="00004E5B">
            <w:pPr>
              <w:ind w:right="98"/>
              <w:jc w:val="center"/>
              <w:rPr>
                <w:b/>
                <w:sz w:val="22"/>
                <w:szCs w:val="22"/>
              </w:rPr>
            </w:pPr>
          </w:p>
        </w:tc>
        <w:tc>
          <w:tcPr>
            <w:tcW w:w="1545" w:type="dxa"/>
            <w:vMerge/>
            <w:vAlign w:val="center"/>
          </w:tcPr>
          <w:p w14:paraId="6ABAF8FF" w14:textId="77777777" w:rsidR="00004E5B" w:rsidRDefault="00004E5B" w:rsidP="00004E5B">
            <w:pPr>
              <w:jc w:val="center"/>
              <w:rPr>
                <w:b/>
                <w:sz w:val="22"/>
                <w:szCs w:val="22"/>
              </w:rPr>
            </w:pPr>
          </w:p>
        </w:tc>
        <w:tc>
          <w:tcPr>
            <w:tcW w:w="1245" w:type="dxa"/>
            <w:vMerge/>
            <w:vAlign w:val="center"/>
          </w:tcPr>
          <w:p w14:paraId="344C32A2" w14:textId="77777777" w:rsidR="00004E5B" w:rsidRDefault="00004E5B" w:rsidP="00004E5B">
            <w:pPr>
              <w:jc w:val="center"/>
              <w:rPr>
                <w:b/>
                <w:sz w:val="22"/>
                <w:szCs w:val="22"/>
              </w:rPr>
            </w:pPr>
          </w:p>
        </w:tc>
        <w:tc>
          <w:tcPr>
            <w:tcW w:w="1365" w:type="dxa"/>
            <w:vMerge/>
          </w:tcPr>
          <w:p w14:paraId="2BFD9814" w14:textId="77777777" w:rsidR="00004E5B" w:rsidRDefault="00004E5B" w:rsidP="00004E5B">
            <w:pPr>
              <w:ind w:left="-106" w:right="-108"/>
              <w:jc w:val="center"/>
              <w:rPr>
                <w:b/>
                <w:sz w:val="22"/>
                <w:szCs w:val="22"/>
              </w:rPr>
            </w:pPr>
          </w:p>
        </w:tc>
        <w:tc>
          <w:tcPr>
            <w:tcW w:w="1245" w:type="dxa"/>
            <w:vMerge/>
          </w:tcPr>
          <w:p w14:paraId="0CAC7217" w14:textId="77777777" w:rsidR="00004E5B" w:rsidRDefault="00004E5B" w:rsidP="00004E5B">
            <w:pPr>
              <w:jc w:val="center"/>
              <w:rPr>
                <w:b/>
                <w:sz w:val="22"/>
                <w:szCs w:val="22"/>
              </w:rPr>
            </w:pPr>
          </w:p>
        </w:tc>
        <w:tc>
          <w:tcPr>
            <w:tcW w:w="1240" w:type="dxa"/>
            <w:vMerge/>
          </w:tcPr>
          <w:p w14:paraId="4DE7FE11" w14:textId="77777777" w:rsidR="00004E5B" w:rsidRDefault="00004E5B" w:rsidP="00004E5B">
            <w:pPr>
              <w:jc w:val="center"/>
              <w:rPr>
                <w:b/>
                <w:sz w:val="22"/>
                <w:szCs w:val="22"/>
              </w:rPr>
            </w:pPr>
          </w:p>
        </w:tc>
        <w:tc>
          <w:tcPr>
            <w:tcW w:w="1295" w:type="dxa"/>
            <w:vMerge/>
          </w:tcPr>
          <w:p w14:paraId="666F3BB8" w14:textId="77777777" w:rsidR="00004E5B" w:rsidRDefault="00004E5B" w:rsidP="00004E5B">
            <w:pPr>
              <w:jc w:val="center"/>
              <w:rPr>
                <w:b/>
                <w:sz w:val="22"/>
                <w:szCs w:val="22"/>
              </w:rPr>
            </w:pPr>
          </w:p>
        </w:tc>
      </w:tr>
      <w:tr w:rsidR="00004E5B" w14:paraId="6F47EC78" w14:textId="77777777">
        <w:trPr>
          <w:trHeight w:val="157"/>
          <w:jc w:val="center"/>
        </w:trPr>
        <w:tc>
          <w:tcPr>
            <w:tcW w:w="528" w:type="dxa"/>
            <w:vMerge/>
            <w:shd w:val="clear" w:color="auto" w:fill="auto"/>
            <w:noWrap/>
            <w:vAlign w:val="center"/>
          </w:tcPr>
          <w:p w14:paraId="0BD04000"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5B14EF4B" w14:textId="77777777" w:rsidR="00004E5B" w:rsidRDefault="00004E5B" w:rsidP="00004E5B">
            <w:pPr>
              <w:ind w:right="34"/>
              <w:rPr>
                <w:sz w:val="22"/>
                <w:szCs w:val="22"/>
              </w:rPr>
            </w:pPr>
            <w:r>
              <w:rPr>
                <w:sz w:val="22"/>
                <w:szCs w:val="22"/>
              </w:rPr>
              <w:t>Цвет</w:t>
            </w:r>
          </w:p>
        </w:tc>
        <w:tc>
          <w:tcPr>
            <w:tcW w:w="2320" w:type="dxa"/>
            <w:tcBorders>
              <w:bottom w:val="single" w:sz="4" w:space="0" w:color="auto"/>
            </w:tcBorders>
            <w:vAlign w:val="center"/>
          </w:tcPr>
          <w:p w14:paraId="5AFC7FF0" w14:textId="77777777" w:rsidR="00004E5B" w:rsidRDefault="00004E5B" w:rsidP="00004E5B">
            <w:pPr>
              <w:jc w:val="both"/>
              <w:rPr>
                <w:sz w:val="22"/>
                <w:szCs w:val="22"/>
              </w:rPr>
            </w:pPr>
            <w:r>
              <w:rPr>
                <w:sz w:val="22"/>
                <w:szCs w:val="22"/>
              </w:rPr>
              <w:t>желтый</w:t>
            </w:r>
          </w:p>
        </w:tc>
        <w:tc>
          <w:tcPr>
            <w:tcW w:w="1350" w:type="dxa"/>
            <w:vMerge/>
            <w:tcBorders>
              <w:bottom w:val="single" w:sz="4" w:space="0" w:color="auto"/>
            </w:tcBorders>
            <w:shd w:val="clear" w:color="auto" w:fill="auto"/>
            <w:vAlign w:val="center"/>
          </w:tcPr>
          <w:p w14:paraId="4DA7E695" w14:textId="77777777" w:rsidR="00004E5B" w:rsidRDefault="00004E5B" w:rsidP="00004E5B">
            <w:pPr>
              <w:jc w:val="center"/>
              <w:rPr>
                <w:b/>
                <w:sz w:val="22"/>
                <w:szCs w:val="22"/>
              </w:rPr>
            </w:pPr>
          </w:p>
        </w:tc>
        <w:tc>
          <w:tcPr>
            <w:tcW w:w="1455" w:type="dxa"/>
            <w:vMerge/>
            <w:tcBorders>
              <w:bottom w:val="single" w:sz="4" w:space="0" w:color="auto"/>
            </w:tcBorders>
            <w:vAlign w:val="center"/>
          </w:tcPr>
          <w:p w14:paraId="6B69DAC2" w14:textId="77777777" w:rsidR="00004E5B" w:rsidRDefault="00004E5B" w:rsidP="00004E5B">
            <w:pPr>
              <w:ind w:right="98"/>
              <w:jc w:val="center"/>
              <w:rPr>
                <w:b/>
                <w:sz w:val="22"/>
                <w:szCs w:val="22"/>
              </w:rPr>
            </w:pPr>
          </w:p>
        </w:tc>
        <w:tc>
          <w:tcPr>
            <w:tcW w:w="1545" w:type="dxa"/>
            <w:vMerge/>
            <w:tcBorders>
              <w:bottom w:val="single" w:sz="4" w:space="0" w:color="auto"/>
            </w:tcBorders>
            <w:vAlign w:val="center"/>
          </w:tcPr>
          <w:p w14:paraId="216F59C3" w14:textId="77777777" w:rsidR="00004E5B" w:rsidRDefault="00004E5B" w:rsidP="00004E5B">
            <w:pPr>
              <w:jc w:val="center"/>
              <w:rPr>
                <w:b/>
                <w:sz w:val="22"/>
                <w:szCs w:val="22"/>
              </w:rPr>
            </w:pPr>
          </w:p>
        </w:tc>
        <w:tc>
          <w:tcPr>
            <w:tcW w:w="1245" w:type="dxa"/>
            <w:vMerge/>
            <w:tcBorders>
              <w:bottom w:val="single" w:sz="4" w:space="0" w:color="auto"/>
            </w:tcBorders>
            <w:vAlign w:val="center"/>
          </w:tcPr>
          <w:p w14:paraId="5BE8F084" w14:textId="77777777" w:rsidR="00004E5B" w:rsidRDefault="00004E5B" w:rsidP="00004E5B">
            <w:pPr>
              <w:jc w:val="center"/>
              <w:rPr>
                <w:b/>
                <w:sz w:val="22"/>
                <w:szCs w:val="22"/>
              </w:rPr>
            </w:pPr>
          </w:p>
        </w:tc>
        <w:tc>
          <w:tcPr>
            <w:tcW w:w="1365" w:type="dxa"/>
            <w:vMerge/>
            <w:tcBorders>
              <w:bottom w:val="single" w:sz="4" w:space="0" w:color="auto"/>
            </w:tcBorders>
          </w:tcPr>
          <w:p w14:paraId="3C90C00E" w14:textId="77777777" w:rsidR="00004E5B" w:rsidRDefault="00004E5B" w:rsidP="00004E5B">
            <w:pPr>
              <w:ind w:left="-106" w:right="-108"/>
              <w:jc w:val="center"/>
              <w:rPr>
                <w:b/>
                <w:sz w:val="22"/>
                <w:szCs w:val="22"/>
              </w:rPr>
            </w:pPr>
          </w:p>
        </w:tc>
        <w:tc>
          <w:tcPr>
            <w:tcW w:w="1245" w:type="dxa"/>
            <w:vMerge/>
            <w:tcBorders>
              <w:bottom w:val="single" w:sz="4" w:space="0" w:color="auto"/>
            </w:tcBorders>
          </w:tcPr>
          <w:p w14:paraId="70B6F9CE" w14:textId="77777777" w:rsidR="00004E5B" w:rsidRDefault="00004E5B" w:rsidP="00004E5B">
            <w:pPr>
              <w:jc w:val="center"/>
              <w:rPr>
                <w:b/>
                <w:sz w:val="22"/>
                <w:szCs w:val="22"/>
              </w:rPr>
            </w:pPr>
          </w:p>
        </w:tc>
        <w:tc>
          <w:tcPr>
            <w:tcW w:w="1240" w:type="dxa"/>
            <w:vMerge/>
            <w:tcBorders>
              <w:bottom w:val="single" w:sz="4" w:space="0" w:color="auto"/>
            </w:tcBorders>
          </w:tcPr>
          <w:p w14:paraId="1ADC2219" w14:textId="77777777" w:rsidR="00004E5B" w:rsidRDefault="00004E5B" w:rsidP="00004E5B">
            <w:pPr>
              <w:jc w:val="center"/>
              <w:rPr>
                <w:b/>
                <w:sz w:val="22"/>
                <w:szCs w:val="22"/>
              </w:rPr>
            </w:pPr>
          </w:p>
        </w:tc>
        <w:tc>
          <w:tcPr>
            <w:tcW w:w="1295" w:type="dxa"/>
            <w:vMerge/>
            <w:tcBorders>
              <w:bottom w:val="single" w:sz="4" w:space="0" w:color="auto"/>
            </w:tcBorders>
          </w:tcPr>
          <w:p w14:paraId="27A11C60" w14:textId="77777777" w:rsidR="00004E5B" w:rsidRDefault="00004E5B" w:rsidP="00004E5B">
            <w:pPr>
              <w:jc w:val="center"/>
              <w:rPr>
                <w:b/>
                <w:sz w:val="22"/>
                <w:szCs w:val="22"/>
              </w:rPr>
            </w:pPr>
          </w:p>
        </w:tc>
      </w:tr>
      <w:tr w:rsidR="00004E5B" w14:paraId="2EB316EB" w14:textId="77777777">
        <w:trPr>
          <w:trHeight w:val="570"/>
          <w:jc w:val="center"/>
        </w:trPr>
        <w:tc>
          <w:tcPr>
            <w:tcW w:w="528" w:type="dxa"/>
            <w:vMerge/>
            <w:shd w:val="clear" w:color="auto" w:fill="auto"/>
            <w:noWrap/>
            <w:vAlign w:val="center"/>
          </w:tcPr>
          <w:p w14:paraId="4CE5ECD6" w14:textId="77777777" w:rsidR="00004E5B" w:rsidRDefault="00004E5B" w:rsidP="00004E5B">
            <w:pPr>
              <w:pStyle w:val="a8"/>
              <w:tabs>
                <w:tab w:val="clear" w:pos="4677"/>
                <w:tab w:val="clear" w:pos="9355"/>
              </w:tabs>
              <w:ind w:left="24"/>
              <w:jc w:val="center"/>
              <w:rPr>
                <w:sz w:val="22"/>
                <w:szCs w:val="22"/>
              </w:rPr>
            </w:pPr>
          </w:p>
        </w:tc>
        <w:tc>
          <w:tcPr>
            <w:tcW w:w="15399" w:type="dxa"/>
            <w:gridSpan w:val="10"/>
            <w:shd w:val="clear" w:color="auto" w:fill="auto"/>
            <w:vAlign w:val="center"/>
          </w:tcPr>
          <w:p w14:paraId="39291AC4" w14:textId="77777777" w:rsidR="00004E5B" w:rsidRDefault="00004E5B" w:rsidP="00004E5B">
            <w:pPr>
              <w:rPr>
                <w:sz w:val="22"/>
                <w:szCs w:val="22"/>
              </w:rPr>
            </w:pPr>
            <w:r>
              <w:rPr>
                <w:sz w:val="22"/>
                <w:szCs w:val="22"/>
              </w:rPr>
              <w:t>Информацию об имуществе можно получить по телефону: 8 (3842) 36-95-72 (звонить с 09:00 до 17:00 в рабочие дни).</w:t>
            </w:r>
          </w:p>
          <w:p w14:paraId="25002CDD" w14:textId="77777777" w:rsidR="00004E5B" w:rsidRDefault="00004E5B" w:rsidP="00004E5B">
            <w:pPr>
              <w:rPr>
                <w:sz w:val="22"/>
                <w:szCs w:val="22"/>
              </w:rPr>
            </w:pPr>
            <w:r>
              <w:rPr>
                <w:sz w:val="22"/>
                <w:szCs w:val="22"/>
              </w:rPr>
              <w:t>Торги, назначенные  на 19.08.2025, 29.09.2025, 06.11.2025, признаны  несостоявшимися в связи с отсутствием заявок.</w:t>
            </w:r>
          </w:p>
        </w:tc>
      </w:tr>
      <w:tr w:rsidR="00004E5B" w14:paraId="5662C642" w14:textId="77777777">
        <w:trPr>
          <w:trHeight w:val="353"/>
          <w:jc w:val="center"/>
        </w:trPr>
        <w:tc>
          <w:tcPr>
            <w:tcW w:w="528" w:type="dxa"/>
            <w:vMerge w:val="restart"/>
            <w:shd w:val="clear" w:color="auto" w:fill="auto"/>
            <w:noWrap/>
            <w:vAlign w:val="center"/>
          </w:tcPr>
          <w:p w14:paraId="24B5D6A9" w14:textId="77777777" w:rsidR="00004E5B" w:rsidRDefault="00004E5B" w:rsidP="00004E5B">
            <w:pPr>
              <w:pStyle w:val="a8"/>
              <w:tabs>
                <w:tab w:val="clear" w:pos="4677"/>
                <w:tab w:val="clear" w:pos="9355"/>
              </w:tabs>
              <w:ind w:left="24"/>
              <w:jc w:val="center"/>
              <w:rPr>
                <w:sz w:val="22"/>
                <w:szCs w:val="22"/>
              </w:rPr>
            </w:pPr>
            <w:r>
              <w:rPr>
                <w:sz w:val="22"/>
                <w:szCs w:val="22"/>
              </w:rPr>
              <w:t>6</w:t>
            </w:r>
          </w:p>
        </w:tc>
        <w:tc>
          <w:tcPr>
            <w:tcW w:w="4659" w:type="dxa"/>
            <w:gridSpan w:val="2"/>
            <w:shd w:val="clear" w:color="auto" w:fill="auto"/>
            <w:vAlign w:val="center"/>
          </w:tcPr>
          <w:p w14:paraId="52D87E18" w14:textId="77777777" w:rsidR="00004E5B" w:rsidRDefault="00004E5B" w:rsidP="00004E5B">
            <w:pPr>
              <w:ind w:left="360" w:right="33" w:hanging="360"/>
              <w:rPr>
                <w:b/>
                <w:sz w:val="22"/>
                <w:szCs w:val="22"/>
              </w:rPr>
            </w:pPr>
            <w:r>
              <w:rPr>
                <w:b/>
                <w:sz w:val="22"/>
                <w:szCs w:val="22"/>
              </w:rPr>
              <w:t>Транспортное средство</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27AE37B" w14:textId="77777777" w:rsidR="00004E5B" w:rsidRDefault="00004E5B" w:rsidP="00004E5B">
            <w:pPr>
              <w:jc w:val="center"/>
              <w:rPr>
                <w:sz w:val="22"/>
                <w:szCs w:val="22"/>
              </w:rPr>
            </w:pPr>
            <w:r>
              <w:rPr>
                <w:sz w:val="22"/>
                <w:szCs w:val="22"/>
              </w:rPr>
              <w:t>76 000,00               (семьдесят шесть                 тысяч)</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1E13A03E" w14:textId="77777777" w:rsidR="00004E5B" w:rsidRDefault="00004E5B" w:rsidP="00004E5B">
            <w:pPr>
              <w:jc w:val="center"/>
              <w:rPr>
                <w:sz w:val="22"/>
                <w:szCs w:val="22"/>
              </w:rPr>
            </w:pPr>
            <w:r>
              <w:rPr>
                <w:sz w:val="22"/>
                <w:szCs w:val="22"/>
              </w:rPr>
              <w:t>38 000,00 (тридцать восемь                тысяч)</w:t>
            </w:r>
          </w:p>
        </w:tc>
        <w:tc>
          <w:tcPr>
            <w:tcW w:w="15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31B99D8D" w14:textId="77777777" w:rsidR="00004E5B" w:rsidRDefault="00004E5B" w:rsidP="00004E5B">
            <w:pPr>
              <w:jc w:val="center"/>
              <w:rPr>
                <w:sz w:val="22"/>
                <w:szCs w:val="22"/>
              </w:rPr>
            </w:pPr>
            <w:r>
              <w:rPr>
                <w:sz w:val="22"/>
                <w:szCs w:val="22"/>
              </w:rPr>
              <w:t>7 600,00                (семь                тысяч шестьсот)</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6FB184CE" w14:textId="77777777" w:rsidR="00004E5B" w:rsidRDefault="00004E5B" w:rsidP="00004E5B">
            <w:pPr>
              <w:jc w:val="center"/>
              <w:rPr>
                <w:sz w:val="22"/>
                <w:szCs w:val="22"/>
              </w:rPr>
            </w:pPr>
            <w:r>
              <w:rPr>
                <w:sz w:val="22"/>
                <w:szCs w:val="22"/>
              </w:rPr>
              <w:t>3 800,00                (три тысячи восемьсот)</w:t>
            </w:r>
          </w:p>
        </w:tc>
        <w:tc>
          <w:tcPr>
            <w:tcW w:w="1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0E1E1C15" w14:textId="77777777" w:rsidR="00004E5B" w:rsidRDefault="00004E5B" w:rsidP="00004E5B">
            <w:pPr>
              <w:jc w:val="center"/>
              <w:rPr>
                <w:sz w:val="22"/>
                <w:szCs w:val="22"/>
              </w:rPr>
            </w:pPr>
            <w:r>
              <w:rPr>
                <w:sz w:val="22"/>
                <w:szCs w:val="22"/>
              </w:rPr>
              <w:t>7 600,00                (семь                 тысяч шестьсот)</w:t>
            </w:r>
          </w:p>
        </w:tc>
        <w:tc>
          <w:tcPr>
            <w:tcW w:w="1245" w:type="dxa"/>
            <w:vMerge w:val="restart"/>
            <w:shd w:val="clear" w:color="auto" w:fill="auto"/>
            <w:vAlign w:val="center"/>
          </w:tcPr>
          <w:p w14:paraId="3D95E2DD" w14:textId="77777777" w:rsidR="00004E5B" w:rsidRDefault="00004E5B" w:rsidP="00004E5B">
            <w:pPr>
              <w:jc w:val="center"/>
              <w:rPr>
                <w:sz w:val="22"/>
                <w:szCs w:val="22"/>
              </w:rPr>
            </w:pPr>
            <w:r>
              <w:rPr>
                <w:sz w:val="22"/>
                <w:szCs w:val="22"/>
              </w:rPr>
              <w:t>с 11.11.2025 по 08.12.2025</w:t>
            </w:r>
          </w:p>
        </w:tc>
        <w:tc>
          <w:tcPr>
            <w:tcW w:w="1240" w:type="dxa"/>
            <w:vMerge w:val="restart"/>
            <w:shd w:val="clear" w:color="auto" w:fill="auto"/>
            <w:vAlign w:val="center"/>
          </w:tcPr>
          <w:p w14:paraId="4C485F0A" w14:textId="77777777" w:rsidR="00004E5B" w:rsidRDefault="00004E5B" w:rsidP="00004E5B">
            <w:pPr>
              <w:jc w:val="center"/>
              <w:rPr>
                <w:sz w:val="22"/>
                <w:szCs w:val="22"/>
              </w:rPr>
            </w:pPr>
            <w:r>
              <w:rPr>
                <w:sz w:val="22"/>
                <w:szCs w:val="22"/>
              </w:rPr>
              <w:t>09.12.2025</w:t>
            </w:r>
          </w:p>
        </w:tc>
        <w:tc>
          <w:tcPr>
            <w:tcW w:w="1295" w:type="dxa"/>
            <w:vMerge w:val="restart"/>
            <w:shd w:val="clear" w:color="auto" w:fill="auto"/>
            <w:vAlign w:val="center"/>
          </w:tcPr>
          <w:p w14:paraId="59FBA3A9" w14:textId="77777777" w:rsidR="00004E5B" w:rsidRDefault="00004E5B" w:rsidP="00004E5B">
            <w:pPr>
              <w:jc w:val="center"/>
              <w:rPr>
                <w:sz w:val="22"/>
                <w:szCs w:val="22"/>
              </w:rPr>
            </w:pPr>
            <w:r>
              <w:rPr>
                <w:sz w:val="22"/>
                <w:szCs w:val="22"/>
              </w:rPr>
              <w:t>11.12.2025</w:t>
            </w:r>
          </w:p>
          <w:p w14:paraId="43F72994" w14:textId="77777777" w:rsidR="00004E5B" w:rsidRDefault="00004E5B" w:rsidP="00004E5B">
            <w:pPr>
              <w:jc w:val="center"/>
              <w:rPr>
                <w:sz w:val="22"/>
                <w:szCs w:val="22"/>
              </w:rPr>
            </w:pPr>
            <w:r>
              <w:rPr>
                <w:sz w:val="22"/>
                <w:szCs w:val="22"/>
              </w:rPr>
              <w:t>12:00</w:t>
            </w:r>
          </w:p>
        </w:tc>
      </w:tr>
      <w:tr w:rsidR="00004E5B" w14:paraId="464DE7F1" w14:textId="77777777">
        <w:trPr>
          <w:trHeight w:val="157"/>
          <w:jc w:val="center"/>
        </w:trPr>
        <w:tc>
          <w:tcPr>
            <w:tcW w:w="528" w:type="dxa"/>
            <w:vMerge/>
            <w:shd w:val="clear" w:color="auto" w:fill="auto"/>
            <w:noWrap/>
            <w:vAlign w:val="center"/>
          </w:tcPr>
          <w:p w14:paraId="45F0936E"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53110805" w14:textId="77777777" w:rsidR="00004E5B" w:rsidRDefault="00004E5B" w:rsidP="00004E5B">
            <w:pPr>
              <w:ind w:right="34"/>
              <w:rPr>
                <w:sz w:val="22"/>
                <w:szCs w:val="22"/>
              </w:rPr>
            </w:pPr>
            <w:r>
              <w:rPr>
                <w:sz w:val="22"/>
                <w:szCs w:val="22"/>
              </w:rPr>
              <w:t>Тип</w:t>
            </w:r>
          </w:p>
        </w:tc>
        <w:tc>
          <w:tcPr>
            <w:tcW w:w="2320" w:type="dxa"/>
            <w:shd w:val="clear" w:color="auto" w:fill="auto"/>
            <w:vAlign w:val="center"/>
          </w:tcPr>
          <w:p w14:paraId="0F18FE44" w14:textId="77777777" w:rsidR="00004E5B" w:rsidRDefault="00004E5B" w:rsidP="00004E5B">
            <w:pPr>
              <w:ind w:right="-37"/>
              <w:rPr>
                <w:sz w:val="22"/>
                <w:szCs w:val="22"/>
              </w:rPr>
            </w:pPr>
            <w:r>
              <w:rPr>
                <w:sz w:val="22"/>
                <w:szCs w:val="22"/>
              </w:rPr>
              <w:t>Грузовой фургон</w:t>
            </w:r>
          </w:p>
        </w:tc>
        <w:tc>
          <w:tcPr>
            <w:tcW w:w="1350" w:type="dxa"/>
            <w:vMerge/>
            <w:shd w:val="clear" w:color="auto" w:fill="auto"/>
            <w:vAlign w:val="center"/>
          </w:tcPr>
          <w:p w14:paraId="35975149" w14:textId="77777777" w:rsidR="00004E5B" w:rsidRDefault="00004E5B" w:rsidP="00004E5B">
            <w:pPr>
              <w:jc w:val="center"/>
              <w:rPr>
                <w:b/>
                <w:sz w:val="22"/>
                <w:szCs w:val="22"/>
              </w:rPr>
            </w:pPr>
          </w:p>
        </w:tc>
        <w:tc>
          <w:tcPr>
            <w:tcW w:w="1455" w:type="dxa"/>
            <w:vMerge/>
            <w:vAlign w:val="center"/>
          </w:tcPr>
          <w:p w14:paraId="23D508F7" w14:textId="77777777" w:rsidR="00004E5B" w:rsidRDefault="00004E5B" w:rsidP="00004E5B">
            <w:pPr>
              <w:ind w:right="98"/>
              <w:jc w:val="center"/>
              <w:rPr>
                <w:b/>
                <w:sz w:val="22"/>
                <w:szCs w:val="22"/>
              </w:rPr>
            </w:pPr>
          </w:p>
        </w:tc>
        <w:tc>
          <w:tcPr>
            <w:tcW w:w="1545" w:type="dxa"/>
            <w:vMerge/>
            <w:vAlign w:val="center"/>
          </w:tcPr>
          <w:p w14:paraId="2D2F78AF" w14:textId="77777777" w:rsidR="00004E5B" w:rsidRDefault="00004E5B" w:rsidP="00004E5B">
            <w:pPr>
              <w:jc w:val="center"/>
              <w:rPr>
                <w:b/>
                <w:sz w:val="22"/>
                <w:szCs w:val="22"/>
              </w:rPr>
            </w:pPr>
          </w:p>
        </w:tc>
        <w:tc>
          <w:tcPr>
            <w:tcW w:w="1245" w:type="dxa"/>
            <w:vMerge/>
            <w:vAlign w:val="center"/>
          </w:tcPr>
          <w:p w14:paraId="5FEF4D36" w14:textId="77777777" w:rsidR="00004E5B" w:rsidRDefault="00004E5B" w:rsidP="00004E5B">
            <w:pPr>
              <w:jc w:val="center"/>
              <w:rPr>
                <w:b/>
                <w:sz w:val="22"/>
                <w:szCs w:val="22"/>
              </w:rPr>
            </w:pPr>
          </w:p>
        </w:tc>
        <w:tc>
          <w:tcPr>
            <w:tcW w:w="1365" w:type="dxa"/>
            <w:vMerge/>
          </w:tcPr>
          <w:p w14:paraId="7B204E76" w14:textId="77777777" w:rsidR="00004E5B" w:rsidRDefault="00004E5B" w:rsidP="00004E5B">
            <w:pPr>
              <w:ind w:left="-106" w:right="-108"/>
              <w:jc w:val="center"/>
              <w:rPr>
                <w:b/>
                <w:sz w:val="22"/>
                <w:szCs w:val="22"/>
              </w:rPr>
            </w:pPr>
          </w:p>
        </w:tc>
        <w:tc>
          <w:tcPr>
            <w:tcW w:w="1245" w:type="dxa"/>
            <w:vMerge/>
          </w:tcPr>
          <w:p w14:paraId="763B22D8" w14:textId="77777777" w:rsidR="00004E5B" w:rsidRDefault="00004E5B" w:rsidP="00004E5B">
            <w:pPr>
              <w:jc w:val="center"/>
              <w:rPr>
                <w:b/>
                <w:sz w:val="22"/>
                <w:szCs w:val="22"/>
              </w:rPr>
            </w:pPr>
          </w:p>
        </w:tc>
        <w:tc>
          <w:tcPr>
            <w:tcW w:w="1240" w:type="dxa"/>
            <w:vMerge/>
          </w:tcPr>
          <w:p w14:paraId="2B79B6C5" w14:textId="77777777" w:rsidR="00004E5B" w:rsidRDefault="00004E5B" w:rsidP="00004E5B">
            <w:pPr>
              <w:jc w:val="center"/>
              <w:rPr>
                <w:b/>
                <w:sz w:val="22"/>
                <w:szCs w:val="22"/>
              </w:rPr>
            </w:pPr>
          </w:p>
        </w:tc>
        <w:tc>
          <w:tcPr>
            <w:tcW w:w="1295" w:type="dxa"/>
            <w:vMerge/>
          </w:tcPr>
          <w:p w14:paraId="6A0C0073" w14:textId="77777777" w:rsidR="00004E5B" w:rsidRDefault="00004E5B" w:rsidP="00004E5B">
            <w:pPr>
              <w:jc w:val="center"/>
              <w:rPr>
                <w:b/>
                <w:sz w:val="22"/>
                <w:szCs w:val="22"/>
              </w:rPr>
            </w:pPr>
          </w:p>
        </w:tc>
      </w:tr>
      <w:tr w:rsidR="00004E5B" w14:paraId="00493C42" w14:textId="77777777">
        <w:trPr>
          <w:trHeight w:val="157"/>
          <w:jc w:val="center"/>
        </w:trPr>
        <w:tc>
          <w:tcPr>
            <w:tcW w:w="528" w:type="dxa"/>
            <w:vMerge/>
            <w:shd w:val="clear" w:color="auto" w:fill="auto"/>
            <w:noWrap/>
            <w:vAlign w:val="center"/>
          </w:tcPr>
          <w:p w14:paraId="33B80266"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7FD417F8" w14:textId="77777777" w:rsidR="00004E5B" w:rsidRDefault="00004E5B" w:rsidP="00004E5B">
            <w:pPr>
              <w:ind w:right="34"/>
              <w:rPr>
                <w:sz w:val="22"/>
                <w:szCs w:val="22"/>
              </w:rPr>
            </w:pPr>
            <w:r>
              <w:rPr>
                <w:sz w:val="22"/>
                <w:szCs w:val="22"/>
              </w:rPr>
              <w:t xml:space="preserve">Марка, модель </w:t>
            </w:r>
          </w:p>
        </w:tc>
        <w:tc>
          <w:tcPr>
            <w:tcW w:w="2320" w:type="dxa"/>
            <w:shd w:val="clear" w:color="auto" w:fill="auto"/>
            <w:vAlign w:val="center"/>
          </w:tcPr>
          <w:p w14:paraId="12F0B164" w14:textId="77777777" w:rsidR="00004E5B" w:rsidRDefault="00004E5B" w:rsidP="00004E5B">
            <w:pPr>
              <w:rPr>
                <w:sz w:val="22"/>
                <w:szCs w:val="22"/>
              </w:rPr>
            </w:pPr>
            <w:r>
              <w:rPr>
                <w:sz w:val="22"/>
                <w:szCs w:val="22"/>
              </w:rPr>
              <w:t>ГАЗ 3307</w:t>
            </w:r>
          </w:p>
        </w:tc>
        <w:tc>
          <w:tcPr>
            <w:tcW w:w="1350" w:type="dxa"/>
            <w:vMerge/>
            <w:shd w:val="clear" w:color="auto" w:fill="auto"/>
            <w:vAlign w:val="center"/>
          </w:tcPr>
          <w:p w14:paraId="17B74D74" w14:textId="77777777" w:rsidR="00004E5B" w:rsidRDefault="00004E5B" w:rsidP="00004E5B">
            <w:pPr>
              <w:jc w:val="center"/>
              <w:rPr>
                <w:b/>
                <w:sz w:val="22"/>
                <w:szCs w:val="22"/>
              </w:rPr>
            </w:pPr>
          </w:p>
        </w:tc>
        <w:tc>
          <w:tcPr>
            <w:tcW w:w="1455" w:type="dxa"/>
            <w:vMerge/>
            <w:vAlign w:val="center"/>
          </w:tcPr>
          <w:p w14:paraId="72FB1B3D" w14:textId="77777777" w:rsidR="00004E5B" w:rsidRDefault="00004E5B" w:rsidP="00004E5B">
            <w:pPr>
              <w:ind w:right="98"/>
              <w:jc w:val="center"/>
              <w:rPr>
                <w:b/>
                <w:sz w:val="22"/>
                <w:szCs w:val="22"/>
              </w:rPr>
            </w:pPr>
          </w:p>
        </w:tc>
        <w:tc>
          <w:tcPr>
            <w:tcW w:w="1545" w:type="dxa"/>
            <w:vMerge/>
            <w:vAlign w:val="center"/>
          </w:tcPr>
          <w:p w14:paraId="17745FA9" w14:textId="77777777" w:rsidR="00004E5B" w:rsidRDefault="00004E5B" w:rsidP="00004E5B">
            <w:pPr>
              <w:jc w:val="center"/>
              <w:rPr>
                <w:b/>
                <w:sz w:val="22"/>
                <w:szCs w:val="22"/>
              </w:rPr>
            </w:pPr>
          </w:p>
        </w:tc>
        <w:tc>
          <w:tcPr>
            <w:tcW w:w="1245" w:type="dxa"/>
            <w:vMerge/>
            <w:vAlign w:val="center"/>
          </w:tcPr>
          <w:p w14:paraId="7D11B3D9" w14:textId="77777777" w:rsidR="00004E5B" w:rsidRDefault="00004E5B" w:rsidP="00004E5B">
            <w:pPr>
              <w:jc w:val="center"/>
              <w:rPr>
                <w:b/>
                <w:sz w:val="22"/>
                <w:szCs w:val="22"/>
              </w:rPr>
            </w:pPr>
          </w:p>
        </w:tc>
        <w:tc>
          <w:tcPr>
            <w:tcW w:w="1365" w:type="dxa"/>
            <w:vMerge/>
          </w:tcPr>
          <w:p w14:paraId="4738499C" w14:textId="77777777" w:rsidR="00004E5B" w:rsidRDefault="00004E5B" w:rsidP="00004E5B">
            <w:pPr>
              <w:ind w:left="-106" w:right="-108"/>
              <w:jc w:val="center"/>
              <w:rPr>
                <w:b/>
                <w:sz w:val="22"/>
                <w:szCs w:val="22"/>
              </w:rPr>
            </w:pPr>
          </w:p>
        </w:tc>
        <w:tc>
          <w:tcPr>
            <w:tcW w:w="1245" w:type="dxa"/>
            <w:vMerge/>
          </w:tcPr>
          <w:p w14:paraId="79FC762C" w14:textId="77777777" w:rsidR="00004E5B" w:rsidRDefault="00004E5B" w:rsidP="00004E5B">
            <w:pPr>
              <w:jc w:val="center"/>
              <w:rPr>
                <w:b/>
                <w:sz w:val="22"/>
                <w:szCs w:val="22"/>
              </w:rPr>
            </w:pPr>
          </w:p>
        </w:tc>
        <w:tc>
          <w:tcPr>
            <w:tcW w:w="1240" w:type="dxa"/>
            <w:vMerge/>
          </w:tcPr>
          <w:p w14:paraId="131C9D54" w14:textId="77777777" w:rsidR="00004E5B" w:rsidRDefault="00004E5B" w:rsidP="00004E5B">
            <w:pPr>
              <w:jc w:val="center"/>
              <w:rPr>
                <w:b/>
                <w:sz w:val="22"/>
                <w:szCs w:val="22"/>
              </w:rPr>
            </w:pPr>
          </w:p>
        </w:tc>
        <w:tc>
          <w:tcPr>
            <w:tcW w:w="1295" w:type="dxa"/>
            <w:vMerge/>
          </w:tcPr>
          <w:p w14:paraId="3571EAB1" w14:textId="77777777" w:rsidR="00004E5B" w:rsidRDefault="00004E5B" w:rsidP="00004E5B">
            <w:pPr>
              <w:jc w:val="center"/>
              <w:rPr>
                <w:b/>
                <w:sz w:val="22"/>
                <w:szCs w:val="22"/>
              </w:rPr>
            </w:pPr>
          </w:p>
        </w:tc>
      </w:tr>
      <w:tr w:rsidR="00004E5B" w14:paraId="6DFBEB18" w14:textId="77777777">
        <w:trPr>
          <w:trHeight w:val="157"/>
          <w:jc w:val="center"/>
        </w:trPr>
        <w:tc>
          <w:tcPr>
            <w:tcW w:w="528" w:type="dxa"/>
            <w:vMerge/>
            <w:shd w:val="clear" w:color="auto" w:fill="auto"/>
            <w:noWrap/>
            <w:vAlign w:val="center"/>
          </w:tcPr>
          <w:p w14:paraId="356941CF"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07968A83" w14:textId="77777777" w:rsidR="00004E5B" w:rsidRDefault="00004E5B" w:rsidP="00004E5B">
            <w:pPr>
              <w:ind w:right="34"/>
              <w:rPr>
                <w:sz w:val="22"/>
                <w:szCs w:val="22"/>
              </w:rPr>
            </w:pPr>
            <w:r>
              <w:rPr>
                <w:sz w:val="22"/>
                <w:szCs w:val="22"/>
              </w:rPr>
              <w:t>Год выпуска</w:t>
            </w:r>
          </w:p>
        </w:tc>
        <w:tc>
          <w:tcPr>
            <w:tcW w:w="2320" w:type="dxa"/>
            <w:shd w:val="clear" w:color="auto" w:fill="auto"/>
            <w:vAlign w:val="center"/>
          </w:tcPr>
          <w:p w14:paraId="4F32B465" w14:textId="77777777" w:rsidR="00004E5B" w:rsidRDefault="00004E5B" w:rsidP="00004E5B">
            <w:pPr>
              <w:rPr>
                <w:sz w:val="22"/>
                <w:szCs w:val="22"/>
              </w:rPr>
            </w:pPr>
            <w:r>
              <w:rPr>
                <w:sz w:val="22"/>
                <w:szCs w:val="22"/>
              </w:rPr>
              <w:t>1993</w:t>
            </w:r>
          </w:p>
        </w:tc>
        <w:tc>
          <w:tcPr>
            <w:tcW w:w="1350" w:type="dxa"/>
            <w:vMerge/>
            <w:shd w:val="clear" w:color="auto" w:fill="auto"/>
            <w:vAlign w:val="center"/>
          </w:tcPr>
          <w:p w14:paraId="0997D4D6" w14:textId="77777777" w:rsidR="00004E5B" w:rsidRDefault="00004E5B" w:rsidP="00004E5B">
            <w:pPr>
              <w:jc w:val="center"/>
              <w:rPr>
                <w:b/>
                <w:sz w:val="22"/>
                <w:szCs w:val="22"/>
              </w:rPr>
            </w:pPr>
          </w:p>
        </w:tc>
        <w:tc>
          <w:tcPr>
            <w:tcW w:w="1455" w:type="dxa"/>
            <w:vMerge/>
            <w:vAlign w:val="center"/>
          </w:tcPr>
          <w:p w14:paraId="0EC493ED" w14:textId="77777777" w:rsidR="00004E5B" w:rsidRDefault="00004E5B" w:rsidP="00004E5B">
            <w:pPr>
              <w:ind w:right="98"/>
              <w:jc w:val="center"/>
              <w:rPr>
                <w:b/>
                <w:sz w:val="22"/>
                <w:szCs w:val="22"/>
              </w:rPr>
            </w:pPr>
          </w:p>
        </w:tc>
        <w:tc>
          <w:tcPr>
            <w:tcW w:w="1545" w:type="dxa"/>
            <w:vMerge/>
            <w:vAlign w:val="center"/>
          </w:tcPr>
          <w:p w14:paraId="5AC34FBA" w14:textId="77777777" w:rsidR="00004E5B" w:rsidRDefault="00004E5B" w:rsidP="00004E5B">
            <w:pPr>
              <w:jc w:val="center"/>
              <w:rPr>
                <w:b/>
                <w:sz w:val="22"/>
                <w:szCs w:val="22"/>
              </w:rPr>
            </w:pPr>
          </w:p>
        </w:tc>
        <w:tc>
          <w:tcPr>
            <w:tcW w:w="1245" w:type="dxa"/>
            <w:vMerge/>
            <w:vAlign w:val="center"/>
          </w:tcPr>
          <w:p w14:paraId="16AB8B32" w14:textId="77777777" w:rsidR="00004E5B" w:rsidRDefault="00004E5B" w:rsidP="00004E5B">
            <w:pPr>
              <w:jc w:val="center"/>
              <w:rPr>
                <w:b/>
                <w:sz w:val="22"/>
                <w:szCs w:val="22"/>
              </w:rPr>
            </w:pPr>
          </w:p>
        </w:tc>
        <w:tc>
          <w:tcPr>
            <w:tcW w:w="1365" w:type="dxa"/>
            <w:vMerge/>
          </w:tcPr>
          <w:p w14:paraId="66020CD3" w14:textId="77777777" w:rsidR="00004E5B" w:rsidRDefault="00004E5B" w:rsidP="00004E5B">
            <w:pPr>
              <w:ind w:left="-106" w:right="-108"/>
              <w:jc w:val="center"/>
              <w:rPr>
                <w:b/>
                <w:sz w:val="22"/>
                <w:szCs w:val="22"/>
              </w:rPr>
            </w:pPr>
          </w:p>
        </w:tc>
        <w:tc>
          <w:tcPr>
            <w:tcW w:w="1245" w:type="dxa"/>
            <w:vMerge/>
          </w:tcPr>
          <w:p w14:paraId="617D6007" w14:textId="77777777" w:rsidR="00004E5B" w:rsidRDefault="00004E5B" w:rsidP="00004E5B">
            <w:pPr>
              <w:jc w:val="center"/>
              <w:rPr>
                <w:b/>
                <w:sz w:val="22"/>
                <w:szCs w:val="22"/>
              </w:rPr>
            </w:pPr>
          </w:p>
        </w:tc>
        <w:tc>
          <w:tcPr>
            <w:tcW w:w="1240" w:type="dxa"/>
            <w:vMerge/>
          </w:tcPr>
          <w:p w14:paraId="41A6DD35" w14:textId="77777777" w:rsidR="00004E5B" w:rsidRDefault="00004E5B" w:rsidP="00004E5B">
            <w:pPr>
              <w:jc w:val="center"/>
              <w:rPr>
                <w:b/>
                <w:sz w:val="22"/>
                <w:szCs w:val="22"/>
              </w:rPr>
            </w:pPr>
          </w:p>
        </w:tc>
        <w:tc>
          <w:tcPr>
            <w:tcW w:w="1295" w:type="dxa"/>
            <w:vMerge/>
          </w:tcPr>
          <w:p w14:paraId="5BF1E51D" w14:textId="77777777" w:rsidR="00004E5B" w:rsidRDefault="00004E5B" w:rsidP="00004E5B">
            <w:pPr>
              <w:jc w:val="center"/>
              <w:rPr>
                <w:b/>
                <w:sz w:val="22"/>
                <w:szCs w:val="22"/>
              </w:rPr>
            </w:pPr>
          </w:p>
        </w:tc>
      </w:tr>
      <w:tr w:rsidR="00004E5B" w14:paraId="39900688" w14:textId="77777777">
        <w:trPr>
          <w:trHeight w:val="491"/>
          <w:jc w:val="center"/>
        </w:trPr>
        <w:tc>
          <w:tcPr>
            <w:tcW w:w="528" w:type="dxa"/>
            <w:vMerge/>
            <w:shd w:val="clear" w:color="auto" w:fill="auto"/>
            <w:noWrap/>
            <w:vAlign w:val="center"/>
          </w:tcPr>
          <w:p w14:paraId="29231374"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4F87F544" w14:textId="77777777" w:rsidR="00004E5B" w:rsidRDefault="00004E5B" w:rsidP="00004E5B">
            <w:pPr>
              <w:ind w:right="34"/>
              <w:rPr>
                <w:sz w:val="22"/>
                <w:szCs w:val="22"/>
              </w:rPr>
            </w:pPr>
            <w:r>
              <w:rPr>
                <w:sz w:val="22"/>
                <w:szCs w:val="22"/>
              </w:rPr>
              <w:t>Идентификационный номер (VIN)</w:t>
            </w:r>
          </w:p>
        </w:tc>
        <w:tc>
          <w:tcPr>
            <w:tcW w:w="2320" w:type="dxa"/>
            <w:shd w:val="clear" w:color="auto" w:fill="auto"/>
            <w:vAlign w:val="center"/>
          </w:tcPr>
          <w:p w14:paraId="084CFF22" w14:textId="77777777" w:rsidR="00004E5B" w:rsidRDefault="00004E5B" w:rsidP="00004E5B">
            <w:pPr>
              <w:rPr>
                <w:sz w:val="22"/>
                <w:szCs w:val="22"/>
              </w:rPr>
            </w:pPr>
            <w:r>
              <w:rPr>
                <w:sz w:val="22"/>
                <w:szCs w:val="22"/>
              </w:rPr>
              <w:t>ХТН330700Р1459777</w:t>
            </w:r>
          </w:p>
        </w:tc>
        <w:tc>
          <w:tcPr>
            <w:tcW w:w="1350" w:type="dxa"/>
            <w:vMerge/>
            <w:shd w:val="clear" w:color="auto" w:fill="auto"/>
            <w:vAlign w:val="center"/>
          </w:tcPr>
          <w:p w14:paraId="71C7FCC1" w14:textId="77777777" w:rsidR="00004E5B" w:rsidRDefault="00004E5B" w:rsidP="00004E5B">
            <w:pPr>
              <w:jc w:val="center"/>
              <w:rPr>
                <w:b/>
                <w:sz w:val="22"/>
                <w:szCs w:val="22"/>
              </w:rPr>
            </w:pPr>
          </w:p>
        </w:tc>
        <w:tc>
          <w:tcPr>
            <w:tcW w:w="1455" w:type="dxa"/>
            <w:vMerge/>
            <w:vAlign w:val="center"/>
          </w:tcPr>
          <w:p w14:paraId="7695B5B0" w14:textId="77777777" w:rsidR="00004E5B" w:rsidRDefault="00004E5B" w:rsidP="00004E5B">
            <w:pPr>
              <w:ind w:right="98"/>
              <w:jc w:val="center"/>
              <w:rPr>
                <w:b/>
                <w:sz w:val="22"/>
                <w:szCs w:val="22"/>
              </w:rPr>
            </w:pPr>
          </w:p>
        </w:tc>
        <w:tc>
          <w:tcPr>
            <w:tcW w:w="1545" w:type="dxa"/>
            <w:vMerge/>
            <w:vAlign w:val="center"/>
          </w:tcPr>
          <w:p w14:paraId="61D8E12E" w14:textId="77777777" w:rsidR="00004E5B" w:rsidRDefault="00004E5B" w:rsidP="00004E5B">
            <w:pPr>
              <w:jc w:val="center"/>
              <w:rPr>
                <w:b/>
                <w:sz w:val="22"/>
                <w:szCs w:val="22"/>
              </w:rPr>
            </w:pPr>
          </w:p>
        </w:tc>
        <w:tc>
          <w:tcPr>
            <w:tcW w:w="1245" w:type="dxa"/>
            <w:vMerge/>
            <w:vAlign w:val="center"/>
          </w:tcPr>
          <w:p w14:paraId="1D481ADB" w14:textId="77777777" w:rsidR="00004E5B" w:rsidRDefault="00004E5B" w:rsidP="00004E5B">
            <w:pPr>
              <w:jc w:val="center"/>
              <w:rPr>
                <w:b/>
                <w:sz w:val="22"/>
                <w:szCs w:val="22"/>
              </w:rPr>
            </w:pPr>
          </w:p>
        </w:tc>
        <w:tc>
          <w:tcPr>
            <w:tcW w:w="1365" w:type="dxa"/>
            <w:vMerge/>
          </w:tcPr>
          <w:p w14:paraId="1BAB330E" w14:textId="77777777" w:rsidR="00004E5B" w:rsidRDefault="00004E5B" w:rsidP="00004E5B">
            <w:pPr>
              <w:ind w:left="-106" w:right="-108"/>
              <w:jc w:val="center"/>
              <w:rPr>
                <w:b/>
                <w:sz w:val="22"/>
                <w:szCs w:val="22"/>
              </w:rPr>
            </w:pPr>
          </w:p>
        </w:tc>
        <w:tc>
          <w:tcPr>
            <w:tcW w:w="1245" w:type="dxa"/>
            <w:vMerge/>
          </w:tcPr>
          <w:p w14:paraId="2964464A" w14:textId="77777777" w:rsidR="00004E5B" w:rsidRDefault="00004E5B" w:rsidP="00004E5B">
            <w:pPr>
              <w:jc w:val="center"/>
              <w:rPr>
                <w:b/>
                <w:sz w:val="22"/>
                <w:szCs w:val="22"/>
              </w:rPr>
            </w:pPr>
          </w:p>
        </w:tc>
        <w:tc>
          <w:tcPr>
            <w:tcW w:w="1240" w:type="dxa"/>
            <w:vMerge/>
          </w:tcPr>
          <w:p w14:paraId="1FCBA63C" w14:textId="77777777" w:rsidR="00004E5B" w:rsidRDefault="00004E5B" w:rsidP="00004E5B">
            <w:pPr>
              <w:jc w:val="center"/>
              <w:rPr>
                <w:b/>
                <w:sz w:val="22"/>
                <w:szCs w:val="22"/>
              </w:rPr>
            </w:pPr>
          </w:p>
        </w:tc>
        <w:tc>
          <w:tcPr>
            <w:tcW w:w="1295" w:type="dxa"/>
            <w:vMerge/>
          </w:tcPr>
          <w:p w14:paraId="4A5D52C0" w14:textId="77777777" w:rsidR="00004E5B" w:rsidRDefault="00004E5B" w:rsidP="00004E5B">
            <w:pPr>
              <w:jc w:val="center"/>
              <w:rPr>
                <w:b/>
                <w:sz w:val="22"/>
                <w:szCs w:val="22"/>
              </w:rPr>
            </w:pPr>
          </w:p>
        </w:tc>
      </w:tr>
      <w:tr w:rsidR="00004E5B" w14:paraId="6C4A0B94" w14:textId="77777777">
        <w:trPr>
          <w:trHeight w:val="157"/>
          <w:jc w:val="center"/>
        </w:trPr>
        <w:tc>
          <w:tcPr>
            <w:tcW w:w="528" w:type="dxa"/>
            <w:vMerge/>
            <w:shd w:val="clear" w:color="auto" w:fill="auto"/>
            <w:noWrap/>
            <w:vAlign w:val="center"/>
          </w:tcPr>
          <w:p w14:paraId="2330E4BE"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08A59C98" w14:textId="77777777" w:rsidR="00004E5B" w:rsidRDefault="00004E5B" w:rsidP="00004E5B">
            <w:pPr>
              <w:ind w:right="34"/>
              <w:rPr>
                <w:sz w:val="22"/>
                <w:szCs w:val="22"/>
              </w:rPr>
            </w:pPr>
            <w:r>
              <w:rPr>
                <w:sz w:val="22"/>
                <w:szCs w:val="22"/>
              </w:rPr>
              <w:t>№ кузова</w:t>
            </w:r>
          </w:p>
        </w:tc>
        <w:tc>
          <w:tcPr>
            <w:tcW w:w="2320" w:type="dxa"/>
            <w:shd w:val="clear" w:color="auto" w:fill="auto"/>
            <w:vAlign w:val="center"/>
          </w:tcPr>
          <w:p w14:paraId="213725EB" w14:textId="77777777" w:rsidR="00004E5B" w:rsidRDefault="00004E5B" w:rsidP="00004E5B">
            <w:pPr>
              <w:rPr>
                <w:sz w:val="22"/>
                <w:szCs w:val="22"/>
                <w:lang w:val="en-US"/>
              </w:rPr>
            </w:pPr>
            <w:r>
              <w:rPr>
                <w:sz w:val="22"/>
                <w:szCs w:val="22"/>
                <w:lang w:val="en-US"/>
              </w:rPr>
              <w:t>отсутствует</w:t>
            </w:r>
          </w:p>
        </w:tc>
        <w:tc>
          <w:tcPr>
            <w:tcW w:w="1350" w:type="dxa"/>
            <w:vMerge/>
            <w:shd w:val="clear" w:color="auto" w:fill="auto"/>
            <w:vAlign w:val="center"/>
          </w:tcPr>
          <w:p w14:paraId="79CA0DF6" w14:textId="77777777" w:rsidR="00004E5B" w:rsidRDefault="00004E5B" w:rsidP="00004E5B">
            <w:pPr>
              <w:jc w:val="center"/>
              <w:rPr>
                <w:b/>
                <w:sz w:val="22"/>
                <w:szCs w:val="22"/>
              </w:rPr>
            </w:pPr>
          </w:p>
        </w:tc>
        <w:tc>
          <w:tcPr>
            <w:tcW w:w="1455" w:type="dxa"/>
            <w:vMerge/>
            <w:vAlign w:val="center"/>
          </w:tcPr>
          <w:p w14:paraId="3239E15D" w14:textId="77777777" w:rsidR="00004E5B" w:rsidRDefault="00004E5B" w:rsidP="00004E5B">
            <w:pPr>
              <w:ind w:right="98"/>
              <w:jc w:val="center"/>
              <w:rPr>
                <w:b/>
                <w:sz w:val="22"/>
                <w:szCs w:val="22"/>
              </w:rPr>
            </w:pPr>
          </w:p>
        </w:tc>
        <w:tc>
          <w:tcPr>
            <w:tcW w:w="1545" w:type="dxa"/>
            <w:vMerge/>
            <w:vAlign w:val="center"/>
          </w:tcPr>
          <w:p w14:paraId="18F9B293" w14:textId="77777777" w:rsidR="00004E5B" w:rsidRDefault="00004E5B" w:rsidP="00004E5B">
            <w:pPr>
              <w:jc w:val="center"/>
              <w:rPr>
                <w:b/>
                <w:sz w:val="22"/>
                <w:szCs w:val="22"/>
              </w:rPr>
            </w:pPr>
          </w:p>
        </w:tc>
        <w:tc>
          <w:tcPr>
            <w:tcW w:w="1245" w:type="dxa"/>
            <w:vMerge/>
            <w:vAlign w:val="center"/>
          </w:tcPr>
          <w:p w14:paraId="06E7D5A0" w14:textId="77777777" w:rsidR="00004E5B" w:rsidRDefault="00004E5B" w:rsidP="00004E5B">
            <w:pPr>
              <w:jc w:val="center"/>
              <w:rPr>
                <w:b/>
                <w:sz w:val="22"/>
                <w:szCs w:val="22"/>
              </w:rPr>
            </w:pPr>
          </w:p>
        </w:tc>
        <w:tc>
          <w:tcPr>
            <w:tcW w:w="1365" w:type="dxa"/>
            <w:vMerge/>
          </w:tcPr>
          <w:p w14:paraId="16024B1A" w14:textId="77777777" w:rsidR="00004E5B" w:rsidRDefault="00004E5B" w:rsidP="00004E5B">
            <w:pPr>
              <w:ind w:left="-106" w:right="-108"/>
              <w:jc w:val="center"/>
              <w:rPr>
                <w:b/>
                <w:sz w:val="22"/>
                <w:szCs w:val="22"/>
              </w:rPr>
            </w:pPr>
          </w:p>
        </w:tc>
        <w:tc>
          <w:tcPr>
            <w:tcW w:w="1245" w:type="dxa"/>
            <w:vMerge/>
          </w:tcPr>
          <w:p w14:paraId="3279A28E" w14:textId="77777777" w:rsidR="00004E5B" w:rsidRDefault="00004E5B" w:rsidP="00004E5B">
            <w:pPr>
              <w:jc w:val="center"/>
              <w:rPr>
                <w:b/>
                <w:sz w:val="22"/>
                <w:szCs w:val="22"/>
              </w:rPr>
            </w:pPr>
          </w:p>
        </w:tc>
        <w:tc>
          <w:tcPr>
            <w:tcW w:w="1240" w:type="dxa"/>
            <w:vMerge/>
          </w:tcPr>
          <w:p w14:paraId="79819E50" w14:textId="77777777" w:rsidR="00004E5B" w:rsidRDefault="00004E5B" w:rsidP="00004E5B">
            <w:pPr>
              <w:jc w:val="center"/>
              <w:rPr>
                <w:b/>
                <w:sz w:val="22"/>
                <w:szCs w:val="22"/>
              </w:rPr>
            </w:pPr>
          </w:p>
        </w:tc>
        <w:tc>
          <w:tcPr>
            <w:tcW w:w="1295" w:type="dxa"/>
            <w:vMerge/>
          </w:tcPr>
          <w:p w14:paraId="2A8B95A9" w14:textId="77777777" w:rsidR="00004E5B" w:rsidRDefault="00004E5B" w:rsidP="00004E5B">
            <w:pPr>
              <w:jc w:val="center"/>
              <w:rPr>
                <w:b/>
                <w:sz w:val="22"/>
                <w:szCs w:val="22"/>
              </w:rPr>
            </w:pPr>
          </w:p>
        </w:tc>
      </w:tr>
      <w:tr w:rsidR="00004E5B" w14:paraId="5558B33E" w14:textId="77777777">
        <w:trPr>
          <w:trHeight w:val="157"/>
          <w:jc w:val="center"/>
        </w:trPr>
        <w:tc>
          <w:tcPr>
            <w:tcW w:w="528" w:type="dxa"/>
            <w:vMerge/>
            <w:shd w:val="clear" w:color="auto" w:fill="auto"/>
            <w:noWrap/>
            <w:vAlign w:val="center"/>
          </w:tcPr>
          <w:p w14:paraId="4FEE038B"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5A5C5B1E" w14:textId="77777777" w:rsidR="00004E5B" w:rsidRDefault="00004E5B" w:rsidP="00004E5B">
            <w:pPr>
              <w:ind w:right="34"/>
              <w:rPr>
                <w:sz w:val="22"/>
                <w:szCs w:val="22"/>
              </w:rPr>
            </w:pPr>
            <w:r>
              <w:rPr>
                <w:sz w:val="22"/>
                <w:szCs w:val="22"/>
              </w:rPr>
              <w:t>№ шасси (рамы)</w:t>
            </w:r>
          </w:p>
        </w:tc>
        <w:tc>
          <w:tcPr>
            <w:tcW w:w="2320" w:type="dxa"/>
            <w:shd w:val="clear" w:color="auto" w:fill="auto"/>
            <w:vAlign w:val="center"/>
          </w:tcPr>
          <w:p w14:paraId="764CF4E6" w14:textId="77777777" w:rsidR="00004E5B" w:rsidRDefault="00004E5B" w:rsidP="00004E5B">
            <w:pPr>
              <w:rPr>
                <w:sz w:val="22"/>
                <w:szCs w:val="22"/>
              </w:rPr>
            </w:pPr>
            <w:r>
              <w:rPr>
                <w:sz w:val="22"/>
                <w:szCs w:val="22"/>
              </w:rPr>
              <w:t>ХТН330700Р1459777</w:t>
            </w:r>
          </w:p>
        </w:tc>
        <w:tc>
          <w:tcPr>
            <w:tcW w:w="1350" w:type="dxa"/>
            <w:vMerge/>
            <w:shd w:val="clear" w:color="auto" w:fill="auto"/>
            <w:vAlign w:val="center"/>
          </w:tcPr>
          <w:p w14:paraId="3868E67C" w14:textId="77777777" w:rsidR="00004E5B" w:rsidRDefault="00004E5B" w:rsidP="00004E5B">
            <w:pPr>
              <w:jc w:val="center"/>
              <w:rPr>
                <w:b/>
                <w:sz w:val="22"/>
                <w:szCs w:val="22"/>
              </w:rPr>
            </w:pPr>
          </w:p>
        </w:tc>
        <w:tc>
          <w:tcPr>
            <w:tcW w:w="1455" w:type="dxa"/>
            <w:vMerge/>
            <w:vAlign w:val="center"/>
          </w:tcPr>
          <w:p w14:paraId="48048A7F" w14:textId="77777777" w:rsidR="00004E5B" w:rsidRDefault="00004E5B" w:rsidP="00004E5B">
            <w:pPr>
              <w:ind w:right="98"/>
              <w:jc w:val="center"/>
              <w:rPr>
                <w:b/>
                <w:sz w:val="22"/>
                <w:szCs w:val="22"/>
              </w:rPr>
            </w:pPr>
          </w:p>
        </w:tc>
        <w:tc>
          <w:tcPr>
            <w:tcW w:w="1545" w:type="dxa"/>
            <w:vMerge/>
            <w:vAlign w:val="center"/>
          </w:tcPr>
          <w:p w14:paraId="7E2B23DC" w14:textId="77777777" w:rsidR="00004E5B" w:rsidRDefault="00004E5B" w:rsidP="00004E5B">
            <w:pPr>
              <w:jc w:val="center"/>
              <w:rPr>
                <w:b/>
                <w:sz w:val="22"/>
                <w:szCs w:val="22"/>
              </w:rPr>
            </w:pPr>
          </w:p>
        </w:tc>
        <w:tc>
          <w:tcPr>
            <w:tcW w:w="1245" w:type="dxa"/>
            <w:vMerge/>
            <w:vAlign w:val="center"/>
          </w:tcPr>
          <w:p w14:paraId="6E86231B" w14:textId="77777777" w:rsidR="00004E5B" w:rsidRDefault="00004E5B" w:rsidP="00004E5B">
            <w:pPr>
              <w:jc w:val="center"/>
              <w:rPr>
                <w:b/>
                <w:sz w:val="22"/>
                <w:szCs w:val="22"/>
              </w:rPr>
            </w:pPr>
          </w:p>
        </w:tc>
        <w:tc>
          <w:tcPr>
            <w:tcW w:w="1365" w:type="dxa"/>
            <w:vMerge/>
          </w:tcPr>
          <w:p w14:paraId="69138C6A" w14:textId="77777777" w:rsidR="00004E5B" w:rsidRDefault="00004E5B" w:rsidP="00004E5B">
            <w:pPr>
              <w:ind w:left="-106" w:right="-108"/>
              <w:jc w:val="center"/>
              <w:rPr>
                <w:b/>
                <w:sz w:val="22"/>
                <w:szCs w:val="22"/>
              </w:rPr>
            </w:pPr>
          </w:p>
        </w:tc>
        <w:tc>
          <w:tcPr>
            <w:tcW w:w="1245" w:type="dxa"/>
            <w:vMerge/>
          </w:tcPr>
          <w:p w14:paraId="4B3FB25F" w14:textId="77777777" w:rsidR="00004E5B" w:rsidRDefault="00004E5B" w:rsidP="00004E5B">
            <w:pPr>
              <w:jc w:val="center"/>
              <w:rPr>
                <w:b/>
                <w:sz w:val="22"/>
                <w:szCs w:val="22"/>
              </w:rPr>
            </w:pPr>
          </w:p>
        </w:tc>
        <w:tc>
          <w:tcPr>
            <w:tcW w:w="1240" w:type="dxa"/>
            <w:vMerge/>
          </w:tcPr>
          <w:p w14:paraId="46616F76" w14:textId="77777777" w:rsidR="00004E5B" w:rsidRDefault="00004E5B" w:rsidP="00004E5B">
            <w:pPr>
              <w:jc w:val="center"/>
              <w:rPr>
                <w:b/>
                <w:sz w:val="22"/>
                <w:szCs w:val="22"/>
              </w:rPr>
            </w:pPr>
          </w:p>
        </w:tc>
        <w:tc>
          <w:tcPr>
            <w:tcW w:w="1295" w:type="dxa"/>
            <w:vMerge/>
          </w:tcPr>
          <w:p w14:paraId="0027D4D1" w14:textId="77777777" w:rsidR="00004E5B" w:rsidRDefault="00004E5B" w:rsidP="00004E5B">
            <w:pPr>
              <w:jc w:val="center"/>
              <w:rPr>
                <w:b/>
                <w:sz w:val="22"/>
                <w:szCs w:val="22"/>
              </w:rPr>
            </w:pPr>
          </w:p>
        </w:tc>
      </w:tr>
      <w:tr w:rsidR="00004E5B" w14:paraId="7C4EE188" w14:textId="77777777">
        <w:trPr>
          <w:trHeight w:val="157"/>
          <w:jc w:val="center"/>
        </w:trPr>
        <w:tc>
          <w:tcPr>
            <w:tcW w:w="528" w:type="dxa"/>
            <w:vMerge/>
            <w:shd w:val="clear" w:color="auto" w:fill="auto"/>
            <w:noWrap/>
            <w:vAlign w:val="center"/>
          </w:tcPr>
          <w:p w14:paraId="3B4463D0"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0A60AB8A" w14:textId="77777777" w:rsidR="00004E5B" w:rsidRDefault="00004E5B" w:rsidP="00004E5B">
            <w:pPr>
              <w:ind w:right="34"/>
              <w:rPr>
                <w:sz w:val="22"/>
                <w:szCs w:val="22"/>
              </w:rPr>
            </w:pPr>
            <w:r>
              <w:rPr>
                <w:sz w:val="22"/>
                <w:szCs w:val="22"/>
              </w:rPr>
              <w:t>Цвет</w:t>
            </w:r>
          </w:p>
        </w:tc>
        <w:tc>
          <w:tcPr>
            <w:tcW w:w="2320" w:type="dxa"/>
            <w:shd w:val="clear" w:color="auto" w:fill="auto"/>
            <w:vAlign w:val="center"/>
          </w:tcPr>
          <w:p w14:paraId="7980AE2D" w14:textId="77777777" w:rsidR="00004E5B" w:rsidRDefault="00004E5B" w:rsidP="00004E5B">
            <w:pPr>
              <w:ind w:right="-108"/>
              <w:rPr>
                <w:sz w:val="22"/>
                <w:szCs w:val="22"/>
              </w:rPr>
            </w:pPr>
            <w:r>
              <w:rPr>
                <w:sz w:val="22"/>
                <w:szCs w:val="22"/>
              </w:rPr>
              <w:t>голубой</w:t>
            </w:r>
          </w:p>
        </w:tc>
        <w:tc>
          <w:tcPr>
            <w:tcW w:w="1350" w:type="dxa"/>
            <w:vMerge/>
            <w:tcBorders>
              <w:bottom w:val="single" w:sz="4" w:space="0" w:color="auto"/>
            </w:tcBorders>
            <w:shd w:val="clear" w:color="auto" w:fill="auto"/>
            <w:vAlign w:val="center"/>
          </w:tcPr>
          <w:p w14:paraId="4F19A22B" w14:textId="77777777" w:rsidR="00004E5B" w:rsidRDefault="00004E5B" w:rsidP="00004E5B">
            <w:pPr>
              <w:jc w:val="center"/>
              <w:rPr>
                <w:b/>
                <w:sz w:val="22"/>
                <w:szCs w:val="22"/>
              </w:rPr>
            </w:pPr>
          </w:p>
        </w:tc>
        <w:tc>
          <w:tcPr>
            <w:tcW w:w="1455" w:type="dxa"/>
            <w:vMerge/>
            <w:tcBorders>
              <w:bottom w:val="single" w:sz="4" w:space="0" w:color="auto"/>
            </w:tcBorders>
            <w:vAlign w:val="center"/>
          </w:tcPr>
          <w:p w14:paraId="4096425C" w14:textId="77777777" w:rsidR="00004E5B" w:rsidRDefault="00004E5B" w:rsidP="00004E5B">
            <w:pPr>
              <w:ind w:right="98"/>
              <w:jc w:val="center"/>
              <w:rPr>
                <w:b/>
                <w:sz w:val="22"/>
                <w:szCs w:val="22"/>
              </w:rPr>
            </w:pPr>
          </w:p>
        </w:tc>
        <w:tc>
          <w:tcPr>
            <w:tcW w:w="1545" w:type="dxa"/>
            <w:vMerge/>
            <w:tcBorders>
              <w:bottom w:val="single" w:sz="4" w:space="0" w:color="auto"/>
            </w:tcBorders>
            <w:vAlign w:val="center"/>
          </w:tcPr>
          <w:p w14:paraId="72B51166" w14:textId="77777777" w:rsidR="00004E5B" w:rsidRDefault="00004E5B" w:rsidP="00004E5B">
            <w:pPr>
              <w:jc w:val="center"/>
              <w:rPr>
                <w:b/>
                <w:sz w:val="22"/>
                <w:szCs w:val="22"/>
              </w:rPr>
            </w:pPr>
          </w:p>
        </w:tc>
        <w:tc>
          <w:tcPr>
            <w:tcW w:w="1245" w:type="dxa"/>
            <w:vMerge/>
            <w:tcBorders>
              <w:bottom w:val="single" w:sz="4" w:space="0" w:color="auto"/>
            </w:tcBorders>
            <w:vAlign w:val="center"/>
          </w:tcPr>
          <w:p w14:paraId="51829573" w14:textId="77777777" w:rsidR="00004E5B" w:rsidRDefault="00004E5B" w:rsidP="00004E5B">
            <w:pPr>
              <w:jc w:val="center"/>
              <w:rPr>
                <w:b/>
                <w:sz w:val="22"/>
                <w:szCs w:val="22"/>
              </w:rPr>
            </w:pPr>
          </w:p>
        </w:tc>
        <w:tc>
          <w:tcPr>
            <w:tcW w:w="1365" w:type="dxa"/>
            <w:vMerge/>
            <w:tcBorders>
              <w:bottom w:val="single" w:sz="4" w:space="0" w:color="auto"/>
            </w:tcBorders>
          </w:tcPr>
          <w:p w14:paraId="30BCE01A" w14:textId="77777777" w:rsidR="00004E5B" w:rsidRDefault="00004E5B" w:rsidP="00004E5B">
            <w:pPr>
              <w:ind w:left="-106" w:right="-108"/>
              <w:jc w:val="center"/>
              <w:rPr>
                <w:b/>
                <w:sz w:val="22"/>
                <w:szCs w:val="22"/>
              </w:rPr>
            </w:pPr>
          </w:p>
        </w:tc>
        <w:tc>
          <w:tcPr>
            <w:tcW w:w="1245" w:type="dxa"/>
            <w:vMerge/>
            <w:tcBorders>
              <w:bottom w:val="single" w:sz="4" w:space="0" w:color="auto"/>
            </w:tcBorders>
          </w:tcPr>
          <w:p w14:paraId="31731642" w14:textId="77777777" w:rsidR="00004E5B" w:rsidRDefault="00004E5B" w:rsidP="00004E5B">
            <w:pPr>
              <w:jc w:val="center"/>
              <w:rPr>
                <w:b/>
                <w:sz w:val="22"/>
                <w:szCs w:val="22"/>
              </w:rPr>
            </w:pPr>
          </w:p>
        </w:tc>
        <w:tc>
          <w:tcPr>
            <w:tcW w:w="1240" w:type="dxa"/>
            <w:vMerge/>
            <w:tcBorders>
              <w:bottom w:val="single" w:sz="4" w:space="0" w:color="auto"/>
            </w:tcBorders>
          </w:tcPr>
          <w:p w14:paraId="4F298F11" w14:textId="77777777" w:rsidR="00004E5B" w:rsidRDefault="00004E5B" w:rsidP="00004E5B">
            <w:pPr>
              <w:jc w:val="center"/>
              <w:rPr>
                <w:b/>
                <w:sz w:val="22"/>
                <w:szCs w:val="22"/>
              </w:rPr>
            </w:pPr>
          </w:p>
        </w:tc>
        <w:tc>
          <w:tcPr>
            <w:tcW w:w="1295" w:type="dxa"/>
            <w:vMerge/>
            <w:tcBorders>
              <w:bottom w:val="single" w:sz="4" w:space="0" w:color="auto"/>
            </w:tcBorders>
          </w:tcPr>
          <w:p w14:paraId="5C718714" w14:textId="77777777" w:rsidR="00004E5B" w:rsidRDefault="00004E5B" w:rsidP="00004E5B">
            <w:pPr>
              <w:jc w:val="center"/>
              <w:rPr>
                <w:b/>
                <w:sz w:val="22"/>
                <w:szCs w:val="22"/>
              </w:rPr>
            </w:pPr>
          </w:p>
        </w:tc>
      </w:tr>
      <w:tr w:rsidR="00004E5B" w14:paraId="645A317A" w14:textId="77777777">
        <w:trPr>
          <w:trHeight w:val="570"/>
          <w:jc w:val="center"/>
        </w:trPr>
        <w:tc>
          <w:tcPr>
            <w:tcW w:w="528" w:type="dxa"/>
            <w:vMerge/>
            <w:shd w:val="clear" w:color="auto" w:fill="auto"/>
            <w:noWrap/>
            <w:vAlign w:val="center"/>
          </w:tcPr>
          <w:p w14:paraId="30F2C5CA" w14:textId="77777777" w:rsidR="00004E5B" w:rsidRDefault="00004E5B" w:rsidP="00004E5B">
            <w:pPr>
              <w:pStyle w:val="a8"/>
              <w:tabs>
                <w:tab w:val="clear" w:pos="4677"/>
                <w:tab w:val="clear" w:pos="9355"/>
              </w:tabs>
              <w:ind w:left="24"/>
              <w:jc w:val="center"/>
              <w:rPr>
                <w:sz w:val="22"/>
                <w:szCs w:val="22"/>
              </w:rPr>
            </w:pPr>
          </w:p>
        </w:tc>
        <w:tc>
          <w:tcPr>
            <w:tcW w:w="15399" w:type="dxa"/>
            <w:gridSpan w:val="10"/>
            <w:shd w:val="clear" w:color="auto" w:fill="auto"/>
            <w:vAlign w:val="center"/>
          </w:tcPr>
          <w:p w14:paraId="500411A5" w14:textId="77777777" w:rsidR="00004E5B" w:rsidRDefault="00004E5B" w:rsidP="00004E5B">
            <w:pPr>
              <w:rPr>
                <w:sz w:val="22"/>
                <w:szCs w:val="22"/>
              </w:rPr>
            </w:pPr>
            <w:r>
              <w:rPr>
                <w:sz w:val="22"/>
                <w:szCs w:val="22"/>
              </w:rPr>
              <w:t>Информацию об имуществе можно получить по телефону: 8 (3842) 36-95-72 (звонить с 09:00 до 17:00 в рабочие дни).</w:t>
            </w:r>
          </w:p>
          <w:p w14:paraId="21A88C4B" w14:textId="77777777" w:rsidR="00004E5B" w:rsidRDefault="00004E5B" w:rsidP="00004E5B">
            <w:pPr>
              <w:rPr>
                <w:sz w:val="22"/>
                <w:szCs w:val="22"/>
              </w:rPr>
            </w:pPr>
            <w:r>
              <w:rPr>
                <w:sz w:val="22"/>
                <w:szCs w:val="22"/>
              </w:rPr>
              <w:t>Торги, назначенные  на 19.08.2025, 29.09.2025, 06.11.2025, признаны  несостоявшимися в связи с отсутствием заявок.</w:t>
            </w:r>
          </w:p>
        </w:tc>
      </w:tr>
      <w:tr w:rsidR="00004E5B" w14:paraId="60E1E83B" w14:textId="77777777">
        <w:trPr>
          <w:trHeight w:val="353"/>
          <w:jc w:val="center"/>
        </w:trPr>
        <w:tc>
          <w:tcPr>
            <w:tcW w:w="528" w:type="dxa"/>
            <w:vMerge w:val="restart"/>
            <w:shd w:val="clear" w:color="auto" w:fill="auto"/>
            <w:noWrap/>
            <w:vAlign w:val="center"/>
          </w:tcPr>
          <w:p w14:paraId="275D07D6" w14:textId="77777777" w:rsidR="00004E5B" w:rsidRDefault="00004E5B" w:rsidP="00004E5B">
            <w:pPr>
              <w:pStyle w:val="a8"/>
              <w:tabs>
                <w:tab w:val="clear" w:pos="4677"/>
                <w:tab w:val="clear" w:pos="9355"/>
              </w:tabs>
              <w:ind w:left="24"/>
              <w:jc w:val="center"/>
              <w:rPr>
                <w:sz w:val="22"/>
                <w:szCs w:val="22"/>
              </w:rPr>
            </w:pPr>
            <w:r>
              <w:rPr>
                <w:sz w:val="22"/>
                <w:szCs w:val="22"/>
              </w:rPr>
              <w:t>7</w:t>
            </w:r>
          </w:p>
        </w:tc>
        <w:tc>
          <w:tcPr>
            <w:tcW w:w="4659" w:type="dxa"/>
            <w:gridSpan w:val="2"/>
            <w:shd w:val="clear" w:color="auto" w:fill="auto"/>
            <w:vAlign w:val="center"/>
          </w:tcPr>
          <w:p w14:paraId="60026410" w14:textId="77777777" w:rsidR="00004E5B" w:rsidRDefault="00004E5B" w:rsidP="00004E5B">
            <w:pPr>
              <w:ind w:left="360" w:right="33" w:hanging="360"/>
              <w:rPr>
                <w:b/>
                <w:sz w:val="22"/>
                <w:szCs w:val="22"/>
              </w:rPr>
            </w:pPr>
            <w:r>
              <w:rPr>
                <w:b/>
                <w:sz w:val="22"/>
                <w:szCs w:val="22"/>
              </w:rPr>
              <w:t>Транспортное средство</w:t>
            </w:r>
          </w:p>
        </w:tc>
        <w:tc>
          <w:tcPr>
            <w:tcW w:w="135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72A67885" w14:textId="77777777" w:rsidR="00004E5B" w:rsidRDefault="00004E5B" w:rsidP="00004E5B">
            <w:pPr>
              <w:jc w:val="center"/>
              <w:rPr>
                <w:sz w:val="22"/>
                <w:szCs w:val="22"/>
              </w:rPr>
            </w:pPr>
            <w:r>
              <w:rPr>
                <w:sz w:val="22"/>
                <w:szCs w:val="22"/>
              </w:rPr>
              <w:t>165 000,00                    (сто               шестьдесят пять тысяч)</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369077B5" w14:textId="77777777" w:rsidR="00004E5B" w:rsidRDefault="00004E5B" w:rsidP="00004E5B">
            <w:pPr>
              <w:jc w:val="center"/>
              <w:rPr>
                <w:sz w:val="22"/>
                <w:szCs w:val="22"/>
              </w:rPr>
            </w:pPr>
            <w:r>
              <w:rPr>
                <w:sz w:val="22"/>
                <w:szCs w:val="22"/>
              </w:rPr>
              <w:t>82 500,00 (восемьдесят две               тысячи              пятьсот)</w:t>
            </w:r>
          </w:p>
        </w:tc>
        <w:tc>
          <w:tcPr>
            <w:tcW w:w="15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7634A235" w14:textId="77777777" w:rsidR="00004E5B" w:rsidRDefault="00004E5B" w:rsidP="00004E5B">
            <w:pPr>
              <w:jc w:val="center"/>
              <w:rPr>
                <w:sz w:val="22"/>
                <w:szCs w:val="22"/>
              </w:rPr>
            </w:pPr>
            <w:r>
              <w:rPr>
                <w:sz w:val="22"/>
                <w:szCs w:val="22"/>
              </w:rPr>
              <w:t>16 500,00 (шестнадцать         тысяч           пятьсот)</w:t>
            </w:r>
          </w:p>
        </w:tc>
        <w:tc>
          <w:tcPr>
            <w:tcW w:w="124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509BC19" w14:textId="77777777" w:rsidR="00004E5B" w:rsidRDefault="00004E5B" w:rsidP="00004E5B">
            <w:pPr>
              <w:jc w:val="center"/>
              <w:rPr>
                <w:sz w:val="22"/>
                <w:szCs w:val="22"/>
              </w:rPr>
            </w:pPr>
            <w:r>
              <w:rPr>
                <w:sz w:val="22"/>
                <w:szCs w:val="22"/>
              </w:rPr>
              <w:t>8 250,00          (восемь           тысяч           двести          пятьдесят)</w:t>
            </w:r>
          </w:p>
        </w:tc>
        <w:tc>
          <w:tcPr>
            <w:tcW w:w="1365"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4D6E33DA" w14:textId="77777777" w:rsidR="00004E5B" w:rsidRDefault="00004E5B" w:rsidP="00004E5B">
            <w:pPr>
              <w:jc w:val="center"/>
              <w:rPr>
                <w:sz w:val="22"/>
                <w:szCs w:val="22"/>
              </w:rPr>
            </w:pPr>
            <w:r>
              <w:rPr>
                <w:sz w:val="22"/>
                <w:szCs w:val="22"/>
              </w:rPr>
              <w:t>16 500,00 (шестнадцать         тысяч           пятьсот)</w:t>
            </w:r>
          </w:p>
        </w:tc>
        <w:tc>
          <w:tcPr>
            <w:tcW w:w="1245" w:type="dxa"/>
            <w:vMerge w:val="restart"/>
            <w:shd w:val="clear" w:color="auto" w:fill="auto"/>
            <w:vAlign w:val="center"/>
          </w:tcPr>
          <w:p w14:paraId="26E2E0C9" w14:textId="77777777" w:rsidR="00004E5B" w:rsidRDefault="00004E5B" w:rsidP="00004E5B">
            <w:pPr>
              <w:jc w:val="center"/>
              <w:rPr>
                <w:sz w:val="22"/>
                <w:szCs w:val="22"/>
              </w:rPr>
            </w:pPr>
            <w:r>
              <w:rPr>
                <w:sz w:val="22"/>
                <w:szCs w:val="22"/>
              </w:rPr>
              <w:t>с 11.11.2025 по 08.12.2025</w:t>
            </w:r>
          </w:p>
        </w:tc>
        <w:tc>
          <w:tcPr>
            <w:tcW w:w="1240" w:type="dxa"/>
            <w:vMerge w:val="restart"/>
            <w:shd w:val="clear" w:color="auto" w:fill="auto"/>
            <w:vAlign w:val="center"/>
          </w:tcPr>
          <w:p w14:paraId="75E33DD0" w14:textId="77777777" w:rsidR="00004E5B" w:rsidRDefault="00004E5B" w:rsidP="00004E5B">
            <w:pPr>
              <w:jc w:val="center"/>
              <w:rPr>
                <w:sz w:val="22"/>
                <w:szCs w:val="22"/>
              </w:rPr>
            </w:pPr>
            <w:r>
              <w:rPr>
                <w:sz w:val="22"/>
                <w:szCs w:val="22"/>
              </w:rPr>
              <w:t>09.12.2025</w:t>
            </w:r>
          </w:p>
        </w:tc>
        <w:tc>
          <w:tcPr>
            <w:tcW w:w="1295" w:type="dxa"/>
            <w:vMerge w:val="restart"/>
            <w:shd w:val="clear" w:color="auto" w:fill="auto"/>
            <w:vAlign w:val="center"/>
          </w:tcPr>
          <w:p w14:paraId="08E303B3" w14:textId="77777777" w:rsidR="00004E5B" w:rsidRDefault="00004E5B" w:rsidP="00004E5B">
            <w:pPr>
              <w:jc w:val="center"/>
              <w:rPr>
                <w:sz w:val="22"/>
                <w:szCs w:val="22"/>
              </w:rPr>
            </w:pPr>
            <w:r>
              <w:rPr>
                <w:sz w:val="22"/>
                <w:szCs w:val="22"/>
              </w:rPr>
              <w:t>11.12.2025</w:t>
            </w:r>
          </w:p>
          <w:p w14:paraId="36667BBF" w14:textId="77777777" w:rsidR="00004E5B" w:rsidRDefault="00004E5B" w:rsidP="00004E5B">
            <w:pPr>
              <w:jc w:val="center"/>
              <w:rPr>
                <w:sz w:val="22"/>
                <w:szCs w:val="22"/>
              </w:rPr>
            </w:pPr>
            <w:r>
              <w:rPr>
                <w:sz w:val="22"/>
                <w:szCs w:val="22"/>
              </w:rPr>
              <w:t>12:30</w:t>
            </w:r>
          </w:p>
        </w:tc>
      </w:tr>
      <w:tr w:rsidR="00004E5B" w14:paraId="62F81851" w14:textId="77777777">
        <w:trPr>
          <w:trHeight w:val="157"/>
          <w:jc w:val="center"/>
        </w:trPr>
        <w:tc>
          <w:tcPr>
            <w:tcW w:w="528" w:type="dxa"/>
            <w:vMerge/>
            <w:shd w:val="clear" w:color="auto" w:fill="auto"/>
            <w:noWrap/>
            <w:vAlign w:val="center"/>
          </w:tcPr>
          <w:p w14:paraId="08E04D19"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5AF49099" w14:textId="77777777" w:rsidR="00004E5B" w:rsidRDefault="00004E5B" w:rsidP="00004E5B">
            <w:pPr>
              <w:ind w:right="34"/>
              <w:rPr>
                <w:sz w:val="22"/>
                <w:szCs w:val="22"/>
              </w:rPr>
            </w:pPr>
            <w:r>
              <w:rPr>
                <w:sz w:val="22"/>
                <w:szCs w:val="22"/>
              </w:rPr>
              <w:t>Тип</w:t>
            </w:r>
          </w:p>
        </w:tc>
        <w:tc>
          <w:tcPr>
            <w:tcW w:w="2320" w:type="dxa"/>
            <w:shd w:val="clear" w:color="auto" w:fill="auto"/>
            <w:vAlign w:val="center"/>
          </w:tcPr>
          <w:p w14:paraId="47FF155D" w14:textId="77777777" w:rsidR="00004E5B" w:rsidRDefault="00004E5B" w:rsidP="00004E5B">
            <w:pPr>
              <w:ind w:right="-37"/>
              <w:rPr>
                <w:sz w:val="22"/>
                <w:szCs w:val="22"/>
              </w:rPr>
            </w:pPr>
            <w:r>
              <w:rPr>
                <w:sz w:val="22"/>
                <w:szCs w:val="22"/>
              </w:rPr>
              <w:t>Автобус</w:t>
            </w:r>
          </w:p>
        </w:tc>
        <w:tc>
          <w:tcPr>
            <w:tcW w:w="1350" w:type="dxa"/>
            <w:vMerge/>
            <w:shd w:val="clear" w:color="auto" w:fill="auto"/>
            <w:vAlign w:val="center"/>
          </w:tcPr>
          <w:p w14:paraId="5E6BE763" w14:textId="77777777" w:rsidR="00004E5B" w:rsidRDefault="00004E5B" w:rsidP="00004E5B">
            <w:pPr>
              <w:jc w:val="center"/>
              <w:rPr>
                <w:b/>
                <w:sz w:val="22"/>
                <w:szCs w:val="22"/>
              </w:rPr>
            </w:pPr>
          </w:p>
        </w:tc>
        <w:tc>
          <w:tcPr>
            <w:tcW w:w="1455" w:type="dxa"/>
            <w:vMerge/>
            <w:vAlign w:val="center"/>
          </w:tcPr>
          <w:p w14:paraId="396AB95F" w14:textId="77777777" w:rsidR="00004E5B" w:rsidRDefault="00004E5B" w:rsidP="00004E5B">
            <w:pPr>
              <w:ind w:right="98"/>
              <w:jc w:val="center"/>
              <w:rPr>
                <w:b/>
                <w:sz w:val="22"/>
                <w:szCs w:val="22"/>
              </w:rPr>
            </w:pPr>
          </w:p>
        </w:tc>
        <w:tc>
          <w:tcPr>
            <w:tcW w:w="1545" w:type="dxa"/>
            <w:vMerge/>
            <w:vAlign w:val="center"/>
          </w:tcPr>
          <w:p w14:paraId="20F06F8E" w14:textId="77777777" w:rsidR="00004E5B" w:rsidRDefault="00004E5B" w:rsidP="00004E5B">
            <w:pPr>
              <w:jc w:val="center"/>
              <w:rPr>
                <w:b/>
                <w:sz w:val="22"/>
                <w:szCs w:val="22"/>
              </w:rPr>
            </w:pPr>
          </w:p>
        </w:tc>
        <w:tc>
          <w:tcPr>
            <w:tcW w:w="1245" w:type="dxa"/>
            <w:vMerge/>
            <w:vAlign w:val="center"/>
          </w:tcPr>
          <w:p w14:paraId="69F6167D" w14:textId="77777777" w:rsidR="00004E5B" w:rsidRDefault="00004E5B" w:rsidP="00004E5B">
            <w:pPr>
              <w:jc w:val="center"/>
              <w:rPr>
                <w:b/>
                <w:sz w:val="22"/>
                <w:szCs w:val="22"/>
              </w:rPr>
            </w:pPr>
          </w:p>
        </w:tc>
        <w:tc>
          <w:tcPr>
            <w:tcW w:w="1365" w:type="dxa"/>
            <w:vMerge/>
          </w:tcPr>
          <w:p w14:paraId="41C89A2C" w14:textId="77777777" w:rsidR="00004E5B" w:rsidRDefault="00004E5B" w:rsidP="00004E5B">
            <w:pPr>
              <w:ind w:left="-106" w:right="-108"/>
              <w:jc w:val="center"/>
              <w:rPr>
                <w:b/>
                <w:sz w:val="22"/>
                <w:szCs w:val="22"/>
              </w:rPr>
            </w:pPr>
          </w:p>
        </w:tc>
        <w:tc>
          <w:tcPr>
            <w:tcW w:w="1245" w:type="dxa"/>
            <w:vMerge/>
          </w:tcPr>
          <w:p w14:paraId="6D123120" w14:textId="77777777" w:rsidR="00004E5B" w:rsidRDefault="00004E5B" w:rsidP="00004E5B">
            <w:pPr>
              <w:jc w:val="center"/>
              <w:rPr>
                <w:b/>
                <w:sz w:val="22"/>
                <w:szCs w:val="22"/>
              </w:rPr>
            </w:pPr>
          </w:p>
        </w:tc>
        <w:tc>
          <w:tcPr>
            <w:tcW w:w="1240" w:type="dxa"/>
            <w:vMerge/>
          </w:tcPr>
          <w:p w14:paraId="08F284AF" w14:textId="77777777" w:rsidR="00004E5B" w:rsidRDefault="00004E5B" w:rsidP="00004E5B">
            <w:pPr>
              <w:jc w:val="center"/>
              <w:rPr>
                <w:b/>
                <w:sz w:val="22"/>
                <w:szCs w:val="22"/>
              </w:rPr>
            </w:pPr>
          </w:p>
        </w:tc>
        <w:tc>
          <w:tcPr>
            <w:tcW w:w="1295" w:type="dxa"/>
            <w:vMerge/>
          </w:tcPr>
          <w:p w14:paraId="1302D617" w14:textId="77777777" w:rsidR="00004E5B" w:rsidRDefault="00004E5B" w:rsidP="00004E5B">
            <w:pPr>
              <w:jc w:val="center"/>
              <w:rPr>
                <w:b/>
                <w:sz w:val="22"/>
                <w:szCs w:val="22"/>
              </w:rPr>
            </w:pPr>
          </w:p>
        </w:tc>
      </w:tr>
      <w:tr w:rsidR="00004E5B" w14:paraId="5DB24AE6" w14:textId="77777777">
        <w:trPr>
          <w:trHeight w:val="157"/>
          <w:jc w:val="center"/>
        </w:trPr>
        <w:tc>
          <w:tcPr>
            <w:tcW w:w="528" w:type="dxa"/>
            <w:vMerge/>
            <w:shd w:val="clear" w:color="auto" w:fill="auto"/>
            <w:noWrap/>
            <w:vAlign w:val="center"/>
          </w:tcPr>
          <w:p w14:paraId="1711C1E1"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3B3B3704" w14:textId="77777777" w:rsidR="00004E5B" w:rsidRDefault="00004E5B" w:rsidP="00004E5B">
            <w:pPr>
              <w:ind w:right="34"/>
              <w:rPr>
                <w:sz w:val="22"/>
                <w:szCs w:val="22"/>
              </w:rPr>
            </w:pPr>
            <w:r>
              <w:rPr>
                <w:sz w:val="22"/>
                <w:szCs w:val="22"/>
              </w:rPr>
              <w:t xml:space="preserve">Марка, модель </w:t>
            </w:r>
          </w:p>
        </w:tc>
        <w:tc>
          <w:tcPr>
            <w:tcW w:w="2320" w:type="dxa"/>
            <w:shd w:val="clear" w:color="auto" w:fill="auto"/>
            <w:vAlign w:val="center"/>
          </w:tcPr>
          <w:p w14:paraId="45A1D278" w14:textId="77777777" w:rsidR="00004E5B" w:rsidRDefault="00004E5B" w:rsidP="00004E5B">
            <w:pPr>
              <w:ind w:right="-37"/>
              <w:rPr>
                <w:sz w:val="22"/>
                <w:szCs w:val="22"/>
              </w:rPr>
            </w:pPr>
            <w:r>
              <w:rPr>
                <w:sz w:val="22"/>
                <w:szCs w:val="22"/>
              </w:rPr>
              <w:t>МАЗ 105465</w:t>
            </w:r>
          </w:p>
        </w:tc>
        <w:tc>
          <w:tcPr>
            <w:tcW w:w="1350" w:type="dxa"/>
            <w:vMerge/>
            <w:shd w:val="clear" w:color="auto" w:fill="auto"/>
            <w:vAlign w:val="center"/>
          </w:tcPr>
          <w:p w14:paraId="11C8ADEF" w14:textId="77777777" w:rsidR="00004E5B" w:rsidRDefault="00004E5B" w:rsidP="00004E5B">
            <w:pPr>
              <w:jc w:val="center"/>
              <w:rPr>
                <w:b/>
                <w:sz w:val="22"/>
                <w:szCs w:val="22"/>
              </w:rPr>
            </w:pPr>
          </w:p>
        </w:tc>
        <w:tc>
          <w:tcPr>
            <w:tcW w:w="1455" w:type="dxa"/>
            <w:vMerge/>
            <w:vAlign w:val="center"/>
          </w:tcPr>
          <w:p w14:paraId="51F598EB" w14:textId="77777777" w:rsidR="00004E5B" w:rsidRDefault="00004E5B" w:rsidP="00004E5B">
            <w:pPr>
              <w:ind w:right="98"/>
              <w:jc w:val="center"/>
              <w:rPr>
                <w:b/>
                <w:sz w:val="22"/>
                <w:szCs w:val="22"/>
              </w:rPr>
            </w:pPr>
          </w:p>
        </w:tc>
        <w:tc>
          <w:tcPr>
            <w:tcW w:w="1545" w:type="dxa"/>
            <w:vMerge/>
            <w:vAlign w:val="center"/>
          </w:tcPr>
          <w:p w14:paraId="51723121" w14:textId="77777777" w:rsidR="00004E5B" w:rsidRDefault="00004E5B" w:rsidP="00004E5B">
            <w:pPr>
              <w:jc w:val="center"/>
              <w:rPr>
                <w:b/>
                <w:sz w:val="22"/>
                <w:szCs w:val="22"/>
              </w:rPr>
            </w:pPr>
          </w:p>
        </w:tc>
        <w:tc>
          <w:tcPr>
            <w:tcW w:w="1245" w:type="dxa"/>
            <w:vMerge/>
            <w:vAlign w:val="center"/>
          </w:tcPr>
          <w:p w14:paraId="751CC963" w14:textId="77777777" w:rsidR="00004E5B" w:rsidRDefault="00004E5B" w:rsidP="00004E5B">
            <w:pPr>
              <w:jc w:val="center"/>
              <w:rPr>
                <w:b/>
                <w:sz w:val="22"/>
                <w:szCs w:val="22"/>
              </w:rPr>
            </w:pPr>
          </w:p>
        </w:tc>
        <w:tc>
          <w:tcPr>
            <w:tcW w:w="1365" w:type="dxa"/>
            <w:vMerge/>
          </w:tcPr>
          <w:p w14:paraId="0C748385" w14:textId="77777777" w:rsidR="00004E5B" w:rsidRDefault="00004E5B" w:rsidP="00004E5B">
            <w:pPr>
              <w:ind w:left="-106" w:right="-108"/>
              <w:jc w:val="center"/>
              <w:rPr>
                <w:b/>
                <w:sz w:val="22"/>
                <w:szCs w:val="22"/>
              </w:rPr>
            </w:pPr>
          </w:p>
        </w:tc>
        <w:tc>
          <w:tcPr>
            <w:tcW w:w="1245" w:type="dxa"/>
            <w:vMerge/>
          </w:tcPr>
          <w:p w14:paraId="763A0652" w14:textId="77777777" w:rsidR="00004E5B" w:rsidRDefault="00004E5B" w:rsidP="00004E5B">
            <w:pPr>
              <w:jc w:val="center"/>
              <w:rPr>
                <w:b/>
                <w:sz w:val="22"/>
                <w:szCs w:val="22"/>
              </w:rPr>
            </w:pPr>
          </w:p>
        </w:tc>
        <w:tc>
          <w:tcPr>
            <w:tcW w:w="1240" w:type="dxa"/>
            <w:vMerge/>
          </w:tcPr>
          <w:p w14:paraId="59EE4BB4" w14:textId="77777777" w:rsidR="00004E5B" w:rsidRDefault="00004E5B" w:rsidP="00004E5B">
            <w:pPr>
              <w:jc w:val="center"/>
              <w:rPr>
                <w:b/>
                <w:sz w:val="22"/>
                <w:szCs w:val="22"/>
              </w:rPr>
            </w:pPr>
          </w:p>
        </w:tc>
        <w:tc>
          <w:tcPr>
            <w:tcW w:w="1295" w:type="dxa"/>
            <w:vMerge/>
          </w:tcPr>
          <w:p w14:paraId="2EA53A28" w14:textId="77777777" w:rsidR="00004E5B" w:rsidRDefault="00004E5B" w:rsidP="00004E5B">
            <w:pPr>
              <w:jc w:val="center"/>
              <w:rPr>
                <w:b/>
                <w:sz w:val="22"/>
                <w:szCs w:val="22"/>
              </w:rPr>
            </w:pPr>
          </w:p>
        </w:tc>
      </w:tr>
      <w:tr w:rsidR="00004E5B" w14:paraId="59666930" w14:textId="77777777">
        <w:trPr>
          <w:trHeight w:val="157"/>
          <w:jc w:val="center"/>
        </w:trPr>
        <w:tc>
          <w:tcPr>
            <w:tcW w:w="528" w:type="dxa"/>
            <w:vMerge/>
            <w:shd w:val="clear" w:color="auto" w:fill="auto"/>
            <w:noWrap/>
            <w:vAlign w:val="center"/>
          </w:tcPr>
          <w:p w14:paraId="597113A8"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695EDE16" w14:textId="77777777" w:rsidR="00004E5B" w:rsidRDefault="00004E5B" w:rsidP="00004E5B">
            <w:pPr>
              <w:ind w:right="34"/>
              <w:rPr>
                <w:sz w:val="22"/>
                <w:szCs w:val="22"/>
              </w:rPr>
            </w:pPr>
            <w:r>
              <w:rPr>
                <w:sz w:val="22"/>
                <w:szCs w:val="22"/>
              </w:rPr>
              <w:t>Год выпуска</w:t>
            </w:r>
          </w:p>
        </w:tc>
        <w:tc>
          <w:tcPr>
            <w:tcW w:w="2320" w:type="dxa"/>
            <w:shd w:val="clear" w:color="auto" w:fill="auto"/>
            <w:vAlign w:val="center"/>
          </w:tcPr>
          <w:p w14:paraId="049D5E7C" w14:textId="77777777" w:rsidR="00004E5B" w:rsidRDefault="00004E5B" w:rsidP="00004E5B">
            <w:pPr>
              <w:jc w:val="both"/>
              <w:rPr>
                <w:sz w:val="22"/>
                <w:szCs w:val="22"/>
              </w:rPr>
            </w:pPr>
            <w:r>
              <w:rPr>
                <w:sz w:val="22"/>
                <w:szCs w:val="22"/>
              </w:rPr>
              <w:t>2011</w:t>
            </w:r>
          </w:p>
        </w:tc>
        <w:tc>
          <w:tcPr>
            <w:tcW w:w="1350" w:type="dxa"/>
            <w:vMerge/>
            <w:shd w:val="clear" w:color="auto" w:fill="auto"/>
            <w:vAlign w:val="center"/>
          </w:tcPr>
          <w:p w14:paraId="42BBBDCA" w14:textId="77777777" w:rsidR="00004E5B" w:rsidRDefault="00004E5B" w:rsidP="00004E5B">
            <w:pPr>
              <w:jc w:val="center"/>
              <w:rPr>
                <w:b/>
                <w:sz w:val="22"/>
                <w:szCs w:val="22"/>
              </w:rPr>
            </w:pPr>
          </w:p>
        </w:tc>
        <w:tc>
          <w:tcPr>
            <w:tcW w:w="1455" w:type="dxa"/>
            <w:vMerge/>
            <w:vAlign w:val="center"/>
          </w:tcPr>
          <w:p w14:paraId="6519AE45" w14:textId="77777777" w:rsidR="00004E5B" w:rsidRDefault="00004E5B" w:rsidP="00004E5B">
            <w:pPr>
              <w:ind w:right="98"/>
              <w:jc w:val="center"/>
              <w:rPr>
                <w:b/>
                <w:sz w:val="22"/>
                <w:szCs w:val="22"/>
              </w:rPr>
            </w:pPr>
          </w:p>
        </w:tc>
        <w:tc>
          <w:tcPr>
            <w:tcW w:w="1545" w:type="dxa"/>
            <w:vMerge/>
            <w:vAlign w:val="center"/>
          </w:tcPr>
          <w:p w14:paraId="4612AB12" w14:textId="77777777" w:rsidR="00004E5B" w:rsidRDefault="00004E5B" w:rsidP="00004E5B">
            <w:pPr>
              <w:jc w:val="center"/>
              <w:rPr>
                <w:b/>
                <w:sz w:val="22"/>
                <w:szCs w:val="22"/>
              </w:rPr>
            </w:pPr>
          </w:p>
        </w:tc>
        <w:tc>
          <w:tcPr>
            <w:tcW w:w="1245" w:type="dxa"/>
            <w:vMerge/>
            <w:vAlign w:val="center"/>
          </w:tcPr>
          <w:p w14:paraId="2ADE714F" w14:textId="77777777" w:rsidR="00004E5B" w:rsidRDefault="00004E5B" w:rsidP="00004E5B">
            <w:pPr>
              <w:jc w:val="center"/>
              <w:rPr>
                <w:b/>
                <w:sz w:val="22"/>
                <w:szCs w:val="22"/>
              </w:rPr>
            </w:pPr>
          </w:p>
        </w:tc>
        <w:tc>
          <w:tcPr>
            <w:tcW w:w="1365" w:type="dxa"/>
            <w:vMerge/>
          </w:tcPr>
          <w:p w14:paraId="016EC303" w14:textId="77777777" w:rsidR="00004E5B" w:rsidRDefault="00004E5B" w:rsidP="00004E5B">
            <w:pPr>
              <w:ind w:left="-106" w:right="-108"/>
              <w:jc w:val="center"/>
              <w:rPr>
                <w:b/>
                <w:sz w:val="22"/>
                <w:szCs w:val="22"/>
              </w:rPr>
            </w:pPr>
          </w:p>
        </w:tc>
        <w:tc>
          <w:tcPr>
            <w:tcW w:w="1245" w:type="dxa"/>
            <w:vMerge/>
          </w:tcPr>
          <w:p w14:paraId="51447E93" w14:textId="77777777" w:rsidR="00004E5B" w:rsidRDefault="00004E5B" w:rsidP="00004E5B">
            <w:pPr>
              <w:jc w:val="center"/>
              <w:rPr>
                <w:b/>
                <w:sz w:val="22"/>
                <w:szCs w:val="22"/>
              </w:rPr>
            </w:pPr>
          </w:p>
        </w:tc>
        <w:tc>
          <w:tcPr>
            <w:tcW w:w="1240" w:type="dxa"/>
            <w:vMerge/>
          </w:tcPr>
          <w:p w14:paraId="20BD5D87" w14:textId="77777777" w:rsidR="00004E5B" w:rsidRDefault="00004E5B" w:rsidP="00004E5B">
            <w:pPr>
              <w:jc w:val="center"/>
              <w:rPr>
                <w:b/>
                <w:sz w:val="22"/>
                <w:szCs w:val="22"/>
              </w:rPr>
            </w:pPr>
          </w:p>
        </w:tc>
        <w:tc>
          <w:tcPr>
            <w:tcW w:w="1295" w:type="dxa"/>
            <w:vMerge/>
          </w:tcPr>
          <w:p w14:paraId="2DB0FE23" w14:textId="77777777" w:rsidR="00004E5B" w:rsidRDefault="00004E5B" w:rsidP="00004E5B">
            <w:pPr>
              <w:jc w:val="center"/>
              <w:rPr>
                <w:b/>
                <w:sz w:val="22"/>
                <w:szCs w:val="22"/>
              </w:rPr>
            </w:pPr>
          </w:p>
        </w:tc>
      </w:tr>
      <w:tr w:rsidR="00004E5B" w14:paraId="7778122D" w14:textId="77777777">
        <w:trPr>
          <w:trHeight w:val="491"/>
          <w:jc w:val="center"/>
        </w:trPr>
        <w:tc>
          <w:tcPr>
            <w:tcW w:w="528" w:type="dxa"/>
            <w:vMerge/>
            <w:shd w:val="clear" w:color="auto" w:fill="auto"/>
            <w:noWrap/>
            <w:vAlign w:val="center"/>
          </w:tcPr>
          <w:p w14:paraId="5F91F6DF"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2FCFF038" w14:textId="77777777" w:rsidR="00004E5B" w:rsidRDefault="00004E5B" w:rsidP="00004E5B">
            <w:pPr>
              <w:ind w:right="34"/>
              <w:rPr>
                <w:sz w:val="22"/>
                <w:szCs w:val="22"/>
              </w:rPr>
            </w:pPr>
            <w:r>
              <w:rPr>
                <w:sz w:val="22"/>
                <w:szCs w:val="22"/>
              </w:rPr>
              <w:t>Идентификационный номер (VIN)</w:t>
            </w:r>
          </w:p>
        </w:tc>
        <w:tc>
          <w:tcPr>
            <w:tcW w:w="2320" w:type="dxa"/>
            <w:shd w:val="clear" w:color="auto" w:fill="auto"/>
            <w:vAlign w:val="center"/>
          </w:tcPr>
          <w:p w14:paraId="77687D34" w14:textId="77777777" w:rsidR="00004E5B" w:rsidRDefault="00004E5B" w:rsidP="00004E5B">
            <w:pPr>
              <w:jc w:val="both"/>
              <w:rPr>
                <w:sz w:val="22"/>
                <w:szCs w:val="22"/>
              </w:rPr>
            </w:pPr>
            <w:r>
              <w:rPr>
                <w:sz w:val="22"/>
                <w:szCs w:val="22"/>
              </w:rPr>
              <w:t>Y3M105465В0001466</w:t>
            </w:r>
          </w:p>
        </w:tc>
        <w:tc>
          <w:tcPr>
            <w:tcW w:w="1350" w:type="dxa"/>
            <w:vMerge/>
            <w:shd w:val="clear" w:color="auto" w:fill="auto"/>
            <w:vAlign w:val="center"/>
          </w:tcPr>
          <w:p w14:paraId="5D89A34D" w14:textId="77777777" w:rsidR="00004E5B" w:rsidRDefault="00004E5B" w:rsidP="00004E5B">
            <w:pPr>
              <w:jc w:val="center"/>
              <w:rPr>
                <w:b/>
                <w:sz w:val="22"/>
                <w:szCs w:val="22"/>
              </w:rPr>
            </w:pPr>
          </w:p>
        </w:tc>
        <w:tc>
          <w:tcPr>
            <w:tcW w:w="1455" w:type="dxa"/>
            <w:vMerge/>
            <w:vAlign w:val="center"/>
          </w:tcPr>
          <w:p w14:paraId="4F90AFF5" w14:textId="77777777" w:rsidR="00004E5B" w:rsidRDefault="00004E5B" w:rsidP="00004E5B">
            <w:pPr>
              <w:ind w:right="98"/>
              <w:jc w:val="center"/>
              <w:rPr>
                <w:b/>
                <w:sz w:val="22"/>
                <w:szCs w:val="22"/>
              </w:rPr>
            </w:pPr>
          </w:p>
        </w:tc>
        <w:tc>
          <w:tcPr>
            <w:tcW w:w="1545" w:type="dxa"/>
            <w:vMerge/>
            <w:vAlign w:val="center"/>
          </w:tcPr>
          <w:p w14:paraId="3D91443F" w14:textId="77777777" w:rsidR="00004E5B" w:rsidRDefault="00004E5B" w:rsidP="00004E5B">
            <w:pPr>
              <w:jc w:val="center"/>
              <w:rPr>
                <w:b/>
                <w:sz w:val="22"/>
                <w:szCs w:val="22"/>
              </w:rPr>
            </w:pPr>
          </w:p>
        </w:tc>
        <w:tc>
          <w:tcPr>
            <w:tcW w:w="1245" w:type="dxa"/>
            <w:vMerge/>
            <w:vAlign w:val="center"/>
          </w:tcPr>
          <w:p w14:paraId="4A7442D6" w14:textId="77777777" w:rsidR="00004E5B" w:rsidRDefault="00004E5B" w:rsidP="00004E5B">
            <w:pPr>
              <w:jc w:val="center"/>
              <w:rPr>
                <w:b/>
                <w:sz w:val="22"/>
                <w:szCs w:val="22"/>
              </w:rPr>
            </w:pPr>
          </w:p>
        </w:tc>
        <w:tc>
          <w:tcPr>
            <w:tcW w:w="1365" w:type="dxa"/>
            <w:vMerge/>
          </w:tcPr>
          <w:p w14:paraId="61DC3640" w14:textId="77777777" w:rsidR="00004E5B" w:rsidRDefault="00004E5B" w:rsidP="00004E5B">
            <w:pPr>
              <w:ind w:left="-106" w:right="-108"/>
              <w:jc w:val="center"/>
              <w:rPr>
                <w:b/>
                <w:sz w:val="22"/>
                <w:szCs w:val="22"/>
              </w:rPr>
            </w:pPr>
          </w:p>
        </w:tc>
        <w:tc>
          <w:tcPr>
            <w:tcW w:w="1245" w:type="dxa"/>
            <w:vMerge/>
          </w:tcPr>
          <w:p w14:paraId="20FD8B44" w14:textId="77777777" w:rsidR="00004E5B" w:rsidRDefault="00004E5B" w:rsidP="00004E5B">
            <w:pPr>
              <w:jc w:val="center"/>
              <w:rPr>
                <w:b/>
                <w:sz w:val="22"/>
                <w:szCs w:val="22"/>
              </w:rPr>
            </w:pPr>
          </w:p>
        </w:tc>
        <w:tc>
          <w:tcPr>
            <w:tcW w:w="1240" w:type="dxa"/>
            <w:vMerge/>
          </w:tcPr>
          <w:p w14:paraId="5176EBAA" w14:textId="77777777" w:rsidR="00004E5B" w:rsidRDefault="00004E5B" w:rsidP="00004E5B">
            <w:pPr>
              <w:jc w:val="center"/>
              <w:rPr>
                <w:b/>
                <w:sz w:val="22"/>
                <w:szCs w:val="22"/>
              </w:rPr>
            </w:pPr>
          </w:p>
        </w:tc>
        <w:tc>
          <w:tcPr>
            <w:tcW w:w="1295" w:type="dxa"/>
            <w:vMerge/>
          </w:tcPr>
          <w:p w14:paraId="4A3C7F4A" w14:textId="77777777" w:rsidR="00004E5B" w:rsidRDefault="00004E5B" w:rsidP="00004E5B">
            <w:pPr>
              <w:jc w:val="center"/>
              <w:rPr>
                <w:b/>
                <w:sz w:val="22"/>
                <w:szCs w:val="22"/>
              </w:rPr>
            </w:pPr>
          </w:p>
        </w:tc>
      </w:tr>
      <w:tr w:rsidR="00004E5B" w14:paraId="36C88EFA" w14:textId="77777777">
        <w:trPr>
          <w:trHeight w:val="157"/>
          <w:jc w:val="center"/>
        </w:trPr>
        <w:tc>
          <w:tcPr>
            <w:tcW w:w="528" w:type="dxa"/>
            <w:vMerge/>
            <w:shd w:val="clear" w:color="auto" w:fill="auto"/>
            <w:noWrap/>
            <w:vAlign w:val="center"/>
          </w:tcPr>
          <w:p w14:paraId="6096BE86"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1363F42A" w14:textId="77777777" w:rsidR="00004E5B" w:rsidRDefault="00004E5B" w:rsidP="00004E5B">
            <w:pPr>
              <w:ind w:right="34"/>
              <w:rPr>
                <w:sz w:val="22"/>
                <w:szCs w:val="22"/>
              </w:rPr>
            </w:pPr>
            <w:r>
              <w:rPr>
                <w:sz w:val="22"/>
                <w:szCs w:val="22"/>
              </w:rPr>
              <w:t>№ кузова</w:t>
            </w:r>
          </w:p>
        </w:tc>
        <w:tc>
          <w:tcPr>
            <w:tcW w:w="2320" w:type="dxa"/>
            <w:shd w:val="clear" w:color="auto" w:fill="auto"/>
            <w:vAlign w:val="center"/>
          </w:tcPr>
          <w:p w14:paraId="2467163B" w14:textId="77777777" w:rsidR="00004E5B" w:rsidRDefault="00004E5B" w:rsidP="00004E5B">
            <w:pPr>
              <w:jc w:val="both"/>
              <w:rPr>
                <w:sz w:val="22"/>
                <w:szCs w:val="22"/>
                <w:lang w:val="en-US"/>
              </w:rPr>
            </w:pPr>
            <w:r>
              <w:rPr>
                <w:sz w:val="22"/>
                <w:szCs w:val="22"/>
                <w:lang w:val="en-US"/>
              </w:rPr>
              <w:t>отсутствует</w:t>
            </w:r>
          </w:p>
        </w:tc>
        <w:tc>
          <w:tcPr>
            <w:tcW w:w="1350" w:type="dxa"/>
            <w:vMerge/>
            <w:shd w:val="clear" w:color="auto" w:fill="auto"/>
            <w:vAlign w:val="center"/>
          </w:tcPr>
          <w:p w14:paraId="1233868F" w14:textId="77777777" w:rsidR="00004E5B" w:rsidRDefault="00004E5B" w:rsidP="00004E5B">
            <w:pPr>
              <w:jc w:val="center"/>
              <w:rPr>
                <w:b/>
                <w:sz w:val="22"/>
                <w:szCs w:val="22"/>
              </w:rPr>
            </w:pPr>
          </w:p>
        </w:tc>
        <w:tc>
          <w:tcPr>
            <w:tcW w:w="1455" w:type="dxa"/>
            <w:vMerge/>
            <w:vAlign w:val="center"/>
          </w:tcPr>
          <w:p w14:paraId="620D32C6" w14:textId="77777777" w:rsidR="00004E5B" w:rsidRDefault="00004E5B" w:rsidP="00004E5B">
            <w:pPr>
              <w:ind w:right="98"/>
              <w:jc w:val="center"/>
              <w:rPr>
                <w:b/>
                <w:sz w:val="22"/>
                <w:szCs w:val="22"/>
              </w:rPr>
            </w:pPr>
          </w:p>
        </w:tc>
        <w:tc>
          <w:tcPr>
            <w:tcW w:w="1545" w:type="dxa"/>
            <w:vMerge/>
            <w:vAlign w:val="center"/>
          </w:tcPr>
          <w:p w14:paraId="45B07908" w14:textId="77777777" w:rsidR="00004E5B" w:rsidRDefault="00004E5B" w:rsidP="00004E5B">
            <w:pPr>
              <w:jc w:val="center"/>
              <w:rPr>
                <w:b/>
                <w:sz w:val="22"/>
                <w:szCs w:val="22"/>
              </w:rPr>
            </w:pPr>
          </w:p>
        </w:tc>
        <w:tc>
          <w:tcPr>
            <w:tcW w:w="1245" w:type="dxa"/>
            <w:vMerge/>
            <w:vAlign w:val="center"/>
          </w:tcPr>
          <w:p w14:paraId="3BAB53A9" w14:textId="77777777" w:rsidR="00004E5B" w:rsidRDefault="00004E5B" w:rsidP="00004E5B">
            <w:pPr>
              <w:jc w:val="center"/>
              <w:rPr>
                <w:b/>
                <w:sz w:val="22"/>
                <w:szCs w:val="22"/>
              </w:rPr>
            </w:pPr>
          </w:p>
        </w:tc>
        <w:tc>
          <w:tcPr>
            <w:tcW w:w="1365" w:type="dxa"/>
            <w:vMerge/>
          </w:tcPr>
          <w:p w14:paraId="6DF0F33C" w14:textId="77777777" w:rsidR="00004E5B" w:rsidRDefault="00004E5B" w:rsidP="00004E5B">
            <w:pPr>
              <w:ind w:left="-106" w:right="-108"/>
              <w:jc w:val="center"/>
              <w:rPr>
                <w:b/>
                <w:sz w:val="22"/>
                <w:szCs w:val="22"/>
              </w:rPr>
            </w:pPr>
          </w:p>
        </w:tc>
        <w:tc>
          <w:tcPr>
            <w:tcW w:w="1245" w:type="dxa"/>
            <w:vMerge/>
          </w:tcPr>
          <w:p w14:paraId="3A4CC4AD" w14:textId="77777777" w:rsidR="00004E5B" w:rsidRDefault="00004E5B" w:rsidP="00004E5B">
            <w:pPr>
              <w:jc w:val="center"/>
              <w:rPr>
                <w:b/>
                <w:sz w:val="22"/>
                <w:szCs w:val="22"/>
              </w:rPr>
            </w:pPr>
          </w:p>
        </w:tc>
        <w:tc>
          <w:tcPr>
            <w:tcW w:w="1240" w:type="dxa"/>
            <w:vMerge/>
          </w:tcPr>
          <w:p w14:paraId="4F87A2F2" w14:textId="77777777" w:rsidR="00004E5B" w:rsidRDefault="00004E5B" w:rsidP="00004E5B">
            <w:pPr>
              <w:jc w:val="center"/>
              <w:rPr>
                <w:b/>
                <w:sz w:val="22"/>
                <w:szCs w:val="22"/>
              </w:rPr>
            </w:pPr>
          </w:p>
        </w:tc>
        <w:tc>
          <w:tcPr>
            <w:tcW w:w="1295" w:type="dxa"/>
            <w:vMerge/>
          </w:tcPr>
          <w:p w14:paraId="20271A53" w14:textId="77777777" w:rsidR="00004E5B" w:rsidRDefault="00004E5B" w:rsidP="00004E5B">
            <w:pPr>
              <w:jc w:val="center"/>
              <w:rPr>
                <w:b/>
                <w:sz w:val="22"/>
                <w:szCs w:val="22"/>
              </w:rPr>
            </w:pPr>
          </w:p>
        </w:tc>
      </w:tr>
      <w:tr w:rsidR="00004E5B" w14:paraId="4BC70728" w14:textId="77777777">
        <w:trPr>
          <w:trHeight w:val="157"/>
          <w:jc w:val="center"/>
        </w:trPr>
        <w:tc>
          <w:tcPr>
            <w:tcW w:w="528" w:type="dxa"/>
            <w:vMerge/>
            <w:shd w:val="clear" w:color="auto" w:fill="auto"/>
            <w:noWrap/>
            <w:vAlign w:val="center"/>
          </w:tcPr>
          <w:p w14:paraId="15F9F01A"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1A3604AF" w14:textId="77777777" w:rsidR="00004E5B" w:rsidRDefault="00004E5B" w:rsidP="00004E5B">
            <w:pPr>
              <w:ind w:right="34"/>
              <w:rPr>
                <w:sz w:val="22"/>
                <w:szCs w:val="22"/>
              </w:rPr>
            </w:pPr>
            <w:r>
              <w:rPr>
                <w:sz w:val="22"/>
                <w:szCs w:val="22"/>
              </w:rPr>
              <w:t>№ шасси (рамы)</w:t>
            </w:r>
          </w:p>
        </w:tc>
        <w:tc>
          <w:tcPr>
            <w:tcW w:w="2320" w:type="dxa"/>
            <w:shd w:val="clear" w:color="auto" w:fill="auto"/>
            <w:vAlign w:val="center"/>
          </w:tcPr>
          <w:p w14:paraId="405B840D" w14:textId="77777777" w:rsidR="00004E5B" w:rsidRDefault="00004E5B" w:rsidP="00004E5B">
            <w:pPr>
              <w:jc w:val="both"/>
              <w:rPr>
                <w:sz w:val="22"/>
                <w:szCs w:val="22"/>
              </w:rPr>
            </w:pPr>
            <w:r>
              <w:rPr>
                <w:sz w:val="22"/>
                <w:szCs w:val="22"/>
              </w:rPr>
              <w:t>Y3M105465В0001466</w:t>
            </w:r>
          </w:p>
        </w:tc>
        <w:tc>
          <w:tcPr>
            <w:tcW w:w="1350" w:type="dxa"/>
            <w:vMerge/>
            <w:shd w:val="clear" w:color="auto" w:fill="auto"/>
            <w:vAlign w:val="center"/>
          </w:tcPr>
          <w:p w14:paraId="5386EF80" w14:textId="77777777" w:rsidR="00004E5B" w:rsidRDefault="00004E5B" w:rsidP="00004E5B">
            <w:pPr>
              <w:jc w:val="center"/>
              <w:rPr>
                <w:b/>
                <w:sz w:val="22"/>
                <w:szCs w:val="22"/>
              </w:rPr>
            </w:pPr>
          </w:p>
        </w:tc>
        <w:tc>
          <w:tcPr>
            <w:tcW w:w="1455" w:type="dxa"/>
            <w:vMerge/>
            <w:vAlign w:val="center"/>
          </w:tcPr>
          <w:p w14:paraId="5CC5961B" w14:textId="77777777" w:rsidR="00004E5B" w:rsidRDefault="00004E5B" w:rsidP="00004E5B">
            <w:pPr>
              <w:ind w:right="98"/>
              <w:jc w:val="center"/>
              <w:rPr>
                <w:b/>
                <w:sz w:val="22"/>
                <w:szCs w:val="22"/>
              </w:rPr>
            </w:pPr>
          </w:p>
        </w:tc>
        <w:tc>
          <w:tcPr>
            <w:tcW w:w="1545" w:type="dxa"/>
            <w:vMerge/>
            <w:vAlign w:val="center"/>
          </w:tcPr>
          <w:p w14:paraId="392F3714" w14:textId="77777777" w:rsidR="00004E5B" w:rsidRDefault="00004E5B" w:rsidP="00004E5B">
            <w:pPr>
              <w:jc w:val="center"/>
              <w:rPr>
                <w:b/>
                <w:sz w:val="22"/>
                <w:szCs w:val="22"/>
              </w:rPr>
            </w:pPr>
          </w:p>
        </w:tc>
        <w:tc>
          <w:tcPr>
            <w:tcW w:w="1245" w:type="dxa"/>
            <w:vMerge/>
            <w:vAlign w:val="center"/>
          </w:tcPr>
          <w:p w14:paraId="32E1D1A7" w14:textId="77777777" w:rsidR="00004E5B" w:rsidRDefault="00004E5B" w:rsidP="00004E5B">
            <w:pPr>
              <w:jc w:val="center"/>
              <w:rPr>
                <w:b/>
                <w:sz w:val="22"/>
                <w:szCs w:val="22"/>
              </w:rPr>
            </w:pPr>
          </w:p>
        </w:tc>
        <w:tc>
          <w:tcPr>
            <w:tcW w:w="1365" w:type="dxa"/>
            <w:vMerge/>
          </w:tcPr>
          <w:p w14:paraId="14B803A5" w14:textId="77777777" w:rsidR="00004E5B" w:rsidRDefault="00004E5B" w:rsidP="00004E5B">
            <w:pPr>
              <w:ind w:left="-106" w:right="-108"/>
              <w:jc w:val="center"/>
              <w:rPr>
                <w:b/>
                <w:sz w:val="22"/>
                <w:szCs w:val="22"/>
              </w:rPr>
            </w:pPr>
          </w:p>
        </w:tc>
        <w:tc>
          <w:tcPr>
            <w:tcW w:w="1245" w:type="dxa"/>
            <w:vMerge/>
          </w:tcPr>
          <w:p w14:paraId="055C799F" w14:textId="77777777" w:rsidR="00004E5B" w:rsidRDefault="00004E5B" w:rsidP="00004E5B">
            <w:pPr>
              <w:jc w:val="center"/>
              <w:rPr>
                <w:b/>
                <w:sz w:val="22"/>
                <w:szCs w:val="22"/>
              </w:rPr>
            </w:pPr>
          </w:p>
        </w:tc>
        <w:tc>
          <w:tcPr>
            <w:tcW w:w="1240" w:type="dxa"/>
            <w:vMerge/>
          </w:tcPr>
          <w:p w14:paraId="46C2352C" w14:textId="77777777" w:rsidR="00004E5B" w:rsidRDefault="00004E5B" w:rsidP="00004E5B">
            <w:pPr>
              <w:jc w:val="center"/>
              <w:rPr>
                <w:b/>
                <w:sz w:val="22"/>
                <w:szCs w:val="22"/>
              </w:rPr>
            </w:pPr>
          </w:p>
        </w:tc>
        <w:tc>
          <w:tcPr>
            <w:tcW w:w="1295" w:type="dxa"/>
            <w:vMerge/>
          </w:tcPr>
          <w:p w14:paraId="7B3D721C" w14:textId="77777777" w:rsidR="00004E5B" w:rsidRDefault="00004E5B" w:rsidP="00004E5B">
            <w:pPr>
              <w:jc w:val="center"/>
              <w:rPr>
                <w:b/>
                <w:sz w:val="22"/>
                <w:szCs w:val="22"/>
              </w:rPr>
            </w:pPr>
          </w:p>
        </w:tc>
      </w:tr>
      <w:tr w:rsidR="00004E5B" w14:paraId="1E02F877" w14:textId="77777777">
        <w:trPr>
          <w:trHeight w:val="157"/>
          <w:jc w:val="center"/>
        </w:trPr>
        <w:tc>
          <w:tcPr>
            <w:tcW w:w="528" w:type="dxa"/>
            <w:vMerge/>
            <w:shd w:val="clear" w:color="auto" w:fill="auto"/>
            <w:noWrap/>
            <w:vAlign w:val="center"/>
          </w:tcPr>
          <w:p w14:paraId="0DCCFE49" w14:textId="77777777" w:rsidR="00004E5B" w:rsidRDefault="00004E5B" w:rsidP="00004E5B">
            <w:pPr>
              <w:pStyle w:val="a8"/>
              <w:tabs>
                <w:tab w:val="clear" w:pos="4677"/>
                <w:tab w:val="clear" w:pos="9355"/>
              </w:tabs>
              <w:ind w:left="24"/>
              <w:jc w:val="center"/>
              <w:rPr>
                <w:sz w:val="22"/>
                <w:szCs w:val="22"/>
              </w:rPr>
            </w:pPr>
          </w:p>
        </w:tc>
        <w:tc>
          <w:tcPr>
            <w:tcW w:w="2339" w:type="dxa"/>
            <w:shd w:val="clear" w:color="auto" w:fill="auto"/>
            <w:vAlign w:val="center"/>
          </w:tcPr>
          <w:p w14:paraId="0B882CC0" w14:textId="77777777" w:rsidR="00004E5B" w:rsidRDefault="00004E5B" w:rsidP="00004E5B">
            <w:pPr>
              <w:ind w:right="34"/>
              <w:rPr>
                <w:sz w:val="22"/>
                <w:szCs w:val="22"/>
              </w:rPr>
            </w:pPr>
            <w:r>
              <w:rPr>
                <w:sz w:val="22"/>
                <w:szCs w:val="22"/>
              </w:rPr>
              <w:t>Цвет</w:t>
            </w:r>
          </w:p>
        </w:tc>
        <w:tc>
          <w:tcPr>
            <w:tcW w:w="2320" w:type="dxa"/>
            <w:tcBorders>
              <w:bottom w:val="single" w:sz="4" w:space="0" w:color="auto"/>
            </w:tcBorders>
            <w:shd w:val="clear" w:color="auto" w:fill="auto"/>
            <w:vAlign w:val="center"/>
          </w:tcPr>
          <w:p w14:paraId="3D8CBC46" w14:textId="77777777" w:rsidR="00004E5B" w:rsidRDefault="00004E5B" w:rsidP="00004E5B">
            <w:pPr>
              <w:jc w:val="both"/>
              <w:rPr>
                <w:sz w:val="22"/>
                <w:szCs w:val="22"/>
              </w:rPr>
            </w:pPr>
            <w:r>
              <w:rPr>
                <w:sz w:val="22"/>
                <w:szCs w:val="22"/>
              </w:rPr>
              <w:t>зеленый</w:t>
            </w:r>
          </w:p>
        </w:tc>
        <w:tc>
          <w:tcPr>
            <w:tcW w:w="1350" w:type="dxa"/>
            <w:vMerge/>
            <w:tcBorders>
              <w:bottom w:val="single" w:sz="4" w:space="0" w:color="auto"/>
            </w:tcBorders>
            <w:shd w:val="clear" w:color="auto" w:fill="auto"/>
            <w:vAlign w:val="center"/>
          </w:tcPr>
          <w:p w14:paraId="0ECAA4BE" w14:textId="77777777" w:rsidR="00004E5B" w:rsidRDefault="00004E5B" w:rsidP="00004E5B">
            <w:pPr>
              <w:jc w:val="center"/>
              <w:rPr>
                <w:b/>
                <w:sz w:val="22"/>
                <w:szCs w:val="22"/>
              </w:rPr>
            </w:pPr>
          </w:p>
        </w:tc>
        <w:tc>
          <w:tcPr>
            <w:tcW w:w="1455" w:type="dxa"/>
            <w:vMerge/>
            <w:tcBorders>
              <w:bottom w:val="single" w:sz="4" w:space="0" w:color="auto"/>
            </w:tcBorders>
            <w:vAlign w:val="center"/>
          </w:tcPr>
          <w:p w14:paraId="37204C73" w14:textId="77777777" w:rsidR="00004E5B" w:rsidRDefault="00004E5B" w:rsidP="00004E5B">
            <w:pPr>
              <w:ind w:right="98"/>
              <w:jc w:val="center"/>
              <w:rPr>
                <w:b/>
                <w:sz w:val="22"/>
                <w:szCs w:val="22"/>
              </w:rPr>
            </w:pPr>
          </w:p>
        </w:tc>
        <w:tc>
          <w:tcPr>
            <w:tcW w:w="1545" w:type="dxa"/>
            <w:vMerge/>
            <w:tcBorders>
              <w:bottom w:val="single" w:sz="4" w:space="0" w:color="auto"/>
            </w:tcBorders>
            <w:vAlign w:val="center"/>
          </w:tcPr>
          <w:p w14:paraId="187C666A" w14:textId="77777777" w:rsidR="00004E5B" w:rsidRDefault="00004E5B" w:rsidP="00004E5B">
            <w:pPr>
              <w:jc w:val="center"/>
              <w:rPr>
                <w:b/>
                <w:sz w:val="22"/>
                <w:szCs w:val="22"/>
              </w:rPr>
            </w:pPr>
          </w:p>
        </w:tc>
        <w:tc>
          <w:tcPr>
            <w:tcW w:w="1245" w:type="dxa"/>
            <w:vMerge/>
            <w:tcBorders>
              <w:bottom w:val="single" w:sz="4" w:space="0" w:color="auto"/>
            </w:tcBorders>
            <w:vAlign w:val="center"/>
          </w:tcPr>
          <w:p w14:paraId="57D9EAB6" w14:textId="77777777" w:rsidR="00004E5B" w:rsidRDefault="00004E5B" w:rsidP="00004E5B">
            <w:pPr>
              <w:jc w:val="center"/>
              <w:rPr>
                <w:b/>
                <w:sz w:val="22"/>
                <w:szCs w:val="22"/>
              </w:rPr>
            </w:pPr>
          </w:p>
        </w:tc>
        <w:tc>
          <w:tcPr>
            <w:tcW w:w="1365" w:type="dxa"/>
            <w:vMerge/>
            <w:tcBorders>
              <w:bottom w:val="single" w:sz="4" w:space="0" w:color="auto"/>
            </w:tcBorders>
          </w:tcPr>
          <w:p w14:paraId="7455185D" w14:textId="77777777" w:rsidR="00004E5B" w:rsidRDefault="00004E5B" w:rsidP="00004E5B">
            <w:pPr>
              <w:ind w:left="-106" w:right="-108"/>
              <w:jc w:val="center"/>
              <w:rPr>
                <w:b/>
                <w:sz w:val="22"/>
                <w:szCs w:val="22"/>
              </w:rPr>
            </w:pPr>
          </w:p>
        </w:tc>
        <w:tc>
          <w:tcPr>
            <w:tcW w:w="1245" w:type="dxa"/>
            <w:vMerge/>
            <w:tcBorders>
              <w:bottom w:val="single" w:sz="4" w:space="0" w:color="auto"/>
            </w:tcBorders>
          </w:tcPr>
          <w:p w14:paraId="26CDD056" w14:textId="77777777" w:rsidR="00004E5B" w:rsidRDefault="00004E5B" w:rsidP="00004E5B">
            <w:pPr>
              <w:jc w:val="center"/>
              <w:rPr>
                <w:b/>
                <w:sz w:val="22"/>
                <w:szCs w:val="22"/>
              </w:rPr>
            </w:pPr>
          </w:p>
        </w:tc>
        <w:tc>
          <w:tcPr>
            <w:tcW w:w="1240" w:type="dxa"/>
            <w:vMerge/>
            <w:tcBorders>
              <w:bottom w:val="single" w:sz="4" w:space="0" w:color="auto"/>
            </w:tcBorders>
          </w:tcPr>
          <w:p w14:paraId="29E461EF" w14:textId="77777777" w:rsidR="00004E5B" w:rsidRDefault="00004E5B" w:rsidP="00004E5B">
            <w:pPr>
              <w:jc w:val="center"/>
              <w:rPr>
                <w:b/>
                <w:sz w:val="22"/>
                <w:szCs w:val="22"/>
              </w:rPr>
            </w:pPr>
          </w:p>
        </w:tc>
        <w:tc>
          <w:tcPr>
            <w:tcW w:w="1295" w:type="dxa"/>
            <w:vMerge/>
            <w:tcBorders>
              <w:bottom w:val="single" w:sz="4" w:space="0" w:color="auto"/>
            </w:tcBorders>
          </w:tcPr>
          <w:p w14:paraId="5CE18102" w14:textId="77777777" w:rsidR="00004E5B" w:rsidRDefault="00004E5B" w:rsidP="00004E5B">
            <w:pPr>
              <w:jc w:val="center"/>
              <w:rPr>
                <w:b/>
                <w:sz w:val="22"/>
                <w:szCs w:val="22"/>
              </w:rPr>
            </w:pPr>
          </w:p>
        </w:tc>
      </w:tr>
      <w:tr w:rsidR="00004E5B" w14:paraId="5FD9FF47" w14:textId="77777777">
        <w:trPr>
          <w:trHeight w:val="570"/>
          <w:jc w:val="center"/>
        </w:trPr>
        <w:tc>
          <w:tcPr>
            <w:tcW w:w="528" w:type="dxa"/>
            <w:vMerge/>
            <w:shd w:val="clear" w:color="auto" w:fill="auto"/>
            <w:noWrap/>
            <w:vAlign w:val="center"/>
          </w:tcPr>
          <w:p w14:paraId="1A37744F" w14:textId="77777777" w:rsidR="00004E5B" w:rsidRDefault="00004E5B" w:rsidP="00004E5B">
            <w:pPr>
              <w:pStyle w:val="a8"/>
              <w:tabs>
                <w:tab w:val="clear" w:pos="4677"/>
                <w:tab w:val="clear" w:pos="9355"/>
              </w:tabs>
              <w:ind w:left="24"/>
              <w:jc w:val="center"/>
              <w:rPr>
                <w:sz w:val="22"/>
                <w:szCs w:val="22"/>
              </w:rPr>
            </w:pPr>
          </w:p>
        </w:tc>
        <w:tc>
          <w:tcPr>
            <w:tcW w:w="15399" w:type="dxa"/>
            <w:gridSpan w:val="10"/>
            <w:shd w:val="clear" w:color="auto" w:fill="auto"/>
            <w:vAlign w:val="center"/>
          </w:tcPr>
          <w:p w14:paraId="02C36F99" w14:textId="77777777" w:rsidR="00004E5B" w:rsidRDefault="00004E5B" w:rsidP="00004E5B">
            <w:pPr>
              <w:rPr>
                <w:sz w:val="22"/>
                <w:szCs w:val="22"/>
              </w:rPr>
            </w:pPr>
            <w:r>
              <w:rPr>
                <w:sz w:val="22"/>
                <w:szCs w:val="22"/>
              </w:rPr>
              <w:t>Информацию об имуществе можно получить по телефону: 8 (3842) 36-95-72 (звонить с 09:00 до 17:00 в рабочие дни).</w:t>
            </w:r>
          </w:p>
          <w:p w14:paraId="60B3CCF1" w14:textId="77777777" w:rsidR="00004E5B" w:rsidRDefault="00004E5B" w:rsidP="00004E5B">
            <w:pPr>
              <w:rPr>
                <w:sz w:val="22"/>
                <w:szCs w:val="22"/>
              </w:rPr>
            </w:pPr>
            <w:r>
              <w:rPr>
                <w:sz w:val="22"/>
                <w:szCs w:val="22"/>
              </w:rPr>
              <w:t>Торги, назначенные  на 19.08.2025, 29.09.2025, 06.11.2025, признаны  несостоявшимися в связи с отсутствием заявок.</w:t>
            </w:r>
          </w:p>
        </w:tc>
      </w:tr>
    </w:tbl>
    <w:p w14:paraId="193223CC" w14:textId="77777777" w:rsidR="00317351" w:rsidRDefault="00317351">
      <w:pPr>
        <w:pStyle w:val="2"/>
        <w:rPr>
          <w:sz w:val="22"/>
          <w:szCs w:val="22"/>
        </w:rPr>
      </w:pPr>
    </w:p>
    <w:p w14:paraId="32EFB039" w14:textId="77777777" w:rsidR="00317351" w:rsidRDefault="00B13A31">
      <w:pPr>
        <w:pStyle w:val="2"/>
        <w:rPr>
          <w:b w:val="0"/>
          <w:sz w:val="22"/>
          <w:szCs w:val="22"/>
        </w:rPr>
      </w:pPr>
      <w:r>
        <w:rPr>
          <w:sz w:val="22"/>
          <w:szCs w:val="22"/>
        </w:rPr>
        <w:t xml:space="preserve">Продавец: комитет по управлению муниципальным имуществом города Кемерово. </w:t>
      </w:r>
      <w:r>
        <w:rPr>
          <w:b w:val="0"/>
          <w:sz w:val="22"/>
          <w:szCs w:val="22"/>
        </w:rPr>
        <w:t>Решение об условиях приватизации муниципального имущества принято на основании решения комитета об условиях приватизации муниципального движимого имущества от 30.09.2025 № 2513.</w:t>
      </w:r>
    </w:p>
    <w:p w14:paraId="0DFA3190" w14:textId="77777777" w:rsidR="00317351" w:rsidRDefault="00B13A31">
      <w:pPr>
        <w:jc w:val="both"/>
        <w:rPr>
          <w:sz w:val="22"/>
          <w:szCs w:val="22"/>
        </w:rPr>
      </w:pPr>
      <w:r>
        <w:rPr>
          <w:b/>
          <w:sz w:val="22"/>
          <w:szCs w:val="22"/>
        </w:rPr>
        <w:t>Покупателями муниципального имущества могут быть</w:t>
      </w:r>
      <w:r>
        <w:rPr>
          <w:sz w:val="22"/>
          <w:szCs w:val="22"/>
        </w:rPr>
        <w:t xml:space="preserve"> любые физические и юридические лица, за исключением государственных и муниципальных унитарных предприятий, государственных и муниципальных учреждений, а также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В случае если впоследствии будет установлено, что покупатель муниципального имущества не имел законное право на его приобретение, соответствующая сделка является ничтожной. </w:t>
      </w:r>
    </w:p>
    <w:p w14:paraId="71E154B6" w14:textId="77777777" w:rsidR="00317351" w:rsidRDefault="00B13A31">
      <w:pPr>
        <w:jc w:val="both"/>
        <w:rPr>
          <w:sz w:val="22"/>
          <w:szCs w:val="22"/>
          <w:lang w:eastAsia="ar-SA"/>
        </w:rPr>
      </w:pPr>
      <w:r>
        <w:rPr>
          <w:b/>
          <w:sz w:val="22"/>
          <w:szCs w:val="22"/>
        </w:rPr>
        <w:t>Способ продажи муниципального имущества:</w:t>
      </w:r>
      <w:r>
        <w:rPr>
          <w:sz w:val="22"/>
          <w:szCs w:val="22"/>
        </w:rPr>
        <w:t xml:space="preserve"> продажа посредством публичного предложения </w:t>
      </w:r>
      <w:r>
        <w:rPr>
          <w:sz w:val="22"/>
          <w:szCs w:val="22"/>
          <w:lang w:eastAsia="ar-SA"/>
        </w:rPr>
        <w:t xml:space="preserve">в электронной форме </w:t>
      </w:r>
      <w:r>
        <w:rPr>
          <w:b/>
          <w:sz w:val="22"/>
          <w:szCs w:val="22"/>
        </w:rPr>
        <w:t xml:space="preserve"> </w:t>
      </w:r>
      <w:r>
        <w:rPr>
          <w:sz w:val="22"/>
          <w:szCs w:val="22"/>
        </w:rPr>
        <w:t>(с открытой формой подачи предложений о цене)</w:t>
      </w:r>
      <w:r>
        <w:rPr>
          <w:sz w:val="22"/>
          <w:szCs w:val="22"/>
          <w:lang w:eastAsia="ar-SA"/>
        </w:rPr>
        <w:t xml:space="preserve">. </w:t>
      </w:r>
    </w:p>
    <w:p w14:paraId="64899968" w14:textId="77777777" w:rsidR="00317351" w:rsidRDefault="00B13A31">
      <w:pPr>
        <w:jc w:val="both"/>
        <w:rPr>
          <w:sz w:val="22"/>
          <w:szCs w:val="22"/>
        </w:rPr>
      </w:pPr>
      <w:r>
        <w:rPr>
          <w:sz w:val="22"/>
          <w:szCs w:val="22"/>
        </w:rPr>
        <w:lastRenderedPageBreak/>
        <w:t xml:space="preserve">Адрес электронной площадки, на которой будет проводиться продажа  в электронной форме: </w:t>
      </w:r>
      <w:r>
        <w:rPr>
          <w:b/>
          <w:sz w:val="22"/>
          <w:szCs w:val="22"/>
          <w:lang w:val="en-US"/>
        </w:rPr>
        <w:t>https</w:t>
      </w:r>
      <w:r>
        <w:rPr>
          <w:b/>
          <w:sz w:val="22"/>
          <w:szCs w:val="22"/>
        </w:rPr>
        <w:t>://178</w:t>
      </w:r>
      <w:r>
        <w:rPr>
          <w:b/>
          <w:sz w:val="22"/>
          <w:szCs w:val="22"/>
          <w:lang w:val="en-US"/>
        </w:rPr>
        <w:t>fz</w:t>
      </w:r>
      <w:r>
        <w:rPr>
          <w:b/>
          <w:sz w:val="22"/>
          <w:szCs w:val="22"/>
        </w:rPr>
        <w:t>.</w:t>
      </w:r>
      <w:r>
        <w:rPr>
          <w:b/>
          <w:sz w:val="22"/>
          <w:szCs w:val="22"/>
          <w:lang w:val="en-US"/>
        </w:rPr>
        <w:t>roseltorg</w:t>
      </w:r>
      <w:r>
        <w:rPr>
          <w:b/>
          <w:sz w:val="22"/>
          <w:szCs w:val="22"/>
        </w:rPr>
        <w:t>.</w:t>
      </w:r>
      <w:r>
        <w:rPr>
          <w:b/>
          <w:sz w:val="22"/>
          <w:szCs w:val="22"/>
          <w:lang w:val="en-US"/>
        </w:rPr>
        <w:t>ru</w:t>
      </w:r>
      <w:r>
        <w:rPr>
          <w:sz w:val="22"/>
          <w:szCs w:val="22"/>
        </w:rPr>
        <w:t xml:space="preserve">. Организатор торгов  (оператор электронной площадки): АО «Единая электронная торговая площадка». Место нахождения: </w:t>
      </w:r>
      <w:r>
        <w:rPr>
          <w:sz w:val="22"/>
          <w:szCs w:val="22"/>
          <w:shd w:val="clear" w:color="auto" w:fill="FFFFFF"/>
        </w:rPr>
        <w:t>115114, г. Москва, ул. Кожевническая, д. 14, стр. 5</w:t>
      </w:r>
      <w:r>
        <w:rPr>
          <w:sz w:val="22"/>
          <w:szCs w:val="22"/>
        </w:rPr>
        <w:t>.</w:t>
      </w:r>
    </w:p>
    <w:p w14:paraId="723F4494" w14:textId="77777777" w:rsidR="00317351" w:rsidRDefault="00B13A31">
      <w:pPr>
        <w:tabs>
          <w:tab w:val="left" w:pos="540"/>
        </w:tabs>
        <w:spacing w:after="120"/>
        <w:jc w:val="both"/>
        <w:outlineLvl w:val="0"/>
        <w:rPr>
          <w:b/>
          <w:bCs/>
          <w:color w:val="000000"/>
          <w:sz w:val="22"/>
          <w:szCs w:val="22"/>
        </w:rPr>
      </w:pPr>
      <w:r>
        <w:rPr>
          <w:sz w:val="22"/>
          <w:szCs w:val="22"/>
        </w:rPr>
        <w:t xml:space="preserve">Для участия в продаже претендент вносит задаток в размере 10% от начальной цены имущества </w:t>
      </w:r>
      <w:r>
        <w:rPr>
          <w:bCs/>
          <w:color w:val="000000"/>
          <w:sz w:val="22"/>
          <w:szCs w:val="22"/>
        </w:rPr>
        <w:t xml:space="preserve"> в течение срока приема заявок единым платежом </w:t>
      </w:r>
      <w:r>
        <w:rPr>
          <w:sz w:val="22"/>
          <w:szCs w:val="22"/>
        </w:rPr>
        <w:t xml:space="preserve"> на счет                   электронной площадки. Настоящее информационное сообщение является публичной офертой для заключения договора о задатке в соответствии со статьей 437 ГК РФ, а подача претендентом заявки и перечисление задатка на счет являются акцептом такой оферты, и договор о задатке считается заключенным в установленном порядке. Платежи по перечислению задатка для участия в торгах и порядок возврата задатка осуществляются в соответствии с Регламентом электронной площадки.</w:t>
      </w:r>
      <w:r>
        <w:rPr>
          <w:b/>
          <w:bCs/>
          <w:color w:val="000000"/>
          <w:sz w:val="22"/>
          <w:szCs w:val="22"/>
        </w:rPr>
        <w:t xml:space="preserve"> </w:t>
      </w:r>
      <w:hyperlink r:id="rId5" w:history="1">
        <w:r>
          <w:rPr>
            <w:rStyle w:val="a3"/>
            <w:b/>
            <w:bCs/>
            <w:sz w:val="22"/>
            <w:szCs w:val="22"/>
          </w:rPr>
          <w:t>https://sale.roseltorg.ru/buyers/info/request-provision</w:t>
        </w:r>
      </w:hyperlink>
    </w:p>
    <w:p w14:paraId="13DE4913" w14:textId="77777777" w:rsidR="00317351" w:rsidRDefault="00B13A31">
      <w:pPr>
        <w:jc w:val="both"/>
        <w:rPr>
          <w:sz w:val="22"/>
          <w:szCs w:val="22"/>
        </w:rPr>
      </w:pPr>
      <w:r>
        <w:rPr>
          <w:b/>
          <w:bCs/>
          <w:color w:val="000000"/>
          <w:sz w:val="22"/>
          <w:szCs w:val="22"/>
        </w:rPr>
        <w:t xml:space="preserve">Для участия в продаже посредством публичного предложения претендент </w:t>
      </w:r>
      <w:r>
        <w:rPr>
          <w:b/>
          <w:sz w:val="22"/>
          <w:szCs w:val="22"/>
        </w:rPr>
        <w:t xml:space="preserve">подает заявку на электронную торговую площадку </w:t>
      </w:r>
      <w:r>
        <w:rPr>
          <w:b/>
          <w:sz w:val="22"/>
          <w:szCs w:val="22"/>
          <w:lang w:val="en-US"/>
        </w:rPr>
        <w:t>https</w:t>
      </w:r>
      <w:r>
        <w:rPr>
          <w:b/>
          <w:sz w:val="22"/>
          <w:szCs w:val="22"/>
        </w:rPr>
        <w:t>://178</w:t>
      </w:r>
      <w:r>
        <w:rPr>
          <w:b/>
          <w:sz w:val="22"/>
          <w:szCs w:val="22"/>
          <w:lang w:val="en-US"/>
        </w:rPr>
        <w:t>fz</w:t>
      </w:r>
      <w:r>
        <w:rPr>
          <w:b/>
          <w:sz w:val="22"/>
          <w:szCs w:val="22"/>
        </w:rPr>
        <w:t>.</w:t>
      </w:r>
      <w:r>
        <w:rPr>
          <w:b/>
          <w:sz w:val="22"/>
          <w:szCs w:val="22"/>
          <w:lang w:val="en-US"/>
        </w:rPr>
        <w:t>roseltorg</w:t>
      </w:r>
      <w:r>
        <w:rPr>
          <w:b/>
          <w:sz w:val="22"/>
          <w:szCs w:val="22"/>
        </w:rPr>
        <w:t>.</w:t>
      </w:r>
      <w:r>
        <w:rPr>
          <w:b/>
          <w:sz w:val="22"/>
          <w:szCs w:val="22"/>
          <w:lang w:val="en-US"/>
        </w:rPr>
        <w:t>ru</w:t>
      </w:r>
      <w:r>
        <w:rPr>
          <w:b/>
          <w:sz w:val="22"/>
          <w:szCs w:val="22"/>
        </w:rPr>
        <w:t xml:space="preserve">. </w:t>
      </w:r>
      <w:r>
        <w:rPr>
          <w:sz w:val="22"/>
          <w:szCs w:val="22"/>
        </w:rPr>
        <w:t xml:space="preserve">Электронная площадка  функционирует круглосуточно. Для подачи заявок и  участия в торгах  в электронной форме претенденты должны зарегистрироваться на  электронной площадке  </w:t>
      </w:r>
      <w:r>
        <w:rPr>
          <w:sz w:val="22"/>
          <w:szCs w:val="22"/>
          <w:lang w:val="en-US"/>
        </w:rPr>
        <w:t>https</w:t>
      </w:r>
      <w:r>
        <w:rPr>
          <w:sz w:val="22"/>
          <w:szCs w:val="22"/>
        </w:rPr>
        <w:t>://178</w:t>
      </w:r>
      <w:r>
        <w:rPr>
          <w:sz w:val="22"/>
          <w:szCs w:val="22"/>
          <w:lang w:val="en-US"/>
        </w:rPr>
        <w:t>fz</w:t>
      </w:r>
      <w:r>
        <w:rPr>
          <w:sz w:val="22"/>
          <w:szCs w:val="22"/>
        </w:rPr>
        <w:t>.</w:t>
      </w:r>
      <w:r>
        <w:rPr>
          <w:sz w:val="22"/>
          <w:szCs w:val="22"/>
          <w:lang w:val="en-US"/>
        </w:rPr>
        <w:t>roseltorg</w:t>
      </w:r>
      <w:r>
        <w:rPr>
          <w:sz w:val="22"/>
          <w:szCs w:val="22"/>
        </w:rPr>
        <w:t>.</w:t>
      </w:r>
      <w:r>
        <w:rPr>
          <w:sz w:val="22"/>
          <w:szCs w:val="22"/>
          <w:lang w:val="en-US"/>
        </w:rPr>
        <w:t>ru</w:t>
      </w:r>
      <w:r>
        <w:rPr>
          <w:sz w:val="22"/>
          <w:szCs w:val="22"/>
        </w:rPr>
        <w:t xml:space="preserve">. </w:t>
      </w:r>
    </w:p>
    <w:p w14:paraId="54E82BC5" w14:textId="77777777" w:rsidR="00317351" w:rsidRDefault="00B13A31">
      <w:pPr>
        <w:jc w:val="both"/>
        <w:rPr>
          <w:b/>
          <w:sz w:val="22"/>
          <w:szCs w:val="22"/>
        </w:rPr>
      </w:pPr>
      <w:r>
        <w:rPr>
          <w:b/>
          <w:sz w:val="22"/>
          <w:szCs w:val="22"/>
        </w:rPr>
        <w:t>Порядок  регистрации претендентов на участие в торгах на Электронной площадке:</w:t>
      </w:r>
    </w:p>
    <w:p w14:paraId="64871CFB" w14:textId="77777777" w:rsidR="00317351" w:rsidRDefault="00B13A31">
      <w:pPr>
        <w:jc w:val="both"/>
        <w:rPr>
          <w:sz w:val="22"/>
          <w:szCs w:val="22"/>
        </w:rPr>
      </w:pPr>
      <w:r>
        <w:rPr>
          <w:sz w:val="22"/>
          <w:szCs w:val="22"/>
        </w:rPr>
        <w:t xml:space="preserve">Для получения возможности участия в в продаже посредством публичного предложения на площадке </w:t>
      </w:r>
      <w:r>
        <w:rPr>
          <w:sz w:val="22"/>
          <w:szCs w:val="22"/>
          <w:lang w:val="en-US"/>
        </w:rPr>
        <w:t>https</w:t>
      </w:r>
      <w:r>
        <w:rPr>
          <w:sz w:val="22"/>
          <w:szCs w:val="22"/>
        </w:rPr>
        <w:t>://178</w:t>
      </w:r>
      <w:r>
        <w:rPr>
          <w:sz w:val="22"/>
          <w:szCs w:val="22"/>
          <w:lang w:val="en-US"/>
        </w:rPr>
        <w:t>fz</w:t>
      </w:r>
      <w:r>
        <w:rPr>
          <w:sz w:val="22"/>
          <w:szCs w:val="22"/>
        </w:rPr>
        <w:t>.</w:t>
      </w:r>
      <w:r>
        <w:rPr>
          <w:sz w:val="22"/>
          <w:szCs w:val="22"/>
          <w:lang w:val="en-US"/>
        </w:rPr>
        <w:t>roseltorg</w:t>
      </w:r>
      <w:r>
        <w:rPr>
          <w:sz w:val="22"/>
          <w:szCs w:val="22"/>
        </w:rPr>
        <w:t>.</w:t>
      </w:r>
      <w:r>
        <w:rPr>
          <w:sz w:val="22"/>
          <w:szCs w:val="22"/>
          <w:lang w:val="en-US"/>
        </w:rPr>
        <w:t>ru</w:t>
      </w:r>
      <w:r>
        <w:rPr>
          <w:sz w:val="22"/>
          <w:szCs w:val="22"/>
        </w:rPr>
        <w:t xml:space="preserve">., пользователь должен пройти процедуру аккредитации на электронной площадке в соответствии с Регламентом ЭТП. Регистрация на электронной площадке осуществляется без взимания платы. </w:t>
      </w:r>
    </w:p>
    <w:p w14:paraId="08074537" w14:textId="77777777" w:rsidR="00317351" w:rsidRDefault="00B13A31">
      <w:pPr>
        <w:jc w:val="both"/>
        <w:rPr>
          <w:b/>
          <w:sz w:val="22"/>
          <w:szCs w:val="22"/>
        </w:rPr>
      </w:pPr>
      <w:r>
        <w:rPr>
          <w:b/>
          <w:sz w:val="22"/>
          <w:szCs w:val="22"/>
        </w:rPr>
        <w:t xml:space="preserve">Порядок подачи заявки: </w:t>
      </w:r>
    </w:p>
    <w:p w14:paraId="6F09E8C5" w14:textId="77777777" w:rsidR="00317351" w:rsidRDefault="00B13A31">
      <w:pPr>
        <w:jc w:val="both"/>
        <w:rPr>
          <w:b/>
          <w:sz w:val="22"/>
          <w:szCs w:val="22"/>
        </w:rPr>
      </w:pPr>
      <w:r>
        <w:rPr>
          <w:sz w:val="22"/>
          <w:szCs w:val="22"/>
        </w:rPr>
        <w:t xml:space="preserve">Заявка подается путем заполнения ее электронной формы, прикрепленной к извещению, с приложением электронных образов указанных в извещении документов. </w:t>
      </w:r>
      <w:bookmarkStart w:id="1" w:name="sub_221"/>
      <w:r>
        <w:rPr>
          <w:sz w:val="22"/>
          <w:szCs w:val="22"/>
        </w:rPr>
        <w:t>Одно лицо имеет право подать только одну заявку.</w:t>
      </w:r>
      <w:bookmarkStart w:id="2" w:name="sub_61"/>
      <w:bookmarkEnd w:id="1"/>
    </w:p>
    <w:p w14:paraId="34A258CE" w14:textId="77777777" w:rsidR="00317351" w:rsidRDefault="00B13A31">
      <w:pPr>
        <w:jc w:val="both"/>
        <w:rPr>
          <w:b/>
          <w:sz w:val="22"/>
          <w:szCs w:val="22"/>
        </w:rPr>
      </w:pPr>
      <w:r>
        <w:rPr>
          <w:sz w:val="22"/>
          <w:szCs w:val="22"/>
        </w:rPr>
        <w:t xml:space="preserve">При приеме заявок от претендентов оператор  обеспечивает регистрацию заявок и прилагаемых к ним документов в журнале приема заявок. Каждой заявке присваивается номер с указанием даты и времени приема. </w:t>
      </w:r>
      <w:bookmarkEnd w:id="2"/>
      <w:r>
        <w:rPr>
          <w:sz w:val="22"/>
          <w:szCs w:val="22"/>
        </w:rPr>
        <w:t>В течение одного часа со времени поступления заявки оператор сообщает претенденту о ее поступлении путем направления уведомления.</w:t>
      </w:r>
      <w:bookmarkStart w:id="3" w:name="sub_62"/>
    </w:p>
    <w:p w14:paraId="77A0F676" w14:textId="77777777" w:rsidR="00317351" w:rsidRDefault="00B13A31">
      <w:pPr>
        <w:jc w:val="both"/>
        <w:rPr>
          <w:b/>
          <w:sz w:val="22"/>
          <w:szCs w:val="22"/>
        </w:rPr>
      </w:pPr>
      <w:r>
        <w:rPr>
          <w:sz w:val="22"/>
          <w:szCs w:val="22"/>
        </w:rPr>
        <w:t>Заявки с прилагаемыми к ним документами, поданные с нарушением установленного срока, на электронной площадке не регистрируются.</w:t>
      </w:r>
      <w:bookmarkEnd w:id="3"/>
    </w:p>
    <w:p w14:paraId="724C6478" w14:textId="77777777" w:rsidR="00317351" w:rsidRDefault="00B13A31">
      <w:pPr>
        <w:spacing w:line="240" w:lineRule="atLeast"/>
        <w:contextualSpacing/>
        <w:jc w:val="both"/>
        <w:rPr>
          <w:b/>
          <w:sz w:val="22"/>
          <w:szCs w:val="22"/>
        </w:rPr>
      </w:pPr>
      <w:r>
        <w:rPr>
          <w:b/>
          <w:sz w:val="22"/>
          <w:szCs w:val="22"/>
        </w:rPr>
        <w:t>Для участия в</w:t>
      </w:r>
      <w:r>
        <w:rPr>
          <w:b/>
          <w:bCs/>
          <w:color w:val="000000"/>
          <w:sz w:val="22"/>
          <w:szCs w:val="22"/>
        </w:rPr>
        <w:t xml:space="preserve"> продаже посредством публичного предложения</w:t>
      </w:r>
      <w:r>
        <w:rPr>
          <w:b/>
          <w:sz w:val="22"/>
          <w:szCs w:val="22"/>
        </w:rPr>
        <w:t xml:space="preserve"> претенденты прикладывают электронную (отсканированную)  форму  заявки, подписанную заявителем, </w:t>
      </w:r>
      <w:r>
        <w:rPr>
          <w:sz w:val="22"/>
          <w:szCs w:val="22"/>
        </w:rPr>
        <w:t xml:space="preserve">  </w:t>
      </w:r>
      <w:r>
        <w:rPr>
          <w:b/>
          <w:sz w:val="22"/>
          <w:szCs w:val="22"/>
        </w:rPr>
        <w:t>с приложением</w:t>
      </w:r>
      <w:r>
        <w:rPr>
          <w:sz w:val="22"/>
          <w:szCs w:val="22"/>
        </w:rPr>
        <w:t xml:space="preserve"> </w:t>
      </w:r>
      <w:r>
        <w:rPr>
          <w:b/>
          <w:sz w:val="22"/>
          <w:szCs w:val="22"/>
        </w:rPr>
        <w:t>следующих электронных (отсканированных) документов: юридические лица</w:t>
      </w:r>
      <w:r>
        <w:rPr>
          <w:sz w:val="22"/>
          <w:szCs w:val="22"/>
        </w:rPr>
        <w:t xml:space="preserve">: заверенные копии учредительных документов; документ, содержащий сведения о доле Российской Федерации, субъекта Российской Федерации или муниципального образования в уставном капитале юридического лица (реестр владельцев акций либо выписка из него или заверенное печатью юридического лица и подписанное его руководителем письмо); документ, подтверждающий полномочия руководителя юридического лица на осуществление действий от имени лица (копия решения о назначении этого лица или о его избрании) и в соответствии с которым руководитель юридического лица обладает правом действовать от имени юридического лица без доверенности; </w:t>
      </w:r>
      <w:r>
        <w:rPr>
          <w:b/>
          <w:sz w:val="22"/>
          <w:szCs w:val="22"/>
        </w:rPr>
        <w:t>физические лица</w:t>
      </w:r>
      <w:r>
        <w:rPr>
          <w:sz w:val="22"/>
          <w:szCs w:val="22"/>
        </w:rPr>
        <w:t xml:space="preserve"> представляют копии всех листов документа, удостоверяющего личность. В случае если от имени претендента действует его представитель по доверенности, к заявке должна быть приложена доверенность на осуществление действий от имени претендента, оформленная в установленном порядке, или нотариально заверенная копия такой доверенности. В случае если доверенность на осуществление действий от имени претендента подписана лицом, уполномоченным руководителем юридического лица, заявка должна содержать также документ, подтверждающий полномочия этого лица. К данным документам (в том числе к каждому тому) также прилагается их опись.</w:t>
      </w:r>
      <w:r>
        <w:rPr>
          <w:b/>
          <w:sz w:val="22"/>
          <w:szCs w:val="22"/>
        </w:rPr>
        <w:t xml:space="preserve"> </w:t>
      </w:r>
      <w:r>
        <w:rPr>
          <w:sz w:val="22"/>
          <w:szCs w:val="22"/>
          <w:lang w:eastAsia="ar-SA"/>
        </w:rPr>
        <w:t xml:space="preserve">Указанные документы в части их оформления и содержания должны соответствовать требованиям законодательства Российской Федерации. </w:t>
      </w:r>
      <w:r>
        <w:rPr>
          <w:sz w:val="22"/>
          <w:szCs w:val="22"/>
        </w:rPr>
        <w:t>Претендентом может быть приложена к заявке копия платежного документа с отметкой банка об исполнении, подтверждающая внесение соответствующих денежных средств в качестве задатка.</w:t>
      </w:r>
    </w:p>
    <w:p w14:paraId="5760A310" w14:textId="77777777" w:rsidR="00317351" w:rsidRDefault="00B13A31">
      <w:pPr>
        <w:spacing w:line="240" w:lineRule="atLeast"/>
        <w:contextualSpacing/>
        <w:jc w:val="both"/>
        <w:rPr>
          <w:b/>
          <w:sz w:val="22"/>
          <w:szCs w:val="22"/>
        </w:rPr>
      </w:pPr>
      <w:r>
        <w:rPr>
          <w:b/>
          <w:sz w:val="22"/>
          <w:szCs w:val="22"/>
        </w:rPr>
        <w:t xml:space="preserve">Заявка и все прилагаемые к заявке документы подаются в электронном виде (должны быть отсканированы)  в читаемых стандартными средствами               операционной системы </w:t>
      </w:r>
      <w:r>
        <w:rPr>
          <w:b/>
          <w:sz w:val="22"/>
          <w:szCs w:val="22"/>
          <w:lang w:val="en-US"/>
        </w:rPr>
        <w:t>Windows</w:t>
      </w:r>
      <w:r>
        <w:rPr>
          <w:b/>
          <w:sz w:val="22"/>
          <w:szCs w:val="22"/>
        </w:rPr>
        <w:t xml:space="preserve"> форматах графических изображений (.JPG, .TIFF, .PDF, .PNG и т.п.)</w:t>
      </w:r>
    </w:p>
    <w:p w14:paraId="149FA715" w14:textId="77777777" w:rsidR="00317351" w:rsidRDefault="00B13A31">
      <w:pPr>
        <w:jc w:val="both"/>
        <w:rPr>
          <w:b/>
          <w:sz w:val="22"/>
          <w:szCs w:val="22"/>
        </w:rPr>
      </w:pPr>
      <w:r>
        <w:rPr>
          <w:b/>
          <w:sz w:val="22"/>
          <w:szCs w:val="22"/>
        </w:rPr>
        <w:t>Лицам, перечислившим задаток для участия в продаже посредством публичного предложения, денежные средства возвращаются в следующем порядке:</w:t>
      </w:r>
    </w:p>
    <w:p w14:paraId="6D2F137E" w14:textId="77777777" w:rsidR="00317351" w:rsidRDefault="00B13A31">
      <w:pPr>
        <w:autoSpaceDE w:val="0"/>
        <w:autoSpaceDN w:val="0"/>
        <w:adjustRightInd w:val="0"/>
        <w:jc w:val="both"/>
        <w:rPr>
          <w:rFonts w:eastAsiaTheme="minorHAnsi"/>
          <w:sz w:val="22"/>
          <w:szCs w:val="22"/>
          <w:lang w:eastAsia="en-US"/>
        </w:rPr>
      </w:pPr>
      <w:r>
        <w:rPr>
          <w:rFonts w:eastAsiaTheme="minorHAnsi"/>
          <w:sz w:val="22"/>
          <w:szCs w:val="22"/>
          <w:lang w:eastAsia="en-US"/>
        </w:rPr>
        <w:t>а) участникам продажи, за исключением его победителя – в течение 5 календарных дней со дня подведения итогов продажи;</w:t>
      </w:r>
    </w:p>
    <w:p w14:paraId="2C4BC18D" w14:textId="77777777" w:rsidR="00317351" w:rsidRDefault="00B13A31">
      <w:pPr>
        <w:autoSpaceDE w:val="0"/>
        <w:autoSpaceDN w:val="0"/>
        <w:adjustRightInd w:val="0"/>
        <w:spacing w:line="240" w:lineRule="atLeast"/>
        <w:jc w:val="both"/>
        <w:rPr>
          <w:rFonts w:eastAsiaTheme="minorHAnsi"/>
          <w:sz w:val="22"/>
          <w:szCs w:val="22"/>
          <w:lang w:eastAsia="en-US"/>
        </w:rPr>
      </w:pPr>
      <w:r>
        <w:rPr>
          <w:rFonts w:eastAsiaTheme="minorHAnsi"/>
          <w:sz w:val="22"/>
          <w:szCs w:val="22"/>
          <w:lang w:eastAsia="en-US"/>
        </w:rPr>
        <w:t xml:space="preserve">б) претендентам, не допущенным к участию в продаже – в течение 5 календарных дней со дня подписания протокола о признании претендентов участниками </w:t>
      </w:r>
      <w:r>
        <w:rPr>
          <w:rFonts w:eastAsiaTheme="minorHAnsi"/>
          <w:sz w:val="22"/>
          <w:szCs w:val="22"/>
          <w:lang w:eastAsia="en-US"/>
        </w:rPr>
        <w:br/>
        <w:t xml:space="preserve">продажи. </w:t>
      </w:r>
    </w:p>
    <w:p w14:paraId="01810B4B" w14:textId="77777777" w:rsidR="00317351" w:rsidRDefault="00B13A31">
      <w:pPr>
        <w:autoSpaceDE w:val="0"/>
        <w:autoSpaceDN w:val="0"/>
        <w:adjustRightInd w:val="0"/>
        <w:spacing w:line="240" w:lineRule="atLeast"/>
        <w:jc w:val="both"/>
        <w:rPr>
          <w:rFonts w:eastAsiaTheme="minorHAnsi"/>
          <w:sz w:val="22"/>
          <w:szCs w:val="22"/>
          <w:lang w:eastAsia="en-US"/>
        </w:rPr>
      </w:pPr>
      <w:r>
        <w:rPr>
          <w:rFonts w:eastAsiaTheme="minorHAnsi"/>
          <w:sz w:val="22"/>
          <w:szCs w:val="22"/>
          <w:lang w:eastAsia="en-US"/>
        </w:rPr>
        <w:t xml:space="preserve">Не позднее следующего рабочего дня после дня подписания протокола о признании претендентов участниками всем претендентам, подавшим заявки,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 </w:t>
      </w:r>
    </w:p>
    <w:p w14:paraId="4FF65F15" w14:textId="77777777" w:rsidR="00317351" w:rsidRDefault="00B13A31">
      <w:pPr>
        <w:autoSpaceDE w:val="0"/>
        <w:autoSpaceDN w:val="0"/>
        <w:adjustRightInd w:val="0"/>
        <w:spacing w:line="240" w:lineRule="atLeast"/>
        <w:jc w:val="both"/>
        <w:rPr>
          <w:rFonts w:eastAsiaTheme="minorHAnsi"/>
          <w:sz w:val="22"/>
          <w:szCs w:val="22"/>
          <w:lang w:eastAsia="en-US"/>
        </w:rPr>
      </w:pPr>
      <w:r>
        <w:rPr>
          <w:rFonts w:eastAsiaTheme="minorHAnsi"/>
          <w:sz w:val="22"/>
          <w:szCs w:val="22"/>
          <w:lang w:eastAsia="en-US"/>
        </w:rPr>
        <w:lastRenderedPageBreak/>
        <w:t xml:space="preserve">Информация о претендентах, не допущенных к участию в продаже посредством публичного предложения, размещается в открытой части электронной площадки, на официальном сайте Российской Федерации для размещения информации о проведении торгов </w:t>
      </w:r>
      <w:hyperlink r:id="rId6" w:history="1">
        <w:r>
          <w:rPr>
            <w:rFonts w:eastAsiaTheme="minorHAnsi"/>
            <w:color w:val="0000FF"/>
            <w:sz w:val="22"/>
            <w:szCs w:val="22"/>
            <w:u w:val="single"/>
            <w:lang w:val="en-US" w:eastAsia="en-US"/>
          </w:rPr>
          <w:t>www</w:t>
        </w:r>
        <w:r>
          <w:rPr>
            <w:rFonts w:eastAsiaTheme="minorHAnsi"/>
            <w:color w:val="0000FF"/>
            <w:sz w:val="22"/>
            <w:szCs w:val="22"/>
            <w:u w:val="single"/>
            <w:lang w:eastAsia="en-US"/>
          </w:rPr>
          <w:t>.</w:t>
        </w:r>
        <w:r>
          <w:rPr>
            <w:rFonts w:eastAsiaTheme="minorHAnsi"/>
            <w:color w:val="0000FF"/>
            <w:sz w:val="22"/>
            <w:szCs w:val="22"/>
            <w:u w:val="single"/>
            <w:lang w:val="en-US" w:eastAsia="en-US"/>
          </w:rPr>
          <w:t>torgi</w:t>
        </w:r>
        <w:r>
          <w:rPr>
            <w:rFonts w:eastAsiaTheme="minorHAnsi"/>
            <w:color w:val="0000FF"/>
            <w:sz w:val="22"/>
            <w:szCs w:val="22"/>
            <w:u w:val="single"/>
            <w:lang w:eastAsia="en-US"/>
          </w:rPr>
          <w:t>.</w:t>
        </w:r>
        <w:r>
          <w:rPr>
            <w:rFonts w:eastAsiaTheme="minorHAnsi"/>
            <w:color w:val="0000FF"/>
            <w:sz w:val="22"/>
            <w:szCs w:val="22"/>
            <w:u w:val="single"/>
            <w:lang w:val="en-US" w:eastAsia="en-US"/>
          </w:rPr>
          <w:t>gov</w:t>
        </w:r>
        <w:r>
          <w:rPr>
            <w:rFonts w:eastAsiaTheme="minorHAnsi"/>
            <w:color w:val="0000FF"/>
            <w:sz w:val="22"/>
            <w:szCs w:val="22"/>
            <w:u w:val="single"/>
            <w:lang w:eastAsia="en-US"/>
          </w:rPr>
          <w:t>.</w:t>
        </w:r>
        <w:r>
          <w:rPr>
            <w:rFonts w:eastAsiaTheme="minorHAnsi"/>
            <w:color w:val="0000FF"/>
            <w:sz w:val="22"/>
            <w:szCs w:val="22"/>
            <w:u w:val="single"/>
            <w:lang w:val="en-US" w:eastAsia="en-US"/>
          </w:rPr>
          <w:t>ru</w:t>
        </w:r>
      </w:hyperlink>
      <w:r>
        <w:rPr>
          <w:rFonts w:eastAsiaTheme="minorHAnsi"/>
          <w:color w:val="0000FF"/>
          <w:sz w:val="22"/>
          <w:szCs w:val="22"/>
          <w:u w:val="single"/>
          <w:lang w:eastAsia="en-US"/>
        </w:rPr>
        <w:t>.</w:t>
      </w:r>
    </w:p>
    <w:p w14:paraId="3DFD2208" w14:textId="77777777" w:rsidR="00317351" w:rsidRDefault="00B13A31">
      <w:pPr>
        <w:spacing w:line="240" w:lineRule="atLeast"/>
        <w:jc w:val="both"/>
        <w:rPr>
          <w:b/>
          <w:sz w:val="22"/>
          <w:szCs w:val="22"/>
        </w:rPr>
      </w:pPr>
      <w:r>
        <w:rPr>
          <w:b/>
          <w:bCs/>
          <w:color w:val="000000"/>
          <w:sz w:val="22"/>
          <w:szCs w:val="22"/>
        </w:rPr>
        <w:t>Продажа посредством публичного предложения</w:t>
      </w:r>
      <w:r>
        <w:rPr>
          <w:b/>
          <w:sz w:val="22"/>
          <w:szCs w:val="22"/>
        </w:rPr>
        <w:t xml:space="preserve"> состоится</w:t>
      </w:r>
      <w:r>
        <w:rPr>
          <w:sz w:val="22"/>
          <w:szCs w:val="22"/>
        </w:rPr>
        <w:t xml:space="preserve"> </w:t>
      </w:r>
      <w:r>
        <w:rPr>
          <w:b/>
          <w:iCs/>
          <w:sz w:val="22"/>
          <w:szCs w:val="22"/>
          <w:lang w:eastAsia="ar-SA"/>
        </w:rPr>
        <w:t>по местному времени продавца имущества  (г.</w:t>
      </w:r>
      <w:r>
        <w:rPr>
          <w:b/>
          <w:sz w:val="22"/>
          <w:szCs w:val="22"/>
        </w:rPr>
        <w:t>Кемерово, GMT +07:00</w:t>
      </w:r>
      <w:r>
        <w:rPr>
          <w:b/>
          <w:iCs/>
          <w:sz w:val="22"/>
          <w:szCs w:val="22"/>
          <w:lang w:eastAsia="ar-SA"/>
        </w:rPr>
        <w:t xml:space="preserve">), на электронной торговой площадке </w:t>
      </w:r>
      <w:r>
        <w:rPr>
          <w:sz w:val="22"/>
          <w:szCs w:val="22"/>
          <w:lang w:val="en-US"/>
        </w:rPr>
        <w:t>https</w:t>
      </w:r>
      <w:r>
        <w:rPr>
          <w:sz w:val="22"/>
          <w:szCs w:val="22"/>
        </w:rPr>
        <w:t>://178</w:t>
      </w:r>
      <w:r>
        <w:rPr>
          <w:sz w:val="22"/>
          <w:szCs w:val="22"/>
          <w:lang w:val="en-US"/>
        </w:rPr>
        <w:t>fz</w:t>
      </w:r>
      <w:r>
        <w:rPr>
          <w:sz w:val="22"/>
          <w:szCs w:val="22"/>
        </w:rPr>
        <w:t>.</w:t>
      </w:r>
      <w:r>
        <w:rPr>
          <w:sz w:val="22"/>
          <w:szCs w:val="22"/>
          <w:lang w:val="en-US"/>
        </w:rPr>
        <w:t>roseltorg</w:t>
      </w:r>
      <w:r>
        <w:rPr>
          <w:sz w:val="22"/>
          <w:szCs w:val="22"/>
        </w:rPr>
        <w:t>.</w:t>
      </w:r>
      <w:r>
        <w:rPr>
          <w:sz w:val="22"/>
          <w:szCs w:val="22"/>
          <w:lang w:val="en-US"/>
        </w:rPr>
        <w:t>ru</w:t>
      </w:r>
      <w:r>
        <w:rPr>
          <w:b/>
          <w:sz w:val="22"/>
          <w:szCs w:val="22"/>
        </w:rPr>
        <w:t>.</w:t>
      </w:r>
      <w:r>
        <w:rPr>
          <w:sz w:val="22"/>
          <w:szCs w:val="22"/>
        </w:rPr>
        <w:t xml:space="preserve"> </w:t>
      </w:r>
    </w:p>
    <w:p w14:paraId="596D67AA" w14:textId="77777777" w:rsidR="00317351" w:rsidRDefault="00B13A31">
      <w:pPr>
        <w:keepNext/>
        <w:keepLines/>
        <w:contextualSpacing/>
        <w:jc w:val="both"/>
        <w:rPr>
          <w:b/>
          <w:sz w:val="22"/>
          <w:szCs w:val="22"/>
        </w:rPr>
      </w:pPr>
      <w:r>
        <w:rPr>
          <w:b/>
          <w:sz w:val="22"/>
          <w:szCs w:val="22"/>
        </w:rPr>
        <w:t>Правила проведения продажи имущества в электронной форме:</w:t>
      </w:r>
    </w:p>
    <w:p w14:paraId="016B8074" w14:textId="77777777" w:rsidR="00317351" w:rsidRDefault="00B13A31">
      <w:pPr>
        <w:spacing w:line="240" w:lineRule="atLeast"/>
        <w:jc w:val="both"/>
        <w:rPr>
          <w:sz w:val="22"/>
          <w:szCs w:val="22"/>
        </w:rPr>
      </w:pPr>
      <w:r>
        <w:rPr>
          <w:sz w:val="22"/>
          <w:szCs w:val="22"/>
        </w:rPr>
        <w:t xml:space="preserve">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 Процедура продажи имущества проводится путем последовательного понижения цены первоначального предложения (цена имущества) на величину, равную величине «шага понижения», но не ниже цены отсечения.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«шаге понижения». В случае если несколько участников подтверждают цену первоначального предложения или цену предложения, сложившуюся на одном из «шагов понижения», со всеми участниками проводится аукцион, где начальной ценой имущества является соответственно цена первоначального предложения или цена предложения, сложившаяся на данном «шаге понижения». Время приема предложений участников о цене имущества составляет 10 минут. </w:t>
      </w:r>
    </w:p>
    <w:p w14:paraId="65B33695" w14:textId="77777777" w:rsidR="00317351" w:rsidRDefault="00B13A31">
      <w:pPr>
        <w:spacing w:line="240" w:lineRule="atLeast"/>
        <w:jc w:val="both"/>
        <w:rPr>
          <w:sz w:val="22"/>
          <w:szCs w:val="22"/>
        </w:rPr>
      </w:pPr>
      <w:r>
        <w:rPr>
          <w:sz w:val="22"/>
          <w:szCs w:val="22"/>
        </w:rPr>
        <w:t xml:space="preserve">Порядок определения победителя:  </w:t>
      </w:r>
    </w:p>
    <w:p w14:paraId="6D77B3B8" w14:textId="77777777" w:rsidR="00317351" w:rsidRDefault="00B13A31">
      <w:pPr>
        <w:spacing w:line="240" w:lineRule="atLeast"/>
        <w:jc w:val="both"/>
        <w:rPr>
          <w:b/>
          <w:sz w:val="22"/>
          <w:szCs w:val="22"/>
        </w:rPr>
      </w:pPr>
      <w:r>
        <w:rPr>
          <w:b/>
          <w:sz w:val="22"/>
          <w:szCs w:val="22"/>
        </w:rPr>
        <w:t>Победителем признается участник:</w:t>
      </w:r>
    </w:p>
    <w:p w14:paraId="568338DC" w14:textId="77777777" w:rsidR="00317351" w:rsidRDefault="00B13A31">
      <w:pPr>
        <w:spacing w:line="240" w:lineRule="atLeast"/>
        <w:jc w:val="both"/>
        <w:rPr>
          <w:sz w:val="22"/>
          <w:szCs w:val="22"/>
        </w:rPr>
      </w:pPr>
      <w:r>
        <w:rPr>
          <w:sz w:val="22"/>
          <w:szCs w:val="22"/>
        </w:rPr>
        <w:t>- который подтвердил цену первоначального предложения или цену предложения, сложившуюся на соответствующем «шаге понижения», при отсутствии предложений других участников,</w:t>
      </w:r>
    </w:p>
    <w:p w14:paraId="2E0CE3B0" w14:textId="77777777" w:rsidR="00317351" w:rsidRDefault="00B13A31">
      <w:pPr>
        <w:spacing w:line="240" w:lineRule="atLeast"/>
        <w:jc w:val="both"/>
        <w:rPr>
          <w:sz w:val="22"/>
          <w:szCs w:val="22"/>
        </w:rPr>
      </w:pPr>
      <w:r>
        <w:rPr>
          <w:sz w:val="22"/>
          <w:szCs w:val="22"/>
        </w:rPr>
        <w:t xml:space="preserve">- который первым подтвердил начальную цену имущества, в случае если участники не заявляют предложения о цене, превышающей начальную цену имущества, </w:t>
      </w:r>
    </w:p>
    <w:p w14:paraId="19AF4B40" w14:textId="77777777" w:rsidR="00317351" w:rsidRDefault="00B13A31">
      <w:pPr>
        <w:spacing w:line="240" w:lineRule="atLeast"/>
        <w:jc w:val="both"/>
        <w:rPr>
          <w:sz w:val="22"/>
          <w:szCs w:val="22"/>
        </w:rPr>
      </w:pPr>
      <w:r>
        <w:rPr>
          <w:sz w:val="22"/>
          <w:szCs w:val="22"/>
        </w:rPr>
        <w:t>- предложивший наиболее высокую цену имущества в ходе проведения аукциона, проводимого в  случае если несколько участников подтверждают цену первоначального предложения или цену предложения, сложившуюся на одном из «шагов понижения».</w:t>
      </w:r>
    </w:p>
    <w:p w14:paraId="004D9972" w14:textId="77777777" w:rsidR="00317351" w:rsidRDefault="00B13A31">
      <w:pPr>
        <w:spacing w:line="240" w:lineRule="atLeast"/>
        <w:jc w:val="both"/>
        <w:rPr>
          <w:b/>
          <w:sz w:val="22"/>
          <w:szCs w:val="22"/>
        </w:rPr>
      </w:pPr>
      <w:r>
        <w:rPr>
          <w:b/>
          <w:sz w:val="22"/>
          <w:szCs w:val="22"/>
        </w:rPr>
        <w:t>Место и срок подведения итогов продажи:  г. Кемерово, ул. Притомская набережная, д.7б, каб. 304, по окончании продажи в электронной форме.</w:t>
      </w:r>
    </w:p>
    <w:p w14:paraId="25F62EEC" w14:textId="77777777" w:rsidR="00317351" w:rsidRDefault="00B13A31">
      <w:pPr>
        <w:spacing w:line="240" w:lineRule="atLeast"/>
        <w:jc w:val="both"/>
        <w:rPr>
          <w:sz w:val="22"/>
          <w:szCs w:val="22"/>
        </w:rPr>
      </w:pPr>
      <w:r>
        <w:rPr>
          <w:sz w:val="22"/>
          <w:szCs w:val="22"/>
        </w:rPr>
        <w:t xml:space="preserve">Ход проведения процедуры продажи фиксируется в электронном журнале,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путем оформления протокола об итогах. </w:t>
      </w:r>
    </w:p>
    <w:p w14:paraId="5EE98AD3" w14:textId="77777777" w:rsidR="00317351" w:rsidRDefault="00B13A31">
      <w:pPr>
        <w:spacing w:line="240" w:lineRule="atLeast"/>
        <w:jc w:val="both"/>
        <w:rPr>
          <w:sz w:val="22"/>
          <w:szCs w:val="22"/>
        </w:rPr>
      </w:pPr>
      <w:r>
        <w:rPr>
          <w:sz w:val="22"/>
          <w:szCs w:val="22"/>
        </w:rPr>
        <w:t>Процедура продажи считается завершенной со времени подписания продавцом протокола об итогах. Протокол об итогах продажи посредством публичного предложения удостоверяет право победителя на заключение договора купли-продажи имущества.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w:t>
      </w:r>
    </w:p>
    <w:p w14:paraId="7EC40DE3" w14:textId="77777777" w:rsidR="00317351" w:rsidRDefault="00B13A31">
      <w:pPr>
        <w:spacing w:line="240" w:lineRule="atLeast"/>
        <w:jc w:val="both"/>
        <w:rPr>
          <w:sz w:val="22"/>
          <w:szCs w:val="22"/>
        </w:rPr>
      </w:pPr>
      <w:r>
        <w:rPr>
          <w:sz w:val="22"/>
          <w:szCs w:val="22"/>
        </w:rPr>
        <w:t xml:space="preserve">В соответствии с частью 6 статьи 448 Гражданского кодекса Российской Федерации протокол об итогах аукциона имеет силу договора. Продавец и победитель (покупатель) в течение 5 рабочих дней со дня подведения итогов продажи в соответствии с законодательством Российской Федерации подписывают договор купли-продажи имущества. При уклонении или отказе победителя от заключения в установленный срок договора купли-продажи имущества он утрачивает право на заключение указанного договора и задаток ему не возвращается. Оплата производится в течение 20 дней с момента подписания договора купли-продажи муниципального имущества. </w:t>
      </w:r>
    </w:p>
    <w:p w14:paraId="01054156" w14:textId="77777777" w:rsidR="00317351" w:rsidRDefault="00B13A31">
      <w:pPr>
        <w:spacing w:line="240" w:lineRule="atLeast"/>
        <w:jc w:val="both"/>
        <w:rPr>
          <w:sz w:val="22"/>
          <w:szCs w:val="22"/>
        </w:rPr>
      </w:pPr>
      <w:r>
        <w:rPr>
          <w:sz w:val="22"/>
          <w:szCs w:val="22"/>
        </w:rPr>
        <w:t>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 продажи</w:t>
      </w:r>
      <w:r>
        <w:rPr>
          <w:rFonts w:eastAsia="Calibri"/>
          <w:sz w:val="22"/>
          <w:szCs w:val="22"/>
        </w:rPr>
        <w:t>.</w:t>
      </w:r>
    </w:p>
    <w:p w14:paraId="30BD9254" w14:textId="77777777" w:rsidR="00317351" w:rsidRDefault="00B13A31">
      <w:pPr>
        <w:jc w:val="both"/>
        <w:rPr>
          <w:sz w:val="22"/>
          <w:szCs w:val="22"/>
        </w:rPr>
      </w:pPr>
      <w:r>
        <w:rPr>
          <w:sz w:val="22"/>
          <w:szCs w:val="22"/>
        </w:rPr>
        <w:t xml:space="preserve">С проектом договора купли-продажи муниципального имущества можно ознакомиться на сайте </w:t>
      </w:r>
      <w:hyperlink r:id="rId7" w:history="1">
        <w:r>
          <w:rPr>
            <w:color w:val="0000FF"/>
            <w:sz w:val="22"/>
            <w:szCs w:val="22"/>
            <w:u w:val="single"/>
            <w:lang w:val="en-US"/>
          </w:rPr>
          <w:t>www</w:t>
        </w:r>
        <w:r>
          <w:rPr>
            <w:color w:val="0000FF"/>
            <w:sz w:val="22"/>
            <w:szCs w:val="22"/>
            <w:u w:val="single"/>
          </w:rPr>
          <w:t>.</w:t>
        </w:r>
        <w:r>
          <w:rPr>
            <w:color w:val="0000FF"/>
            <w:sz w:val="22"/>
            <w:szCs w:val="22"/>
            <w:u w:val="single"/>
            <w:lang w:val="en-US"/>
          </w:rPr>
          <w:t>kumi</w:t>
        </w:r>
        <w:r>
          <w:rPr>
            <w:color w:val="0000FF"/>
            <w:sz w:val="22"/>
            <w:szCs w:val="22"/>
            <w:u w:val="single"/>
          </w:rPr>
          <w:t>-</w:t>
        </w:r>
        <w:r>
          <w:rPr>
            <w:color w:val="0000FF"/>
            <w:sz w:val="22"/>
            <w:szCs w:val="22"/>
            <w:u w:val="single"/>
            <w:lang w:val="en-US"/>
          </w:rPr>
          <w:t>kemerovo</w:t>
        </w:r>
        <w:r>
          <w:rPr>
            <w:color w:val="0000FF"/>
            <w:sz w:val="22"/>
            <w:szCs w:val="22"/>
            <w:u w:val="single"/>
          </w:rPr>
          <w:t>.</w:t>
        </w:r>
        <w:r>
          <w:rPr>
            <w:color w:val="0000FF"/>
            <w:sz w:val="22"/>
            <w:szCs w:val="22"/>
            <w:u w:val="single"/>
            <w:lang w:val="en-US"/>
          </w:rPr>
          <w:t>ru</w:t>
        </w:r>
      </w:hyperlink>
      <w:r>
        <w:rPr>
          <w:sz w:val="22"/>
          <w:szCs w:val="22"/>
        </w:rPr>
        <w:t xml:space="preserve">, </w:t>
      </w:r>
      <w:hyperlink r:id="rId8" w:history="1">
        <w:r>
          <w:rPr>
            <w:color w:val="0000FF"/>
            <w:sz w:val="22"/>
            <w:szCs w:val="22"/>
            <w:u w:val="single"/>
          </w:rPr>
          <w:t>www.torgi.gov.ru</w:t>
        </w:r>
      </w:hyperlink>
      <w:r>
        <w:rPr>
          <w:sz w:val="22"/>
          <w:szCs w:val="22"/>
        </w:rPr>
        <w:t xml:space="preserve">, на электронной площадке </w:t>
      </w:r>
      <w:r>
        <w:rPr>
          <w:sz w:val="22"/>
          <w:szCs w:val="22"/>
          <w:lang w:val="en-US"/>
        </w:rPr>
        <w:t>https</w:t>
      </w:r>
      <w:r>
        <w:rPr>
          <w:sz w:val="22"/>
          <w:szCs w:val="22"/>
        </w:rPr>
        <w:t>://178</w:t>
      </w:r>
      <w:r>
        <w:rPr>
          <w:sz w:val="22"/>
          <w:szCs w:val="22"/>
          <w:lang w:val="en-US"/>
        </w:rPr>
        <w:t>fz</w:t>
      </w:r>
      <w:r>
        <w:rPr>
          <w:sz w:val="22"/>
          <w:szCs w:val="22"/>
        </w:rPr>
        <w:t>.</w:t>
      </w:r>
      <w:r>
        <w:rPr>
          <w:sz w:val="22"/>
          <w:szCs w:val="22"/>
          <w:lang w:val="en-US"/>
        </w:rPr>
        <w:t>roseltorg</w:t>
      </w:r>
      <w:r>
        <w:rPr>
          <w:sz w:val="22"/>
          <w:szCs w:val="22"/>
        </w:rPr>
        <w:t>.</w:t>
      </w:r>
      <w:r>
        <w:rPr>
          <w:sz w:val="22"/>
          <w:szCs w:val="22"/>
          <w:lang w:val="en-US"/>
        </w:rPr>
        <w:t>ru</w:t>
      </w:r>
      <w:r>
        <w:rPr>
          <w:sz w:val="22"/>
          <w:szCs w:val="22"/>
        </w:rPr>
        <w:t xml:space="preserve"> в сети «Интернет».</w:t>
      </w:r>
    </w:p>
    <w:p w14:paraId="4EA41B6E" w14:textId="77777777" w:rsidR="00317351" w:rsidRDefault="00B13A31">
      <w:pPr>
        <w:jc w:val="both"/>
        <w:rPr>
          <w:sz w:val="22"/>
          <w:szCs w:val="22"/>
        </w:rPr>
      </w:pPr>
      <w:r>
        <w:rPr>
          <w:sz w:val="22"/>
          <w:szCs w:val="22"/>
        </w:rPr>
        <w:t>Претенденты могут ознакомиться с приватизируемым муниципальным имуществом, более полной информацией о нем,</w:t>
      </w:r>
      <w:r>
        <w:rPr>
          <w:sz w:val="22"/>
          <w:szCs w:val="22"/>
          <w:lang w:eastAsia="ar-SA"/>
        </w:rPr>
        <w:t xml:space="preserve"> </w:t>
      </w:r>
      <w:r>
        <w:rPr>
          <w:sz w:val="22"/>
          <w:szCs w:val="22"/>
        </w:rPr>
        <w:t xml:space="preserve">по адресу: г. Кемерово, ул. Притомская набережная, д.7б, каб. 304. Телефон для справок: 36-95-72, адрес электронной почты: </w:t>
      </w:r>
      <w:hyperlink r:id="rId9" w:history="1">
        <w:r>
          <w:rPr>
            <w:rStyle w:val="a3"/>
            <w:sz w:val="22"/>
            <w:szCs w:val="22"/>
            <w:u w:val="none"/>
          </w:rPr>
          <w:t>kumi@kemerovо.ru</w:t>
        </w:r>
      </w:hyperlink>
      <w:r>
        <w:rPr>
          <w:sz w:val="22"/>
          <w:szCs w:val="22"/>
        </w:rPr>
        <w:t xml:space="preserve">, </w:t>
      </w:r>
      <w:r>
        <w:rPr>
          <w:sz w:val="22"/>
          <w:szCs w:val="22"/>
          <w:lang w:val="en-US"/>
        </w:rPr>
        <w:t>c</w:t>
      </w:r>
      <w:r>
        <w:rPr>
          <w:sz w:val="22"/>
          <w:szCs w:val="22"/>
        </w:rPr>
        <w:t xml:space="preserve">айты в сети «Интернет» – </w:t>
      </w:r>
      <w:hyperlink r:id="rId10" w:history="1">
        <w:r>
          <w:rPr>
            <w:color w:val="0000FF"/>
            <w:sz w:val="22"/>
            <w:szCs w:val="22"/>
            <w:u w:val="single"/>
          </w:rPr>
          <w:t>www.torgi.gov.ru</w:t>
        </w:r>
      </w:hyperlink>
      <w:r>
        <w:rPr>
          <w:sz w:val="22"/>
          <w:szCs w:val="22"/>
        </w:rPr>
        <w:t xml:space="preserve">, </w:t>
      </w:r>
      <w:hyperlink r:id="rId11" w:history="1">
        <w:r>
          <w:rPr>
            <w:color w:val="0000FF"/>
            <w:sz w:val="22"/>
            <w:szCs w:val="22"/>
            <w:u w:val="single"/>
            <w:lang w:val="en-US"/>
          </w:rPr>
          <w:t>www</w:t>
        </w:r>
        <w:r>
          <w:rPr>
            <w:color w:val="0000FF"/>
            <w:sz w:val="22"/>
            <w:szCs w:val="22"/>
            <w:u w:val="single"/>
          </w:rPr>
          <w:t>.</w:t>
        </w:r>
        <w:r>
          <w:rPr>
            <w:color w:val="0000FF"/>
            <w:sz w:val="22"/>
            <w:szCs w:val="22"/>
            <w:u w:val="single"/>
            <w:lang w:val="en-US"/>
          </w:rPr>
          <w:t>kumi</w:t>
        </w:r>
        <w:r>
          <w:rPr>
            <w:color w:val="0000FF"/>
            <w:sz w:val="22"/>
            <w:szCs w:val="22"/>
            <w:u w:val="single"/>
          </w:rPr>
          <w:t>-</w:t>
        </w:r>
        <w:r>
          <w:rPr>
            <w:color w:val="0000FF"/>
            <w:sz w:val="22"/>
            <w:szCs w:val="22"/>
            <w:u w:val="single"/>
            <w:lang w:val="en-US"/>
          </w:rPr>
          <w:t>kemerovo</w:t>
        </w:r>
        <w:r>
          <w:rPr>
            <w:color w:val="0000FF"/>
            <w:sz w:val="22"/>
            <w:szCs w:val="22"/>
            <w:u w:val="single"/>
          </w:rPr>
          <w:t>.</w:t>
        </w:r>
        <w:r>
          <w:rPr>
            <w:color w:val="0000FF"/>
            <w:sz w:val="22"/>
            <w:szCs w:val="22"/>
            <w:u w:val="single"/>
            <w:lang w:val="en-US"/>
          </w:rPr>
          <w:t>ru</w:t>
        </w:r>
      </w:hyperlink>
      <w:r>
        <w:rPr>
          <w:sz w:val="22"/>
          <w:szCs w:val="22"/>
        </w:rPr>
        <w:t>.</w:t>
      </w:r>
    </w:p>
    <w:p w14:paraId="499D0D7D" w14:textId="77777777" w:rsidR="00317351" w:rsidRDefault="00B13A31">
      <w:pPr>
        <w:spacing w:line="240" w:lineRule="atLeast"/>
        <w:jc w:val="both"/>
        <w:rPr>
          <w:sz w:val="22"/>
          <w:szCs w:val="22"/>
        </w:rPr>
      </w:pPr>
      <w:r>
        <w:rPr>
          <w:sz w:val="22"/>
          <w:szCs w:val="22"/>
        </w:rPr>
        <w:t>Продавец вправе отказаться от проведения торгов не позднее, чем за три дня до даты его проведения.</w:t>
      </w:r>
    </w:p>
    <w:p w14:paraId="3CB37881" w14:textId="77777777" w:rsidR="00317351" w:rsidRDefault="00B13A31">
      <w:pPr>
        <w:spacing w:line="240" w:lineRule="atLeast"/>
        <w:jc w:val="both"/>
        <w:rPr>
          <w:b/>
          <w:sz w:val="22"/>
          <w:szCs w:val="22"/>
        </w:rPr>
      </w:pPr>
      <w:r>
        <w:rPr>
          <w:b/>
          <w:sz w:val="22"/>
          <w:szCs w:val="22"/>
        </w:rPr>
        <w:t xml:space="preserve">По вопросам получения дополнительной информации о возможности регистрации и технических вопросах  участия в торгах на электронной площадке обращаться в Службу тех.поддержки: Служба технической поддержки – Центр поддержки пользователей работает 24 часа 7 дней в неделю. Тел: 8 800 200-18-77 и +7 495 276-16-26 – многоканальный круглосуточный телефон. </w:t>
      </w:r>
      <w:hyperlink r:id="rId12" w:history="1">
        <w:r>
          <w:rPr>
            <w:rStyle w:val="a3"/>
            <w:b/>
            <w:sz w:val="22"/>
            <w:szCs w:val="22"/>
          </w:rPr>
          <w:t>info@roseltorg.ru</w:t>
        </w:r>
      </w:hyperlink>
      <w:r>
        <w:rPr>
          <w:b/>
          <w:sz w:val="22"/>
          <w:szCs w:val="22"/>
        </w:rPr>
        <w:t>.</w:t>
      </w:r>
    </w:p>
    <w:p w14:paraId="02D7EE62" w14:textId="77777777" w:rsidR="00317351" w:rsidRDefault="00B13A31">
      <w:pPr>
        <w:jc w:val="both"/>
        <w:rPr>
          <w:sz w:val="22"/>
          <w:szCs w:val="22"/>
        </w:rPr>
      </w:pPr>
      <w:r>
        <w:rPr>
          <w:sz w:val="22"/>
          <w:szCs w:val="22"/>
        </w:rPr>
        <w:t>Все вопросы, касающиеся проведения торгов  в электронной форме и не нашедшие отражения в настоящем информационном сообщении, регулируются законодательством Российской Федерации.</w:t>
      </w:r>
    </w:p>
    <w:p w14:paraId="36851E77" w14:textId="77777777" w:rsidR="00317351" w:rsidRDefault="00317351">
      <w:pPr>
        <w:jc w:val="both"/>
        <w:rPr>
          <w:sz w:val="22"/>
          <w:szCs w:val="22"/>
        </w:rPr>
      </w:pPr>
    </w:p>
    <w:p w14:paraId="1C2A1092" w14:textId="77777777" w:rsidR="00317351" w:rsidRDefault="00317351">
      <w:pPr>
        <w:jc w:val="both"/>
        <w:rPr>
          <w:sz w:val="22"/>
          <w:szCs w:val="22"/>
        </w:rPr>
      </w:pPr>
    </w:p>
    <w:p w14:paraId="097B987E" w14:textId="77777777" w:rsidR="00317351" w:rsidRDefault="00317351">
      <w:pPr>
        <w:jc w:val="both"/>
        <w:rPr>
          <w:sz w:val="22"/>
          <w:szCs w:val="22"/>
        </w:rPr>
      </w:pPr>
    </w:p>
    <w:p w14:paraId="26606789" w14:textId="77777777" w:rsidR="00317351" w:rsidRDefault="00317351">
      <w:pPr>
        <w:rPr>
          <w:sz w:val="22"/>
          <w:szCs w:val="22"/>
        </w:rPr>
      </w:pPr>
    </w:p>
    <w:p w14:paraId="082C06BF" w14:textId="77777777" w:rsidR="00317351" w:rsidRDefault="00317351">
      <w:pPr>
        <w:rPr>
          <w:sz w:val="22"/>
          <w:szCs w:val="22"/>
        </w:rPr>
      </w:pPr>
    </w:p>
    <w:sectPr w:rsidR="00317351">
      <w:pgSz w:w="16838" w:h="11906" w:orient="landscape"/>
      <w:pgMar w:top="284" w:right="536" w:bottom="426"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characterSpacingControl w:val="doNotCompress"/>
  <w:compat>
    <w:compatSetting w:name="compatibilityMode" w:uri="http://schemas.microsoft.com/office/word" w:val="12"/>
    <w:compatSetting w:name="useWord2013TrackBottomHyphenation" w:uri="http://schemas.microsoft.com/office/word" w:val="1"/>
  </w:compat>
  <w:rsids>
    <w:rsidRoot w:val="0005542C"/>
    <w:rsid w:val="000007F9"/>
    <w:rsid w:val="00000C7A"/>
    <w:rsid w:val="000011CA"/>
    <w:rsid w:val="000015FA"/>
    <w:rsid w:val="00001A2E"/>
    <w:rsid w:val="00001F2E"/>
    <w:rsid w:val="00001FE6"/>
    <w:rsid w:val="000023D3"/>
    <w:rsid w:val="000032A0"/>
    <w:rsid w:val="00003571"/>
    <w:rsid w:val="00004265"/>
    <w:rsid w:val="00004322"/>
    <w:rsid w:val="00004365"/>
    <w:rsid w:val="00004567"/>
    <w:rsid w:val="00004D18"/>
    <w:rsid w:val="00004E5B"/>
    <w:rsid w:val="00007C8B"/>
    <w:rsid w:val="0001188C"/>
    <w:rsid w:val="00011EF3"/>
    <w:rsid w:val="00012F56"/>
    <w:rsid w:val="000138FA"/>
    <w:rsid w:val="00013C15"/>
    <w:rsid w:val="000144AD"/>
    <w:rsid w:val="00015DE4"/>
    <w:rsid w:val="00016718"/>
    <w:rsid w:val="000178CC"/>
    <w:rsid w:val="00020255"/>
    <w:rsid w:val="00020AE6"/>
    <w:rsid w:val="00020BD7"/>
    <w:rsid w:val="00020C9B"/>
    <w:rsid w:val="000211BE"/>
    <w:rsid w:val="00021E93"/>
    <w:rsid w:val="00022B87"/>
    <w:rsid w:val="0002321D"/>
    <w:rsid w:val="00024471"/>
    <w:rsid w:val="0002467A"/>
    <w:rsid w:val="00025726"/>
    <w:rsid w:val="00025CE4"/>
    <w:rsid w:val="00027200"/>
    <w:rsid w:val="000305AB"/>
    <w:rsid w:val="00031373"/>
    <w:rsid w:val="00032424"/>
    <w:rsid w:val="0003546C"/>
    <w:rsid w:val="000359F9"/>
    <w:rsid w:val="00035D1C"/>
    <w:rsid w:val="00036F95"/>
    <w:rsid w:val="0003727A"/>
    <w:rsid w:val="00037291"/>
    <w:rsid w:val="000405CD"/>
    <w:rsid w:val="00040E5C"/>
    <w:rsid w:val="00040E95"/>
    <w:rsid w:val="000419BC"/>
    <w:rsid w:val="0004241E"/>
    <w:rsid w:val="00043957"/>
    <w:rsid w:val="000439EE"/>
    <w:rsid w:val="00043E2A"/>
    <w:rsid w:val="0004425C"/>
    <w:rsid w:val="000455FE"/>
    <w:rsid w:val="00047540"/>
    <w:rsid w:val="000479F6"/>
    <w:rsid w:val="00047DEB"/>
    <w:rsid w:val="000528C0"/>
    <w:rsid w:val="00053926"/>
    <w:rsid w:val="00053A31"/>
    <w:rsid w:val="0005428F"/>
    <w:rsid w:val="00054AE7"/>
    <w:rsid w:val="0005542C"/>
    <w:rsid w:val="00057F7C"/>
    <w:rsid w:val="00060080"/>
    <w:rsid w:val="0006176B"/>
    <w:rsid w:val="00061876"/>
    <w:rsid w:val="000620A1"/>
    <w:rsid w:val="00062265"/>
    <w:rsid w:val="00063073"/>
    <w:rsid w:val="00063E20"/>
    <w:rsid w:val="00064B28"/>
    <w:rsid w:val="0006504C"/>
    <w:rsid w:val="000659AB"/>
    <w:rsid w:val="00066EE8"/>
    <w:rsid w:val="00066F64"/>
    <w:rsid w:val="0007110E"/>
    <w:rsid w:val="000719CE"/>
    <w:rsid w:val="00075347"/>
    <w:rsid w:val="00075E6D"/>
    <w:rsid w:val="00076C1C"/>
    <w:rsid w:val="00077449"/>
    <w:rsid w:val="00077A06"/>
    <w:rsid w:val="000805AA"/>
    <w:rsid w:val="000829C4"/>
    <w:rsid w:val="00082B56"/>
    <w:rsid w:val="00083971"/>
    <w:rsid w:val="00084C21"/>
    <w:rsid w:val="00085177"/>
    <w:rsid w:val="000860BE"/>
    <w:rsid w:val="00086C97"/>
    <w:rsid w:val="0008767F"/>
    <w:rsid w:val="0009028D"/>
    <w:rsid w:val="0009311E"/>
    <w:rsid w:val="00094D1E"/>
    <w:rsid w:val="000958E0"/>
    <w:rsid w:val="00097197"/>
    <w:rsid w:val="000978B8"/>
    <w:rsid w:val="00097B8B"/>
    <w:rsid w:val="00097C9F"/>
    <w:rsid w:val="000A0514"/>
    <w:rsid w:val="000A0AAD"/>
    <w:rsid w:val="000A17F8"/>
    <w:rsid w:val="000A1C33"/>
    <w:rsid w:val="000A32C9"/>
    <w:rsid w:val="000A7040"/>
    <w:rsid w:val="000A73CE"/>
    <w:rsid w:val="000A7BBA"/>
    <w:rsid w:val="000B0338"/>
    <w:rsid w:val="000B0F8C"/>
    <w:rsid w:val="000B1258"/>
    <w:rsid w:val="000B152C"/>
    <w:rsid w:val="000B3AB4"/>
    <w:rsid w:val="000B53CB"/>
    <w:rsid w:val="000B54A0"/>
    <w:rsid w:val="000B6160"/>
    <w:rsid w:val="000C111D"/>
    <w:rsid w:val="000C1358"/>
    <w:rsid w:val="000C270B"/>
    <w:rsid w:val="000C2E8F"/>
    <w:rsid w:val="000C333F"/>
    <w:rsid w:val="000C40B1"/>
    <w:rsid w:val="000C41FB"/>
    <w:rsid w:val="000C64F9"/>
    <w:rsid w:val="000C7095"/>
    <w:rsid w:val="000C7538"/>
    <w:rsid w:val="000D1096"/>
    <w:rsid w:val="000D15DA"/>
    <w:rsid w:val="000D1D5B"/>
    <w:rsid w:val="000D1E65"/>
    <w:rsid w:val="000D2787"/>
    <w:rsid w:val="000D3FB9"/>
    <w:rsid w:val="000D4149"/>
    <w:rsid w:val="000D48C1"/>
    <w:rsid w:val="000D50AD"/>
    <w:rsid w:val="000D6FFD"/>
    <w:rsid w:val="000D7BC3"/>
    <w:rsid w:val="000E0740"/>
    <w:rsid w:val="000E2C0F"/>
    <w:rsid w:val="000E302D"/>
    <w:rsid w:val="000E44B5"/>
    <w:rsid w:val="000E571F"/>
    <w:rsid w:val="000E5783"/>
    <w:rsid w:val="000E6458"/>
    <w:rsid w:val="000E64E3"/>
    <w:rsid w:val="000F072E"/>
    <w:rsid w:val="000F0F78"/>
    <w:rsid w:val="000F1517"/>
    <w:rsid w:val="000F1620"/>
    <w:rsid w:val="000F1F79"/>
    <w:rsid w:val="000F2113"/>
    <w:rsid w:val="000F25EF"/>
    <w:rsid w:val="000F3AC0"/>
    <w:rsid w:val="000F55A1"/>
    <w:rsid w:val="0010193E"/>
    <w:rsid w:val="00103C0F"/>
    <w:rsid w:val="001045F5"/>
    <w:rsid w:val="001049C9"/>
    <w:rsid w:val="00105239"/>
    <w:rsid w:val="001062D7"/>
    <w:rsid w:val="00110702"/>
    <w:rsid w:val="001112C7"/>
    <w:rsid w:val="001113FE"/>
    <w:rsid w:val="0011154A"/>
    <w:rsid w:val="00112EDE"/>
    <w:rsid w:val="0011332C"/>
    <w:rsid w:val="00113ACC"/>
    <w:rsid w:val="001147D1"/>
    <w:rsid w:val="00114F02"/>
    <w:rsid w:val="00116107"/>
    <w:rsid w:val="001163E5"/>
    <w:rsid w:val="00116548"/>
    <w:rsid w:val="0011731D"/>
    <w:rsid w:val="001173EC"/>
    <w:rsid w:val="00117E65"/>
    <w:rsid w:val="00122362"/>
    <w:rsid w:val="00122FE0"/>
    <w:rsid w:val="001239CB"/>
    <w:rsid w:val="00124572"/>
    <w:rsid w:val="00125BF3"/>
    <w:rsid w:val="00126E45"/>
    <w:rsid w:val="00127A83"/>
    <w:rsid w:val="00127E4B"/>
    <w:rsid w:val="00130F76"/>
    <w:rsid w:val="00131225"/>
    <w:rsid w:val="0013136F"/>
    <w:rsid w:val="00131F85"/>
    <w:rsid w:val="00133742"/>
    <w:rsid w:val="00134126"/>
    <w:rsid w:val="00134C9C"/>
    <w:rsid w:val="00135A91"/>
    <w:rsid w:val="00135E58"/>
    <w:rsid w:val="00136E65"/>
    <w:rsid w:val="00137540"/>
    <w:rsid w:val="00137CC7"/>
    <w:rsid w:val="0014030E"/>
    <w:rsid w:val="00140697"/>
    <w:rsid w:val="0014103E"/>
    <w:rsid w:val="00141F8E"/>
    <w:rsid w:val="0014314F"/>
    <w:rsid w:val="001446CD"/>
    <w:rsid w:val="0014649C"/>
    <w:rsid w:val="00147B80"/>
    <w:rsid w:val="00147D36"/>
    <w:rsid w:val="00150440"/>
    <w:rsid w:val="0015073B"/>
    <w:rsid w:val="00151318"/>
    <w:rsid w:val="00151715"/>
    <w:rsid w:val="00152084"/>
    <w:rsid w:val="00152970"/>
    <w:rsid w:val="0015300F"/>
    <w:rsid w:val="001533E5"/>
    <w:rsid w:val="00154756"/>
    <w:rsid w:val="001570D6"/>
    <w:rsid w:val="00157392"/>
    <w:rsid w:val="00160E3F"/>
    <w:rsid w:val="00161179"/>
    <w:rsid w:val="00162808"/>
    <w:rsid w:val="00162F52"/>
    <w:rsid w:val="00165FCA"/>
    <w:rsid w:val="001664C4"/>
    <w:rsid w:val="00166B41"/>
    <w:rsid w:val="00167B3C"/>
    <w:rsid w:val="00170177"/>
    <w:rsid w:val="001715EB"/>
    <w:rsid w:val="00173064"/>
    <w:rsid w:val="00174962"/>
    <w:rsid w:val="00175F1A"/>
    <w:rsid w:val="00176785"/>
    <w:rsid w:val="00177A17"/>
    <w:rsid w:val="00177D8F"/>
    <w:rsid w:val="0018090F"/>
    <w:rsid w:val="00182311"/>
    <w:rsid w:val="00182A75"/>
    <w:rsid w:val="0018301A"/>
    <w:rsid w:val="001836A8"/>
    <w:rsid w:val="001851B1"/>
    <w:rsid w:val="001853C0"/>
    <w:rsid w:val="00185FFB"/>
    <w:rsid w:val="00186002"/>
    <w:rsid w:val="001861A4"/>
    <w:rsid w:val="0018706D"/>
    <w:rsid w:val="001876F1"/>
    <w:rsid w:val="001904A4"/>
    <w:rsid w:val="001904F3"/>
    <w:rsid w:val="001917D7"/>
    <w:rsid w:val="001920B8"/>
    <w:rsid w:val="0019252F"/>
    <w:rsid w:val="001941A6"/>
    <w:rsid w:val="00195080"/>
    <w:rsid w:val="001950AE"/>
    <w:rsid w:val="00195A9C"/>
    <w:rsid w:val="00195CBB"/>
    <w:rsid w:val="00195DD8"/>
    <w:rsid w:val="0019644D"/>
    <w:rsid w:val="00197B41"/>
    <w:rsid w:val="00197CE5"/>
    <w:rsid w:val="001A0735"/>
    <w:rsid w:val="001A078B"/>
    <w:rsid w:val="001A0FDC"/>
    <w:rsid w:val="001A23B0"/>
    <w:rsid w:val="001A4860"/>
    <w:rsid w:val="001A4CBA"/>
    <w:rsid w:val="001A4EE9"/>
    <w:rsid w:val="001A540A"/>
    <w:rsid w:val="001A550F"/>
    <w:rsid w:val="001A58DE"/>
    <w:rsid w:val="001B0AE7"/>
    <w:rsid w:val="001B1CDE"/>
    <w:rsid w:val="001B22E1"/>
    <w:rsid w:val="001B254F"/>
    <w:rsid w:val="001B25B6"/>
    <w:rsid w:val="001B33EE"/>
    <w:rsid w:val="001B342A"/>
    <w:rsid w:val="001B361B"/>
    <w:rsid w:val="001B4C14"/>
    <w:rsid w:val="001B6A1E"/>
    <w:rsid w:val="001C0017"/>
    <w:rsid w:val="001C0858"/>
    <w:rsid w:val="001C12D3"/>
    <w:rsid w:val="001C1DE5"/>
    <w:rsid w:val="001C2715"/>
    <w:rsid w:val="001C472D"/>
    <w:rsid w:val="001C4FB0"/>
    <w:rsid w:val="001C60B3"/>
    <w:rsid w:val="001C65DE"/>
    <w:rsid w:val="001C70B9"/>
    <w:rsid w:val="001D0548"/>
    <w:rsid w:val="001D07E6"/>
    <w:rsid w:val="001D0CC5"/>
    <w:rsid w:val="001D1CEC"/>
    <w:rsid w:val="001D1FC9"/>
    <w:rsid w:val="001D2E4F"/>
    <w:rsid w:val="001D31CF"/>
    <w:rsid w:val="001D35D6"/>
    <w:rsid w:val="001D4174"/>
    <w:rsid w:val="001D437A"/>
    <w:rsid w:val="001D6C0E"/>
    <w:rsid w:val="001D6D3F"/>
    <w:rsid w:val="001D6DB2"/>
    <w:rsid w:val="001D75A4"/>
    <w:rsid w:val="001E09D5"/>
    <w:rsid w:val="001E13AE"/>
    <w:rsid w:val="001E1860"/>
    <w:rsid w:val="001E1F3D"/>
    <w:rsid w:val="001E2A6B"/>
    <w:rsid w:val="001E2CE0"/>
    <w:rsid w:val="001E38F3"/>
    <w:rsid w:val="001E3CB0"/>
    <w:rsid w:val="001E52FE"/>
    <w:rsid w:val="001E5F9C"/>
    <w:rsid w:val="001E621C"/>
    <w:rsid w:val="001E6748"/>
    <w:rsid w:val="001E67DF"/>
    <w:rsid w:val="001E7762"/>
    <w:rsid w:val="001F0218"/>
    <w:rsid w:val="001F0D0C"/>
    <w:rsid w:val="001F1CB6"/>
    <w:rsid w:val="001F34E3"/>
    <w:rsid w:val="001F37B2"/>
    <w:rsid w:val="001F3DDA"/>
    <w:rsid w:val="001F3E1F"/>
    <w:rsid w:val="001F3F4A"/>
    <w:rsid w:val="001F43F6"/>
    <w:rsid w:val="001F561B"/>
    <w:rsid w:val="001F6A91"/>
    <w:rsid w:val="001F6D1F"/>
    <w:rsid w:val="001F7BCE"/>
    <w:rsid w:val="001F7FFB"/>
    <w:rsid w:val="00200971"/>
    <w:rsid w:val="0020107E"/>
    <w:rsid w:val="002013E2"/>
    <w:rsid w:val="00201C43"/>
    <w:rsid w:val="002021B4"/>
    <w:rsid w:val="00202D48"/>
    <w:rsid w:val="00204726"/>
    <w:rsid w:val="00204FB9"/>
    <w:rsid w:val="00205355"/>
    <w:rsid w:val="00207328"/>
    <w:rsid w:val="00207A17"/>
    <w:rsid w:val="0021261B"/>
    <w:rsid w:val="0021299F"/>
    <w:rsid w:val="00212FA4"/>
    <w:rsid w:val="00213FD4"/>
    <w:rsid w:val="002144E6"/>
    <w:rsid w:val="00214AE8"/>
    <w:rsid w:val="00215340"/>
    <w:rsid w:val="00220D63"/>
    <w:rsid w:val="00221657"/>
    <w:rsid w:val="002222AA"/>
    <w:rsid w:val="00222B4C"/>
    <w:rsid w:val="00222C3B"/>
    <w:rsid w:val="0022308F"/>
    <w:rsid w:val="0022404F"/>
    <w:rsid w:val="0022412E"/>
    <w:rsid w:val="00224486"/>
    <w:rsid w:val="00225689"/>
    <w:rsid w:val="00230191"/>
    <w:rsid w:val="00230614"/>
    <w:rsid w:val="00230D40"/>
    <w:rsid w:val="002310ED"/>
    <w:rsid w:val="0023215F"/>
    <w:rsid w:val="0023247E"/>
    <w:rsid w:val="00232694"/>
    <w:rsid w:val="00232A68"/>
    <w:rsid w:val="00232FF9"/>
    <w:rsid w:val="00233BE2"/>
    <w:rsid w:val="00233D9F"/>
    <w:rsid w:val="00234D04"/>
    <w:rsid w:val="0023611B"/>
    <w:rsid w:val="00236CFC"/>
    <w:rsid w:val="00237413"/>
    <w:rsid w:val="00241389"/>
    <w:rsid w:val="00241F81"/>
    <w:rsid w:val="002428C7"/>
    <w:rsid w:val="00242988"/>
    <w:rsid w:val="00242E64"/>
    <w:rsid w:val="00242F2F"/>
    <w:rsid w:val="00243C72"/>
    <w:rsid w:val="002444B0"/>
    <w:rsid w:val="00244613"/>
    <w:rsid w:val="00245F7B"/>
    <w:rsid w:val="00247038"/>
    <w:rsid w:val="00247845"/>
    <w:rsid w:val="0025032F"/>
    <w:rsid w:val="002509FD"/>
    <w:rsid w:val="00250D40"/>
    <w:rsid w:val="00250E9E"/>
    <w:rsid w:val="00251356"/>
    <w:rsid w:val="0025145F"/>
    <w:rsid w:val="002523FB"/>
    <w:rsid w:val="00252FC0"/>
    <w:rsid w:val="0025323E"/>
    <w:rsid w:val="0025357C"/>
    <w:rsid w:val="00253BE5"/>
    <w:rsid w:val="00257575"/>
    <w:rsid w:val="00257936"/>
    <w:rsid w:val="002602C2"/>
    <w:rsid w:val="00260828"/>
    <w:rsid w:val="002608B3"/>
    <w:rsid w:val="00260A71"/>
    <w:rsid w:val="00261CE0"/>
    <w:rsid w:val="00262423"/>
    <w:rsid w:val="00262C4F"/>
    <w:rsid w:val="002637D1"/>
    <w:rsid w:val="0026420C"/>
    <w:rsid w:val="00264579"/>
    <w:rsid w:val="00264589"/>
    <w:rsid w:val="002649D7"/>
    <w:rsid w:val="00264E21"/>
    <w:rsid w:val="00265467"/>
    <w:rsid w:val="00265BAC"/>
    <w:rsid w:val="0026692D"/>
    <w:rsid w:val="00266BB5"/>
    <w:rsid w:val="00266CAA"/>
    <w:rsid w:val="002674BA"/>
    <w:rsid w:val="0026770E"/>
    <w:rsid w:val="002702F6"/>
    <w:rsid w:val="00270AB8"/>
    <w:rsid w:val="00270DE6"/>
    <w:rsid w:val="00271088"/>
    <w:rsid w:val="002713E6"/>
    <w:rsid w:val="00271416"/>
    <w:rsid w:val="002714A7"/>
    <w:rsid w:val="002715C0"/>
    <w:rsid w:val="00271E34"/>
    <w:rsid w:val="00271EA9"/>
    <w:rsid w:val="00273284"/>
    <w:rsid w:val="00273F7D"/>
    <w:rsid w:val="00275B67"/>
    <w:rsid w:val="00275E38"/>
    <w:rsid w:val="00277CE1"/>
    <w:rsid w:val="0028115B"/>
    <w:rsid w:val="002814C0"/>
    <w:rsid w:val="00283D70"/>
    <w:rsid w:val="002849F1"/>
    <w:rsid w:val="00284C14"/>
    <w:rsid w:val="00284FE6"/>
    <w:rsid w:val="00285652"/>
    <w:rsid w:val="002861B8"/>
    <w:rsid w:val="00286DFC"/>
    <w:rsid w:val="00287B88"/>
    <w:rsid w:val="00287C03"/>
    <w:rsid w:val="00290265"/>
    <w:rsid w:val="00291D1C"/>
    <w:rsid w:val="00291E9C"/>
    <w:rsid w:val="0029232C"/>
    <w:rsid w:val="00293B41"/>
    <w:rsid w:val="00293BA7"/>
    <w:rsid w:val="00294411"/>
    <w:rsid w:val="00294490"/>
    <w:rsid w:val="00295CDA"/>
    <w:rsid w:val="00297665"/>
    <w:rsid w:val="00297EA3"/>
    <w:rsid w:val="002A08D9"/>
    <w:rsid w:val="002A0DCD"/>
    <w:rsid w:val="002A0E0F"/>
    <w:rsid w:val="002A29DE"/>
    <w:rsid w:val="002A2A1C"/>
    <w:rsid w:val="002A31A3"/>
    <w:rsid w:val="002A3BF7"/>
    <w:rsid w:val="002A3CE5"/>
    <w:rsid w:val="002A613D"/>
    <w:rsid w:val="002A6706"/>
    <w:rsid w:val="002A79B4"/>
    <w:rsid w:val="002A7ABD"/>
    <w:rsid w:val="002B022D"/>
    <w:rsid w:val="002B0972"/>
    <w:rsid w:val="002B0A73"/>
    <w:rsid w:val="002B0F46"/>
    <w:rsid w:val="002B1BEA"/>
    <w:rsid w:val="002B3012"/>
    <w:rsid w:val="002B31CF"/>
    <w:rsid w:val="002B3212"/>
    <w:rsid w:val="002B3B4F"/>
    <w:rsid w:val="002B49EF"/>
    <w:rsid w:val="002B5DC1"/>
    <w:rsid w:val="002B5EB8"/>
    <w:rsid w:val="002B6103"/>
    <w:rsid w:val="002B6B2D"/>
    <w:rsid w:val="002B6CE2"/>
    <w:rsid w:val="002B7334"/>
    <w:rsid w:val="002C0798"/>
    <w:rsid w:val="002C0E2A"/>
    <w:rsid w:val="002C12FC"/>
    <w:rsid w:val="002C201C"/>
    <w:rsid w:val="002C259D"/>
    <w:rsid w:val="002C477F"/>
    <w:rsid w:val="002C5192"/>
    <w:rsid w:val="002C6639"/>
    <w:rsid w:val="002C673D"/>
    <w:rsid w:val="002C70AF"/>
    <w:rsid w:val="002C76BC"/>
    <w:rsid w:val="002D211E"/>
    <w:rsid w:val="002D2508"/>
    <w:rsid w:val="002D34D0"/>
    <w:rsid w:val="002D3631"/>
    <w:rsid w:val="002D4483"/>
    <w:rsid w:val="002D680B"/>
    <w:rsid w:val="002D7415"/>
    <w:rsid w:val="002D797D"/>
    <w:rsid w:val="002E00D5"/>
    <w:rsid w:val="002E0D97"/>
    <w:rsid w:val="002E0E52"/>
    <w:rsid w:val="002E0F44"/>
    <w:rsid w:val="002E13F2"/>
    <w:rsid w:val="002E19C6"/>
    <w:rsid w:val="002E2CBA"/>
    <w:rsid w:val="002E30E8"/>
    <w:rsid w:val="002E3C80"/>
    <w:rsid w:val="002E5571"/>
    <w:rsid w:val="002E5D71"/>
    <w:rsid w:val="002E5DB1"/>
    <w:rsid w:val="002E6055"/>
    <w:rsid w:val="002E6A64"/>
    <w:rsid w:val="002E7E3C"/>
    <w:rsid w:val="002F03DD"/>
    <w:rsid w:val="002F10FF"/>
    <w:rsid w:val="002F1EE0"/>
    <w:rsid w:val="002F24A0"/>
    <w:rsid w:val="002F2B3E"/>
    <w:rsid w:val="002F3ACA"/>
    <w:rsid w:val="002F3F39"/>
    <w:rsid w:val="002F47FE"/>
    <w:rsid w:val="002F6067"/>
    <w:rsid w:val="002F6474"/>
    <w:rsid w:val="002F6EEB"/>
    <w:rsid w:val="00301FAA"/>
    <w:rsid w:val="0030214B"/>
    <w:rsid w:val="003035D5"/>
    <w:rsid w:val="00304268"/>
    <w:rsid w:val="003047CB"/>
    <w:rsid w:val="00304956"/>
    <w:rsid w:val="00304C8A"/>
    <w:rsid w:val="003051FA"/>
    <w:rsid w:val="003055F5"/>
    <w:rsid w:val="00306549"/>
    <w:rsid w:val="003065A9"/>
    <w:rsid w:val="0030684E"/>
    <w:rsid w:val="00306E91"/>
    <w:rsid w:val="00307A66"/>
    <w:rsid w:val="00307CB1"/>
    <w:rsid w:val="00310A94"/>
    <w:rsid w:val="00311066"/>
    <w:rsid w:val="00311445"/>
    <w:rsid w:val="00312F16"/>
    <w:rsid w:val="0031393B"/>
    <w:rsid w:val="00313FE7"/>
    <w:rsid w:val="0031402C"/>
    <w:rsid w:val="0031456B"/>
    <w:rsid w:val="00314A17"/>
    <w:rsid w:val="00315137"/>
    <w:rsid w:val="003153D9"/>
    <w:rsid w:val="00315E30"/>
    <w:rsid w:val="00315FA0"/>
    <w:rsid w:val="00316067"/>
    <w:rsid w:val="003168CD"/>
    <w:rsid w:val="00317351"/>
    <w:rsid w:val="003173BF"/>
    <w:rsid w:val="0031792A"/>
    <w:rsid w:val="003179DD"/>
    <w:rsid w:val="00320FA6"/>
    <w:rsid w:val="0032166C"/>
    <w:rsid w:val="00322D48"/>
    <w:rsid w:val="00323047"/>
    <w:rsid w:val="0032411B"/>
    <w:rsid w:val="00324152"/>
    <w:rsid w:val="00324E81"/>
    <w:rsid w:val="00326A53"/>
    <w:rsid w:val="00331B5F"/>
    <w:rsid w:val="00331E3E"/>
    <w:rsid w:val="0033210B"/>
    <w:rsid w:val="003329B0"/>
    <w:rsid w:val="0033352F"/>
    <w:rsid w:val="00333EC8"/>
    <w:rsid w:val="0033488E"/>
    <w:rsid w:val="00336E0E"/>
    <w:rsid w:val="00340267"/>
    <w:rsid w:val="00340B37"/>
    <w:rsid w:val="00340FFA"/>
    <w:rsid w:val="003424A8"/>
    <w:rsid w:val="003432CE"/>
    <w:rsid w:val="00344CDA"/>
    <w:rsid w:val="00345570"/>
    <w:rsid w:val="003456B2"/>
    <w:rsid w:val="003459B4"/>
    <w:rsid w:val="00345BC6"/>
    <w:rsid w:val="00346EC1"/>
    <w:rsid w:val="00347FD0"/>
    <w:rsid w:val="00347FFA"/>
    <w:rsid w:val="00351290"/>
    <w:rsid w:val="003517A9"/>
    <w:rsid w:val="00352E78"/>
    <w:rsid w:val="00352FEB"/>
    <w:rsid w:val="003542C3"/>
    <w:rsid w:val="00354AF3"/>
    <w:rsid w:val="00354FF9"/>
    <w:rsid w:val="00355AC4"/>
    <w:rsid w:val="00356B09"/>
    <w:rsid w:val="00357CDF"/>
    <w:rsid w:val="00357CF1"/>
    <w:rsid w:val="003608C4"/>
    <w:rsid w:val="00361874"/>
    <w:rsid w:val="0036360E"/>
    <w:rsid w:val="00363A61"/>
    <w:rsid w:val="00364354"/>
    <w:rsid w:val="0036454C"/>
    <w:rsid w:val="003645EA"/>
    <w:rsid w:val="00364C0B"/>
    <w:rsid w:val="00365F9C"/>
    <w:rsid w:val="0036795D"/>
    <w:rsid w:val="003703A7"/>
    <w:rsid w:val="003705B8"/>
    <w:rsid w:val="00370807"/>
    <w:rsid w:val="003717E4"/>
    <w:rsid w:val="003730CE"/>
    <w:rsid w:val="00374036"/>
    <w:rsid w:val="0037596F"/>
    <w:rsid w:val="00376500"/>
    <w:rsid w:val="003765B2"/>
    <w:rsid w:val="0038270D"/>
    <w:rsid w:val="00382A42"/>
    <w:rsid w:val="00386E59"/>
    <w:rsid w:val="00387393"/>
    <w:rsid w:val="00387465"/>
    <w:rsid w:val="003905CF"/>
    <w:rsid w:val="00391F14"/>
    <w:rsid w:val="00392D3E"/>
    <w:rsid w:val="00393720"/>
    <w:rsid w:val="003952D1"/>
    <w:rsid w:val="0039545B"/>
    <w:rsid w:val="00395B98"/>
    <w:rsid w:val="00395FBC"/>
    <w:rsid w:val="003A0C29"/>
    <w:rsid w:val="003A10B0"/>
    <w:rsid w:val="003A121B"/>
    <w:rsid w:val="003A17D2"/>
    <w:rsid w:val="003A1ECF"/>
    <w:rsid w:val="003A2C18"/>
    <w:rsid w:val="003A445C"/>
    <w:rsid w:val="003A5A2B"/>
    <w:rsid w:val="003A5D99"/>
    <w:rsid w:val="003A6A78"/>
    <w:rsid w:val="003A6C50"/>
    <w:rsid w:val="003B1291"/>
    <w:rsid w:val="003B13EC"/>
    <w:rsid w:val="003B1718"/>
    <w:rsid w:val="003B3176"/>
    <w:rsid w:val="003B38C7"/>
    <w:rsid w:val="003B4020"/>
    <w:rsid w:val="003B40C6"/>
    <w:rsid w:val="003B40F2"/>
    <w:rsid w:val="003B528B"/>
    <w:rsid w:val="003B578B"/>
    <w:rsid w:val="003B5DD1"/>
    <w:rsid w:val="003B6B6D"/>
    <w:rsid w:val="003B6E06"/>
    <w:rsid w:val="003C0BD3"/>
    <w:rsid w:val="003C13BC"/>
    <w:rsid w:val="003C1CB7"/>
    <w:rsid w:val="003C31C6"/>
    <w:rsid w:val="003C32CB"/>
    <w:rsid w:val="003C3C38"/>
    <w:rsid w:val="003C404E"/>
    <w:rsid w:val="003C409F"/>
    <w:rsid w:val="003C4916"/>
    <w:rsid w:val="003C62F1"/>
    <w:rsid w:val="003C67B5"/>
    <w:rsid w:val="003C77E3"/>
    <w:rsid w:val="003C7A06"/>
    <w:rsid w:val="003C7DBA"/>
    <w:rsid w:val="003C7E69"/>
    <w:rsid w:val="003C7E7A"/>
    <w:rsid w:val="003D04E3"/>
    <w:rsid w:val="003D12E0"/>
    <w:rsid w:val="003D138C"/>
    <w:rsid w:val="003D25E4"/>
    <w:rsid w:val="003D36C8"/>
    <w:rsid w:val="003D4881"/>
    <w:rsid w:val="003D4ACC"/>
    <w:rsid w:val="003D4B9E"/>
    <w:rsid w:val="003D4BDA"/>
    <w:rsid w:val="003D5E52"/>
    <w:rsid w:val="003D6F38"/>
    <w:rsid w:val="003D76E9"/>
    <w:rsid w:val="003D7DEA"/>
    <w:rsid w:val="003E038B"/>
    <w:rsid w:val="003E07B4"/>
    <w:rsid w:val="003E24F2"/>
    <w:rsid w:val="003E271D"/>
    <w:rsid w:val="003E3C6F"/>
    <w:rsid w:val="003E50D7"/>
    <w:rsid w:val="003E574C"/>
    <w:rsid w:val="003E5F70"/>
    <w:rsid w:val="003E7169"/>
    <w:rsid w:val="003E7849"/>
    <w:rsid w:val="003F0579"/>
    <w:rsid w:val="003F135D"/>
    <w:rsid w:val="003F1DC2"/>
    <w:rsid w:val="003F3123"/>
    <w:rsid w:val="003F3329"/>
    <w:rsid w:val="003F3B5C"/>
    <w:rsid w:val="003F4469"/>
    <w:rsid w:val="003F5378"/>
    <w:rsid w:val="003F63E4"/>
    <w:rsid w:val="003F6E8A"/>
    <w:rsid w:val="004008AF"/>
    <w:rsid w:val="00400A46"/>
    <w:rsid w:val="00400FC4"/>
    <w:rsid w:val="0040286B"/>
    <w:rsid w:val="00403051"/>
    <w:rsid w:val="004030C0"/>
    <w:rsid w:val="00403552"/>
    <w:rsid w:val="0040489A"/>
    <w:rsid w:val="00406291"/>
    <w:rsid w:val="0040669E"/>
    <w:rsid w:val="00406B15"/>
    <w:rsid w:val="00407515"/>
    <w:rsid w:val="00407596"/>
    <w:rsid w:val="00407C4A"/>
    <w:rsid w:val="00407DFC"/>
    <w:rsid w:val="0041132B"/>
    <w:rsid w:val="0041331D"/>
    <w:rsid w:val="00413715"/>
    <w:rsid w:val="00414776"/>
    <w:rsid w:val="00414945"/>
    <w:rsid w:val="00414EAA"/>
    <w:rsid w:val="00415890"/>
    <w:rsid w:val="00415DFE"/>
    <w:rsid w:val="004178C5"/>
    <w:rsid w:val="00417BE6"/>
    <w:rsid w:val="00420687"/>
    <w:rsid w:val="00420C1B"/>
    <w:rsid w:val="00420D6F"/>
    <w:rsid w:val="00422C9A"/>
    <w:rsid w:val="00424289"/>
    <w:rsid w:val="004248F6"/>
    <w:rsid w:val="00424F3E"/>
    <w:rsid w:val="0042724D"/>
    <w:rsid w:val="00432A4D"/>
    <w:rsid w:val="00433A10"/>
    <w:rsid w:val="004342F6"/>
    <w:rsid w:val="00435C3A"/>
    <w:rsid w:val="00437090"/>
    <w:rsid w:val="00437124"/>
    <w:rsid w:val="0043723E"/>
    <w:rsid w:val="004373C6"/>
    <w:rsid w:val="004407B6"/>
    <w:rsid w:val="00442BDA"/>
    <w:rsid w:val="004431BB"/>
    <w:rsid w:val="00443FDB"/>
    <w:rsid w:val="004476BB"/>
    <w:rsid w:val="00447A64"/>
    <w:rsid w:val="00450044"/>
    <w:rsid w:val="00450837"/>
    <w:rsid w:val="00450FE6"/>
    <w:rsid w:val="004512B9"/>
    <w:rsid w:val="0045161C"/>
    <w:rsid w:val="0045226B"/>
    <w:rsid w:val="0045314F"/>
    <w:rsid w:val="00453635"/>
    <w:rsid w:val="004538A6"/>
    <w:rsid w:val="004557A6"/>
    <w:rsid w:val="004560B6"/>
    <w:rsid w:val="00457DCB"/>
    <w:rsid w:val="00460F5B"/>
    <w:rsid w:val="00461B27"/>
    <w:rsid w:val="00463227"/>
    <w:rsid w:val="0046348D"/>
    <w:rsid w:val="0046373D"/>
    <w:rsid w:val="00464000"/>
    <w:rsid w:val="00465B22"/>
    <w:rsid w:val="0046628A"/>
    <w:rsid w:val="00466327"/>
    <w:rsid w:val="00467EA0"/>
    <w:rsid w:val="0047092D"/>
    <w:rsid w:val="00470E7D"/>
    <w:rsid w:val="00470FDC"/>
    <w:rsid w:val="0047219F"/>
    <w:rsid w:val="00472D40"/>
    <w:rsid w:val="00474111"/>
    <w:rsid w:val="0047417C"/>
    <w:rsid w:val="00475BDF"/>
    <w:rsid w:val="004766F9"/>
    <w:rsid w:val="00477112"/>
    <w:rsid w:val="00480D5D"/>
    <w:rsid w:val="00482964"/>
    <w:rsid w:val="0048351D"/>
    <w:rsid w:val="004835DB"/>
    <w:rsid w:val="00483D49"/>
    <w:rsid w:val="004841B3"/>
    <w:rsid w:val="00484B61"/>
    <w:rsid w:val="00486EA7"/>
    <w:rsid w:val="00487B96"/>
    <w:rsid w:val="00491056"/>
    <w:rsid w:val="0049170C"/>
    <w:rsid w:val="00491BEB"/>
    <w:rsid w:val="00491FB5"/>
    <w:rsid w:val="00492082"/>
    <w:rsid w:val="00492728"/>
    <w:rsid w:val="00494EB5"/>
    <w:rsid w:val="00495E74"/>
    <w:rsid w:val="0049602C"/>
    <w:rsid w:val="00496449"/>
    <w:rsid w:val="004A10DB"/>
    <w:rsid w:val="004A17F7"/>
    <w:rsid w:val="004A1A81"/>
    <w:rsid w:val="004A1D8B"/>
    <w:rsid w:val="004A3122"/>
    <w:rsid w:val="004A44FC"/>
    <w:rsid w:val="004A4804"/>
    <w:rsid w:val="004A4D07"/>
    <w:rsid w:val="004A63CB"/>
    <w:rsid w:val="004A6835"/>
    <w:rsid w:val="004A7ACA"/>
    <w:rsid w:val="004A7C32"/>
    <w:rsid w:val="004B184E"/>
    <w:rsid w:val="004B31C1"/>
    <w:rsid w:val="004B3329"/>
    <w:rsid w:val="004B36D0"/>
    <w:rsid w:val="004B3F99"/>
    <w:rsid w:val="004B4399"/>
    <w:rsid w:val="004B4A5F"/>
    <w:rsid w:val="004B58B3"/>
    <w:rsid w:val="004B62A1"/>
    <w:rsid w:val="004B62EF"/>
    <w:rsid w:val="004C2372"/>
    <w:rsid w:val="004C3031"/>
    <w:rsid w:val="004C34D5"/>
    <w:rsid w:val="004C382A"/>
    <w:rsid w:val="004C4382"/>
    <w:rsid w:val="004C4A80"/>
    <w:rsid w:val="004C4AF2"/>
    <w:rsid w:val="004C6CB2"/>
    <w:rsid w:val="004D001B"/>
    <w:rsid w:val="004D0E11"/>
    <w:rsid w:val="004D0FD5"/>
    <w:rsid w:val="004D3125"/>
    <w:rsid w:val="004D3637"/>
    <w:rsid w:val="004D4421"/>
    <w:rsid w:val="004D4DAA"/>
    <w:rsid w:val="004D5E36"/>
    <w:rsid w:val="004D601F"/>
    <w:rsid w:val="004D61BB"/>
    <w:rsid w:val="004D71F8"/>
    <w:rsid w:val="004E0879"/>
    <w:rsid w:val="004E0994"/>
    <w:rsid w:val="004E2327"/>
    <w:rsid w:val="004E2FAD"/>
    <w:rsid w:val="004E352C"/>
    <w:rsid w:val="004E39E1"/>
    <w:rsid w:val="004E3E1C"/>
    <w:rsid w:val="004E42C1"/>
    <w:rsid w:val="004E5183"/>
    <w:rsid w:val="004E5BC0"/>
    <w:rsid w:val="004E5CD7"/>
    <w:rsid w:val="004E698C"/>
    <w:rsid w:val="004E6B42"/>
    <w:rsid w:val="004E73E6"/>
    <w:rsid w:val="004E7499"/>
    <w:rsid w:val="004E7A25"/>
    <w:rsid w:val="004E7B05"/>
    <w:rsid w:val="004F05AE"/>
    <w:rsid w:val="004F0ECD"/>
    <w:rsid w:val="004F1222"/>
    <w:rsid w:val="004F35A9"/>
    <w:rsid w:val="004F386D"/>
    <w:rsid w:val="004F54DC"/>
    <w:rsid w:val="00502454"/>
    <w:rsid w:val="005038C5"/>
    <w:rsid w:val="00504025"/>
    <w:rsid w:val="00505055"/>
    <w:rsid w:val="005050C8"/>
    <w:rsid w:val="005050CA"/>
    <w:rsid w:val="0050579F"/>
    <w:rsid w:val="00506036"/>
    <w:rsid w:val="00506153"/>
    <w:rsid w:val="00506F16"/>
    <w:rsid w:val="00510507"/>
    <w:rsid w:val="00510E3A"/>
    <w:rsid w:val="00511D4E"/>
    <w:rsid w:val="00511DB8"/>
    <w:rsid w:val="00511E79"/>
    <w:rsid w:val="00512565"/>
    <w:rsid w:val="00513F78"/>
    <w:rsid w:val="005141BE"/>
    <w:rsid w:val="005150F6"/>
    <w:rsid w:val="005155B8"/>
    <w:rsid w:val="005158A3"/>
    <w:rsid w:val="00515B28"/>
    <w:rsid w:val="005160B0"/>
    <w:rsid w:val="00516A35"/>
    <w:rsid w:val="00516BF3"/>
    <w:rsid w:val="00520631"/>
    <w:rsid w:val="00520BB9"/>
    <w:rsid w:val="00521FD3"/>
    <w:rsid w:val="00522B87"/>
    <w:rsid w:val="005251CE"/>
    <w:rsid w:val="00525706"/>
    <w:rsid w:val="00525B9D"/>
    <w:rsid w:val="00525EA5"/>
    <w:rsid w:val="005304C0"/>
    <w:rsid w:val="00530B50"/>
    <w:rsid w:val="00531219"/>
    <w:rsid w:val="005328AF"/>
    <w:rsid w:val="00532D59"/>
    <w:rsid w:val="00533065"/>
    <w:rsid w:val="00533598"/>
    <w:rsid w:val="00533DE0"/>
    <w:rsid w:val="00534433"/>
    <w:rsid w:val="005350D0"/>
    <w:rsid w:val="005354D4"/>
    <w:rsid w:val="00535737"/>
    <w:rsid w:val="005358B8"/>
    <w:rsid w:val="005359E5"/>
    <w:rsid w:val="00536162"/>
    <w:rsid w:val="00536C45"/>
    <w:rsid w:val="0053715B"/>
    <w:rsid w:val="005401D5"/>
    <w:rsid w:val="00540410"/>
    <w:rsid w:val="00541F4F"/>
    <w:rsid w:val="00542D01"/>
    <w:rsid w:val="00543666"/>
    <w:rsid w:val="00543A39"/>
    <w:rsid w:val="00544C06"/>
    <w:rsid w:val="00545D36"/>
    <w:rsid w:val="00546568"/>
    <w:rsid w:val="00547D91"/>
    <w:rsid w:val="0055055E"/>
    <w:rsid w:val="0055065E"/>
    <w:rsid w:val="00552ACB"/>
    <w:rsid w:val="00552C77"/>
    <w:rsid w:val="005539B4"/>
    <w:rsid w:val="005546DF"/>
    <w:rsid w:val="005554BC"/>
    <w:rsid w:val="00560B56"/>
    <w:rsid w:val="00562254"/>
    <w:rsid w:val="005624B5"/>
    <w:rsid w:val="00563513"/>
    <w:rsid w:val="0056455C"/>
    <w:rsid w:val="00564907"/>
    <w:rsid w:val="00566490"/>
    <w:rsid w:val="00566632"/>
    <w:rsid w:val="00566B9F"/>
    <w:rsid w:val="00566DD0"/>
    <w:rsid w:val="005677E1"/>
    <w:rsid w:val="00570313"/>
    <w:rsid w:val="005707BF"/>
    <w:rsid w:val="00571659"/>
    <w:rsid w:val="0057170E"/>
    <w:rsid w:val="0057561E"/>
    <w:rsid w:val="005770F8"/>
    <w:rsid w:val="00580835"/>
    <w:rsid w:val="00581A24"/>
    <w:rsid w:val="00583283"/>
    <w:rsid w:val="0058393D"/>
    <w:rsid w:val="005840F3"/>
    <w:rsid w:val="00584C89"/>
    <w:rsid w:val="005853D9"/>
    <w:rsid w:val="00586059"/>
    <w:rsid w:val="0058667D"/>
    <w:rsid w:val="00586829"/>
    <w:rsid w:val="00590048"/>
    <w:rsid w:val="00590C27"/>
    <w:rsid w:val="00590D9E"/>
    <w:rsid w:val="0059322E"/>
    <w:rsid w:val="00593B1E"/>
    <w:rsid w:val="00594B70"/>
    <w:rsid w:val="00595F7B"/>
    <w:rsid w:val="0059665A"/>
    <w:rsid w:val="00596CF8"/>
    <w:rsid w:val="005972C0"/>
    <w:rsid w:val="0059796F"/>
    <w:rsid w:val="005A0569"/>
    <w:rsid w:val="005A1DC0"/>
    <w:rsid w:val="005A3C62"/>
    <w:rsid w:val="005A453D"/>
    <w:rsid w:val="005A4732"/>
    <w:rsid w:val="005A50D5"/>
    <w:rsid w:val="005A58E8"/>
    <w:rsid w:val="005A5B58"/>
    <w:rsid w:val="005A6302"/>
    <w:rsid w:val="005B23D5"/>
    <w:rsid w:val="005B2A60"/>
    <w:rsid w:val="005B39D3"/>
    <w:rsid w:val="005B5091"/>
    <w:rsid w:val="005B5498"/>
    <w:rsid w:val="005C0364"/>
    <w:rsid w:val="005C087B"/>
    <w:rsid w:val="005C29B2"/>
    <w:rsid w:val="005C34F9"/>
    <w:rsid w:val="005C559D"/>
    <w:rsid w:val="005C6F21"/>
    <w:rsid w:val="005C76E5"/>
    <w:rsid w:val="005D10F9"/>
    <w:rsid w:val="005D2912"/>
    <w:rsid w:val="005D3CDD"/>
    <w:rsid w:val="005D4BBD"/>
    <w:rsid w:val="005D4FA9"/>
    <w:rsid w:val="005D5CB4"/>
    <w:rsid w:val="005D5EDD"/>
    <w:rsid w:val="005D642D"/>
    <w:rsid w:val="005D6F54"/>
    <w:rsid w:val="005D7B5D"/>
    <w:rsid w:val="005E01DF"/>
    <w:rsid w:val="005E14CD"/>
    <w:rsid w:val="005E1C79"/>
    <w:rsid w:val="005E3144"/>
    <w:rsid w:val="005E41F9"/>
    <w:rsid w:val="005E4F4E"/>
    <w:rsid w:val="005E53C7"/>
    <w:rsid w:val="005E5529"/>
    <w:rsid w:val="005E5F41"/>
    <w:rsid w:val="005E5FF9"/>
    <w:rsid w:val="005E7C55"/>
    <w:rsid w:val="005F139A"/>
    <w:rsid w:val="005F1867"/>
    <w:rsid w:val="005F1DD5"/>
    <w:rsid w:val="005F3C2D"/>
    <w:rsid w:val="005F4AF3"/>
    <w:rsid w:val="005F5166"/>
    <w:rsid w:val="005F5258"/>
    <w:rsid w:val="005F5BFF"/>
    <w:rsid w:val="005F6260"/>
    <w:rsid w:val="005F663C"/>
    <w:rsid w:val="005F7B2E"/>
    <w:rsid w:val="00600641"/>
    <w:rsid w:val="006009E2"/>
    <w:rsid w:val="00600C6A"/>
    <w:rsid w:val="00600F88"/>
    <w:rsid w:val="00602484"/>
    <w:rsid w:val="00602E2C"/>
    <w:rsid w:val="006030CD"/>
    <w:rsid w:val="006042EA"/>
    <w:rsid w:val="006053B3"/>
    <w:rsid w:val="00605D7A"/>
    <w:rsid w:val="0060674A"/>
    <w:rsid w:val="00607AF8"/>
    <w:rsid w:val="006107D6"/>
    <w:rsid w:val="0061178C"/>
    <w:rsid w:val="00611BE4"/>
    <w:rsid w:val="00612FA8"/>
    <w:rsid w:val="006136D4"/>
    <w:rsid w:val="00613BF1"/>
    <w:rsid w:val="00616893"/>
    <w:rsid w:val="00616AAE"/>
    <w:rsid w:val="0061729F"/>
    <w:rsid w:val="00617459"/>
    <w:rsid w:val="006213EC"/>
    <w:rsid w:val="00622632"/>
    <w:rsid w:val="00622911"/>
    <w:rsid w:val="006230FF"/>
    <w:rsid w:val="0062327B"/>
    <w:rsid w:val="00623419"/>
    <w:rsid w:val="00625705"/>
    <w:rsid w:val="00627352"/>
    <w:rsid w:val="00631746"/>
    <w:rsid w:val="00631927"/>
    <w:rsid w:val="006326DA"/>
    <w:rsid w:val="006328CA"/>
    <w:rsid w:val="00632BDB"/>
    <w:rsid w:val="00632D70"/>
    <w:rsid w:val="00633683"/>
    <w:rsid w:val="00633CB7"/>
    <w:rsid w:val="00634109"/>
    <w:rsid w:val="00634438"/>
    <w:rsid w:val="0063486A"/>
    <w:rsid w:val="00635208"/>
    <w:rsid w:val="00636DC2"/>
    <w:rsid w:val="00636ED0"/>
    <w:rsid w:val="00637DBD"/>
    <w:rsid w:val="0064012E"/>
    <w:rsid w:val="006419D4"/>
    <w:rsid w:val="00642E39"/>
    <w:rsid w:val="00643005"/>
    <w:rsid w:val="00643212"/>
    <w:rsid w:val="006435DC"/>
    <w:rsid w:val="00643FFC"/>
    <w:rsid w:val="00646CC0"/>
    <w:rsid w:val="006473A0"/>
    <w:rsid w:val="006503C3"/>
    <w:rsid w:val="00650D41"/>
    <w:rsid w:val="006519FB"/>
    <w:rsid w:val="00652840"/>
    <w:rsid w:val="00653487"/>
    <w:rsid w:val="00653BC4"/>
    <w:rsid w:val="00654333"/>
    <w:rsid w:val="00655533"/>
    <w:rsid w:val="0065788B"/>
    <w:rsid w:val="006600D8"/>
    <w:rsid w:val="006601E0"/>
    <w:rsid w:val="00661979"/>
    <w:rsid w:val="00662831"/>
    <w:rsid w:val="00662F98"/>
    <w:rsid w:val="00663049"/>
    <w:rsid w:val="006642A2"/>
    <w:rsid w:val="00665420"/>
    <w:rsid w:val="0066552F"/>
    <w:rsid w:val="00665AA6"/>
    <w:rsid w:val="0066660D"/>
    <w:rsid w:val="00666903"/>
    <w:rsid w:val="00666A81"/>
    <w:rsid w:val="00666E22"/>
    <w:rsid w:val="006702B6"/>
    <w:rsid w:val="00670924"/>
    <w:rsid w:val="006731E1"/>
    <w:rsid w:val="00673D95"/>
    <w:rsid w:val="00673F84"/>
    <w:rsid w:val="006740D8"/>
    <w:rsid w:val="00674210"/>
    <w:rsid w:val="006762F2"/>
    <w:rsid w:val="00677B58"/>
    <w:rsid w:val="00677C05"/>
    <w:rsid w:val="00677C63"/>
    <w:rsid w:val="00677F65"/>
    <w:rsid w:val="006807AA"/>
    <w:rsid w:val="00681273"/>
    <w:rsid w:val="00682A2C"/>
    <w:rsid w:val="00682B88"/>
    <w:rsid w:val="00682C8E"/>
    <w:rsid w:val="00682E42"/>
    <w:rsid w:val="00683104"/>
    <w:rsid w:val="0068343C"/>
    <w:rsid w:val="00684A95"/>
    <w:rsid w:val="00684B2D"/>
    <w:rsid w:val="00685069"/>
    <w:rsid w:val="0068538A"/>
    <w:rsid w:val="0068602F"/>
    <w:rsid w:val="006868C6"/>
    <w:rsid w:val="00686F36"/>
    <w:rsid w:val="006873D7"/>
    <w:rsid w:val="00687F97"/>
    <w:rsid w:val="00690CA3"/>
    <w:rsid w:val="00690EC1"/>
    <w:rsid w:val="00691C1F"/>
    <w:rsid w:val="00692925"/>
    <w:rsid w:val="00692B65"/>
    <w:rsid w:val="00692B92"/>
    <w:rsid w:val="006931B7"/>
    <w:rsid w:val="006935ED"/>
    <w:rsid w:val="00695388"/>
    <w:rsid w:val="00695DF8"/>
    <w:rsid w:val="006A06EA"/>
    <w:rsid w:val="006A18F6"/>
    <w:rsid w:val="006A349C"/>
    <w:rsid w:val="006A5396"/>
    <w:rsid w:val="006A5B5D"/>
    <w:rsid w:val="006A6BB7"/>
    <w:rsid w:val="006B0E66"/>
    <w:rsid w:val="006B1C1E"/>
    <w:rsid w:val="006B1E30"/>
    <w:rsid w:val="006B25C0"/>
    <w:rsid w:val="006B33EE"/>
    <w:rsid w:val="006B5388"/>
    <w:rsid w:val="006B56EC"/>
    <w:rsid w:val="006B5BB2"/>
    <w:rsid w:val="006B627F"/>
    <w:rsid w:val="006B771A"/>
    <w:rsid w:val="006B7B66"/>
    <w:rsid w:val="006B7FC0"/>
    <w:rsid w:val="006C210E"/>
    <w:rsid w:val="006C27C7"/>
    <w:rsid w:val="006C3042"/>
    <w:rsid w:val="006C3136"/>
    <w:rsid w:val="006C4B58"/>
    <w:rsid w:val="006C78AD"/>
    <w:rsid w:val="006D0C5F"/>
    <w:rsid w:val="006D125F"/>
    <w:rsid w:val="006D1B86"/>
    <w:rsid w:val="006D20D3"/>
    <w:rsid w:val="006D21D8"/>
    <w:rsid w:val="006D24FB"/>
    <w:rsid w:val="006D25DC"/>
    <w:rsid w:val="006D4121"/>
    <w:rsid w:val="006D4FB7"/>
    <w:rsid w:val="006D5B20"/>
    <w:rsid w:val="006D6102"/>
    <w:rsid w:val="006D66D2"/>
    <w:rsid w:val="006D6A8E"/>
    <w:rsid w:val="006D73CD"/>
    <w:rsid w:val="006D7E09"/>
    <w:rsid w:val="006E0640"/>
    <w:rsid w:val="006E0CDB"/>
    <w:rsid w:val="006E0EC5"/>
    <w:rsid w:val="006E1078"/>
    <w:rsid w:val="006E10ED"/>
    <w:rsid w:val="006E1604"/>
    <w:rsid w:val="006E1E87"/>
    <w:rsid w:val="006E214B"/>
    <w:rsid w:val="006E2CE3"/>
    <w:rsid w:val="006E2FE6"/>
    <w:rsid w:val="006E3B77"/>
    <w:rsid w:val="006E4187"/>
    <w:rsid w:val="006E41FF"/>
    <w:rsid w:val="006E55DF"/>
    <w:rsid w:val="006E58FF"/>
    <w:rsid w:val="006E59F8"/>
    <w:rsid w:val="006E65EA"/>
    <w:rsid w:val="006E6EE3"/>
    <w:rsid w:val="006E78FB"/>
    <w:rsid w:val="006E7B19"/>
    <w:rsid w:val="006F09FF"/>
    <w:rsid w:val="006F1DDC"/>
    <w:rsid w:val="006F1FA3"/>
    <w:rsid w:val="006F4C1B"/>
    <w:rsid w:val="006F6FBB"/>
    <w:rsid w:val="006F76D4"/>
    <w:rsid w:val="00700A15"/>
    <w:rsid w:val="0070155A"/>
    <w:rsid w:val="00702DF5"/>
    <w:rsid w:val="00702E39"/>
    <w:rsid w:val="007031AD"/>
    <w:rsid w:val="00704200"/>
    <w:rsid w:val="00704363"/>
    <w:rsid w:val="00704EFA"/>
    <w:rsid w:val="007056AA"/>
    <w:rsid w:val="0070768A"/>
    <w:rsid w:val="007100DF"/>
    <w:rsid w:val="007110A1"/>
    <w:rsid w:val="00712AFE"/>
    <w:rsid w:val="00713762"/>
    <w:rsid w:val="007139A5"/>
    <w:rsid w:val="00714520"/>
    <w:rsid w:val="007151C3"/>
    <w:rsid w:val="00715482"/>
    <w:rsid w:val="00717DA3"/>
    <w:rsid w:val="00717E6F"/>
    <w:rsid w:val="00717EBC"/>
    <w:rsid w:val="007206CF"/>
    <w:rsid w:val="007209D3"/>
    <w:rsid w:val="00720B8B"/>
    <w:rsid w:val="007216A8"/>
    <w:rsid w:val="007222DE"/>
    <w:rsid w:val="00722B01"/>
    <w:rsid w:val="0072616B"/>
    <w:rsid w:val="00726B1F"/>
    <w:rsid w:val="00726FCC"/>
    <w:rsid w:val="0072751E"/>
    <w:rsid w:val="0072773D"/>
    <w:rsid w:val="00730138"/>
    <w:rsid w:val="00730906"/>
    <w:rsid w:val="00732E2F"/>
    <w:rsid w:val="00733527"/>
    <w:rsid w:val="00733FD7"/>
    <w:rsid w:val="0073441B"/>
    <w:rsid w:val="00734598"/>
    <w:rsid w:val="00735159"/>
    <w:rsid w:val="007358B4"/>
    <w:rsid w:val="00735E48"/>
    <w:rsid w:val="007361D7"/>
    <w:rsid w:val="0073649D"/>
    <w:rsid w:val="00736AAB"/>
    <w:rsid w:val="00736CFC"/>
    <w:rsid w:val="007370A1"/>
    <w:rsid w:val="0074241C"/>
    <w:rsid w:val="00743B64"/>
    <w:rsid w:val="00743F87"/>
    <w:rsid w:val="00744494"/>
    <w:rsid w:val="00745C4A"/>
    <w:rsid w:val="00750C18"/>
    <w:rsid w:val="00750DF3"/>
    <w:rsid w:val="007512D9"/>
    <w:rsid w:val="007514BC"/>
    <w:rsid w:val="00751E1B"/>
    <w:rsid w:val="00752CA3"/>
    <w:rsid w:val="00752E45"/>
    <w:rsid w:val="00753400"/>
    <w:rsid w:val="007553F3"/>
    <w:rsid w:val="00756FC2"/>
    <w:rsid w:val="00757B96"/>
    <w:rsid w:val="007600F2"/>
    <w:rsid w:val="007609B3"/>
    <w:rsid w:val="007620E6"/>
    <w:rsid w:val="007649FF"/>
    <w:rsid w:val="007652F2"/>
    <w:rsid w:val="00765B2C"/>
    <w:rsid w:val="00766192"/>
    <w:rsid w:val="007666A7"/>
    <w:rsid w:val="00770976"/>
    <w:rsid w:val="00770E1B"/>
    <w:rsid w:val="007717E5"/>
    <w:rsid w:val="00771C49"/>
    <w:rsid w:val="00772109"/>
    <w:rsid w:val="00772416"/>
    <w:rsid w:val="00774F64"/>
    <w:rsid w:val="00774FE3"/>
    <w:rsid w:val="00775440"/>
    <w:rsid w:val="00775706"/>
    <w:rsid w:val="0077621E"/>
    <w:rsid w:val="00776CE9"/>
    <w:rsid w:val="007770B8"/>
    <w:rsid w:val="007806F5"/>
    <w:rsid w:val="00780911"/>
    <w:rsid w:val="0078276B"/>
    <w:rsid w:val="0078341D"/>
    <w:rsid w:val="00784CC7"/>
    <w:rsid w:val="00784D81"/>
    <w:rsid w:val="007857EB"/>
    <w:rsid w:val="00785D30"/>
    <w:rsid w:val="0078638F"/>
    <w:rsid w:val="0078796C"/>
    <w:rsid w:val="00787C23"/>
    <w:rsid w:val="00790842"/>
    <w:rsid w:val="00790EE9"/>
    <w:rsid w:val="007911E4"/>
    <w:rsid w:val="00791B21"/>
    <w:rsid w:val="00791CDD"/>
    <w:rsid w:val="00792D99"/>
    <w:rsid w:val="007931CB"/>
    <w:rsid w:val="00793AC7"/>
    <w:rsid w:val="007949E4"/>
    <w:rsid w:val="00795878"/>
    <w:rsid w:val="00795D70"/>
    <w:rsid w:val="00796636"/>
    <w:rsid w:val="007A0CE6"/>
    <w:rsid w:val="007A10BD"/>
    <w:rsid w:val="007A3872"/>
    <w:rsid w:val="007A4746"/>
    <w:rsid w:val="007A6630"/>
    <w:rsid w:val="007A6645"/>
    <w:rsid w:val="007A670B"/>
    <w:rsid w:val="007A778B"/>
    <w:rsid w:val="007B1BBF"/>
    <w:rsid w:val="007B24B0"/>
    <w:rsid w:val="007B357C"/>
    <w:rsid w:val="007B3B59"/>
    <w:rsid w:val="007B4790"/>
    <w:rsid w:val="007B4BEC"/>
    <w:rsid w:val="007B4C50"/>
    <w:rsid w:val="007B4F23"/>
    <w:rsid w:val="007B4F72"/>
    <w:rsid w:val="007B5A19"/>
    <w:rsid w:val="007B6B0D"/>
    <w:rsid w:val="007C0E5A"/>
    <w:rsid w:val="007C19E9"/>
    <w:rsid w:val="007C3ECD"/>
    <w:rsid w:val="007C4586"/>
    <w:rsid w:val="007C6213"/>
    <w:rsid w:val="007C7701"/>
    <w:rsid w:val="007D1835"/>
    <w:rsid w:val="007D3D2D"/>
    <w:rsid w:val="007D4537"/>
    <w:rsid w:val="007D4D71"/>
    <w:rsid w:val="007D588A"/>
    <w:rsid w:val="007D6884"/>
    <w:rsid w:val="007D7288"/>
    <w:rsid w:val="007D78B4"/>
    <w:rsid w:val="007E14D6"/>
    <w:rsid w:val="007E1696"/>
    <w:rsid w:val="007E1BFF"/>
    <w:rsid w:val="007E3886"/>
    <w:rsid w:val="007E4171"/>
    <w:rsid w:val="007E4DB8"/>
    <w:rsid w:val="007E5D18"/>
    <w:rsid w:val="007E6C91"/>
    <w:rsid w:val="007E7DAA"/>
    <w:rsid w:val="007F0A09"/>
    <w:rsid w:val="007F136A"/>
    <w:rsid w:val="007F1442"/>
    <w:rsid w:val="007F1856"/>
    <w:rsid w:val="007F33EF"/>
    <w:rsid w:val="007F489C"/>
    <w:rsid w:val="007F5A0C"/>
    <w:rsid w:val="007F68B9"/>
    <w:rsid w:val="007F6FAC"/>
    <w:rsid w:val="007F7D5C"/>
    <w:rsid w:val="008015CC"/>
    <w:rsid w:val="00802023"/>
    <w:rsid w:val="00802806"/>
    <w:rsid w:val="008035AF"/>
    <w:rsid w:val="00804CDB"/>
    <w:rsid w:val="0080579D"/>
    <w:rsid w:val="00806451"/>
    <w:rsid w:val="00807FF0"/>
    <w:rsid w:val="00811FFA"/>
    <w:rsid w:val="00813D28"/>
    <w:rsid w:val="0081457F"/>
    <w:rsid w:val="008146FB"/>
    <w:rsid w:val="0081510F"/>
    <w:rsid w:val="00816D3E"/>
    <w:rsid w:val="00816E28"/>
    <w:rsid w:val="00816E45"/>
    <w:rsid w:val="008179EE"/>
    <w:rsid w:val="0082023D"/>
    <w:rsid w:val="008203D2"/>
    <w:rsid w:val="0082167C"/>
    <w:rsid w:val="00821C69"/>
    <w:rsid w:val="00821E89"/>
    <w:rsid w:val="00823652"/>
    <w:rsid w:val="00823AFE"/>
    <w:rsid w:val="008249C6"/>
    <w:rsid w:val="00825D5C"/>
    <w:rsid w:val="00826B39"/>
    <w:rsid w:val="008274F0"/>
    <w:rsid w:val="00827500"/>
    <w:rsid w:val="0082768B"/>
    <w:rsid w:val="008325B0"/>
    <w:rsid w:val="00833547"/>
    <w:rsid w:val="00834091"/>
    <w:rsid w:val="008341D6"/>
    <w:rsid w:val="008342ED"/>
    <w:rsid w:val="008344BC"/>
    <w:rsid w:val="00834BD9"/>
    <w:rsid w:val="00835830"/>
    <w:rsid w:val="00836072"/>
    <w:rsid w:val="00836282"/>
    <w:rsid w:val="00836878"/>
    <w:rsid w:val="00840AB6"/>
    <w:rsid w:val="0084141E"/>
    <w:rsid w:val="0084267F"/>
    <w:rsid w:val="00843DF5"/>
    <w:rsid w:val="00844460"/>
    <w:rsid w:val="00845057"/>
    <w:rsid w:val="008457D4"/>
    <w:rsid w:val="00847C36"/>
    <w:rsid w:val="00850225"/>
    <w:rsid w:val="008519D9"/>
    <w:rsid w:val="00852385"/>
    <w:rsid w:val="008526B9"/>
    <w:rsid w:val="008528C4"/>
    <w:rsid w:val="0085366C"/>
    <w:rsid w:val="00853EC3"/>
    <w:rsid w:val="008541FE"/>
    <w:rsid w:val="00854529"/>
    <w:rsid w:val="00854E6D"/>
    <w:rsid w:val="00856059"/>
    <w:rsid w:val="00856F61"/>
    <w:rsid w:val="00857913"/>
    <w:rsid w:val="00860F4C"/>
    <w:rsid w:val="00861A46"/>
    <w:rsid w:val="00861CA4"/>
    <w:rsid w:val="00863000"/>
    <w:rsid w:val="0086318C"/>
    <w:rsid w:val="008633ED"/>
    <w:rsid w:val="00864396"/>
    <w:rsid w:val="00864CE1"/>
    <w:rsid w:val="00865382"/>
    <w:rsid w:val="0086625D"/>
    <w:rsid w:val="0086709B"/>
    <w:rsid w:val="008671E3"/>
    <w:rsid w:val="00867A76"/>
    <w:rsid w:val="00867A80"/>
    <w:rsid w:val="00867EB7"/>
    <w:rsid w:val="00870CCA"/>
    <w:rsid w:val="00872FC9"/>
    <w:rsid w:val="0087300D"/>
    <w:rsid w:val="00873980"/>
    <w:rsid w:val="008739E1"/>
    <w:rsid w:val="00873C55"/>
    <w:rsid w:val="00875775"/>
    <w:rsid w:val="0087715D"/>
    <w:rsid w:val="008774EB"/>
    <w:rsid w:val="0088009C"/>
    <w:rsid w:val="00880EC2"/>
    <w:rsid w:val="00881D35"/>
    <w:rsid w:val="00882F80"/>
    <w:rsid w:val="008831CE"/>
    <w:rsid w:val="0088501A"/>
    <w:rsid w:val="008876B9"/>
    <w:rsid w:val="00887776"/>
    <w:rsid w:val="00890B4B"/>
    <w:rsid w:val="008917CD"/>
    <w:rsid w:val="008919B8"/>
    <w:rsid w:val="008929D9"/>
    <w:rsid w:val="00893150"/>
    <w:rsid w:val="00894B24"/>
    <w:rsid w:val="00895796"/>
    <w:rsid w:val="00895D22"/>
    <w:rsid w:val="00895D49"/>
    <w:rsid w:val="00896146"/>
    <w:rsid w:val="00897DE1"/>
    <w:rsid w:val="008A0784"/>
    <w:rsid w:val="008A3235"/>
    <w:rsid w:val="008A33C4"/>
    <w:rsid w:val="008A69D9"/>
    <w:rsid w:val="008A7D0D"/>
    <w:rsid w:val="008B12B2"/>
    <w:rsid w:val="008B18BE"/>
    <w:rsid w:val="008B19AF"/>
    <w:rsid w:val="008B1BCB"/>
    <w:rsid w:val="008B2A6C"/>
    <w:rsid w:val="008B39EA"/>
    <w:rsid w:val="008B3BAC"/>
    <w:rsid w:val="008B451E"/>
    <w:rsid w:val="008C0354"/>
    <w:rsid w:val="008C0A37"/>
    <w:rsid w:val="008C0E57"/>
    <w:rsid w:val="008C2E21"/>
    <w:rsid w:val="008C38AC"/>
    <w:rsid w:val="008C3EB6"/>
    <w:rsid w:val="008C45D0"/>
    <w:rsid w:val="008C5814"/>
    <w:rsid w:val="008C5D31"/>
    <w:rsid w:val="008C6805"/>
    <w:rsid w:val="008C6D10"/>
    <w:rsid w:val="008D134C"/>
    <w:rsid w:val="008D145D"/>
    <w:rsid w:val="008D2556"/>
    <w:rsid w:val="008D3419"/>
    <w:rsid w:val="008D4186"/>
    <w:rsid w:val="008D49CD"/>
    <w:rsid w:val="008D4E53"/>
    <w:rsid w:val="008D5492"/>
    <w:rsid w:val="008D646A"/>
    <w:rsid w:val="008D6C8B"/>
    <w:rsid w:val="008D6CC4"/>
    <w:rsid w:val="008E085C"/>
    <w:rsid w:val="008E128F"/>
    <w:rsid w:val="008E1333"/>
    <w:rsid w:val="008E18DF"/>
    <w:rsid w:val="008E27CE"/>
    <w:rsid w:val="008E2F9E"/>
    <w:rsid w:val="008E4E90"/>
    <w:rsid w:val="008E53B2"/>
    <w:rsid w:val="008E5450"/>
    <w:rsid w:val="008E7906"/>
    <w:rsid w:val="008F0445"/>
    <w:rsid w:val="008F0E06"/>
    <w:rsid w:val="008F12F5"/>
    <w:rsid w:val="008F22C1"/>
    <w:rsid w:val="008F288D"/>
    <w:rsid w:val="008F3857"/>
    <w:rsid w:val="008F3B53"/>
    <w:rsid w:val="008F4099"/>
    <w:rsid w:val="008F4825"/>
    <w:rsid w:val="008F5827"/>
    <w:rsid w:val="008F5CBE"/>
    <w:rsid w:val="008F5DE5"/>
    <w:rsid w:val="008F5E98"/>
    <w:rsid w:val="008F5F0E"/>
    <w:rsid w:val="008F6C18"/>
    <w:rsid w:val="008F714D"/>
    <w:rsid w:val="008F76A2"/>
    <w:rsid w:val="008F7960"/>
    <w:rsid w:val="0090315B"/>
    <w:rsid w:val="00904538"/>
    <w:rsid w:val="009056EA"/>
    <w:rsid w:val="00906E1A"/>
    <w:rsid w:val="00907061"/>
    <w:rsid w:val="0090758E"/>
    <w:rsid w:val="00907E02"/>
    <w:rsid w:val="009104EE"/>
    <w:rsid w:val="009106E0"/>
    <w:rsid w:val="009110CA"/>
    <w:rsid w:val="00913EED"/>
    <w:rsid w:val="009146A4"/>
    <w:rsid w:val="009151AF"/>
    <w:rsid w:val="00920A3C"/>
    <w:rsid w:val="009212CB"/>
    <w:rsid w:val="00921409"/>
    <w:rsid w:val="009217F8"/>
    <w:rsid w:val="00921992"/>
    <w:rsid w:val="00921C4A"/>
    <w:rsid w:val="0092256F"/>
    <w:rsid w:val="0092374C"/>
    <w:rsid w:val="00923BF5"/>
    <w:rsid w:val="009244E1"/>
    <w:rsid w:val="00924B17"/>
    <w:rsid w:val="00924D0D"/>
    <w:rsid w:val="00926C33"/>
    <w:rsid w:val="009272D2"/>
    <w:rsid w:val="009273C3"/>
    <w:rsid w:val="00927A8C"/>
    <w:rsid w:val="009303FB"/>
    <w:rsid w:val="00932290"/>
    <w:rsid w:val="0093251B"/>
    <w:rsid w:val="00932AB1"/>
    <w:rsid w:val="00932D16"/>
    <w:rsid w:val="00933B89"/>
    <w:rsid w:val="00934E47"/>
    <w:rsid w:val="009356AC"/>
    <w:rsid w:val="0093586C"/>
    <w:rsid w:val="0093660D"/>
    <w:rsid w:val="00936845"/>
    <w:rsid w:val="0093729F"/>
    <w:rsid w:val="00937398"/>
    <w:rsid w:val="00937BD1"/>
    <w:rsid w:val="0094192C"/>
    <w:rsid w:val="00941CCB"/>
    <w:rsid w:val="009426D4"/>
    <w:rsid w:val="00942FC7"/>
    <w:rsid w:val="009432A9"/>
    <w:rsid w:val="00944CDF"/>
    <w:rsid w:val="009465DF"/>
    <w:rsid w:val="009470EC"/>
    <w:rsid w:val="00947441"/>
    <w:rsid w:val="00947769"/>
    <w:rsid w:val="00947F0B"/>
    <w:rsid w:val="0095154F"/>
    <w:rsid w:val="00951C78"/>
    <w:rsid w:val="00951EDF"/>
    <w:rsid w:val="00953F4E"/>
    <w:rsid w:val="00955263"/>
    <w:rsid w:val="00955EE8"/>
    <w:rsid w:val="00956895"/>
    <w:rsid w:val="009578B7"/>
    <w:rsid w:val="00957A4D"/>
    <w:rsid w:val="0096129B"/>
    <w:rsid w:val="00961AEA"/>
    <w:rsid w:val="00962144"/>
    <w:rsid w:val="0096293B"/>
    <w:rsid w:val="00963511"/>
    <w:rsid w:val="00964188"/>
    <w:rsid w:val="00966187"/>
    <w:rsid w:val="00966C7B"/>
    <w:rsid w:val="00967719"/>
    <w:rsid w:val="00967A89"/>
    <w:rsid w:val="009705C8"/>
    <w:rsid w:val="009706BF"/>
    <w:rsid w:val="00970A1E"/>
    <w:rsid w:val="00971A07"/>
    <w:rsid w:val="00975F44"/>
    <w:rsid w:val="00976205"/>
    <w:rsid w:val="009765F8"/>
    <w:rsid w:val="00980BA7"/>
    <w:rsid w:val="00982BCE"/>
    <w:rsid w:val="00983CFA"/>
    <w:rsid w:val="00983D63"/>
    <w:rsid w:val="009854AF"/>
    <w:rsid w:val="00985D72"/>
    <w:rsid w:val="009860DA"/>
    <w:rsid w:val="009867CA"/>
    <w:rsid w:val="009869D8"/>
    <w:rsid w:val="0099054B"/>
    <w:rsid w:val="009913E7"/>
    <w:rsid w:val="00991870"/>
    <w:rsid w:val="00991E9B"/>
    <w:rsid w:val="00994863"/>
    <w:rsid w:val="009955AF"/>
    <w:rsid w:val="00996231"/>
    <w:rsid w:val="0099689B"/>
    <w:rsid w:val="00996C84"/>
    <w:rsid w:val="00996D1E"/>
    <w:rsid w:val="009973A5"/>
    <w:rsid w:val="009A1A4A"/>
    <w:rsid w:val="009A2ECB"/>
    <w:rsid w:val="009A32AD"/>
    <w:rsid w:val="009A3A67"/>
    <w:rsid w:val="009A4649"/>
    <w:rsid w:val="009A4D69"/>
    <w:rsid w:val="009A522C"/>
    <w:rsid w:val="009A7FA0"/>
    <w:rsid w:val="009B0401"/>
    <w:rsid w:val="009B1F07"/>
    <w:rsid w:val="009B42A4"/>
    <w:rsid w:val="009B50C8"/>
    <w:rsid w:val="009B5F16"/>
    <w:rsid w:val="009B6001"/>
    <w:rsid w:val="009B6B82"/>
    <w:rsid w:val="009C0241"/>
    <w:rsid w:val="009C0B63"/>
    <w:rsid w:val="009C1343"/>
    <w:rsid w:val="009C23B9"/>
    <w:rsid w:val="009C2EE1"/>
    <w:rsid w:val="009C32F4"/>
    <w:rsid w:val="009C4021"/>
    <w:rsid w:val="009C406C"/>
    <w:rsid w:val="009C46AC"/>
    <w:rsid w:val="009C46F4"/>
    <w:rsid w:val="009C51AD"/>
    <w:rsid w:val="009C7974"/>
    <w:rsid w:val="009C7BAA"/>
    <w:rsid w:val="009D052E"/>
    <w:rsid w:val="009D16E5"/>
    <w:rsid w:val="009D1BE9"/>
    <w:rsid w:val="009D1D9B"/>
    <w:rsid w:val="009D1F4E"/>
    <w:rsid w:val="009D2903"/>
    <w:rsid w:val="009D3A45"/>
    <w:rsid w:val="009D48CA"/>
    <w:rsid w:val="009D5320"/>
    <w:rsid w:val="009D6CFC"/>
    <w:rsid w:val="009E0288"/>
    <w:rsid w:val="009E0772"/>
    <w:rsid w:val="009E24E3"/>
    <w:rsid w:val="009E5277"/>
    <w:rsid w:val="009E59B4"/>
    <w:rsid w:val="009E5C5E"/>
    <w:rsid w:val="009E732D"/>
    <w:rsid w:val="009E7BBA"/>
    <w:rsid w:val="009F036B"/>
    <w:rsid w:val="009F0652"/>
    <w:rsid w:val="009F0B91"/>
    <w:rsid w:val="009F0C6F"/>
    <w:rsid w:val="009F152D"/>
    <w:rsid w:val="009F1B75"/>
    <w:rsid w:val="009F222F"/>
    <w:rsid w:val="009F2D34"/>
    <w:rsid w:val="009F5246"/>
    <w:rsid w:val="009F5E71"/>
    <w:rsid w:val="00A0026B"/>
    <w:rsid w:val="00A026B9"/>
    <w:rsid w:val="00A04212"/>
    <w:rsid w:val="00A053D8"/>
    <w:rsid w:val="00A05412"/>
    <w:rsid w:val="00A05667"/>
    <w:rsid w:val="00A05C24"/>
    <w:rsid w:val="00A05EDC"/>
    <w:rsid w:val="00A06DCF"/>
    <w:rsid w:val="00A074B7"/>
    <w:rsid w:val="00A07603"/>
    <w:rsid w:val="00A07EFB"/>
    <w:rsid w:val="00A1018F"/>
    <w:rsid w:val="00A10245"/>
    <w:rsid w:val="00A10282"/>
    <w:rsid w:val="00A10559"/>
    <w:rsid w:val="00A10A92"/>
    <w:rsid w:val="00A11486"/>
    <w:rsid w:val="00A11B73"/>
    <w:rsid w:val="00A11D3F"/>
    <w:rsid w:val="00A11DB7"/>
    <w:rsid w:val="00A122C4"/>
    <w:rsid w:val="00A1239C"/>
    <w:rsid w:val="00A12FE8"/>
    <w:rsid w:val="00A15DD9"/>
    <w:rsid w:val="00A16091"/>
    <w:rsid w:val="00A165C7"/>
    <w:rsid w:val="00A16637"/>
    <w:rsid w:val="00A17590"/>
    <w:rsid w:val="00A17BD7"/>
    <w:rsid w:val="00A20B6D"/>
    <w:rsid w:val="00A21791"/>
    <w:rsid w:val="00A2260E"/>
    <w:rsid w:val="00A228CA"/>
    <w:rsid w:val="00A2454F"/>
    <w:rsid w:val="00A253F0"/>
    <w:rsid w:val="00A256C6"/>
    <w:rsid w:val="00A26222"/>
    <w:rsid w:val="00A26AE1"/>
    <w:rsid w:val="00A27152"/>
    <w:rsid w:val="00A27EF3"/>
    <w:rsid w:val="00A30A5C"/>
    <w:rsid w:val="00A31A6D"/>
    <w:rsid w:val="00A31D56"/>
    <w:rsid w:val="00A328C2"/>
    <w:rsid w:val="00A32FBC"/>
    <w:rsid w:val="00A34A44"/>
    <w:rsid w:val="00A362D0"/>
    <w:rsid w:val="00A36FFB"/>
    <w:rsid w:val="00A40359"/>
    <w:rsid w:val="00A416E3"/>
    <w:rsid w:val="00A419AC"/>
    <w:rsid w:val="00A4519B"/>
    <w:rsid w:val="00A50CE7"/>
    <w:rsid w:val="00A50DC7"/>
    <w:rsid w:val="00A512BD"/>
    <w:rsid w:val="00A521AE"/>
    <w:rsid w:val="00A52A93"/>
    <w:rsid w:val="00A541CA"/>
    <w:rsid w:val="00A54398"/>
    <w:rsid w:val="00A55C68"/>
    <w:rsid w:val="00A55CC8"/>
    <w:rsid w:val="00A60C78"/>
    <w:rsid w:val="00A60D92"/>
    <w:rsid w:val="00A61C1D"/>
    <w:rsid w:val="00A61C27"/>
    <w:rsid w:val="00A6221E"/>
    <w:rsid w:val="00A6292F"/>
    <w:rsid w:val="00A63DCB"/>
    <w:rsid w:val="00A64C1E"/>
    <w:rsid w:val="00A66C5B"/>
    <w:rsid w:val="00A70AB3"/>
    <w:rsid w:val="00A70F7D"/>
    <w:rsid w:val="00A72343"/>
    <w:rsid w:val="00A72A18"/>
    <w:rsid w:val="00A745F3"/>
    <w:rsid w:val="00A75534"/>
    <w:rsid w:val="00A75E27"/>
    <w:rsid w:val="00A76536"/>
    <w:rsid w:val="00A76883"/>
    <w:rsid w:val="00A77B92"/>
    <w:rsid w:val="00A8094C"/>
    <w:rsid w:val="00A811A7"/>
    <w:rsid w:val="00A81CE2"/>
    <w:rsid w:val="00A827B3"/>
    <w:rsid w:val="00A82D5F"/>
    <w:rsid w:val="00A87210"/>
    <w:rsid w:val="00A90B9F"/>
    <w:rsid w:val="00A90DDD"/>
    <w:rsid w:val="00A929BD"/>
    <w:rsid w:val="00A92B0C"/>
    <w:rsid w:val="00A937BB"/>
    <w:rsid w:val="00A94D59"/>
    <w:rsid w:val="00A95476"/>
    <w:rsid w:val="00A95714"/>
    <w:rsid w:val="00A9707E"/>
    <w:rsid w:val="00A97DF1"/>
    <w:rsid w:val="00A97E9E"/>
    <w:rsid w:val="00AA140D"/>
    <w:rsid w:val="00AA16F2"/>
    <w:rsid w:val="00AA18D5"/>
    <w:rsid w:val="00AA5474"/>
    <w:rsid w:val="00AA5B6F"/>
    <w:rsid w:val="00AA5B94"/>
    <w:rsid w:val="00AA6BAE"/>
    <w:rsid w:val="00AA7F95"/>
    <w:rsid w:val="00AB0195"/>
    <w:rsid w:val="00AB119C"/>
    <w:rsid w:val="00AB1B1D"/>
    <w:rsid w:val="00AB1FFB"/>
    <w:rsid w:val="00AB4A5D"/>
    <w:rsid w:val="00AB57EF"/>
    <w:rsid w:val="00AB6162"/>
    <w:rsid w:val="00AB6807"/>
    <w:rsid w:val="00AC0DA2"/>
    <w:rsid w:val="00AC16B5"/>
    <w:rsid w:val="00AC26AE"/>
    <w:rsid w:val="00AC31F5"/>
    <w:rsid w:val="00AC382C"/>
    <w:rsid w:val="00AC45F8"/>
    <w:rsid w:val="00AC68BC"/>
    <w:rsid w:val="00AC7B80"/>
    <w:rsid w:val="00AD05E4"/>
    <w:rsid w:val="00AD0B1E"/>
    <w:rsid w:val="00AD226B"/>
    <w:rsid w:val="00AD3746"/>
    <w:rsid w:val="00AD51DA"/>
    <w:rsid w:val="00AD5DEE"/>
    <w:rsid w:val="00AE0787"/>
    <w:rsid w:val="00AE27F6"/>
    <w:rsid w:val="00AE32D6"/>
    <w:rsid w:val="00AE3B98"/>
    <w:rsid w:val="00AE42E5"/>
    <w:rsid w:val="00AE505B"/>
    <w:rsid w:val="00AE648C"/>
    <w:rsid w:val="00AE65B1"/>
    <w:rsid w:val="00AE6C81"/>
    <w:rsid w:val="00AE76AC"/>
    <w:rsid w:val="00AF11C6"/>
    <w:rsid w:val="00AF1962"/>
    <w:rsid w:val="00AF1D3E"/>
    <w:rsid w:val="00AF1E6F"/>
    <w:rsid w:val="00AF207C"/>
    <w:rsid w:val="00AF25DC"/>
    <w:rsid w:val="00AF3DAF"/>
    <w:rsid w:val="00AF5486"/>
    <w:rsid w:val="00AF5B85"/>
    <w:rsid w:val="00AF632D"/>
    <w:rsid w:val="00AF63BD"/>
    <w:rsid w:val="00AF7F54"/>
    <w:rsid w:val="00B0068D"/>
    <w:rsid w:val="00B012B5"/>
    <w:rsid w:val="00B0203D"/>
    <w:rsid w:val="00B02531"/>
    <w:rsid w:val="00B02B87"/>
    <w:rsid w:val="00B0322F"/>
    <w:rsid w:val="00B03704"/>
    <w:rsid w:val="00B0373E"/>
    <w:rsid w:val="00B052B0"/>
    <w:rsid w:val="00B05D24"/>
    <w:rsid w:val="00B05E4F"/>
    <w:rsid w:val="00B0612D"/>
    <w:rsid w:val="00B06B8A"/>
    <w:rsid w:val="00B06E2D"/>
    <w:rsid w:val="00B07AE0"/>
    <w:rsid w:val="00B107AF"/>
    <w:rsid w:val="00B115EE"/>
    <w:rsid w:val="00B12A64"/>
    <w:rsid w:val="00B13118"/>
    <w:rsid w:val="00B1330D"/>
    <w:rsid w:val="00B139AF"/>
    <w:rsid w:val="00B13A31"/>
    <w:rsid w:val="00B13F93"/>
    <w:rsid w:val="00B14D02"/>
    <w:rsid w:val="00B21126"/>
    <w:rsid w:val="00B2139B"/>
    <w:rsid w:val="00B250AF"/>
    <w:rsid w:val="00B268F6"/>
    <w:rsid w:val="00B27BE3"/>
    <w:rsid w:val="00B27F68"/>
    <w:rsid w:val="00B30763"/>
    <w:rsid w:val="00B30F13"/>
    <w:rsid w:val="00B31B3A"/>
    <w:rsid w:val="00B3350E"/>
    <w:rsid w:val="00B33B96"/>
    <w:rsid w:val="00B34A41"/>
    <w:rsid w:val="00B3606A"/>
    <w:rsid w:val="00B36D7F"/>
    <w:rsid w:val="00B371AD"/>
    <w:rsid w:val="00B37872"/>
    <w:rsid w:val="00B40F9B"/>
    <w:rsid w:val="00B4345E"/>
    <w:rsid w:val="00B43573"/>
    <w:rsid w:val="00B43CFB"/>
    <w:rsid w:val="00B45012"/>
    <w:rsid w:val="00B464F7"/>
    <w:rsid w:val="00B47108"/>
    <w:rsid w:val="00B4722B"/>
    <w:rsid w:val="00B473C9"/>
    <w:rsid w:val="00B503A2"/>
    <w:rsid w:val="00B5140A"/>
    <w:rsid w:val="00B51417"/>
    <w:rsid w:val="00B514CC"/>
    <w:rsid w:val="00B515A5"/>
    <w:rsid w:val="00B52257"/>
    <w:rsid w:val="00B525B8"/>
    <w:rsid w:val="00B529F1"/>
    <w:rsid w:val="00B530D5"/>
    <w:rsid w:val="00B55451"/>
    <w:rsid w:val="00B55BFA"/>
    <w:rsid w:val="00B56803"/>
    <w:rsid w:val="00B56BC2"/>
    <w:rsid w:val="00B56CD8"/>
    <w:rsid w:val="00B575E6"/>
    <w:rsid w:val="00B57612"/>
    <w:rsid w:val="00B57CDE"/>
    <w:rsid w:val="00B60736"/>
    <w:rsid w:val="00B60D19"/>
    <w:rsid w:val="00B62677"/>
    <w:rsid w:val="00B635E7"/>
    <w:rsid w:val="00B640B2"/>
    <w:rsid w:val="00B65080"/>
    <w:rsid w:val="00B65CCB"/>
    <w:rsid w:val="00B66B34"/>
    <w:rsid w:val="00B70296"/>
    <w:rsid w:val="00B7096F"/>
    <w:rsid w:val="00B73089"/>
    <w:rsid w:val="00B75065"/>
    <w:rsid w:val="00B752FA"/>
    <w:rsid w:val="00B757EE"/>
    <w:rsid w:val="00B76268"/>
    <w:rsid w:val="00B77750"/>
    <w:rsid w:val="00B77B5D"/>
    <w:rsid w:val="00B819CE"/>
    <w:rsid w:val="00B824A9"/>
    <w:rsid w:val="00B84710"/>
    <w:rsid w:val="00B84FC9"/>
    <w:rsid w:val="00B85E8E"/>
    <w:rsid w:val="00B90F2F"/>
    <w:rsid w:val="00B93D13"/>
    <w:rsid w:val="00B93D83"/>
    <w:rsid w:val="00B942DA"/>
    <w:rsid w:val="00B9466D"/>
    <w:rsid w:val="00B94AE3"/>
    <w:rsid w:val="00B9514F"/>
    <w:rsid w:val="00B95D79"/>
    <w:rsid w:val="00B961CD"/>
    <w:rsid w:val="00B97255"/>
    <w:rsid w:val="00BA16C6"/>
    <w:rsid w:val="00BA2097"/>
    <w:rsid w:val="00BA3418"/>
    <w:rsid w:val="00BA4BDB"/>
    <w:rsid w:val="00BA5366"/>
    <w:rsid w:val="00BA62BE"/>
    <w:rsid w:val="00BA736A"/>
    <w:rsid w:val="00BA797C"/>
    <w:rsid w:val="00BB066D"/>
    <w:rsid w:val="00BB28FE"/>
    <w:rsid w:val="00BB2C83"/>
    <w:rsid w:val="00BB2F60"/>
    <w:rsid w:val="00BB4BA1"/>
    <w:rsid w:val="00BB4C1A"/>
    <w:rsid w:val="00BB5A3A"/>
    <w:rsid w:val="00BB6200"/>
    <w:rsid w:val="00BC19F0"/>
    <w:rsid w:val="00BC24BE"/>
    <w:rsid w:val="00BC3227"/>
    <w:rsid w:val="00BC3239"/>
    <w:rsid w:val="00BC3633"/>
    <w:rsid w:val="00BC3D9D"/>
    <w:rsid w:val="00BC42B7"/>
    <w:rsid w:val="00BC51C1"/>
    <w:rsid w:val="00BC5826"/>
    <w:rsid w:val="00BC6EC2"/>
    <w:rsid w:val="00BC7454"/>
    <w:rsid w:val="00BC77DF"/>
    <w:rsid w:val="00BD0BC8"/>
    <w:rsid w:val="00BD1C9E"/>
    <w:rsid w:val="00BD1DF5"/>
    <w:rsid w:val="00BD1E4C"/>
    <w:rsid w:val="00BD4708"/>
    <w:rsid w:val="00BD4B28"/>
    <w:rsid w:val="00BD691E"/>
    <w:rsid w:val="00BD7938"/>
    <w:rsid w:val="00BD7E92"/>
    <w:rsid w:val="00BE1E2C"/>
    <w:rsid w:val="00BE2588"/>
    <w:rsid w:val="00BE35D4"/>
    <w:rsid w:val="00BE40E1"/>
    <w:rsid w:val="00BE410D"/>
    <w:rsid w:val="00BE45ED"/>
    <w:rsid w:val="00BE4DA1"/>
    <w:rsid w:val="00BE6841"/>
    <w:rsid w:val="00BE7315"/>
    <w:rsid w:val="00BF0D27"/>
    <w:rsid w:val="00BF157F"/>
    <w:rsid w:val="00BF241A"/>
    <w:rsid w:val="00BF24A1"/>
    <w:rsid w:val="00BF2ACB"/>
    <w:rsid w:val="00BF390F"/>
    <w:rsid w:val="00BF4F6A"/>
    <w:rsid w:val="00BF57BA"/>
    <w:rsid w:val="00BF5900"/>
    <w:rsid w:val="00BF5A44"/>
    <w:rsid w:val="00BF67DE"/>
    <w:rsid w:val="00BF7165"/>
    <w:rsid w:val="00BF71C3"/>
    <w:rsid w:val="00BF752D"/>
    <w:rsid w:val="00BF7774"/>
    <w:rsid w:val="00BF7EEB"/>
    <w:rsid w:val="00C0026A"/>
    <w:rsid w:val="00C00404"/>
    <w:rsid w:val="00C03364"/>
    <w:rsid w:val="00C03FB3"/>
    <w:rsid w:val="00C04E43"/>
    <w:rsid w:val="00C0540D"/>
    <w:rsid w:val="00C05915"/>
    <w:rsid w:val="00C05B5E"/>
    <w:rsid w:val="00C0771E"/>
    <w:rsid w:val="00C11D5C"/>
    <w:rsid w:val="00C12133"/>
    <w:rsid w:val="00C128F9"/>
    <w:rsid w:val="00C12B17"/>
    <w:rsid w:val="00C14091"/>
    <w:rsid w:val="00C1465E"/>
    <w:rsid w:val="00C14EB8"/>
    <w:rsid w:val="00C15857"/>
    <w:rsid w:val="00C15DA6"/>
    <w:rsid w:val="00C17F2A"/>
    <w:rsid w:val="00C206C9"/>
    <w:rsid w:val="00C20A8F"/>
    <w:rsid w:val="00C217C9"/>
    <w:rsid w:val="00C221DF"/>
    <w:rsid w:val="00C24533"/>
    <w:rsid w:val="00C24806"/>
    <w:rsid w:val="00C248BC"/>
    <w:rsid w:val="00C24A4A"/>
    <w:rsid w:val="00C24CE4"/>
    <w:rsid w:val="00C251A7"/>
    <w:rsid w:val="00C259EC"/>
    <w:rsid w:val="00C268C8"/>
    <w:rsid w:val="00C26C46"/>
    <w:rsid w:val="00C313F1"/>
    <w:rsid w:val="00C31F1D"/>
    <w:rsid w:val="00C32124"/>
    <w:rsid w:val="00C32BB4"/>
    <w:rsid w:val="00C336BC"/>
    <w:rsid w:val="00C3472B"/>
    <w:rsid w:val="00C352F9"/>
    <w:rsid w:val="00C35CC4"/>
    <w:rsid w:val="00C35DD9"/>
    <w:rsid w:val="00C37BD5"/>
    <w:rsid w:val="00C408CB"/>
    <w:rsid w:val="00C409D7"/>
    <w:rsid w:val="00C40C9F"/>
    <w:rsid w:val="00C417E5"/>
    <w:rsid w:val="00C41F95"/>
    <w:rsid w:val="00C4279C"/>
    <w:rsid w:val="00C42FBF"/>
    <w:rsid w:val="00C43514"/>
    <w:rsid w:val="00C43EE6"/>
    <w:rsid w:val="00C43FEB"/>
    <w:rsid w:val="00C4418C"/>
    <w:rsid w:val="00C443F8"/>
    <w:rsid w:val="00C44718"/>
    <w:rsid w:val="00C462AC"/>
    <w:rsid w:val="00C46BFB"/>
    <w:rsid w:val="00C47CA3"/>
    <w:rsid w:val="00C47D4F"/>
    <w:rsid w:val="00C50432"/>
    <w:rsid w:val="00C507B6"/>
    <w:rsid w:val="00C519D5"/>
    <w:rsid w:val="00C53C83"/>
    <w:rsid w:val="00C542A0"/>
    <w:rsid w:val="00C54A63"/>
    <w:rsid w:val="00C55746"/>
    <w:rsid w:val="00C56E9C"/>
    <w:rsid w:val="00C57334"/>
    <w:rsid w:val="00C5746B"/>
    <w:rsid w:val="00C60B2F"/>
    <w:rsid w:val="00C60CC0"/>
    <w:rsid w:val="00C6123F"/>
    <w:rsid w:val="00C61D06"/>
    <w:rsid w:val="00C63F04"/>
    <w:rsid w:val="00C64150"/>
    <w:rsid w:val="00C641CB"/>
    <w:rsid w:val="00C643D9"/>
    <w:rsid w:val="00C652B7"/>
    <w:rsid w:val="00C6556F"/>
    <w:rsid w:val="00C65F87"/>
    <w:rsid w:val="00C6712F"/>
    <w:rsid w:val="00C70120"/>
    <w:rsid w:val="00C7049B"/>
    <w:rsid w:val="00C70C8F"/>
    <w:rsid w:val="00C70CAB"/>
    <w:rsid w:val="00C71E6C"/>
    <w:rsid w:val="00C723A1"/>
    <w:rsid w:val="00C732F7"/>
    <w:rsid w:val="00C73321"/>
    <w:rsid w:val="00C73FBB"/>
    <w:rsid w:val="00C7418D"/>
    <w:rsid w:val="00C7429D"/>
    <w:rsid w:val="00C751D1"/>
    <w:rsid w:val="00C75850"/>
    <w:rsid w:val="00C768E5"/>
    <w:rsid w:val="00C769AF"/>
    <w:rsid w:val="00C77A84"/>
    <w:rsid w:val="00C8050F"/>
    <w:rsid w:val="00C80D57"/>
    <w:rsid w:val="00C816DD"/>
    <w:rsid w:val="00C81D4E"/>
    <w:rsid w:val="00C82BCD"/>
    <w:rsid w:val="00C82F07"/>
    <w:rsid w:val="00C83479"/>
    <w:rsid w:val="00C83D5F"/>
    <w:rsid w:val="00C846BA"/>
    <w:rsid w:val="00C851F4"/>
    <w:rsid w:val="00C85561"/>
    <w:rsid w:val="00C855F3"/>
    <w:rsid w:val="00C86069"/>
    <w:rsid w:val="00C869D9"/>
    <w:rsid w:val="00C87252"/>
    <w:rsid w:val="00C87271"/>
    <w:rsid w:val="00C87289"/>
    <w:rsid w:val="00C8785B"/>
    <w:rsid w:val="00C9078E"/>
    <w:rsid w:val="00C9105B"/>
    <w:rsid w:val="00C914B4"/>
    <w:rsid w:val="00C91654"/>
    <w:rsid w:val="00C92AF7"/>
    <w:rsid w:val="00C949F0"/>
    <w:rsid w:val="00C9508F"/>
    <w:rsid w:val="00C95354"/>
    <w:rsid w:val="00CA04B3"/>
    <w:rsid w:val="00CA0BD6"/>
    <w:rsid w:val="00CA1377"/>
    <w:rsid w:val="00CA1486"/>
    <w:rsid w:val="00CA14B4"/>
    <w:rsid w:val="00CA14E3"/>
    <w:rsid w:val="00CA1A57"/>
    <w:rsid w:val="00CA2B5A"/>
    <w:rsid w:val="00CA43EB"/>
    <w:rsid w:val="00CA4573"/>
    <w:rsid w:val="00CA4ABA"/>
    <w:rsid w:val="00CA4BC4"/>
    <w:rsid w:val="00CA5982"/>
    <w:rsid w:val="00CA5A21"/>
    <w:rsid w:val="00CA6915"/>
    <w:rsid w:val="00CA732A"/>
    <w:rsid w:val="00CB0FF5"/>
    <w:rsid w:val="00CB1D4B"/>
    <w:rsid w:val="00CB2019"/>
    <w:rsid w:val="00CB3832"/>
    <w:rsid w:val="00CB3886"/>
    <w:rsid w:val="00CB3A7E"/>
    <w:rsid w:val="00CB4589"/>
    <w:rsid w:val="00CB5220"/>
    <w:rsid w:val="00CB5842"/>
    <w:rsid w:val="00CB5A10"/>
    <w:rsid w:val="00CB7605"/>
    <w:rsid w:val="00CC0422"/>
    <w:rsid w:val="00CC0502"/>
    <w:rsid w:val="00CC142B"/>
    <w:rsid w:val="00CC423B"/>
    <w:rsid w:val="00CC4368"/>
    <w:rsid w:val="00CC4A2F"/>
    <w:rsid w:val="00CC4DC1"/>
    <w:rsid w:val="00CC51D3"/>
    <w:rsid w:val="00CC5388"/>
    <w:rsid w:val="00CC6A57"/>
    <w:rsid w:val="00CC76E6"/>
    <w:rsid w:val="00CD0755"/>
    <w:rsid w:val="00CD0965"/>
    <w:rsid w:val="00CD0A86"/>
    <w:rsid w:val="00CD27A3"/>
    <w:rsid w:val="00CD3FE3"/>
    <w:rsid w:val="00CD4780"/>
    <w:rsid w:val="00CD5FE6"/>
    <w:rsid w:val="00CD6D73"/>
    <w:rsid w:val="00CD6F29"/>
    <w:rsid w:val="00CD7EE6"/>
    <w:rsid w:val="00CE0B6A"/>
    <w:rsid w:val="00CE0DBC"/>
    <w:rsid w:val="00CE266C"/>
    <w:rsid w:val="00CE34C4"/>
    <w:rsid w:val="00CE363D"/>
    <w:rsid w:val="00CE3F6D"/>
    <w:rsid w:val="00CE45CB"/>
    <w:rsid w:val="00CE4767"/>
    <w:rsid w:val="00CE64DD"/>
    <w:rsid w:val="00CE7009"/>
    <w:rsid w:val="00CF0C73"/>
    <w:rsid w:val="00CF0F0A"/>
    <w:rsid w:val="00CF3140"/>
    <w:rsid w:val="00CF3204"/>
    <w:rsid w:val="00CF39EA"/>
    <w:rsid w:val="00CF41CB"/>
    <w:rsid w:val="00CF616F"/>
    <w:rsid w:val="00CF6B8A"/>
    <w:rsid w:val="00CF716E"/>
    <w:rsid w:val="00CF7A3E"/>
    <w:rsid w:val="00D001C7"/>
    <w:rsid w:val="00D003CC"/>
    <w:rsid w:val="00D018B7"/>
    <w:rsid w:val="00D032CE"/>
    <w:rsid w:val="00D03483"/>
    <w:rsid w:val="00D03C20"/>
    <w:rsid w:val="00D03E2A"/>
    <w:rsid w:val="00D04540"/>
    <w:rsid w:val="00D04822"/>
    <w:rsid w:val="00D0494D"/>
    <w:rsid w:val="00D053FB"/>
    <w:rsid w:val="00D05658"/>
    <w:rsid w:val="00D067A4"/>
    <w:rsid w:val="00D07AFB"/>
    <w:rsid w:val="00D1039E"/>
    <w:rsid w:val="00D11F78"/>
    <w:rsid w:val="00D13B10"/>
    <w:rsid w:val="00D15F9B"/>
    <w:rsid w:val="00D22C04"/>
    <w:rsid w:val="00D22E22"/>
    <w:rsid w:val="00D23128"/>
    <w:rsid w:val="00D2355B"/>
    <w:rsid w:val="00D23798"/>
    <w:rsid w:val="00D23FDB"/>
    <w:rsid w:val="00D243C1"/>
    <w:rsid w:val="00D24472"/>
    <w:rsid w:val="00D244CF"/>
    <w:rsid w:val="00D24590"/>
    <w:rsid w:val="00D246C7"/>
    <w:rsid w:val="00D255A8"/>
    <w:rsid w:val="00D277C5"/>
    <w:rsid w:val="00D27A54"/>
    <w:rsid w:val="00D27F5F"/>
    <w:rsid w:val="00D30033"/>
    <w:rsid w:val="00D30052"/>
    <w:rsid w:val="00D3027D"/>
    <w:rsid w:val="00D30851"/>
    <w:rsid w:val="00D31F50"/>
    <w:rsid w:val="00D32426"/>
    <w:rsid w:val="00D3316D"/>
    <w:rsid w:val="00D34820"/>
    <w:rsid w:val="00D34EDC"/>
    <w:rsid w:val="00D3631D"/>
    <w:rsid w:val="00D367C9"/>
    <w:rsid w:val="00D37128"/>
    <w:rsid w:val="00D376FC"/>
    <w:rsid w:val="00D403C3"/>
    <w:rsid w:val="00D406DE"/>
    <w:rsid w:val="00D4190F"/>
    <w:rsid w:val="00D4434F"/>
    <w:rsid w:val="00D44EDF"/>
    <w:rsid w:val="00D463F6"/>
    <w:rsid w:val="00D464B7"/>
    <w:rsid w:val="00D46B7C"/>
    <w:rsid w:val="00D51907"/>
    <w:rsid w:val="00D519D7"/>
    <w:rsid w:val="00D53A0C"/>
    <w:rsid w:val="00D5407D"/>
    <w:rsid w:val="00D54713"/>
    <w:rsid w:val="00D55A2C"/>
    <w:rsid w:val="00D563F0"/>
    <w:rsid w:val="00D575C3"/>
    <w:rsid w:val="00D57F71"/>
    <w:rsid w:val="00D600B0"/>
    <w:rsid w:val="00D612D2"/>
    <w:rsid w:val="00D6158C"/>
    <w:rsid w:val="00D621B3"/>
    <w:rsid w:val="00D62E8B"/>
    <w:rsid w:val="00D63C2D"/>
    <w:rsid w:val="00D7077F"/>
    <w:rsid w:val="00D7135D"/>
    <w:rsid w:val="00D715F9"/>
    <w:rsid w:val="00D72D01"/>
    <w:rsid w:val="00D72E94"/>
    <w:rsid w:val="00D74F8B"/>
    <w:rsid w:val="00D7537C"/>
    <w:rsid w:val="00D75AAA"/>
    <w:rsid w:val="00D763D4"/>
    <w:rsid w:val="00D77EC2"/>
    <w:rsid w:val="00D804EF"/>
    <w:rsid w:val="00D807A2"/>
    <w:rsid w:val="00D8089A"/>
    <w:rsid w:val="00D815DD"/>
    <w:rsid w:val="00D8367E"/>
    <w:rsid w:val="00D848B0"/>
    <w:rsid w:val="00D85E53"/>
    <w:rsid w:val="00D860E2"/>
    <w:rsid w:val="00D90D61"/>
    <w:rsid w:val="00D90D81"/>
    <w:rsid w:val="00D910C7"/>
    <w:rsid w:val="00D91765"/>
    <w:rsid w:val="00D91C91"/>
    <w:rsid w:val="00D93153"/>
    <w:rsid w:val="00D94A27"/>
    <w:rsid w:val="00D94B00"/>
    <w:rsid w:val="00D94C5E"/>
    <w:rsid w:val="00D953E6"/>
    <w:rsid w:val="00D9577B"/>
    <w:rsid w:val="00D96D02"/>
    <w:rsid w:val="00D973CD"/>
    <w:rsid w:val="00D97AE1"/>
    <w:rsid w:val="00DA00E7"/>
    <w:rsid w:val="00DA05F4"/>
    <w:rsid w:val="00DA11F6"/>
    <w:rsid w:val="00DA170A"/>
    <w:rsid w:val="00DA2772"/>
    <w:rsid w:val="00DA6404"/>
    <w:rsid w:val="00DA65B7"/>
    <w:rsid w:val="00DA7FBE"/>
    <w:rsid w:val="00DB159D"/>
    <w:rsid w:val="00DB2D91"/>
    <w:rsid w:val="00DB3C78"/>
    <w:rsid w:val="00DB4F18"/>
    <w:rsid w:val="00DB6A9F"/>
    <w:rsid w:val="00DB6DED"/>
    <w:rsid w:val="00DB768E"/>
    <w:rsid w:val="00DC1046"/>
    <w:rsid w:val="00DC18FD"/>
    <w:rsid w:val="00DC1BF7"/>
    <w:rsid w:val="00DC1D99"/>
    <w:rsid w:val="00DC22AA"/>
    <w:rsid w:val="00DC23CD"/>
    <w:rsid w:val="00DC3925"/>
    <w:rsid w:val="00DC5237"/>
    <w:rsid w:val="00DC5492"/>
    <w:rsid w:val="00DC6525"/>
    <w:rsid w:val="00DD01B8"/>
    <w:rsid w:val="00DD05BD"/>
    <w:rsid w:val="00DD2D04"/>
    <w:rsid w:val="00DD39E7"/>
    <w:rsid w:val="00DD47F7"/>
    <w:rsid w:val="00DD488E"/>
    <w:rsid w:val="00DD6DF4"/>
    <w:rsid w:val="00DE121D"/>
    <w:rsid w:val="00DE1E5F"/>
    <w:rsid w:val="00DE20F7"/>
    <w:rsid w:val="00DE2BAB"/>
    <w:rsid w:val="00DE31C8"/>
    <w:rsid w:val="00DE3B6B"/>
    <w:rsid w:val="00DE4437"/>
    <w:rsid w:val="00DE4A00"/>
    <w:rsid w:val="00DE5979"/>
    <w:rsid w:val="00DE769E"/>
    <w:rsid w:val="00DE7CE3"/>
    <w:rsid w:val="00DF0108"/>
    <w:rsid w:val="00DF0D12"/>
    <w:rsid w:val="00DF0E99"/>
    <w:rsid w:val="00DF1578"/>
    <w:rsid w:val="00DF1AA5"/>
    <w:rsid w:val="00DF1D59"/>
    <w:rsid w:val="00DF2701"/>
    <w:rsid w:val="00DF2847"/>
    <w:rsid w:val="00DF29B3"/>
    <w:rsid w:val="00DF4207"/>
    <w:rsid w:val="00DF4627"/>
    <w:rsid w:val="00DF59B8"/>
    <w:rsid w:val="00DF6206"/>
    <w:rsid w:val="00DF74AF"/>
    <w:rsid w:val="00DF7FE4"/>
    <w:rsid w:val="00E01B46"/>
    <w:rsid w:val="00E02E43"/>
    <w:rsid w:val="00E03228"/>
    <w:rsid w:val="00E039A7"/>
    <w:rsid w:val="00E04955"/>
    <w:rsid w:val="00E049C8"/>
    <w:rsid w:val="00E05879"/>
    <w:rsid w:val="00E06188"/>
    <w:rsid w:val="00E075CA"/>
    <w:rsid w:val="00E119F6"/>
    <w:rsid w:val="00E11D6D"/>
    <w:rsid w:val="00E120EC"/>
    <w:rsid w:val="00E12B6A"/>
    <w:rsid w:val="00E14406"/>
    <w:rsid w:val="00E150CD"/>
    <w:rsid w:val="00E16A36"/>
    <w:rsid w:val="00E16DC9"/>
    <w:rsid w:val="00E17C06"/>
    <w:rsid w:val="00E17D29"/>
    <w:rsid w:val="00E17EA6"/>
    <w:rsid w:val="00E2204C"/>
    <w:rsid w:val="00E243B8"/>
    <w:rsid w:val="00E25C37"/>
    <w:rsid w:val="00E3093A"/>
    <w:rsid w:val="00E312A7"/>
    <w:rsid w:val="00E32D81"/>
    <w:rsid w:val="00E33167"/>
    <w:rsid w:val="00E34051"/>
    <w:rsid w:val="00E341AF"/>
    <w:rsid w:val="00E34B87"/>
    <w:rsid w:val="00E35494"/>
    <w:rsid w:val="00E362D7"/>
    <w:rsid w:val="00E378E3"/>
    <w:rsid w:val="00E37ED8"/>
    <w:rsid w:val="00E41149"/>
    <w:rsid w:val="00E4183B"/>
    <w:rsid w:val="00E41A54"/>
    <w:rsid w:val="00E45060"/>
    <w:rsid w:val="00E470BB"/>
    <w:rsid w:val="00E473D3"/>
    <w:rsid w:val="00E47EC1"/>
    <w:rsid w:val="00E5064B"/>
    <w:rsid w:val="00E50C32"/>
    <w:rsid w:val="00E534A9"/>
    <w:rsid w:val="00E53A75"/>
    <w:rsid w:val="00E55360"/>
    <w:rsid w:val="00E566A5"/>
    <w:rsid w:val="00E5698C"/>
    <w:rsid w:val="00E576C9"/>
    <w:rsid w:val="00E57A74"/>
    <w:rsid w:val="00E57C7F"/>
    <w:rsid w:val="00E604AA"/>
    <w:rsid w:val="00E60A75"/>
    <w:rsid w:val="00E621D5"/>
    <w:rsid w:val="00E626F8"/>
    <w:rsid w:val="00E62CBC"/>
    <w:rsid w:val="00E63422"/>
    <w:rsid w:val="00E638C7"/>
    <w:rsid w:val="00E63B9C"/>
    <w:rsid w:val="00E6400C"/>
    <w:rsid w:val="00E6458F"/>
    <w:rsid w:val="00E65CFA"/>
    <w:rsid w:val="00E65E4E"/>
    <w:rsid w:val="00E70DCF"/>
    <w:rsid w:val="00E71196"/>
    <w:rsid w:val="00E724DA"/>
    <w:rsid w:val="00E7295A"/>
    <w:rsid w:val="00E734A2"/>
    <w:rsid w:val="00E74D31"/>
    <w:rsid w:val="00E75970"/>
    <w:rsid w:val="00E7759A"/>
    <w:rsid w:val="00E81122"/>
    <w:rsid w:val="00E8172E"/>
    <w:rsid w:val="00E818FB"/>
    <w:rsid w:val="00E81995"/>
    <w:rsid w:val="00E81AE3"/>
    <w:rsid w:val="00E81C92"/>
    <w:rsid w:val="00E84190"/>
    <w:rsid w:val="00E84DB1"/>
    <w:rsid w:val="00E84DB6"/>
    <w:rsid w:val="00E855CF"/>
    <w:rsid w:val="00E85FF9"/>
    <w:rsid w:val="00E860FE"/>
    <w:rsid w:val="00E868C2"/>
    <w:rsid w:val="00E86A22"/>
    <w:rsid w:val="00E87CCA"/>
    <w:rsid w:val="00E917A7"/>
    <w:rsid w:val="00E923B1"/>
    <w:rsid w:val="00E92BCD"/>
    <w:rsid w:val="00E92C1C"/>
    <w:rsid w:val="00E92E57"/>
    <w:rsid w:val="00E94A4B"/>
    <w:rsid w:val="00E95159"/>
    <w:rsid w:val="00E955C5"/>
    <w:rsid w:val="00E959EA"/>
    <w:rsid w:val="00E95D07"/>
    <w:rsid w:val="00E963F2"/>
    <w:rsid w:val="00E96A3E"/>
    <w:rsid w:val="00EA064A"/>
    <w:rsid w:val="00EA0F1C"/>
    <w:rsid w:val="00EA205B"/>
    <w:rsid w:val="00EA215F"/>
    <w:rsid w:val="00EA3206"/>
    <w:rsid w:val="00EA39C8"/>
    <w:rsid w:val="00EA5BE8"/>
    <w:rsid w:val="00EA5C39"/>
    <w:rsid w:val="00EA5C87"/>
    <w:rsid w:val="00EB06CC"/>
    <w:rsid w:val="00EB1989"/>
    <w:rsid w:val="00EB1BB5"/>
    <w:rsid w:val="00EB2C71"/>
    <w:rsid w:val="00EB4F58"/>
    <w:rsid w:val="00EB549B"/>
    <w:rsid w:val="00EB5B24"/>
    <w:rsid w:val="00EB5DB0"/>
    <w:rsid w:val="00EB63AA"/>
    <w:rsid w:val="00EB6CF4"/>
    <w:rsid w:val="00EB6E1B"/>
    <w:rsid w:val="00EB77C2"/>
    <w:rsid w:val="00EB7A9E"/>
    <w:rsid w:val="00EB7D08"/>
    <w:rsid w:val="00EC0248"/>
    <w:rsid w:val="00EC1DAB"/>
    <w:rsid w:val="00EC1EDF"/>
    <w:rsid w:val="00EC2024"/>
    <w:rsid w:val="00EC2C52"/>
    <w:rsid w:val="00EC3B85"/>
    <w:rsid w:val="00EC4454"/>
    <w:rsid w:val="00EC448D"/>
    <w:rsid w:val="00EC4B17"/>
    <w:rsid w:val="00EC4B6B"/>
    <w:rsid w:val="00EC53CD"/>
    <w:rsid w:val="00EC6063"/>
    <w:rsid w:val="00EC6D0D"/>
    <w:rsid w:val="00ED094D"/>
    <w:rsid w:val="00ED0CCF"/>
    <w:rsid w:val="00ED2E91"/>
    <w:rsid w:val="00ED5B9D"/>
    <w:rsid w:val="00ED71F0"/>
    <w:rsid w:val="00ED73F8"/>
    <w:rsid w:val="00ED783A"/>
    <w:rsid w:val="00EE09E7"/>
    <w:rsid w:val="00EE1FC9"/>
    <w:rsid w:val="00EE21EB"/>
    <w:rsid w:val="00EE2485"/>
    <w:rsid w:val="00EE4D06"/>
    <w:rsid w:val="00EE50CB"/>
    <w:rsid w:val="00EE56F9"/>
    <w:rsid w:val="00EE606F"/>
    <w:rsid w:val="00EE74B9"/>
    <w:rsid w:val="00EE7ED9"/>
    <w:rsid w:val="00EF0B33"/>
    <w:rsid w:val="00EF0D9A"/>
    <w:rsid w:val="00EF1B5A"/>
    <w:rsid w:val="00EF296F"/>
    <w:rsid w:val="00EF55D5"/>
    <w:rsid w:val="00EF6067"/>
    <w:rsid w:val="00EF6146"/>
    <w:rsid w:val="00EF63B7"/>
    <w:rsid w:val="00EF668D"/>
    <w:rsid w:val="00EF7164"/>
    <w:rsid w:val="00F00DF7"/>
    <w:rsid w:val="00F01554"/>
    <w:rsid w:val="00F01BD2"/>
    <w:rsid w:val="00F03474"/>
    <w:rsid w:val="00F03D43"/>
    <w:rsid w:val="00F04E17"/>
    <w:rsid w:val="00F060C7"/>
    <w:rsid w:val="00F0688B"/>
    <w:rsid w:val="00F06D6F"/>
    <w:rsid w:val="00F07500"/>
    <w:rsid w:val="00F0762C"/>
    <w:rsid w:val="00F07B49"/>
    <w:rsid w:val="00F11756"/>
    <w:rsid w:val="00F12AEF"/>
    <w:rsid w:val="00F1395F"/>
    <w:rsid w:val="00F15330"/>
    <w:rsid w:val="00F15689"/>
    <w:rsid w:val="00F1569C"/>
    <w:rsid w:val="00F1599C"/>
    <w:rsid w:val="00F1623B"/>
    <w:rsid w:val="00F16DD7"/>
    <w:rsid w:val="00F171C6"/>
    <w:rsid w:val="00F1732B"/>
    <w:rsid w:val="00F17679"/>
    <w:rsid w:val="00F17C52"/>
    <w:rsid w:val="00F17E10"/>
    <w:rsid w:val="00F2016B"/>
    <w:rsid w:val="00F203B8"/>
    <w:rsid w:val="00F21158"/>
    <w:rsid w:val="00F215C1"/>
    <w:rsid w:val="00F21BEA"/>
    <w:rsid w:val="00F220FA"/>
    <w:rsid w:val="00F223D7"/>
    <w:rsid w:val="00F252EC"/>
    <w:rsid w:val="00F2562A"/>
    <w:rsid w:val="00F2565B"/>
    <w:rsid w:val="00F2644E"/>
    <w:rsid w:val="00F2753A"/>
    <w:rsid w:val="00F3084A"/>
    <w:rsid w:val="00F31567"/>
    <w:rsid w:val="00F324D9"/>
    <w:rsid w:val="00F32B7A"/>
    <w:rsid w:val="00F32CB8"/>
    <w:rsid w:val="00F347B7"/>
    <w:rsid w:val="00F35B2B"/>
    <w:rsid w:val="00F35F7C"/>
    <w:rsid w:val="00F37186"/>
    <w:rsid w:val="00F3736C"/>
    <w:rsid w:val="00F37E0B"/>
    <w:rsid w:val="00F40ABD"/>
    <w:rsid w:val="00F42123"/>
    <w:rsid w:val="00F44668"/>
    <w:rsid w:val="00F44AEE"/>
    <w:rsid w:val="00F44BA8"/>
    <w:rsid w:val="00F44BDF"/>
    <w:rsid w:val="00F44E7E"/>
    <w:rsid w:val="00F453E7"/>
    <w:rsid w:val="00F45ADF"/>
    <w:rsid w:val="00F46248"/>
    <w:rsid w:val="00F46ECD"/>
    <w:rsid w:val="00F472E5"/>
    <w:rsid w:val="00F52E49"/>
    <w:rsid w:val="00F530FA"/>
    <w:rsid w:val="00F53E01"/>
    <w:rsid w:val="00F53F1D"/>
    <w:rsid w:val="00F56E3D"/>
    <w:rsid w:val="00F56EB0"/>
    <w:rsid w:val="00F573D6"/>
    <w:rsid w:val="00F576AC"/>
    <w:rsid w:val="00F608D2"/>
    <w:rsid w:val="00F60BB1"/>
    <w:rsid w:val="00F6195E"/>
    <w:rsid w:val="00F65440"/>
    <w:rsid w:val="00F65BFD"/>
    <w:rsid w:val="00F65EC9"/>
    <w:rsid w:val="00F65EF5"/>
    <w:rsid w:val="00F66EA5"/>
    <w:rsid w:val="00F670B8"/>
    <w:rsid w:val="00F70203"/>
    <w:rsid w:val="00F702F8"/>
    <w:rsid w:val="00F71B49"/>
    <w:rsid w:val="00F7253E"/>
    <w:rsid w:val="00F733D5"/>
    <w:rsid w:val="00F737A0"/>
    <w:rsid w:val="00F73D4E"/>
    <w:rsid w:val="00F7569E"/>
    <w:rsid w:val="00F77D00"/>
    <w:rsid w:val="00F83AE0"/>
    <w:rsid w:val="00F83C58"/>
    <w:rsid w:val="00F85372"/>
    <w:rsid w:val="00F8650C"/>
    <w:rsid w:val="00F9022D"/>
    <w:rsid w:val="00F91274"/>
    <w:rsid w:val="00F912D6"/>
    <w:rsid w:val="00F917C2"/>
    <w:rsid w:val="00F922F8"/>
    <w:rsid w:val="00F9368C"/>
    <w:rsid w:val="00F93FC0"/>
    <w:rsid w:val="00F942A1"/>
    <w:rsid w:val="00F946E7"/>
    <w:rsid w:val="00F94788"/>
    <w:rsid w:val="00F94C48"/>
    <w:rsid w:val="00F95118"/>
    <w:rsid w:val="00F96516"/>
    <w:rsid w:val="00F968D7"/>
    <w:rsid w:val="00F96FC3"/>
    <w:rsid w:val="00FA0D0A"/>
    <w:rsid w:val="00FA3069"/>
    <w:rsid w:val="00FA3A46"/>
    <w:rsid w:val="00FA467C"/>
    <w:rsid w:val="00FA4C33"/>
    <w:rsid w:val="00FB0AE9"/>
    <w:rsid w:val="00FB23A1"/>
    <w:rsid w:val="00FB4EFC"/>
    <w:rsid w:val="00FB5CF7"/>
    <w:rsid w:val="00FB6810"/>
    <w:rsid w:val="00FB69E5"/>
    <w:rsid w:val="00FB6F47"/>
    <w:rsid w:val="00FC0CCC"/>
    <w:rsid w:val="00FC1E64"/>
    <w:rsid w:val="00FC3C38"/>
    <w:rsid w:val="00FC4868"/>
    <w:rsid w:val="00FC67FD"/>
    <w:rsid w:val="00FC7124"/>
    <w:rsid w:val="00FC7421"/>
    <w:rsid w:val="00FD0573"/>
    <w:rsid w:val="00FD061F"/>
    <w:rsid w:val="00FD354F"/>
    <w:rsid w:val="00FD4DB1"/>
    <w:rsid w:val="00FD4DFA"/>
    <w:rsid w:val="00FD5DCE"/>
    <w:rsid w:val="00FD7017"/>
    <w:rsid w:val="00FD71CA"/>
    <w:rsid w:val="00FD793B"/>
    <w:rsid w:val="00FE0912"/>
    <w:rsid w:val="00FE2B9E"/>
    <w:rsid w:val="00FE355A"/>
    <w:rsid w:val="00FE389B"/>
    <w:rsid w:val="00FE4F46"/>
    <w:rsid w:val="00FE7284"/>
    <w:rsid w:val="00FE7322"/>
    <w:rsid w:val="00FF0724"/>
    <w:rsid w:val="00FF1151"/>
    <w:rsid w:val="00FF36E8"/>
    <w:rsid w:val="00FF4083"/>
    <w:rsid w:val="00FF4644"/>
    <w:rsid w:val="00FF518B"/>
    <w:rsid w:val="00FF7231"/>
    <w:rsid w:val="00FF73C0"/>
    <w:rsid w:val="00FF7691"/>
    <w:rsid w:val="0FD41C88"/>
    <w:rsid w:val="1D2D7CE4"/>
    <w:rsid w:val="20CD515E"/>
    <w:rsid w:val="22CB6FFA"/>
    <w:rsid w:val="35F75996"/>
    <w:rsid w:val="40A05C17"/>
    <w:rsid w:val="481A64DE"/>
    <w:rsid w:val="53333AF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378767"/>
  <w15:docId w15:val="{3EAA2CA0-B53B-4A84-9523-790BDFDBE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uiPriority="99"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qFormat="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qFormat="1"/>
    <w:lsdException w:name="Body Text 3" w:qFormat="1"/>
    <w:lsdException w:name="Body Text Indent 2" w:semiHidden="1" w:unhideWhenUsed="1"/>
    <w:lsdException w:name="Body Text Indent 3" w:qFormat="1"/>
    <w:lsdException w:name="Block Text" w:semiHidden="1" w:unhideWhenUsed="1"/>
    <w:lsdException w:name="Hyperlink" w:qFormat="1"/>
    <w:lsdException w:name="FollowedHyperlink" w:semiHidden="1" w:unhideWhenUsed="1"/>
    <w:lsdException w:name="Strong" w:qFormat="1"/>
    <w:lsdException w:name="Emphasis" w:qFormat="1"/>
    <w:lsdException w:name="Document Map" w:semiHidden="1" w:unhideWhenUsed="1"/>
    <w:lsdException w:name="Plain Text"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semiHidden="1" w:uiPriority="99"/>
    <w:lsdException w:name="List Paragraph" w:uiPriority="34"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paragraph" w:styleId="1">
    <w:name w:val="heading 1"/>
    <w:basedOn w:val="a"/>
    <w:next w:val="a"/>
    <w:link w:val="10"/>
    <w:qFormat/>
    <w:pPr>
      <w:keepNext/>
      <w:jc w:val="center"/>
      <w:outlineLvl w:val="0"/>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qFormat/>
    <w:rPr>
      <w:color w:val="0000FF" w:themeColor="hyperlink"/>
      <w:u w:val="single"/>
    </w:rPr>
  </w:style>
  <w:style w:type="paragraph" w:styleId="a4">
    <w:name w:val="Balloon Text"/>
    <w:basedOn w:val="a"/>
    <w:link w:val="a5"/>
    <w:qFormat/>
    <w:rPr>
      <w:rFonts w:ascii="Tahoma" w:hAnsi="Tahoma" w:cs="Tahoma"/>
      <w:sz w:val="16"/>
      <w:szCs w:val="16"/>
    </w:rPr>
  </w:style>
  <w:style w:type="paragraph" w:styleId="2">
    <w:name w:val="Body Text 2"/>
    <w:basedOn w:val="a"/>
    <w:link w:val="20"/>
    <w:qFormat/>
    <w:pPr>
      <w:jc w:val="both"/>
    </w:pPr>
    <w:rPr>
      <w:b/>
      <w:sz w:val="20"/>
      <w:szCs w:val="20"/>
    </w:rPr>
  </w:style>
  <w:style w:type="paragraph" w:styleId="a6">
    <w:name w:val="Plain Text"/>
    <w:basedOn w:val="a"/>
    <w:link w:val="a7"/>
    <w:unhideWhenUsed/>
    <w:qFormat/>
    <w:rPr>
      <w:rFonts w:ascii="Courier New" w:hAnsi="Courier New"/>
      <w:sz w:val="20"/>
      <w:szCs w:val="20"/>
    </w:rPr>
  </w:style>
  <w:style w:type="paragraph" w:styleId="3">
    <w:name w:val="Body Text Indent 3"/>
    <w:basedOn w:val="a"/>
    <w:link w:val="30"/>
    <w:qFormat/>
    <w:pPr>
      <w:spacing w:after="120"/>
      <w:ind w:left="283"/>
    </w:pPr>
    <w:rPr>
      <w:sz w:val="16"/>
      <w:szCs w:val="16"/>
    </w:rPr>
  </w:style>
  <w:style w:type="paragraph" w:styleId="a8">
    <w:name w:val="header"/>
    <w:basedOn w:val="a"/>
    <w:link w:val="a9"/>
    <w:uiPriority w:val="99"/>
    <w:qFormat/>
    <w:pPr>
      <w:tabs>
        <w:tab w:val="center" w:pos="4677"/>
        <w:tab w:val="right" w:pos="9355"/>
      </w:tabs>
    </w:pPr>
    <w:rPr>
      <w:sz w:val="20"/>
      <w:szCs w:val="20"/>
    </w:rPr>
  </w:style>
  <w:style w:type="paragraph" w:styleId="aa">
    <w:name w:val="Body Text Indent"/>
    <w:basedOn w:val="a"/>
    <w:link w:val="ab"/>
    <w:qFormat/>
    <w:pPr>
      <w:spacing w:after="120"/>
      <w:ind w:left="283"/>
    </w:pPr>
  </w:style>
  <w:style w:type="paragraph" w:styleId="ac">
    <w:name w:val="footer"/>
    <w:basedOn w:val="a"/>
    <w:link w:val="ad"/>
    <w:qFormat/>
    <w:pPr>
      <w:tabs>
        <w:tab w:val="center" w:pos="4677"/>
        <w:tab w:val="right" w:pos="9355"/>
      </w:tabs>
    </w:pPr>
  </w:style>
  <w:style w:type="paragraph" w:styleId="ae">
    <w:name w:val="Normal (Web)"/>
    <w:basedOn w:val="a"/>
    <w:uiPriority w:val="99"/>
    <w:unhideWhenUsed/>
    <w:qFormat/>
  </w:style>
  <w:style w:type="paragraph" w:styleId="31">
    <w:name w:val="Body Text 3"/>
    <w:basedOn w:val="a"/>
    <w:link w:val="32"/>
    <w:qFormat/>
    <w:pPr>
      <w:spacing w:after="120"/>
    </w:pPr>
    <w:rPr>
      <w:sz w:val="16"/>
      <w:szCs w:val="16"/>
    </w:rPr>
  </w:style>
  <w:style w:type="table" w:styleId="af">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Основной текст 2 Знак"/>
    <w:link w:val="2"/>
    <w:qFormat/>
    <w:locked/>
    <w:rPr>
      <w:b/>
      <w:lang w:val="ru-RU" w:eastAsia="ru-RU" w:bidi="ar-SA"/>
    </w:rPr>
  </w:style>
  <w:style w:type="character" w:customStyle="1" w:styleId="10">
    <w:name w:val="Заголовок 1 Знак"/>
    <w:link w:val="1"/>
    <w:qFormat/>
    <w:rPr>
      <w:b/>
      <w:lang w:val="ru-RU" w:eastAsia="ru-RU" w:bidi="ar-SA"/>
    </w:rPr>
  </w:style>
  <w:style w:type="character" w:customStyle="1" w:styleId="af0">
    <w:name w:val="Знак Знак"/>
    <w:qFormat/>
    <w:rPr>
      <w:b/>
      <w:lang w:val="ru-RU" w:eastAsia="ru-RU" w:bidi="ar-SA"/>
    </w:rPr>
  </w:style>
  <w:style w:type="character" w:customStyle="1" w:styleId="FontStyle18">
    <w:name w:val="Font Style18"/>
    <w:qFormat/>
    <w:rPr>
      <w:rFonts w:ascii="Times New Roman" w:hAnsi="Times New Roman" w:cs="Times New Roman"/>
      <w:sz w:val="22"/>
      <w:szCs w:val="22"/>
    </w:rPr>
  </w:style>
  <w:style w:type="character" w:customStyle="1" w:styleId="32">
    <w:name w:val="Основной текст 3 Знак"/>
    <w:link w:val="31"/>
    <w:qFormat/>
    <w:locked/>
    <w:rPr>
      <w:sz w:val="16"/>
      <w:szCs w:val="16"/>
      <w:lang w:val="ru-RU" w:eastAsia="ru-RU" w:bidi="ar-SA"/>
    </w:rPr>
  </w:style>
  <w:style w:type="paragraph" w:customStyle="1" w:styleId="11">
    <w:name w:val="Название1"/>
    <w:basedOn w:val="a"/>
    <w:qFormat/>
    <w:pPr>
      <w:widowControl w:val="0"/>
      <w:jc w:val="center"/>
    </w:pPr>
    <w:rPr>
      <w:szCs w:val="20"/>
    </w:rPr>
  </w:style>
  <w:style w:type="character" w:customStyle="1" w:styleId="12">
    <w:name w:val="Знак Знак1"/>
    <w:qFormat/>
    <w:locked/>
    <w:rPr>
      <w:sz w:val="16"/>
      <w:szCs w:val="16"/>
      <w:lang w:val="ru-RU" w:eastAsia="ru-RU" w:bidi="ar-SA"/>
    </w:rPr>
  </w:style>
  <w:style w:type="character" w:customStyle="1" w:styleId="a9">
    <w:name w:val="Верхний колонтитул Знак"/>
    <w:basedOn w:val="a0"/>
    <w:link w:val="a8"/>
    <w:uiPriority w:val="99"/>
    <w:qFormat/>
  </w:style>
  <w:style w:type="character" w:customStyle="1" w:styleId="a5">
    <w:name w:val="Текст выноски Знак"/>
    <w:basedOn w:val="a0"/>
    <w:link w:val="a4"/>
    <w:qFormat/>
    <w:rPr>
      <w:rFonts w:ascii="Tahoma" w:hAnsi="Tahoma" w:cs="Tahoma"/>
      <w:sz w:val="16"/>
      <w:szCs w:val="16"/>
    </w:rPr>
  </w:style>
  <w:style w:type="character" w:customStyle="1" w:styleId="ad">
    <w:name w:val="Нижний колонтитул Знак"/>
    <w:basedOn w:val="a0"/>
    <w:link w:val="ac"/>
    <w:qFormat/>
    <w:rPr>
      <w:sz w:val="24"/>
      <w:szCs w:val="24"/>
    </w:rPr>
  </w:style>
  <w:style w:type="paragraph" w:customStyle="1" w:styleId="ConsPlusNormal">
    <w:name w:val="ConsPlusNormal"/>
    <w:qFormat/>
    <w:pPr>
      <w:autoSpaceDE w:val="0"/>
      <w:autoSpaceDN w:val="0"/>
      <w:adjustRightInd w:val="0"/>
    </w:pPr>
    <w:rPr>
      <w:rFonts w:ascii="Arial" w:eastAsiaTheme="minorHAnsi" w:hAnsi="Arial" w:cs="Arial"/>
      <w:lang w:eastAsia="en-US"/>
    </w:rPr>
  </w:style>
  <w:style w:type="character" w:customStyle="1" w:styleId="a7">
    <w:name w:val="Текст Знак"/>
    <w:basedOn w:val="a0"/>
    <w:link w:val="a6"/>
    <w:qFormat/>
    <w:rPr>
      <w:rFonts w:ascii="Courier New" w:hAnsi="Courier New"/>
    </w:rPr>
  </w:style>
  <w:style w:type="paragraph" w:styleId="af1">
    <w:name w:val="List Paragraph"/>
    <w:basedOn w:val="a"/>
    <w:uiPriority w:val="34"/>
    <w:qFormat/>
    <w:pPr>
      <w:ind w:left="720"/>
      <w:contextualSpacing/>
    </w:pPr>
  </w:style>
  <w:style w:type="character" w:customStyle="1" w:styleId="ab">
    <w:name w:val="Основной текст с отступом Знак"/>
    <w:basedOn w:val="a0"/>
    <w:link w:val="aa"/>
    <w:qFormat/>
    <w:rPr>
      <w:sz w:val="24"/>
      <w:szCs w:val="24"/>
    </w:rPr>
  </w:style>
  <w:style w:type="character" w:customStyle="1" w:styleId="30">
    <w:name w:val="Основной текст с отступом 3 Знак"/>
    <w:basedOn w:val="a0"/>
    <w:link w:val="3"/>
    <w:qFormat/>
    <w:rPr>
      <w:sz w:val="16"/>
      <w:szCs w:val="16"/>
    </w:rPr>
  </w:style>
  <w:style w:type="character" w:customStyle="1" w:styleId="13">
    <w:name w:val="Неразрешенное упоминание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www.torgi.gov.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kumi-kemerovo.ru" TargetMode="External"/><Relationship Id="rId12" Type="http://schemas.openxmlformats.org/officeDocument/2006/relationships/hyperlink" Target="mailto:info@roseltorg.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torgi.gov.ru" TargetMode="External"/><Relationship Id="rId11" Type="http://schemas.openxmlformats.org/officeDocument/2006/relationships/hyperlink" Target="http://www.kumi-kemerovo.ru" TargetMode="External"/><Relationship Id="rId5" Type="http://schemas.openxmlformats.org/officeDocument/2006/relationships/hyperlink" Target="https://sale.roseltorg.ru/buyers/info/request-provision" TargetMode="External"/><Relationship Id="rId10" Type="http://schemas.openxmlformats.org/officeDocument/2006/relationships/hyperlink" Target="http://www.torgi.gov.ru" TargetMode="External"/><Relationship Id="rId4" Type="http://schemas.openxmlformats.org/officeDocument/2006/relationships/webSettings" Target="webSettings.xml"/><Relationship Id="rId9" Type="http://schemas.openxmlformats.org/officeDocument/2006/relationships/hyperlink" Target="mailto:kumi@kemerov&#1086;.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69A212-2AB9-42DC-A878-E3620C5A5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2658</Words>
  <Characters>15152</Characters>
  <Application>Microsoft Office Word</Application>
  <DocSecurity>0</DocSecurity>
  <Lines>126</Lines>
  <Paragraphs>35</Paragraphs>
  <ScaleCrop>false</ScaleCrop>
  <Company>committee</Company>
  <LinksUpToDate>false</LinksUpToDate>
  <CharactersWithSpaces>17775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УТВЕРЖДЕНО:</dc:title>
  <dc:creator>rubanova</dc:creator>
  <cp:lastModifiedBy>drobchenko</cp:lastModifiedBy>
  <cp:revision>192</cp:revision>
  <cp:lastPrinted>2020-08-27T08:48:00Z</cp:lastPrinted>
  <dcterms:created xsi:type="dcterms:W3CDTF">2023-06-13T05:00:00Z</dcterms:created>
  <dcterms:modified xsi:type="dcterms:W3CDTF">2025-11-10T10:35:00Z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1049-12.2.0.23131</vt:lpwstr>
  </property>
  <property fmtid="{D5CDD505-2E9C-101B-9397-08002B2CF9AE}" pid="3" name="ICV">
    <vt:lpwstr>BEA5E1C722104297A04F63FF335EDAD7_12</vt:lpwstr>
  </property>
</Properties>
</file>