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</w:r>
      <w:r w:rsidR="008D3508">
        <w:rPr>
          <w:sz w:val="23"/>
          <w:szCs w:val="23"/>
        </w:rPr>
        <w:t>11</w:t>
      </w:r>
      <w:r w:rsidR="00D80125">
        <w:rPr>
          <w:sz w:val="23"/>
          <w:szCs w:val="23"/>
        </w:rPr>
        <w:t>.</w:t>
      </w:r>
      <w:r w:rsidR="00486574">
        <w:rPr>
          <w:sz w:val="23"/>
          <w:szCs w:val="23"/>
        </w:rPr>
        <w:t>1</w:t>
      </w:r>
      <w:r w:rsidR="008D3508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</w:t>
      </w:r>
      <w:r w:rsidR="00E631CD">
        <w:rPr>
          <w:sz w:val="23"/>
          <w:szCs w:val="23"/>
        </w:rPr>
        <w:t>20</w:t>
      </w:r>
    </w:p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964"/>
        <w:gridCol w:w="1159"/>
        <w:gridCol w:w="1545"/>
        <w:gridCol w:w="1983"/>
        <w:gridCol w:w="1561"/>
        <w:gridCol w:w="10"/>
        <w:gridCol w:w="1701"/>
        <w:gridCol w:w="1123"/>
        <w:gridCol w:w="1276"/>
        <w:gridCol w:w="1133"/>
        <w:gridCol w:w="1240"/>
      </w:tblGrid>
      <w:tr w:rsidR="00A97570" w:rsidRPr="003C371E" w:rsidTr="008D3508">
        <w:trPr>
          <w:trHeight w:val="1673"/>
          <w:tblHeader/>
          <w:jc w:val="center"/>
        </w:trPr>
        <w:tc>
          <w:tcPr>
            <w:tcW w:w="165" w:type="pct"/>
            <w:vAlign w:val="center"/>
          </w:tcPr>
          <w:p w:rsidR="007B2469" w:rsidRPr="003C371E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№ </w:t>
            </w:r>
            <w:r w:rsidRPr="003C371E">
              <w:rPr>
                <w:b/>
                <w:bCs/>
                <w:sz w:val="21"/>
                <w:szCs w:val="21"/>
              </w:rPr>
              <w:br/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3C371E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913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3C371E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357" w:type="pct"/>
            <w:vAlign w:val="center"/>
          </w:tcPr>
          <w:p w:rsidR="007B2469" w:rsidRPr="003C371E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3C371E">
              <w:rPr>
                <w:b/>
                <w:bCs/>
                <w:sz w:val="21"/>
                <w:szCs w:val="21"/>
              </w:rPr>
              <w:br/>
              <w:t>(в т.ч.              площадь подвала), кв</w:t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476" w:type="pct"/>
            <w:vAlign w:val="center"/>
          </w:tcPr>
          <w:p w:rsidR="00713A3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611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/>
                <w:sz w:val="21"/>
                <w:szCs w:val="21"/>
              </w:rPr>
              <w:t>Минимальная цена предложения (цена отсечения)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484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Сумма </w:t>
            </w:r>
            <w:r w:rsidRPr="003C371E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524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346" w:type="pct"/>
            <w:vAlign w:val="center"/>
          </w:tcPr>
          <w:p w:rsidR="007B2469" w:rsidRPr="003C371E" w:rsidRDefault="007B2469" w:rsidP="005C27CA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аукци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 xml:space="preserve">на, </w:t>
            </w:r>
            <w:r w:rsidR="005C27CA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93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Срок</w:t>
            </w:r>
            <w:r w:rsidRPr="003C371E">
              <w:rPr>
                <w:b/>
                <w:bCs/>
                <w:sz w:val="21"/>
                <w:szCs w:val="21"/>
              </w:rPr>
              <w:br/>
              <w:t>приема</w:t>
            </w:r>
            <w:r w:rsidRPr="003C371E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349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Дата </w:t>
            </w:r>
            <w:r w:rsidRPr="003C371E">
              <w:rPr>
                <w:b/>
                <w:bCs/>
                <w:sz w:val="21"/>
                <w:szCs w:val="21"/>
              </w:rPr>
              <w:br/>
              <w:t>призн</w:t>
            </w:r>
            <w:r w:rsidRPr="003C371E">
              <w:rPr>
                <w:b/>
                <w:bCs/>
                <w:sz w:val="21"/>
                <w:szCs w:val="21"/>
              </w:rPr>
              <w:t>а</w:t>
            </w:r>
            <w:r w:rsidRPr="003C371E">
              <w:rPr>
                <w:b/>
                <w:bCs/>
                <w:sz w:val="21"/>
                <w:szCs w:val="21"/>
              </w:rPr>
              <w:t>ния участн</w:t>
            </w:r>
            <w:r w:rsidRPr="003C371E">
              <w:rPr>
                <w:b/>
                <w:bCs/>
                <w:sz w:val="21"/>
                <w:szCs w:val="21"/>
              </w:rPr>
              <w:t>и</w:t>
            </w:r>
            <w:r w:rsidRPr="003C371E">
              <w:rPr>
                <w:b/>
                <w:bCs/>
                <w:sz w:val="21"/>
                <w:szCs w:val="21"/>
              </w:rPr>
              <w:t>ков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382" w:type="pct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3C371E">
              <w:rPr>
                <w:b/>
                <w:bCs/>
                <w:sz w:val="21"/>
                <w:szCs w:val="21"/>
              </w:rPr>
              <w:t>е</w:t>
            </w:r>
            <w:r w:rsidRPr="003C371E">
              <w:rPr>
                <w:b/>
                <w:bCs/>
                <w:sz w:val="21"/>
                <w:szCs w:val="21"/>
              </w:rPr>
              <w:t>ния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8D3508" w:rsidTr="008D3508">
        <w:tblPrEx>
          <w:jc w:val="left"/>
        </w:tblPrEx>
        <w:trPr>
          <w:trHeight w:val="179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08" w:rsidRDefault="008D3508" w:rsidP="002304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EA3F25" w:rsidRDefault="008D3508" w:rsidP="00C20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Ленина</w:t>
            </w:r>
            <w:r w:rsidRPr="00EA3F25">
              <w:rPr>
                <w:b/>
                <w:bCs/>
                <w:sz w:val="22"/>
                <w:szCs w:val="22"/>
              </w:rPr>
              <w:t xml:space="preserve"> просп., 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  <w:p w:rsidR="008D3508" w:rsidRPr="00EA3F25" w:rsidRDefault="008D3508" w:rsidP="00C2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3F25">
              <w:rPr>
                <w:sz w:val="22"/>
                <w:szCs w:val="22"/>
              </w:rPr>
              <w:t>ежилое</w:t>
            </w:r>
            <w:r>
              <w:rPr>
                <w:sz w:val="22"/>
                <w:szCs w:val="22"/>
              </w:rPr>
              <w:t xml:space="preserve"> помещение</w:t>
            </w:r>
          </w:p>
          <w:p w:rsidR="008D3508" w:rsidRPr="00EA3F25" w:rsidRDefault="008D3508" w:rsidP="00C20CA4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Кадастровые номера:</w:t>
            </w:r>
          </w:p>
          <w:p w:rsidR="008D3508" w:rsidRPr="00EA3F25" w:rsidRDefault="008D3508" w:rsidP="00C20CA4">
            <w:pPr>
              <w:jc w:val="center"/>
              <w:rPr>
                <w:b/>
                <w:bCs/>
                <w:sz w:val="22"/>
                <w:szCs w:val="22"/>
              </w:rPr>
            </w:pPr>
            <w:r w:rsidRPr="004E30AB">
              <w:rPr>
                <w:sz w:val="22"/>
                <w:szCs w:val="22"/>
              </w:rPr>
              <w:t>42:24:0101002:23727, 42:24:0101002:23725, 42:24:0101002:23726, 42:24:0101002:23728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EA3F25" w:rsidRDefault="008D3508" w:rsidP="00C20C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141,1</w:t>
            </w:r>
          </w:p>
          <w:p w:rsidR="008D3508" w:rsidRPr="00EA3F25" w:rsidRDefault="008D3508" w:rsidP="00C20CA4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141,1</w:t>
            </w:r>
            <w:r w:rsidRPr="00EA3F2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3532F4" w:rsidRDefault="008D3508" w:rsidP="00C20C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3 270 000</w:t>
            </w:r>
          </w:p>
          <w:p w:rsidR="008D3508" w:rsidRPr="003532F4" w:rsidRDefault="008D3508" w:rsidP="00C20CA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три милли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на двести семьдесят тысяч</w:t>
            </w:r>
            <w:r w:rsidRPr="003532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9E6FF1" w:rsidRDefault="008D3508" w:rsidP="00E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1 635 000 (один миллион шестьсот тридцать пять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8D3508" w:rsidRDefault="008D3508" w:rsidP="008D3508">
            <w:pPr>
              <w:jc w:val="center"/>
              <w:rPr>
                <w:bCs/>
                <w:sz w:val="22"/>
                <w:szCs w:val="22"/>
              </w:rPr>
            </w:pPr>
            <w:r w:rsidRPr="008D3508">
              <w:rPr>
                <w:bCs/>
                <w:sz w:val="22"/>
                <w:szCs w:val="22"/>
              </w:rPr>
              <w:t>654 000</w:t>
            </w:r>
          </w:p>
          <w:p w:rsidR="008D3508" w:rsidRPr="009E6FF1" w:rsidRDefault="008D3508" w:rsidP="008D3508">
            <w:pPr>
              <w:jc w:val="center"/>
              <w:rPr>
                <w:sz w:val="22"/>
                <w:szCs w:val="22"/>
              </w:rPr>
            </w:pPr>
            <w:proofErr w:type="gramStart"/>
            <w:r w:rsidRPr="008D3508">
              <w:rPr>
                <w:bCs/>
                <w:sz w:val="22"/>
                <w:szCs w:val="22"/>
              </w:rPr>
              <w:t>(шестьсот пятьдесят ч</w:t>
            </w:r>
            <w:r w:rsidRPr="008D3508">
              <w:rPr>
                <w:bCs/>
                <w:sz w:val="22"/>
                <w:szCs w:val="22"/>
              </w:rPr>
              <w:t>е</w:t>
            </w:r>
            <w:r w:rsidRPr="008D3508">
              <w:rPr>
                <w:bCs/>
                <w:sz w:val="22"/>
                <w:szCs w:val="22"/>
              </w:rPr>
              <w:t>тыре тысячи</w:t>
            </w:r>
            <w:proofErr w:type="gramEnd"/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486574" w:rsidRDefault="008D3508" w:rsidP="004865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327 </w:t>
            </w:r>
            <w:r w:rsidRPr="00486574">
              <w:rPr>
                <w:sz w:val="21"/>
                <w:szCs w:val="21"/>
              </w:rPr>
              <w:t>000</w:t>
            </w:r>
          </w:p>
          <w:p w:rsidR="008D3508" w:rsidRPr="00FA58B6" w:rsidRDefault="008D3508" w:rsidP="008D3508">
            <w:pPr>
              <w:jc w:val="center"/>
              <w:rPr>
                <w:sz w:val="21"/>
                <w:szCs w:val="21"/>
              </w:rPr>
            </w:pPr>
            <w:r w:rsidRPr="0048657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триста дв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дцать семь</w:t>
            </w:r>
            <w:r w:rsidRPr="00486574">
              <w:rPr>
                <w:sz w:val="21"/>
                <w:szCs w:val="21"/>
              </w:rPr>
              <w:t xml:space="preserve">  т</w:t>
            </w:r>
            <w:r w:rsidRPr="00486574">
              <w:rPr>
                <w:sz w:val="21"/>
                <w:szCs w:val="21"/>
              </w:rPr>
              <w:t>ы</w:t>
            </w:r>
            <w:r w:rsidRPr="00486574">
              <w:rPr>
                <w:sz w:val="21"/>
                <w:szCs w:val="21"/>
              </w:rPr>
              <w:t>сяч)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FA58B6" w:rsidRDefault="008D3508" w:rsidP="009D5993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F7793D" w:rsidRDefault="008D3508" w:rsidP="0023044E">
            <w:pPr>
              <w:jc w:val="center"/>
              <w:rPr>
                <w:sz w:val="22"/>
                <w:szCs w:val="22"/>
              </w:rPr>
            </w:pPr>
            <w:r w:rsidRPr="00F7793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F7793D">
              <w:rPr>
                <w:sz w:val="22"/>
                <w:szCs w:val="22"/>
              </w:rPr>
              <w:t>.12.2020</w:t>
            </w:r>
          </w:p>
          <w:p w:rsidR="008D3508" w:rsidRPr="00F7793D" w:rsidRDefault="008D3508" w:rsidP="008D3508">
            <w:pPr>
              <w:jc w:val="center"/>
              <w:rPr>
                <w:sz w:val="22"/>
                <w:szCs w:val="22"/>
              </w:rPr>
            </w:pPr>
            <w:r w:rsidRPr="00F7793D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2</w:t>
            </w:r>
            <w:r w:rsidRPr="00F7793D">
              <w:rPr>
                <w:sz w:val="22"/>
                <w:szCs w:val="22"/>
              </w:rPr>
              <w:t>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F7793D" w:rsidRDefault="008D3508" w:rsidP="008D350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77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7793D">
              <w:rPr>
                <w:sz w:val="22"/>
                <w:szCs w:val="22"/>
              </w:rPr>
              <w:t>.01.2021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8" w:rsidRPr="00F7793D" w:rsidRDefault="008D3508" w:rsidP="0023044E">
            <w:pPr>
              <w:jc w:val="center"/>
              <w:rPr>
                <w:sz w:val="22"/>
                <w:szCs w:val="22"/>
              </w:rPr>
            </w:pPr>
            <w:r w:rsidRPr="00F77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779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F7793D">
              <w:rPr>
                <w:sz w:val="22"/>
                <w:szCs w:val="22"/>
              </w:rPr>
              <w:t>.2021</w:t>
            </w:r>
          </w:p>
          <w:p w:rsidR="008D3508" w:rsidRPr="00F7793D" w:rsidRDefault="008D3508" w:rsidP="00586B9C">
            <w:pPr>
              <w:jc w:val="center"/>
              <w:rPr>
                <w:sz w:val="22"/>
                <w:szCs w:val="22"/>
              </w:rPr>
            </w:pPr>
            <w:r w:rsidRPr="00F7793D">
              <w:rPr>
                <w:sz w:val="22"/>
                <w:szCs w:val="22"/>
              </w:rPr>
              <w:t>10:00</w:t>
            </w:r>
          </w:p>
        </w:tc>
      </w:tr>
      <w:tr w:rsidR="00B04D86" w:rsidTr="005B07C4">
        <w:tblPrEx>
          <w:jc w:val="left"/>
        </w:tblPrEx>
        <w:trPr>
          <w:trHeight w:val="179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86" w:rsidRDefault="00B04D86" w:rsidP="009E04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86" w:rsidRDefault="00B04D86" w:rsidP="009D5993">
            <w:pPr>
              <w:jc w:val="both"/>
              <w:rPr>
                <w:sz w:val="22"/>
                <w:szCs w:val="22"/>
              </w:rPr>
            </w:pPr>
            <w:proofErr w:type="gramStart"/>
            <w:r w:rsidRPr="009E6FF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B04D86" w:rsidRPr="009E6FF1" w:rsidRDefault="00B04D86" w:rsidP="008D3508">
            <w:pPr>
              <w:jc w:val="both"/>
              <w:rPr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23.09.2019, </w:t>
            </w:r>
            <w:r>
              <w:rPr>
                <w:sz w:val="22"/>
                <w:szCs w:val="22"/>
              </w:rPr>
              <w:t>10.12.2019</w:t>
            </w:r>
            <w:r w:rsidRPr="00D25F32">
              <w:rPr>
                <w:sz w:val="22"/>
                <w:szCs w:val="22"/>
              </w:rPr>
              <w:t>, 26.</w:t>
            </w:r>
            <w:r w:rsidRPr="00D25F32">
              <w:rPr>
                <w:sz w:val="21"/>
                <w:szCs w:val="21"/>
              </w:rPr>
              <w:t>03.2020,</w:t>
            </w:r>
            <w:r>
              <w:rPr>
                <w:bCs/>
                <w:sz w:val="22"/>
                <w:szCs w:val="22"/>
              </w:rPr>
              <w:t xml:space="preserve"> 21.05.2020, </w:t>
            </w:r>
            <w:r w:rsidR="001861BF">
              <w:rPr>
                <w:bCs/>
                <w:sz w:val="22"/>
                <w:szCs w:val="22"/>
              </w:rPr>
              <w:t>29.06.2020,</w:t>
            </w:r>
            <w:r w:rsidRPr="00D25F32">
              <w:rPr>
                <w:sz w:val="21"/>
                <w:szCs w:val="21"/>
              </w:rPr>
              <w:t xml:space="preserve"> </w:t>
            </w:r>
            <w:r w:rsidRPr="00D25F32">
              <w:rPr>
                <w:bCs/>
                <w:sz w:val="22"/>
                <w:szCs w:val="22"/>
              </w:rPr>
              <w:t xml:space="preserve"> </w:t>
            </w:r>
            <w:r w:rsidR="00486574">
              <w:rPr>
                <w:bCs/>
                <w:sz w:val="22"/>
                <w:szCs w:val="22"/>
              </w:rPr>
              <w:t xml:space="preserve">10.08.2020, </w:t>
            </w:r>
            <w:r w:rsidR="001F2C88">
              <w:rPr>
                <w:bCs/>
                <w:sz w:val="22"/>
                <w:szCs w:val="22"/>
              </w:rPr>
              <w:t>05.11.2020,</w:t>
            </w:r>
            <w:r w:rsidR="008D3508">
              <w:rPr>
                <w:bCs/>
                <w:sz w:val="22"/>
                <w:szCs w:val="22"/>
              </w:rPr>
              <w:t xml:space="preserve"> </w:t>
            </w:r>
            <w:r w:rsidR="008D3508" w:rsidRPr="008D3508">
              <w:rPr>
                <w:bCs/>
                <w:sz w:val="22"/>
                <w:szCs w:val="22"/>
              </w:rPr>
              <w:t>23.11.2020</w:t>
            </w:r>
            <w:r w:rsidR="008D3508">
              <w:rPr>
                <w:bCs/>
                <w:sz w:val="22"/>
                <w:szCs w:val="22"/>
              </w:rPr>
              <w:t xml:space="preserve">, </w:t>
            </w:r>
            <w:r w:rsidR="001F2C88">
              <w:rPr>
                <w:bCs/>
                <w:sz w:val="22"/>
                <w:szCs w:val="22"/>
              </w:rPr>
              <w:t xml:space="preserve"> </w:t>
            </w:r>
            <w:r w:rsidRPr="00D25F32">
              <w:rPr>
                <w:bCs/>
                <w:sz w:val="22"/>
                <w:szCs w:val="22"/>
              </w:rPr>
              <w:t>не состоялись</w:t>
            </w:r>
            <w:r w:rsidRPr="009E6FF1">
              <w:rPr>
                <w:bCs/>
                <w:sz w:val="22"/>
                <w:szCs w:val="22"/>
              </w:rPr>
              <w:t xml:space="preserve"> в связи с отсутствием заявок</w:t>
            </w:r>
          </w:p>
        </w:tc>
      </w:tr>
    </w:tbl>
    <w:p w:rsidR="004E0D47" w:rsidRDefault="004E0D47" w:rsidP="00012370">
      <w:pPr>
        <w:pStyle w:val="20"/>
        <w:rPr>
          <w:sz w:val="22"/>
          <w:szCs w:val="22"/>
        </w:rPr>
      </w:pPr>
    </w:p>
    <w:p w:rsidR="009D5993" w:rsidRDefault="009D5993" w:rsidP="00012370">
      <w:pPr>
        <w:pStyle w:val="20"/>
        <w:rPr>
          <w:sz w:val="22"/>
          <w:szCs w:val="22"/>
        </w:rPr>
      </w:pPr>
    </w:p>
    <w:p w:rsidR="00012370" w:rsidRPr="00CF2EA4" w:rsidRDefault="00012370" w:rsidP="00012370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CF2EA4">
        <w:rPr>
          <w:b w:val="0"/>
          <w:sz w:val="22"/>
          <w:szCs w:val="22"/>
        </w:rPr>
        <w:t>о</w:t>
      </w:r>
      <w:r w:rsidRPr="00CF2EA4">
        <w:rPr>
          <w:b w:val="0"/>
          <w:sz w:val="22"/>
          <w:szCs w:val="22"/>
        </w:rPr>
        <w:t>становлениями администрации города Кемерово.</w:t>
      </w:r>
    </w:p>
    <w:p w:rsidR="00012370" w:rsidRPr="004F3FAC" w:rsidRDefault="00012370" w:rsidP="00012370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20056C" w:rsidRDefault="00012370" w:rsidP="00012370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242A" w:rsidRPr="000F25DC" w:rsidRDefault="0068242A" w:rsidP="0068242A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proofErr w:type="spellStart"/>
      <w:r w:rsidRPr="000F25DC">
        <w:rPr>
          <w:b/>
          <w:sz w:val="22"/>
          <w:szCs w:val="22"/>
          <w:lang w:val="en-US"/>
        </w:rPr>
        <w:t>fz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roseltorg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>. Организатор торгов  (оператор электронной пл</w:t>
      </w:r>
      <w:r w:rsidRPr="000F25DC">
        <w:rPr>
          <w:sz w:val="22"/>
          <w:szCs w:val="22"/>
        </w:rPr>
        <w:t>о</w:t>
      </w:r>
      <w:r w:rsidRPr="000F25DC">
        <w:rPr>
          <w:sz w:val="22"/>
          <w:szCs w:val="22"/>
        </w:rPr>
        <w:t xml:space="preserve">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68242A" w:rsidRPr="000F25DC" w:rsidRDefault="0068242A" w:rsidP="0068242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явителя, открытый при регистрации на электронной площадке</w:t>
      </w:r>
      <w:r w:rsidR="001D00AD">
        <w:rPr>
          <w:sz w:val="22"/>
          <w:szCs w:val="22"/>
        </w:rPr>
        <w:t xml:space="preserve">.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="001D00AD">
        <w:rPr>
          <w:sz w:val="24"/>
          <w:szCs w:val="24"/>
        </w:rPr>
        <w:t>д</w:t>
      </w:r>
      <w:r w:rsidRPr="007225C3">
        <w:rPr>
          <w:sz w:val="24"/>
          <w:szCs w:val="24"/>
        </w:rPr>
        <w:t xml:space="preserve">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</w:t>
      </w:r>
      <w:r w:rsidRPr="000F25DC">
        <w:rPr>
          <w:sz w:val="22"/>
          <w:szCs w:val="22"/>
        </w:rPr>
        <w:lastRenderedPageBreak/>
        <w:t>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="00F7793D" w:rsidRPr="00FD7908">
          <w:rPr>
            <w:rStyle w:val="a6"/>
            <w:b/>
            <w:bCs/>
            <w:sz w:val="22"/>
            <w:szCs w:val="22"/>
          </w:rPr>
          <w:t>https://sale.roseltorg.ru/buyers/info/request-provision</w:t>
        </w:r>
      </w:hyperlink>
    </w:p>
    <w:p w:rsidR="00AC7C2E" w:rsidRPr="00C94DDD" w:rsidRDefault="00012370" w:rsidP="00AC7C2E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="00AC7C2E" w:rsidRPr="00406A76">
        <w:rPr>
          <w:b/>
          <w:sz w:val="22"/>
          <w:szCs w:val="22"/>
          <w:lang w:val="en-US"/>
        </w:rPr>
        <w:t>https</w:t>
      </w:r>
      <w:r w:rsidR="00AC7C2E" w:rsidRPr="00AC2E01">
        <w:rPr>
          <w:b/>
          <w:sz w:val="22"/>
          <w:szCs w:val="22"/>
        </w:rPr>
        <w:t>://178</w:t>
      </w:r>
      <w:proofErr w:type="spellStart"/>
      <w:r w:rsidR="00AC7C2E" w:rsidRPr="00406A76">
        <w:rPr>
          <w:b/>
          <w:sz w:val="22"/>
          <w:szCs w:val="22"/>
          <w:lang w:val="en-US"/>
        </w:rPr>
        <w:t>fz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roseltorg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ru</w:t>
      </w:r>
      <w:proofErr w:type="spellEnd"/>
      <w:r w:rsidR="00AC7C2E" w:rsidRPr="00406A76">
        <w:rPr>
          <w:b/>
          <w:sz w:val="22"/>
          <w:szCs w:val="22"/>
        </w:rPr>
        <w:t xml:space="preserve">. </w:t>
      </w:r>
      <w:r w:rsidR="00AC7C2E" w:rsidRPr="00406A76">
        <w:rPr>
          <w:sz w:val="22"/>
          <w:szCs w:val="22"/>
        </w:rPr>
        <w:t>Эле</w:t>
      </w:r>
      <w:r w:rsidR="00AC7C2E" w:rsidRPr="00406A76">
        <w:rPr>
          <w:sz w:val="22"/>
          <w:szCs w:val="22"/>
        </w:rPr>
        <w:t>к</w:t>
      </w:r>
      <w:r w:rsidR="00AC7C2E" w:rsidRPr="00406A76">
        <w:rPr>
          <w:sz w:val="22"/>
          <w:szCs w:val="22"/>
        </w:rPr>
        <w:t>тронная площадк</w:t>
      </w:r>
      <w:r w:rsidR="008F6979">
        <w:rPr>
          <w:sz w:val="22"/>
          <w:szCs w:val="22"/>
        </w:rPr>
        <w:t xml:space="preserve">а  функционирует круглосуточно. </w:t>
      </w:r>
      <w:r w:rsidR="00AC7C2E" w:rsidRPr="00C94DDD">
        <w:rPr>
          <w:sz w:val="22"/>
          <w:szCs w:val="22"/>
        </w:rPr>
        <w:t xml:space="preserve">Для подачи заявок и  участия в </w:t>
      </w:r>
      <w:r w:rsidR="00AC7C2E">
        <w:rPr>
          <w:sz w:val="22"/>
          <w:szCs w:val="22"/>
        </w:rPr>
        <w:t xml:space="preserve">торгах </w:t>
      </w:r>
      <w:r w:rsidR="00AC7C2E"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="00AC7C2E" w:rsidRPr="00C94DDD">
        <w:rPr>
          <w:sz w:val="22"/>
          <w:szCs w:val="22"/>
        </w:rPr>
        <w:t>н</w:t>
      </w:r>
      <w:r w:rsidR="00AC7C2E" w:rsidRPr="00C94DDD">
        <w:rPr>
          <w:sz w:val="22"/>
          <w:szCs w:val="22"/>
        </w:rPr>
        <w:t xml:space="preserve">ной площадке  </w:t>
      </w:r>
      <w:r w:rsidR="00AC7C2E" w:rsidRPr="00C94DDD">
        <w:rPr>
          <w:lang w:val="en-US"/>
        </w:rPr>
        <w:t>https</w:t>
      </w:r>
      <w:r w:rsidR="00AC7C2E" w:rsidRPr="00AC2E01">
        <w:t>://178</w:t>
      </w:r>
      <w:proofErr w:type="spellStart"/>
      <w:r w:rsidR="00AC7C2E" w:rsidRPr="00C94DDD">
        <w:rPr>
          <w:lang w:val="en-US"/>
        </w:rPr>
        <w:t>fz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roseltorg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ru</w:t>
      </w:r>
      <w:proofErr w:type="spellEnd"/>
      <w:r w:rsidR="00AC7C2E" w:rsidRPr="00C94DDD">
        <w:rPr>
          <w:sz w:val="22"/>
          <w:szCs w:val="22"/>
        </w:rPr>
        <w:t xml:space="preserve">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 w:rsidR="00AC7C2E"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8442FD" w:rsidRPr="00406A76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proofErr w:type="spellStart"/>
      <w:proofErr w:type="gramStart"/>
      <w:r w:rsidRPr="00012370">
        <w:rPr>
          <w:sz w:val="22"/>
          <w:szCs w:val="22"/>
        </w:rPr>
        <w:t>в</w:t>
      </w:r>
      <w:proofErr w:type="spellEnd"/>
      <w:proofErr w:type="gramEnd"/>
      <w:r w:rsidRPr="00012370">
        <w:rPr>
          <w:sz w:val="22"/>
          <w:szCs w:val="22"/>
        </w:rPr>
        <w:t xml:space="preserve">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="008442FD" w:rsidRPr="00C94DDD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C94DDD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ru</w:t>
      </w:r>
      <w:proofErr w:type="spellEnd"/>
      <w:r w:rsidR="008442FD"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="008442FD" w:rsidRPr="00406A76">
        <w:rPr>
          <w:sz w:val="22"/>
          <w:szCs w:val="22"/>
        </w:rPr>
        <w:t xml:space="preserve">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F3FAC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 xml:space="preserve">ся номер с указанием даты и времени приема. </w:t>
      </w:r>
      <w:bookmarkEnd w:id="1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F3FAC">
        <w:rPr>
          <w:sz w:val="22"/>
          <w:szCs w:val="22"/>
        </w:rPr>
        <w:t>у о ее</w:t>
      </w:r>
      <w:proofErr w:type="gramEnd"/>
      <w:r w:rsidRPr="004F3FAC">
        <w:rPr>
          <w:sz w:val="22"/>
          <w:szCs w:val="22"/>
        </w:rPr>
        <w:t xml:space="preserve"> поступлении путем направл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ния уведомления.</w:t>
      </w:r>
      <w:bookmarkStart w:id="2" w:name="sub_62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F55214" w:rsidRDefault="00F55214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 w:rsidR="0018079B">
        <w:rPr>
          <w:b/>
          <w:sz w:val="22"/>
          <w:szCs w:val="22"/>
        </w:rPr>
        <w:t>, подписанную з</w:t>
      </w:r>
      <w:r w:rsidR="0018079B">
        <w:rPr>
          <w:b/>
          <w:sz w:val="22"/>
          <w:szCs w:val="22"/>
        </w:rPr>
        <w:t>а</w:t>
      </w:r>
      <w:r w:rsidR="0018079B">
        <w:rPr>
          <w:b/>
          <w:sz w:val="22"/>
          <w:szCs w:val="22"/>
        </w:rPr>
        <w:t xml:space="preserve">явителем, 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</w:t>
      </w:r>
      <w:r w:rsidRPr="004F3FAC">
        <w:rPr>
          <w:sz w:val="22"/>
          <w:szCs w:val="22"/>
        </w:rPr>
        <w:t>л</w:t>
      </w:r>
      <w:r w:rsidRPr="004F3FAC">
        <w:rPr>
          <w:sz w:val="22"/>
          <w:szCs w:val="22"/>
        </w:rPr>
        <w:t xml:space="preserve">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F3FAC">
        <w:rPr>
          <w:b/>
          <w:sz w:val="22"/>
          <w:szCs w:val="22"/>
        </w:rPr>
        <w:t>и</w:t>
      </w:r>
      <w:r w:rsidRPr="004F3FAC">
        <w:rPr>
          <w:b/>
          <w:sz w:val="22"/>
          <w:szCs w:val="22"/>
        </w:rPr>
        <w:t xml:space="preserve">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F6979" w:rsidRDefault="008F6979" w:rsidP="00012370">
      <w:pPr>
        <w:jc w:val="both"/>
        <w:rPr>
          <w:sz w:val="22"/>
          <w:szCs w:val="22"/>
        </w:rPr>
      </w:pPr>
    </w:p>
    <w:p w:rsidR="00012370" w:rsidRPr="008F6979" w:rsidRDefault="00012370" w:rsidP="00012370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12370" w:rsidRPr="004F3FAC" w:rsidRDefault="00012370" w:rsidP="000123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 w:rsidR="00D11DE2"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D11DE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012370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8605A7">
        <w:rPr>
          <w:rFonts w:ascii="Times New Roman" w:hAnsi="Times New Roman" w:cs="Times New Roman"/>
          <w:sz w:val="22"/>
          <w:szCs w:val="22"/>
        </w:rPr>
        <w:t>е</w:t>
      </w:r>
      <w:r w:rsidRPr="008605A7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8605A7">
          <w:rPr>
            <w:rStyle w:val="a6"/>
            <w:lang w:val="en-US"/>
          </w:rPr>
          <w:t>www</w:t>
        </w:r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torgi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gov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ru</w:t>
        </w:r>
        <w:proofErr w:type="spellEnd"/>
      </w:hyperlink>
      <w:r w:rsidRPr="008605A7">
        <w:rPr>
          <w:rStyle w:val="a6"/>
        </w:rPr>
        <w:t>.</w:t>
      </w:r>
    </w:p>
    <w:p w:rsidR="00012370" w:rsidRDefault="00012370" w:rsidP="00012370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952E85" w:rsidRPr="00A15A0F" w:rsidRDefault="00952E85" w:rsidP="00952E85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lastRenderedPageBreak/>
        <w:t>Правила проведения продажи имущества в электронной форме: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шага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="00672547"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ний о цене имущества на каждом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со всеми участниками проводится аукцион, где начальной ценой имущества является соответственно цена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 xml:space="preserve">ного предложения или цена предложения, сложившаяся на данном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Время приема предложений участников о цене имущества составляет </w:t>
      </w:r>
      <w:r w:rsidR="00672547"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8F6979" w:rsidRDefault="008F6979" w:rsidP="00952E85">
      <w:pPr>
        <w:spacing w:line="240" w:lineRule="atLeast"/>
        <w:jc w:val="both"/>
        <w:rPr>
          <w:sz w:val="22"/>
          <w:szCs w:val="22"/>
        </w:rPr>
      </w:pP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952E85" w:rsidRPr="00952E85" w:rsidRDefault="00952E85" w:rsidP="00952E85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при отсутствии предложений других участников,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D11DE2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предложивший наиболее высокую цену имущества в ходе проведения аукциона, </w:t>
      </w:r>
      <w:proofErr w:type="gramStart"/>
      <w:r w:rsidRPr="00952E85">
        <w:rPr>
          <w:sz w:val="22"/>
          <w:szCs w:val="22"/>
        </w:rPr>
        <w:t>проводимого</w:t>
      </w:r>
      <w:proofErr w:type="gramEnd"/>
      <w:r w:rsidRPr="00952E85">
        <w:rPr>
          <w:sz w:val="22"/>
          <w:szCs w:val="22"/>
        </w:rPr>
        <w:t xml:space="preserve"> в  случае если несколько участников подтверждают цену первоначальн</w:t>
      </w:r>
      <w:r w:rsidRPr="00952E85">
        <w:rPr>
          <w:sz w:val="22"/>
          <w:szCs w:val="22"/>
        </w:rPr>
        <w:t>о</w:t>
      </w:r>
      <w:r w:rsidRPr="00952E85">
        <w:rPr>
          <w:sz w:val="22"/>
          <w:szCs w:val="22"/>
        </w:rPr>
        <w:t xml:space="preserve">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.</w:t>
      </w:r>
    </w:p>
    <w:p w:rsidR="008F6979" w:rsidRDefault="008F6979" w:rsidP="00952E85">
      <w:pPr>
        <w:spacing w:line="240" w:lineRule="atLeast"/>
        <w:jc w:val="both"/>
        <w:rPr>
          <w:b/>
          <w:sz w:val="22"/>
          <w:szCs w:val="22"/>
        </w:rPr>
      </w:pPr>
    </w:p>
    <w:p w:rsidR="00012370" w:rsidRPr="008442FD" w:rsidRDefault="00012370" w:rsidP="00952E85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 xml:space="preserve">Место и срок подведения итогов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:  г. Кемерово, ул. </w:t>
      </w:r>
      <w:proofErr w:type="spellStart"/>
      <w:r w:rsidRPr="008442FD">
        <w:rPr>
          <w:b/>
          <w:sz w:val="22"/>
          <w:szCs w:val="22"/>
        </w:rPr>
        <w:t>Притомская</w:t>
      </w:r>
      <w:proofErr w:type="spellEnd"/>
      <w:r w:rsidRPr="008442FD">
        <w:rPr>
          <w:b/>
          <w:sz w:val="22"/>
          <w:szCs w:val="22"/>
        </w:rPr>
        <w:t xml:space="preserve"> набережная, д.7б, </w:t>
      </w:r>
      <w:proofErr w:type="spellStart"/>
      <w:r w:rsidRPr="008442FD">
        <w:rPr>
          <w:b/>
          <w:sz w:val="22"/>
          <w:szCs w:val="22"/>
        </w:rPr>
        <w:t>каб</w:t>
      </w:r>
      <w:proofErr w:type="spellEnd"/>
      <w:r w:rsidRPr="008442FD">
        <w:rPr>
          <w:b/>
          <w:sz w:val="22"/>
          <w:szCs w:val="22"/>
        </w:rPr>
        <w:t xml:space="preserve">. 304, по окончании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 в электронной форме.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вершения приема предложений о цене имущества для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Процедура </w:t>
      </w:r>
      <w:r w:rsidR="00D11DE2">
        <w:rPr>
          <w:sz w:val="22"/>
          <w:szCs w:val="22"/>
        </w:rPr>
        <w:t>продажи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 w:rsidR="00D11DE2">
        <w:rPr>
          <w:sz w:val="22"/>
          <w:szCs w:val="22"/>
        </w:rPr>
        <w:t>продажи посредством публичного предложения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F55214" w:rsidRDefault="00F55214" w:rsidP="00012370">
      <w:pPr>
        <w:spacing w:line="240" w:lineRule="atLeast"/>
        <w:jc w:val="both"/>
        <w:rPr>
          <w:sz w:val="22"/>
          <w:szCs w:val="22"/>
        </w:rPr>
      </w:pP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тель) в течение 5 рабочих дней со дня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указа</w:t>
      </w:r>
      <w:r w:rsidRPr="00CA337C">
        <w:rPr>
          <w:sz w:val="22"/>
          <w:szCs w:val="22"/>
        </w:rPr>
        <w:t>н</w:t>
      </w:r>
      <w:r w:rsidRPr="00CA337C">
        <w:rPr>
          <w:sz w:val="22"/>
          <w:szCs w:val="22"/>
        </w:rPr>
        <w:t xml:space="preserve">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8442FD" w:rsidRPr="00270888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="008442FD" w:rsidRPr="00270888">
          <w:rPr>
            <w:rStyle w:val="a6"/>
            <w:lang w:val="en-US"/>
          </w:rPr>
          <w:t>www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kumi</w:t>
        </w:r>
        <w:r w:rsidR="008442FD" w:rsidRPr="00270888">
          <w:rPr>
            <w:rStyle w:val="a6"/>
          </w:rPr>
          <w:t>-</w:t>
        </w:r>
        <w:r w:rsidR="008442FD" w:rsidRPr="00270888">
          <w:rPr>
            <w:rStyle w:val="a6"/>
            <w:lang w:val="en-US"/>
          </w:rPr>
          <w:t>kemerovo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ru</w:t>
        </w:r>
      </w:hyperlink>
      <w:r w:rsidR="008442FD" w:rsidRPr="00270888">
        <w:t xml:space="preserve">, </w:t>
      </w:r>
      <w:hyperlink r:id="rId10" w:history="1">
        <w:r w:rsidR="008442FD" w:rsidRPr="00270888">
          <w:rPr>
            <w:rStyle w:val="a6"/>
          </w:rPr>
          <w:t>www.torgi.gov.ru</w:t>
        </w:r>
      </w:hyperlink>
      <w:r w:rsidR="008442FD" w:rsidRPr="00270888">
        <w:rPr>
          <w:sz w:val="22"/>
          <w:szCs w:val="22"/>
        </w:rPr>
        <w:t xml:space="preserve">, </w:t>
      </w:r>
      <w:r w:rsidR="008442FD">
        <w:t>на электронной площа</w:t>
      </w:r>
      <w:r w:rsidR="008442FD">
        <w:t>д</w:t>
      </w:r>
      <w:r w:rsidR="008442FD">
        <w:t>ке</w:t>
      </w:r>
      <w:r w:rsidR="008442FD" w:rsidRPr="009411C7">
        <w:t xml:space="preserve">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="008442FD" w:rsidRPr="00270888">
        <w:rPr>
          <w:sz w:val="22"/>
          <w:szCs w:val="22"/>
        </w:rPr>
        <w:t xml:space="preserve"> в сети «Интернет».</w:t>
      </w:r>
    </w:p>
    <w:p w:rsidR="00012370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 xml:space="preserve">по адресу: г. Кемерово, ул. </w:t>
      </w:r>
      <w:proofErr w:type="spellStart"/>
      <w:r w:rsidRPr="00157F37">
        <w:rPr>
          <w:sz w:val="22"/>
          <w:szCs w:val="22"/>
        </w:rPr>
        <w:t>Притомская</w:t>
      </w:r>
      <w:proofErr w:type="spellEnd"/>
      <w:r w:rsidRPr="00157F37">
        <w:rPr>
          <w:sz w:val="22"/>
          <w:szCs w:val="22"/>
        </w:rPr>
        <w:t xml:space="preserve"> набере</w:t>
      </w:r>
      <w:r w:rsidRPr="00157F37">
        <w:rPr>
          <w:sz w:val="22"/>
          <w:szCs w:val="22"/>
        </w:rPr>
        <w:t>ж</w:t>
      </w:r>
      <w:r w:rsidRPr="00157F37">
        <w:rPr>
          <w:sz w:val="22"/>
          <w:szCs w:val="22"/>
        </w:rPr>
        <w:t xml:space="preserve">ная, д.7б, </w:t>
      </w:r>
      <w:proofErr w:type="spellStart"/>
      <w:r w:rsidRPr="00157F37">
        <w:rPr>
          <w:sz w:val="22"/>
          <w:szCs w:val="22"/>
        </w:rPr>
        <w:t>каб</w:t>
      </w:r>
      <w:proofErr w:type="spellEnd"/>
      <w:r w:rsidRPr="00157F37">
        <w:rPr>
          <w:sz w:val="22"/>
          <w:szCs w:val="22"/>
        </w:rPr>
        <w:t>. 304. Телефон для справок: 36-95-72, адрес электронной почты:</w:t>
      </w:r>
      <w:proofErr w:type="spellStart"/>
      <w:r w:rsidR="008442FD">
        <w:rPr>
          <w:sz w:val="22"/>
          <w:szCs w:val="22"/>
          <w:lang w:val="en-US"/>
        </w:rPr>
        <w:t>alyona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>,</w:t>
      </w:r>
      <w:proofErr w:type="spellStart"/>
      <w:r w:rsidR="008442FD">
        <w:rPr>
          <w:sz w:val="22"/>
          <w:szCs w:val="22"/>
          <w:lang w:val="en-US"/>
        </w:rPr>
        <w:t>tatyana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 xml:space="preserve"> </w:t>
      </w:r>
      <w:proofErr w:type="gramStart"/>
      <w:r w:rsidRPr="00157F37">
        <w:rPr>
          <w:sz w:val="22"/>
          <w:szCs w:val="22"/>
          <w:lang w:val="en-US"/>
        </w:rPr>
        <w:t>c</w:t>
      </w:r>
      <w:proofErr w:type="spellStart"/>
      <w:proofErr w:type="gramEnd"/>
      <w:r w:rsidRPr="00157F37">
        <w:rPr>
          <w:sz w:val="22"/>
          <w:szCs w:val="22"/>
        </w:rPr>
        <w:t>айты</w:t>
      </w:r>
      <w:proofErr w:type="spellEnd"/>
      <w:r w:rsidRPr="00157F37">
        <w:rPr>
          <w:sz w:val="22"/>
          <w:szCs w:val="22"/>
        </w:rPr>
        <w:t xml:space="preserve"> в сети «Интернет» – </w:t>
      </w:r>
      <w:hyperlink r:id="rId11" w:history="1">
        <w:r w:rsidRPr="00157F37">
          <w:rPr>
            <w:rStyle w:val="a6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12" w:history="1">
        <w:r w:rsidRPr="00157F37">
          <w:rPr>
            <w:rStyle w:val="a6"/>
            <w:lang w:val="en-US"/>
          </w:rPr>
          <w:t>www</w:t>
        </w:r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kumi</w:t>
        </w:r>
        <w:proofErr w:type="spellEnd"/>
        <w:r w:rsidRPr="00157F37">
          <w:rPr>
            <w:rStyle w:val="a6"/>
          </w:rPr>
          <w:t>-</w:t>
        </w:r>
        <w:proofErr w:type="spellStart"/>
        <w:r w:rsidRPr="00157F37">
          <w:rPr>
            <w:rStyle w:val="a6"/>
            <w:lang w:val="en-US"/>
          </w:rPr>
          <w:t>kemerovo</w:t>
        </w:r>
        <w:proofErr w:type="spellEnd"/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ru</w:t>
        </w:r>
        <w:proofErr w:type="spellEnd"/>
      </w:hyperlink>
      <w:r w:rsidRPr="00157F37">
        <w:rPr>
          <w:sz w:val="22"/>
          <w:szCs w:val="22"/>
        </w:rPr>
        <w:t>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566EB5" w:rsidRPr="00270888" w:rsidRDefault="00566EB5" w:rsidP="00566EB5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Служба технической поддержки – Центр поддержки пользователей работает 24 часа 7 дней в неделю. Тел: 8 800 200-18-77 и +7 495 276-16-26 </w:t>
      </w:r>
      <w:r w:rsidR="00F7793D">
        <w:rPr>
          <w:b/>
          <w:sz w:val="22"/>
          <w:szCs w:val="22"/>
        </w:rPr>
        <w:t>–</w:t>
      </w:r>
      <w:r w:rsidRPr="00270888">
        <w:rPr>
          <w:b/>
          <w:sz w:val="22"/>
          <w:szCs w:val="22"/>
        </w:rPr>
        <w:t xml:space="preserve"> многоканальный круглосуточный телефон. </w:t>
      </w:r>
      <w:hyperlink r:id="rId13" w:history="1">
        <w:r w:rsidR="00F7793D" w:rsidRPr="00FD7908">
          <w:rPr>
            <w:rStyle w:val="a6"/>
            <w:b/>
            <w:sz w:val="22"/>
            <w:szCs w:val="22"/>
          </w:rPr>
          <w:t>info@roseltorg.ru</w:t>
        </w:r>
      </w:hyperlink>
      <w:r w:rsidRPr="00270888">
        <w:rPr>
          <w:b/>
          <w:sz w:val="22"/>
          <w:szCs w:val="22"/>
        </w:rPr>
        <w:t>.</w:t>
      </w:r>
    </w:p>
    <w:p w:rsidR="00E9323D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012370" w:rsidRDefault="00012370" w:rsidP="00012370">
      <w:pPr>
        <w:jc w:val="both"/>
        <w:rPr>
          <w:sz w:val="22"/>
          <w:szCs w:val="22"/>
        </w:rPr>
      </w:pPr>
    </w:p>
    <w:p w:rsidR="003B70B5" w:rsidRDefault="003B70B5" w:rsidP="00012370">
      <w:pPr>
        <w:jc w:val="both"/>
        <w:rPr>
          <w:sz w:val="22"/>
          <w:szCs w:val="22"/>
        </w:rPr>
      </w:pPr>
    </w:p>
    <w:p w:rsidR="00012370" w:rsidRPr="00CC5666" w:rsidRDefault="00012370" w:rsidP="00012370">
      <w:pPr>
        <w:jc w:val="both"/>
        <w:rPr>
          <w:sz w:val="2"/>
          <w:szCs w:val="2"/>
        </w:rPr>
      </w:pPr>
      <w:bookmarkStart w:id="3" w:name="_GoBack"/>
      <w:bookmarkEnd w:id="3"/>
    </w:p>
    <w:sectPr w:rsidR="00012370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08C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75D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EF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673"/>
    <w:multiLevelType w:val="hybridMultilevel"/>
    <w:tmpl w:val="1D84ACE2"/>
    <w:lvl w:ilvl="0" w:tplc="6D083D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370"/>
    <w:rsid w:val="00012657"/>
    <w:rsid w:val="00012F56"/>
    <w:rsid w:val="000138FA"/>
    <w:rsid w:val="00013C15"/>
    <w:rsid w:val="000144AD"/>
    <w:rsid w:val="00015CEE"/>
    <w:rsid w:val="00017340"/>
    <w:rsid w:val="00021867"/>
    <w:rsid w:val="00022000"/>
    <w:rsid w:val="000226F4"/>
    <w:rsid w:val="0002414E"/>
    <w:rsid w:val="00024471"/>
    <w:rsid w:val="000245A7"/>
    <w:rsid w:val="000246C3"/>
    <w:rsid w:val="00024F07"/>
    <w:rsid w:val="000261F0"/>
    <w:rsid w:val="000264A1"/>
    <w:rsid w:val="0002695B"/>
    <w:rsid w:val="00026D94"/>
    <w:rsid w:val="00027200"/>
    <w:rsid w:val="000273B8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B87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086"/>
    <w:rsid w:val="0007110E"/>
    <w:rsid w:val="00071325"/>
    <w:rsid w:val="0007173E"/>
    <w:rsid w:val="000724BD"/>
    <w:rsid w:val="00072724"/>
    <w:rsid w:val="00075197"/>
    <w:rsid w:val="00075347"/>
    <w:rsid w:val="00075A2A"/>
    <w:rsid w:val="00077449"/>
    <w:rsid w:val="00077E19"/>
    <w:rsid w:val="000809D7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CBA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582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44E"/>
    <w:rsid w:val="000D06B0"/>
    <w:rsid w:val="000D0D2E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2DB2"/>
    <w:rsid w:val="000F55A1"/>
    <w:rsid w:val="000F5E4D"/>
    <w:rsid w:val="000F7ABC"/>
    <w:rsid w:val="00101BB1"/>
    <w:rsid w:val="00102EC4"/>
    <w:rsid w:val="00105B01"/>
    <w:rsid w:val="001062D7"/>
    <w:rsid w:val="00106A41"/>
    <w:rsid w:val="00106DDC"/>
    <w:rsid w:val="00107A5F"/>
    <w:rsid w:val="00107A7F"/>
    <w:rsid w:val="00107BAB"/>
    <w:rsid w:val="0011021E"/>
    <w:rsid w:val="00110E0A"/>
    <w:rsid w:val="00110F9F"/>
    <w:rsid w:val="0011247A"/>
    <w:rsid w:val="001124B2"/>
    <w:rsid w:val="00112F0B"/>
    <w:rsid w:val="0011332C"/>
    <w:rsid w:val="00113391"/>
    <w:rsid w:val="00114E53"/>
    <w:rsid w:val="00115E30"/>
    <w:rsid w:val="00115F56"/>
    <w:rsid w:val="0011726E"/>
    <w:rsid w:val="001209A6"/>
    <w:rsid w:val="00120A12"/>
    <w:rsid w:val="00121A20"/>
    <w:rsid w:val="001228CC"/>
    <w:rsid w:val="001235A4"/>
    <w:rsid w:val="00124FE5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714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1D71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0797"/>
    <w:rsid w:val="0018079B"/>
    <w:rsid w:val="0018190F"/>
    <w:rsid w:val="001836A8"/>
    <w:rsid w:val="00184081"/>
    <w:rsid w:val="001861BF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5F81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3ACC"/>
    <w:rsid w:val="001B51D7"/>
    <w:rsid w:val="001B6ED5"/>
    <w:rsid w:val="001B795D"/>
    <w:rsid w:val="001C3B88"/>
    <w:rsid w:val="001C5847"/>
    <w:rsid w:val="001C5BD5"/>
    <w:rsid w:val="001C60B3"/>
    <w:rsid w:val="001C6734"/>
    <w:rsid w:val="001C681F"/>
    <w:rsid w:val="001C70B9"/>
    <w:rsid w:val="001D00AD"/>
    <w:rsid w:val="001D01BF"/>
    <w:rsid w:val="001D0CC5"/>
    <w:rsid w:val="001D16BE"/>
    <w:rsid w:val="001D22EE"/>
    <w:rsid w:val="001D2E4F"/>
    <w:rsid w:val="001D3021"/>
    <w:rsid w:val="001D35D6"/>
    <w:rsid w:val="001E13AE"/>
    <w:rsid w:val="001E1860"/>
    <w:rsid w:val="001E1C74"/>
    <w:rsid w:val="001E1F3D"/>
    <w:rsid w:val="001E2A6B"/>
    <w:rsid w:val="001E41FA"/>
    <w:rsid w:val="001E5445"/>
    <w:rsid w:val="001E580B"/>
    <w:rsid w:val="001E5F9C"/>
    <w:rsid w:val="001E621C"/>
    <w:rsid w:val="001E6F51"/>
    <w:rsid w:val="001E7839"/>
    <w:rsid w:val="001F0D0C"/>
    <w:rsid w:val="001F11C3"/>
    <w:rsid w:val="001F2C88"/>
    <w:rsid w:val="001F2DE8"/>
    <w:rsid w:val="001F308A"/>
    <w:rsid w:val="001F3248"/>
    <w:rsid w:val="001F3DDA"/>
    <w:rsid w:val="001F4223"/>
    <w:rsid w:val="001F471B"/>
    <w:rsid w:val="001F498B"/>
    <w:rsid w:val="001F5DF8"/>
    <w:rsid w:val="001F5EFB"/>
    <w:rsid w:val="001F70DA"/>
    <w:rsid w:val="0020056C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044E"/>
    <w:rsid w:val="002310ED"/>
    <w:rsid w:val="0023247E"/>
    <w:rsid w:val="00234BE1"/>
    <w:rsid w:val="00234D40"/>
    <w:rsid w:val="00234EDE"/>
    <w:rsid w:val="002352B5"/>
    <w:rsid w:val="00235495"/>
    <w:rsid w:val="0023611B"/>
    <w:rsid w:val="00237413"/>
    <w:rsid w:val="00237ADF"/>
    <w:rsid w:val="0024004A"/>
    <w:rsid w:val="00240C4C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1A48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924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25D9"/>
    <w:rsid w:val="00284B98"/>
    <w:rsid w:val="00285646"/>
    <w:rsid w:val="00287338"/>
    <w:rsid w:val="00290A84"/>
    <w:rsid w:val="00291AA2"/>
    <w:rsid w:val="00291B32"/>
    <w:rsid w:val="00291E9C"/>
    <w:rsid w:val="00292062"/>
    <w:rsid w:val="00292D1E"/>
    <w:rsid w:val="00293E71"/>
    <w:rsid w:val="002942FF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2018"/>
    <w:rsid w:val="002A3CE5"/>
    <w:rsid w:val="002A49CA"/>
    <w:rsid w:val="002A4F01"/>
    <w:rsid w:val="002A7ABD"/>
    <w:rsid w:val="002B0972"/>
    <w:rsid w:val="002B2695"/>
    <w:rsid w:val="002B3B2F"/>
    <w:rsid w:val="002B3E54"/>
    <w:rsid w:val="002B4791"/>
    <w:rsid w:val="002B49EF"/>
    <w:rsid w:val="002B60AB"/>
    <w:rsid w:val="002B6CE2"/>
    <w:rsid w:val="002B7973"/>
    <w:rsid w:val="002C01CF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3E9F"/>
    <w:rsid w:val="002D4F15"/>
    <w:rsid w:val="002D5974"/>
    <w:rsid w:val="002D5D4A"/>
    <w:rsid w:val="002D67BB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4B13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5C8D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50FA"/>
    <w:rsid w:val="003264D0"/>
    <w:rsid w:val="00326C37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18DE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4232"/>
    <w:rsid w:val="00355AC4"/>
    <w:rsid w:val="00356B83"/>
    <w:rsid w:val="00357907"/>
    <w:rsid w:val="00357B81"/>
    <w:rsid w:val="00360E0C"/>
    <w:rsid w:val="003611E1"/>
    <w:rsid w:val="003616DE"/>
    <w:rsid w:val="0036184D"/>
    <w:rsid w:val="0036275A"/>
    <w:rsid w:val="00362C33"/>
    <w:rsid w:val="0036360E"/>
    <w:rsid w:val="00364354"/>
    <w:rsid w:val="003643F9"/>
    <w:rsid w:val="00367132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1EBE"/>
    <w:rsid w:val="003A445C"/>
    <w:rsid w:val="003A5A2B"/>
    <w:rsid w:val="003A6505"/>
    <w:rsid w:val="003A7704"/>
    <w:rsid w:val="003A7F35"/>
    <w:rsid w:val="003B0CD3"/>
    <w:rsid w:val="003B0D2D"/>
    <w:rsid w:val="003B17A2"/>
    <w:rsid w:val="003B23DB"/>
    <w:rsid w:val="003B27B0"/>
    <w:rsid w:val="003B2D83"/>
    <w:rsid w:val="003B30A0"/>
    <w:rsid w:val="003B38C7"/>
    <w:rsid w:val="003B4289"/>
    <w:rsid w:val="003B43B7"/>
    <w:rsid w:val="003B4D77"/>
    <w:rsid w:val="003B5811"/>
    <w:rsid w:val="003B591E"/>
    <w:rsid w:val="003B6707"/>
    <w:rsid w:val="003B6B6D"/>
    <w:rsid w:val="003B70B5"/>
    <w:rsid w:val="003B7CA6"/>
    <w:rsid w:val="003C10AF"/>
    <w:rsid w:val="003C13BC"/>
    <w:rsid w:val="003C1436"/>
    <w:rsid w:val="003C1CB7"/>
    <w:rsid w:val="003C2185"/>
    <w:rsid w:val="003C371E"/>
    <w:rsid w:val="003C3EA2"/>
    <w:rsid w:val="003C4AE2"/>
    <w:rsid w:val="003C5162"/>
    <w:rsid w:val="003C5EB8"/>
    <w:rsid w:val="003C6A11"/>
    <w:rsid w:val="003C71D3"/>
    <w:rsid w:val="003D0FDC"/>
    <w:rsid w:val="003D10A4"/>
    <w:rsid w:val="003D11F9"/>
    <w:rsid w:val="003D1A7F"/>
    <w:rsid w:val="003D21B5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2F8F"/>
    <w:rsid w:val="003E574C"/>
    <w:rsid w:val="003E7687"/>
    <w:rsid w:val="003F028C"/>
    <w:rsid w:val="003F0579"/>
    <w:rsid w:val="003F077F"/>
    <w:rsid w:val="003F0CA9"/>
    <w:rsid w:val="003F1FF1"/>
    <w:rsid w:val="003F2127"/>
    <w:rsid w:val="003F24D4"/>
    <w:rsid w:val="003F2841"/>
    <w:rsid w:val="003F2ECA"/>
    <w:rsid w:val="003F2F97"/>
    <w:rsid w:val="003F4469"/>
    <w:rsid w:val="003F52F2"/>
    <w:rsid w:val="003F597B"/>
    <w:rsid w:val="003F61AA"/>
    <w:rsid w:val="003F752B"/>
    <w:rsid w:val="003F7E62"/>
    <w:rsid w:val="004001AF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1D41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27D9"/>
    <w:rsid w:val="0044499A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86574"/>
    <w:rsid w:val="00490E2E"/>
    <w:rsid w:val="00491056"/>
    <w:rsid w:val="0049170C"/>
    <w:rsid w:val="00491846"/>
    <w:rsid w:val="00491D72"/>
    <w:rsid w:val="00495E74"/>
    <w:rsid w:val="004969A7"/>
    <w:rsid w:val="00496FBA"/>
    <w:rsid w:val="004A0A57"/>
    <w:rsid w:val="004A10DB"/>
    <w:rsid w:val="004A202A"/>
    <w:rsid w:val="004A2B41"/>
    <w:rsid w:val="004A3122"/>
    <w:rsid w:val="004A7C32"/>
    <w:rsid w:val="004B0DBD"/>
    <w:rsid w:val="004B1116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187"/>
    <w:rsid w:val="004D6DE4"/>
    <w:rsid w:val="004D71F8"/>
    <w:rsid w:val="004D752A"/>
    <w:rsid w:val="004D7669"/>
    <w:rsid w:val="004D7EF3"/>
    <w:rsid w:val="004E046E"/>
    <w:rsid w:val="004E0D47"/>
    <w:rsid w:val="004E1F4F"/>
    <w:rsid w:val="004E2266"/>
    <w:rsid w:val="004E23A5"/>
    <w:rsid w:val="004E352C"/>
    <w:rsid w:val="004E42C1"/>
    <w:rsid w:val="004E6AAA"/>
    <w:rsid w:val="004E7499"/>
    <w:rsid w:val="004F0416"/>
    <w:rsid w:val="004F16B2"/>
    <w:rsid w:val="004F1CBE"/>
    <w:rsid w:val="004F22A7"/>
    <w:rsid w:val="004F25DD"/>
    <w:rsid w:val="004F4B23"/>
    <w:rsid w:val="004F4C70"/>
    <w:rsid w:val="004F4E09"/>
    <w:rsid w:val="004F4E50"/>
    <w:rsid w:val="004F4EEA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5F08"/>
    <w:rsid w:val="00506772"/>
    <w:rsid w:val="00510829"/>
    <w:rsid w:val="00510CF9"/>
    <w:rsid w:val="00511725"/>
    <w:rsid w:val="0051234E"/>
    <w:rsid w:val="00514407"/>
    <w:rsid w:val="005158A3"/>
    <w:rsid w:val="00516BF3"/>
    <w:rsid w:val="00517E19"/>
    <w:rsid w:val="0052172C"/>
    <w:rsid w:val="00521FA0"/>
    <w:rsid w:val="005222DB"/>
    <w:rsid w:val="0052239D"/>
    <w:rsid w:val="00522F5F"/>
    <w:rsid w:val="00523A98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4779D"/>
    <w:rsid w:val="0055055E"/>
    <w:rsid w:val="0055227F"/>
    <w:rsid w:val="00552ACB"/>
    <w:rsid w:val="00552C77"/>
    <w:rsid w:val="00553851"/>
    <w:rsid w:val="005539B4"/>
    <w:rsid w:val="0055580E"/>
    <w:rsid w:val="00556A3F"/>
    <w:rsid w:val="00556D3B"/>
    <w:rsid w:val="005633B2"/>
    <w:rsid w:val="00563B71"/>
    <w:rsid w:val="00564194"/>
    <w:rsid w:val="0056471A"/>
    <w:rsid w:val="00564907"/>
    <w:rsid w:val="00565B19"/>
    <w:rsid w:val="00565D0F"/>
    <w:rsid w:val="00566097"/>
    <w:rsid w:val="00566632"/>
    <w:rsid w:val="00566DD0"/>
    <w:rsid w:val="00566EB5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6B9C"/>
    <w:rsid w:val="005876A9"/>
    <w:rsid w:val="00590BEC"/>
    <w:rsid w:val="00592187"/>
    <w:rsid w:val="00592F79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0F2E"/>
    <w:rsid w:val="005A1671"/>
    <w:rsid w:val="005A349A"/>
    <w:rsid w:val="005A3C62"/>
    <w:rsid w:val="005A53F8"/>
    <w:rsid w:val="005A6484"/>
    <w:rsid w:val="005A7369"/>
    <w:rsid w:val="005B07C4"/>
    <w:rsid w:val="005B0C63"/>
    <w:rsid w:val="005B17B8"/>
    <w:rsid w:val="005B202A"/>
    <w:rsid w:val="005B38AE"/>
    <w:rsid w:val="005B3D2B"/>
    <w:rsid w:val="005B45FE"/>
    <w:rsid w:val="005B470E"/>
    <w:rsid w:val="005B4FB1"/>
    <w:rsid w:val="005B51B4"/>
    <w:rsid w:val="005B5498"/>
    <w:rsid w:val="005B7694"/>
    <w:rsid w:val="005C00F0"/>
    <w:rsid w:val="005C10A2"/>
    <w:rsid w:val="005C13DE"/>
    <w:rsid w:val="005C26F8"/>
    <w:rsid w:val="005C27CA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2BCD"/>
    <w:rsid w:val="005E2DBB"/>
    <w:rsid w:val="005E4114"/>
    <w:rsid w:val="005E41F9"/>
    <w:rsid w:val="005E4EF9"/>
    <w:rsid w:val="005E5529"/>
    <w:rsid w:val="005E5D63"/>
    <w:rsid w:val="005E61B7"/>
    <w:rsid w:val="005E7C55"/>
    <w:rsid w:val="005E7FDF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6D4C"/>
    <w:rsid w:val="00607286"/>
    <w:rsid w:val="00607E9E"/>
    <w:rsid w:val="0061025B"/>
    <w:rsid w:val="006110E0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8A0"/>
    <w:rsid w:val="00632B64"/>
    <w:rsid w:val="00635C56"/>
    <w:rsid w:val="00635F7F"/>
    <w:rsid w:val="00637BEB"/>
    <w:rsid w:val="00637DBD"/>
    <w:rsid w:val="00640062"/>
    <w:rsid w:val="0064030E"/>
    <w:rsid w:val="0064102A"/>
    <w:rsid w:val="006414A0"/>
    <w:rsid w:val="006414FC"/>
    <w:rsid w:val="006422EA"/>
    <w:rsid w:val="00645160"/>
    <w:rsid w:val="006455F2"/>
    <w:rsid w:val="00645F05"/>
    <w:rsid w:val="006470DF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2547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42A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0AAD"/>
    <w:rsid w:val="006A112D"/>
    <w:rsid w:val="006A17C0"/>
    <w:rsid w:val="006A1D28"/>
    <w:rsid w:val="006A1D86"/>
    <w:rsid w:val="006A1F9D"/>
    <w:rsid w:val="006A22A6"/>
    <w:rsid w:val="006A5035"/>
    <w:rsid w:val="006A5BBF"/>
    <w:rsid w:val="006B030D"/>
    <w:rsid w:val="006B0A21"/>
    <w:rsid w:val="006B203A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149B"/>
    <w:rsid w:val="006C210E"/>
    <w:rsid w:val="006C2B9C"/>
    <w:rsid w:val="006C4B58"/>
    <w:rsid w:val="006C5440"/>
    <w:rsid w:val="006C55F4"/>
    <w:rsid w:val="006C576F"/>
    <w:rsid w:val="006C5948"/>
    <w:rsid w:val="006C5A70"/>
    <w:rsid w:val="006C7D9E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0B8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4A39"/>
    <w:rsid w:val="007159C3"/>
    <w:rsid w:val="00720B8B"/>
    <w:rsid w:val="00721CB7"/>
    <w:rsid w:val="007228D7"/>
    <w:rsid w:val="00723611"/>
    <w:rsid w:val="007238A3"/>
    <w:rsid w:val="0072431F"/>
    <w:rsid w:val="00725981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148"/>
    <w:rsid w:val="00753921"/>
    <w:rsid w:val="007557AC"/>
    <w:rsid w:val="00755E7E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132"/>
    <w:rsid w:val="00775440"/>
    <w:rsid w:val="00776B1D"/>
    <w:rsid w:val="00776EFA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86B94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497D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957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6C3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27DEA"/>
    <w:rsid w:val="00830113"/>
    <w:rsid w:val="00830A25"/>
    <w:rsid w:val="00830D85"/>
    <w:rsid w:val="00831428"/>
    <w:rsid w:val="008325B0"/>
    <w:rsid w:val="00832BB1"/>
    <w:rsid w:val="00833547"/>
    <w:rsid w:val="008351C8"/>
    <w:rsid w:val="00836C74"/>
    <w:rsid w:val="00842D09"/>
    <w:rsid w:val="008442FD"/>
    <w:rsid w:val="00845961"/>
    <w:rsid w:val="00845E1C"/>
    <w:rsid w:val="0084627B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899"/>
    <w:rsid w:val="00873980"/>
    <w:rsid w:val="00874E3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43CA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0B98"/>
    <w:rsid w:val="008C2053"/>
    <w:rsid w:val="008C4C28"/>
    <w:rsid w:val="008C5052"/>
    <w:rsid w:val="008C68D7"/>
    <w:rsid w:val="008D0BB7"/>
    <w:rsid w:val="008D1852"/>
    <w:rsid w:val="008D3508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979"/>
    <w:rsid w:val="008F6C18"/>
    <w:rsid w:val="008F7951"/>
    <w:rsid w:val="0090040A"/>
    <w:rsid w:val="009034BF"/>
    <w:rsid w:val="00905159"/>
    <w:rsid w:val="00906152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1F3B"/>
    <w:rsid w:val="00952BE3"/>
    <w:rsid w:val="00952E85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74B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2644"/>
    <w:rsid w:val="009931C0"/>
    <w:rsid w:val="0099394B"/>
    <w:rsid w:val="009948D0"/>
    <w:rsid w:val="009955AF"/>
    <w:rsid w:val="00995A49"/>
    <w:rsid w:val="00996CCC"/>
    <w:rsid w:val="00996FA0"/>
    <w:rsid w:val="0099779F"/>
    <w:rsid w:val="00997CAF"/>
    <w:rsid w:val="009A0EF7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624"/>
    <w:rsid w:val="009D3A45"/>
    <w:rsid w:val="009D41A1"/>
    <w:rsid w:val="009D48CA"/>
    <w:rsid w:val="009D5993"/>
    <w:rsid w:val="009D5CAA"/>
    <w:rsid w:val="009D6BBF"/>
    <w:rsid w:val="009E0299"/>
    <w:rsid w:val="009E033A"/>
    <w:rsid w:val="009E048C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9F6C49"/>
    <w:rsid w:val="00A001C9"/>
    <w:rsid w:val="00A00AED"/>
    <w:rsid w:val="00A00B94"/>
    <w:rsid w:val="00A01B98"/>
    <w:rsid w:val="00A01EB2"/>
    <w:rsid w:val="00A02FC1"/>
    <w:rsid w:val="00A0365A"/>
    <w:rsid w:val="00A04078"/>
    <w:rsid w:val="00A04169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0294"/>
    <w:rsid w:val="00A31006"/>
    <w:rsid w:val="00A322B9"/>
    <w:rsid w:val="00A32B10"/>
    <w:rsid w:val="00A3349D"/>
    <w:rsid w:val="00A356AF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57759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4B85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570"/>
    <w:rsid w:val="00A97E9E"/>
    <w:rsid w:val="00AA0A7B"/>
    <w:rsid w:val="00AA0FB0"/>
    <w:rsid w:val="00AA10C7"/>
    <w:rsid w:val="00AA140D"/>
    <w:rsid w:val="00AA51D8"/>
    <w:rsid w:val="00AA54F2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C7C2E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482"/>
    <w:rsid w:val="00AE65B1"/>
    <w:rsid w:val="00AF09B1"/>
    <w:rsid w:val="00AF0E0C"/>
    <w:rsid w:val="00AF0E28"/>
    <w:rsid w:val="00AF1D3E"/>
    <w:rsid w:val="00AF2199"/>
    <w:rsid w:val="00AF2883"/>
    <w:rsid w:val="00AF2B58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0A5"/>
    <w:rsid w:val="00B043B9"/>
    <w:rsid w:val="00B04829"/>
    <w:rsid w:val="00B0496E"/>
    <w:rsid w:val="00B04A96"/>
    <w:rsid w:val="00B04D8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27968"/>
    <w:rsid w:val="00B27D82"/>
    <w:rsid w:val="00B30C94"/>
    <w:rsid w:val="00B31429"/>
    <w:rsid w:val="00B31C0D"/>
    <w:rsid w:val="00B31F72"/>
    <w:rsid w:val="00B32349"/>
    <w:rsid w:val="00B3350E"/>
    <w:rsid w:val="00B369CD"/>
    <w:rsid w:val="00B377D1"/>
    <w:rsid w:val="00B37872"/>
    <w:rsid w:val="00B37A57"/>
    <w:rsid w:val="00B37BD0"/>
    <w:rsid w:val="00B40BF3"/>
    <w:rsid w:val="00B41D68"/>
    <w:rsid w:val="00B428A4"/>
    <w:rsid w:val="00B4772B"/>
    <w:rsid w:val="00B479EC"/>
    <w:rsid w:val="00B51323"/>
    <w:rsid w:val="00B514CC"/>
    <w:rsid w:val="00B54834"/>
    <w:rsid w:val="00B56BC2"/>
    <w:rsid w:val="00B56CD8"/>
    <w:rsid w:val="00B63109"/>
    <w:rsid w:val="00B65022"/>
    <w:rsid w:val="00B65CA8"/>
    <w:rsid w:val="00B65CCB"/>
    <w:rsid w:val="00B661DE"/>
    <w:rsid w:val="00B673AA"/>
    <w:rsid w:val="00B67C09"/>
    <w:rsid w:val="00B67FE8"/>
    <w:rsid w:val="00B7096F"/>
    <w:rsid w:val="00B72EBD"/>
    <w:rsid w:val="00B73395"/>
    <w:rsid w:val="00B733AB"/>
    <w:rsid w:val="00B734EB"/>
    <w:rsid w:val="00B73888"/>
    <w:rsid w:val="00B757EE"/>
    <w:rsid w:val="00B75A8D"/>
    <w:rsid w:val="00B76157"/>
    <w:rsid w:val="00B76777"/>
    <w:rsid w:val="00B777B2"/>
    <w:rsid w:val="00B80043"/>
    <w:rsid w:val="00B82089"/>
    <w:rsid w:val="00B82B38"/>
    <w:rsid w:val="00B83382"/>
    <w:rsid w:val="00B84B7E"/>
    <w:rsid w:val="00B85144"/>
    <w:rsid w:val="00B85E8E"/>
    <w:rsid w:val="00B870CC"/>
    <w:rsid w:val="00B877AA"/>
    <w:rsid w:val="00B9020E"/>
    <w:rsid w:val="00B910D3"/>
    <w:rsid w:val="00B922C5"/>
    <w:rsid w:val="00B93D83"/>
    <w:rsid w:val="00B9636A"/>
    <w:rsid w:val="00B97255"/>
    <w:rsid w:val="00B97E03"/>
    <w:rsid w:val="00BA17CA"/>
    <w:rsid w:val="00BA32D5"/>
    <w:rsid w:val="00BA62BE"/>
    <w:rsid w:val="00BA65A7"/>
    <w:rsid w:val="00BA68C0"/>
    <w:rsid w:val="00BA6F8E"/>
    <w:rsid w:val="00BA71CE"/>
    <w:rsid w:val="00BA7F40"/>
    <w:rsid w:val="00BB0157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2B3C"/>
    <w:rsid w:val="00BC32BB"/>
    <w:rsid w:val="00BC4396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10CA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6CD6"/>
    <w:rsid w:val="00BF752D"/>
    <w:rsid w:val="00C00404"/>
    <w:rsid w:val="00C0276A"/>
    <w:rsid w:val="00C0562E"/>
    <w:rsid w:val="00C0591B"/>
    <w:rsid w:val="00C05B5E"/>
    <w:rsid w:val="00C10E3C"/>
    <w:rsid w:val="00C11A4D"/>
    <w:rsid w:val="00C12032"/>
    <w:rsid w:val="00C1243C"/>
    <w:rsid w:val="00C12B17"/>
    <w:rsid w:val="00C12F95"/>
    <w:rsid w:val="00C1465E"/>
    <w:rsid w:val="00C14983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462B"/>
    <w:rsid w:val="00C253D4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6BC9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699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0D8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89B"/>
    <w:rsid w:val="00CA3D63"/>
    <w:rsid w:val="00CA4573"/>
    <w:rsid w:val="00CA471B"/>
    <w:rsid w:val="00CA4BC4"/>
    <w:rsid w:val="00CA5CB5"/>
    <w:rsid w:val="00CA6D5C"/>
    <w:rsid w:val="00CB07FC"/>
    <w:rsid w:val="00CB0962"/>
    <w:rsid w:val="00CB1A5C"/>
    <w:rsid w:val="00CB24C3"/>
    <w:rsid w:val="00CB3832"/>
    <w:rsid w:val="00CB50C2"/>
    <w:rsid w:val="00CC0422"/>
    <w:rsid w:val="00CC0502"/>
    <w:rsid w:val="00CC1A85"/>
    <w:rsid w:val="00CC3566"/>
    <w:rsid w:val="00CC4F9B"/>
    <w:rsid w:val="00CC5666"/>
    <w:rsid w:val="00CC5734"/>
    <w:rsid w:val="00CC5AF9"/>
    <w:rsid w:val="00CC7F3A"/>
    <w:rsid w:val="00CD0965"/>
    <w:rsid w:val="00CD21DD"/>
    <w:rsid w:val="00CD5167"/>
    <w:rsid w:val="00CD7E55"/>
    <w:rsid w:val="00CE20BD"/>
    <w:rsid w:val="00CE22BC"/>
    <w:rsid w:val="00CE2967"/>
    <w:rsid w:val="00CE34C4"/>
    <w:rsid w:val="00CE355D"/>
    <w:rsid w:val="00CE3DE3"/>
    <w:rsid w:val="00CE45CB"/>
    <w:rsid w:val="00CE50D7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4FF2"/>
    <w:rsid w:val="00CF6B8A"/>
    <w:rsid w:val="00CF7829"/>
    <w:rsid w:val="00D01E1A"/>
    <w:rsid w:val="00D03208"/>
    <w:rsid w:val="00D03680"/>
    <w:rsid w:val="00D05126"/>
    <w:rsid w:val="00D05CE0"/>
    <w:rsid w:val="00D05F10"/>
    <w:rsid w:val="00D0688B"/>
    <w:rsid w:val="00D07CBE"/>
    <w:rsid w:val="00D11DE2"/>
    <w:rsid w:val="00D120F7"/>
    <w:rsid w:val="00D124FC"/>
    <w:rsid w:val="00D12594"/>
    <w:rsid w:val="00D12F44"/>
    <w:rsid w:val="00D213B1"/>
    <w:rsid w:val="00D223E8"/>
    <w:rsid w:val="00D23131"/>
    <w:rsid w:val="00D231C2"/>
    <w:rsid w:val="00D24331"/>
    <w:rsid w:val="00D24717"/>
    <w:rsid w:val="00D24897"/>
    <w:rsid w:val="00D24A1E"/>
    <w:rsid w:val="00D24DC2"/>
    <w:rsid w:val="00D25254"/>
    <w:rsid w:val="00D255A8"/>
    <w:rsid w:val="00D25F32"/>
    <w:rsid w:val="00D26908"/>
    <w:rsid w:val="00D30033"/>
    <w:rsid w:val="00D303ED"/>
    <w:rsid w:val="00D30829"/>
    <w:rsid w:val="00D31184"/>
    <w:rsid w:val="00D31363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1C13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5390C"/>
    <w:rsid w:val="00D539CA"/>
    <w:rsid w:val="00D60154"/>
    <w:rsid w:val="00D6057D"/>
    <w:rsid w:val="00D62DA6"/>
    <w:rsid w:val="00D62E8B"/>
    <w:rsid w:val="00D644A9"/>
    <w:rsid w:val="00D676CD"/>
    <w:rsid w:val="00D73004"/>
    <w:rsid w:val="00D75EE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3EE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45EC"/>
    <w:rsid w:val="00DD539C"/>
    <w:rsid w:val="00DD53C6"/>
    <w:rsid w:val="00DD56F5"/>
    <w:rsid w:val="00DD5B09"/>
    <w:rsid w:val="00DD63AC"/>
    <w:rsid w:val="00DD6410"/>
    <w:rsid w:val="00DD6FAE"/>
    <w:rsid w:val="00DE008B"/>
    <w:rsid w:val="00DE04E5"/>
    <w:rsid w:val="00DE0F6D"/>
    <w:rsid w:val="00DE1D3D"/>
    <w:rsid w:val="00DE24C4"/>
    <w:rsid w:val="00DE2A9C"/>
    <w:rsid w:val="00DE2BAB"/>
    <w:rsid w:val="00DE3719"/>
    <w:rsid w:val="00DE3B6B"/>
    <w:rsid w:val="00DE4A00"/>
    <w:rsid w:val="00DE4E71"/>
    <w:rsid w:val="00DE7CE3"/>
    <w:rsid w:val="00DF0108"/>
    <w:rsid w:val="00DF08E4"/>
    <w:rsid w:val="00DF1091"/>
    <w:rsid w:val="00DF2E70"/>
    <w:rsid w:val="00DF2EA8"/>
    <w:rsid w:val="00DF4F88"/>
    <w:rsid w:val="00DF6DE2"/>
    <w:rsid w:val="00E00615"/>
    <w:rsid w:val="00E022C6"/>
    <w:rsid w:val="00E03AFA"/>
    <w:rsid w:val="00E0410A"/>
    <w:rsid w:val="00E076E8"/>
    <w:rsid w:val="00E07D58"/>
    <w:rsid w:val="00E104DA"/>
    <w:rsid w:val="00E11D10"/>
    <w:rsid w:val="00E11D6D"/>
    <w:rsid w:val="00E11EBB"/>
    <w:rsid w:val="00E12494"/>
    <w:rsid w:val="00E12F6C"/>
    <w:rsid w:val="00E13069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17EE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6ECB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5F0A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1CD"/>
    <w:rsid w:val="00E63422"/>
    <w:rsid w:val="00E64BB1"/>
    <w:rsid w:val="00E65039"/>
    <w:rsid w:val="00E65F58"/>
    <w:rsid w:val="00E66CE1"/>
    <w:rsid w:val="00E70A69"/>
    <w:rsid w:val="00E70C0F"/>
    <w:rsid w:val="00E71AC2"/>
    <w:rsid w:val="00E71B69"/>
    <w:rsid w:val="00E73478"/>
    <w:rsid w:val="00E74223"/>
    <w:rsid w:val="00E75771"/>
    <w:rsid w:val="00E7618B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87782"/>
    <w:rsid w:val="00E91924"/>
    <w:rsid w:val="00E9216A"/>
    <w:rsid w:val="00E923B1"/>
    <w:rsid w:val="00E92702"/>
    <w:rsid w:val="00E9323D"/>
    <w:rsid w:val="00E952E7"/>
    <w:rsid w:val="00E95693"/>
    <w:rsid w:val="00E95D07"/>
    <w:rsid w:val="00E96A3E"/>
    <w:rsid w:val="00E97568"/>
    <w:rsid w:val="00E97B7D"/>
    <w:rsid w:val="00EA0B8D"/>
    <w:rsid w:val="00EA21EB"/>
    <w:rsid w:val="00EA2E63"/>
    <w:rsid w:val="00EA2FE5"/>
    <w:rsid w:val="00EA437C"/>
    <w:rsid w:val="00EA49A1"/>
    <w:rsid w:val="00EA5BE8"/>
    <w:rsid w:val="00EA6D67"/>
    <w:rsid w:val="00EB0486"/>
    <w:rsid w:val="00EB0551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00CC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23B"/>
    <w:rsid w:val="00EF489A"/>
    <w:rsid w:val="00EF61C3"/>
    <w:rsid w:val="00EF668D"/>
    <w:rsid w:val="00EF7977"/>
    <w:rsid w:val="00F00B5C"/>
    <w:rsid w:val="00F02D63"/>
    <w:rsid w:val="00F03474"/>
    <w:rsid w:val="00F03BF0"/>
    <w:rsid w:val="00F05644"/>
    <w:rsid w:val="00F06A74"/>
    <w:rsid w:val="00F079DE"/>
    <w:rsid w:val="00F07D78"/>
    <w:rsid w:val="00F10E6C"/>
    <w:rsid w:val="00F1135E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214"/>
    <w:rsid w:val="00F55361"/>
    <w:rsid w:val="00F5584C"/>
    <w:rsid w:val="00F55CE2"/>
    <w:rsid w:val="00F56E3D"/>
    <w:rsid w:val="00F57130"/>
    <w:rsid w:val="00F601FB"/>
    <w:rsid w:val="00F60BB5"/>
    <w:rsid w:val="00F61602"/>
    <w:rsid w:val="00F62159"/>
    <w:rsid w:val="00F63327"/>
    <w:rsid w:val="00F658B5"/>
    <w:rsid w:val="00F66883"/>
    <w:rsid w:val="00F70168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93D"/>
    <w:rsid w:val="00F77A2E"/>
    <w:rsid w:val="00F80C39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40D"/>
    <w:rsid w:val="00FB3CF0"/>
    <w:rsid w:val="00FB59BB"/>
    <w:rsid w:val="00FB67B0"/>
    <w:rsid w:val="00FB69E5"/>
    <w:rsid w:val="00FB770B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2099"/>
    <w:rsid w:val="00FD3914"/>
    <w:rsid w:val="00FD3E0D"/>
    <w:rsid w:val="00FD4DFA"/>
    <w:rsid w:val="00FD5DCE"/>
    <w:rsid w:val="00FD5F8B"/>
    <w:rsid w:val="00FD6E6B"/>
    <w:rsid w:val="00FD7017"/>
    <w:rsid w:val="00FD72DF"/>
    <w:rsid w:val="00FD7A42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52D9"/>
    <w:rsid w:val="00FF637A"/>
    <w:rsid w:val="00FF716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  <w:style w:type="paragraph" w:styleId="31">
    <w:name w:val="Body Text Indent 3"/>
    <w:basedOn w:val="a"/>
    <w:link w:val="32"/>
    <w:rsid w:val="00682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4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nfo@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.roseltorg.ru/buyers/info/request-provision" TargetMode="Externa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8EE9-60F2-4E1F-ACD9-662CD56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1553</Words>
  <Characters>11643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13170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7</cp:revision>
  <cp:lastPrinted>2020-07-02T05:23:00Z</cp:lastPrinted>
  <dcterms:created xsi:type="dcterms:W3CDTF">2020-11-30T05:07:00Z</dcterms:created>
  <dcterms:modified xsi:type="dcterms:W3CDTF">2020-12-14T02:00:00Z</dcterms:modified>
</cp:coreProperties>
</file>