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897E39" w14:textId="77777777" w:rsidR="008C2064" w:rsidRPr="00682C95" w:rsidRDefault="008C2064" w:rsidP="00682C9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82C95">
        <w:rPr>
          <w:rFonts w:ascii="Times New Roman" w:hAnsi="Times New Roman" w:cs="Times New Roman"/>
          <w:sz w:val="24"/>
          <w:szCs w:val="24"/>
        </w:rPr>
        <w:t>Сводный отчет о проведении оценки регулирующего</w:t>
      </w:r>
    </w:p>
    <w:p w14:paraId="69BC1BA2" w14:textId="77777777" w:rsidR="008C2064" w:rsidRPr="00682C95" w:rsidRDefault="008C2064" w:rsidP="00682C9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82C95">
        <w:rPr>
          <w:rFonts w:ascii="Times New Roman" w:hAnsi="Times New Roman" w:cs="Times New Roman"/>
          <w:sz w:val="24"/>
          <w:szCs w:val="24"/>
        </w:rPr>
        <w:t>воздействия</w:t>
      </w:r>
    </w:p>
    <w:p w14:paraId="707D0844" w14:textId="77777777" w:rsidR="008C2064" w:rsidRPr="00682C95" w:rsidRDefault="008C2064" w:rsidP="00682C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291821" w14:textId="14AD8544" w:rsidR="008C2064" w:rsidRPr="00682C95" w:rsidRDefault="008C2064" w:rsidP="004C1FB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D458FB">
        <w:rPr>
          <w:rFonts w:ascii="Times New Roman" w:hAnsi="Times New Roman" w:cs="Times New Roman"/>
          <w:sz w:val="24"/>
          <w:szCs w:val="24"/>
        </w:rPr>
        <w:t xml:space="preserve">1.  Наименование проекта муниципального </w:t>
      </w:r>
      <w:r w:rsidR="00706C78">
        <w:rPr>
          <w:rFonts w:ascii="Times New Roman" w:hAnsi="Times New Roman" w:cs="Times New Roman"/>
          <w:sz w:val="24"/>
          <w:szCs w:val="24"/>
        </w:rPr>
        <w:t>н</w:t>
      </w:r>
      <w:r w:rsidRPr="00D458FB">
        <w:rPr>
          <w:rFonts w:ascii="Times New Roman" w:hAnsi="Times New Roman" w:cs="Times New Roman"/>
          <w:sz w:val="24"/>
          <w:szCs w:val="24"/>
        </w:rPr>
        <w:t>ормативного правового акта</w:t>
      </w:r>
      <w:r w:rsidR="00D458FB">
        <w:rPr>
          <w:rFonts w:ascii="Times New Roman" w:hAnsi="Times New Roman" w:cs="Times New Roman"/>
          <w:sz w:val="24"/>
          <w:szCs w:val="24"/>
        </w:rPr>
        <w:t xml:space="preserve"> </w:t>
      </w:r>
      <w:r w:rsidR="00716BA9" w:rsidRPr="00D458FB">
        <w:rPr>
          <w:rFonts w:ascii="Times New Roman" w:hAnsi="Times New Roman" w:cs="Times New Roman"/>
          <w:sz w:val="24"/>
          <w:szCs w:val="24"/>
        </w:rPr>
        <w:t>(далее - проект акта</w:t>
      </w:r>
      <w:r w:rsidR="00D458FB" w:rsidRPr="00D458FB">
        <w:rPr>
          <w:rFonts w:ascii="Times New Roman" w:hAnsi="Times New Roman" w:cs="Times New Roman"/>
          <w:sz w:val="24"/>
          <w:szCs w:val="24"/>
        </w:rPr>
        <w:t>)</w:t>
      </w:r>
      <w:r w:rsidRPr="00D458FB">
        <w:rPr>
          <w:rFonts w:ascii="Times New Roman" w:hAnsi="Times New Roman" w:cs="Times New Roman"/>
          <w:sz w:val="24"/>
          <w:szCs w:val="24"/>
        </w:rPr>
        <w:t>:</w:t>
      </w:r>
      <w:r w:rsidR="00716BA9" w:rsidRPr="00D458FB">
        <w:rPr>
          <w:rFonts w:ascii="Times New Roman" w:hAnsi="Times New Roman" w:cs="Times New Roman"/>
          <w:sz w:val="24"/>
          <w:szCs w:val="24"/>
        </w:rPr>
        <w:t xml:space="preserve"> </w:t>
      </w:r>
      <w:r w:rsidR="00716BA9" w:rsidRPr="00706C78">
        <w:rPr>
          <w:rFonts w:ascii="Times New Roman" w:hAnsi="Times New Roman" w:cs="Times New Roman"/>
          <w:sz w:val="24"/>
          <w:szCs w:val="24"/>
          <w:u w:val="single"/>
        </w:rPr>
        <w:t>решение К</w:t>
      </w:r>
      <w:r w:rsidRPr="00706C78">
        <w:rPr>
          <w:rFonts w:ascii="Times New Roman" w:hAnsi="Times New Roman" w:cs="Times New Roman"/>
          <w:sz w:val="24"/>
          <w:szCs w:val="24"/>
          <w:u w:val="single"/>
        </w:rPr>
        <w:t xml:space="preserve">емеровского городского Совета народных депутатов </w:t>
      </w:r>
      <w:r w:rsidR="00D458FB" w:rsidRPr="00706C78">
        <w:rPr>
          <w:rFonts w:ascii="Times New Roman" w:hAnsi="Times New Roman" w:cs="Times New Roman"/>
          <w:sz w:val="24"/>
          <w:szCs w:val="24"/>
          <w:u w:val="single"/>
        </w:rPr>
        <w:t>«О внесении изменений в решение Кемеровского городского Совета народных депутатов от 27.10.2017 №</w:t>
      </w:r>
      <w:r w:rsidR="00D2142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D458FB" w:rsidRPr="00706C78">
        <w:rPr>
          <w:rFonts w:ascii="Times New Roman" w:hAnsi="Times New Roman" w:cs="Times New Roman"/>
          <w:sz w:val="24"/>
          <w:szCs w:val="24"/>
          <w:u w:val="single"/>
        </w:rPr>
        <w:t>91</w:t>
      </w:r>
      <w:r w:rsidR="00D2142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D458FB" w:rsidRPr="00706C78">
        <w:rPr>
          <w:rFonts w:ascii="Times New Roman" w:hAnsi="Times New Roman" w:cs="Times New Roman"/>
          <w:sz w:val="24"/>
          <w:szCs w:val="24"/>
          <w:u w:val="single"/>
        </w:rPr>
        <w:t>«О</w:t>
      </w:r>
      <w:r w:rsidR="00D2142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D458FB" w:rsidRPr="00706C78">
        <w:rPr>
          <w:rFonts w:ascii="Times New Roman" w:hAnsi="Times New Roman" w:cs="Times New Roman"/>
          <w:sz w:val="24"/>
          <w:szCs w:val="24"/>
          <w:u w:val="single"/>
        </w:rPr>
        <w:t>Правилах благоустройства территории города Кемерово»</w:t>
      </w:r>
      <w:r w:rsidR="00D2142B">
        <w:rPr>
          <w:rFonts w:ascii="Times New Roman" w:hAnsi="Times New Roman" w:cs="Times New Roman"/>
          <w:sz w:val="24"/>
          <w:szCs w:val="24"/>
          <w:u w:val="single"/>
        </w:rPr>
        <w:t xml:space="preserve">              </w:t>
      </w:r>
      <w:r w:rsidRPr="00682C95">
        <w:rPr>
          <w:rFonts w:ascii="Times New Roman" w:hAnsi="Times New Roman" w:cs="Times New Roman"/>
          <w:sz w:val="24"/>
          <w:szCs w:val="24"/>
        </w:rPr>
        <w:t>______________</w:t>
      </w:r>
    </w:p>
    <w:p w14:paraId="009C9ACC" w14:textId="77777777" w:rsidR="00FE0F04" w:rsidRDefault="008C2064" w:rsidP="00682C95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682C95"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5A1FF5DC" w14:textId="5ABD226E" w:rsidR="008C2064" w:rsidRPr="00682C95" w:rsidRDefault="008C2064" w:rsidP="004C1FB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682C95">
        <w:rPr>
          <w:rFonts w:ascii="Times New Roman" w:hAnsi="Times New Roman" w:cs="Times New Roman"/>
          <w:sz w:val="24"/>
          <w:szCs w:val="24"/>
        </w:rPr>
        <w:t>2.   Адрес   размещения   уведомления   о подготовке проекта акта в</w:t>
      </w:r>
      <w:r w:rsidR="00FE0F04">
        <w:rPr>
          <w:rFonts w:ascii="Times New Roman" w:hAnsi="Times New Roman" w:cs="Times New Roman"/>
          <w:sz w:val="24"/>
          <w:szCs w:val="24"/>
        </w:rPr>
        <w:t xml:space="preserve"> </w:t>
      </w:r>
      <w:r w:rsidRPr="00682C95">
        <w:rPr>
          <w:rFonts w:ascii="Times New Roman" w:hAnsi="Times New Roman" w:cs="Times New Roman"/>
          <w:sz w:val="24"/>
          <w:szCs w:val="24"/>
        </w:rPr>
        <w:t>информационно-телекоммуникационной   сети   Интернет (полный электронный</w:t>
      </w:r>
      <w:r w:rsidR="00FE0F04">
        <w:rPr>
          <w:rFonts w:ascii="Times New Roman" w:hAnsi="Times New Roman" w:cs="Times New Roman"/>
          <w:sz w:val="24"/>
          <w:szCs w:val="24"/>
        </w:rPr>
        <w:t xml:space="preserve"> </w:t>
      </w:r>
      <w:r w:rsidRPr="00B00590">
        <w:rPr>
          <w:rFonts w:ascii="Times New Roman" w:hAnsi="Times New Roman" w:cs="Times New Roman"/>
          <w:sz w:val="24"/>
          <w:szCs w:val="24"/>
        </w:rPr>
        <w:t>адрес):</w:t>
      </w:r>
      <w:r w:rsidR="00B00590" w:rsidRPr="00B00590">
        <w:rPr>
          <w:rFonts w:ascii="Times New Roman" w:hAnsi="Times New Roman" w:cs="Times New Roman"/>
          <w:sz w:val="24"/>
          <w:szCs w:val="24"/>
        </w:rPr>
        <w:t xml:space="preserve"> </w:t>
      </w:r>
      <w:r w:rsidR="00B00590" w:rsidRPr="00FE0F04">
        <w:rPr>
          <w:rFonts w:ascii="Times New Roman" w:hAnsi="Times New Roman" w:cs="Times New Roman"/>
          <w:sz w:val="24"/>
          <w:szCs w:val="24"/>
          <w:u w:val="single"/>
        </w:rPr>
        <w:t>http://kemerovo.ru/</w:t>
      </w:r>
      <w:r w:rsidR="000A6B21" w:rsidRPr="00FE0F04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0A6B21" w:rsidRPr="00FE0F04">
        <w:rPr>
          <w:u w:val="single"/>
        </w:rPr>
        <w:t xml:space="preserve"> </w:t>
      </w:r>
      <w:r w:rsidR="000A6B21" w:rsidRPr="00FE0F04">
        <w:rPr>
          <w:rFonts w:ascii="Times New Roman" w:hAnsi="Times New Roman" w:cs="Times New Roman"/>
          <w:sz w:val="24"/>
          <w:szCs w:val="24"/>
          <w:u w:val="single"/>
        </w:rPr>
        <w:t>http://pravo-kemerovo.ru/</w:t>
      </w:r>
      <w:r w:rsidRPr="00682C95">
        <w:rPr>
          <w:rFonts w:ascii="Times New Roman" w:hAnsi="Times New Roman" w:cs="Times New Roman"/>
          <w:sz w:val="24"/>
          <w:szCs w:val="24"/>
        </w:rPr>
        <w:t>_______________________________________</w:t>
      </w:r>
    </w:p>
    <w:p w14:paraId="7F086E5E" w14:textId="77777777" w:rsidR="00FE0F04" w:rsidRDefault="00FE0F04" w:rsidP="007A235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14:paraId="1727EAAA" w14:textId="09939D5B" w:rsidR="008C2064" w:rsidRPr="00682C95" w:rsidRDefault="008C2064" w:rsidP="006C586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2C95">
        <w:rPr>
          <w:rFonts w:ascii="Times New Roman" w:hAnsi="Times New Roman" w:cs="Times New Roman"/>
          <w:sz w:val="24"/>
          <w:szCs w:val="24"/>
        </w:rPr>
        <w:t xml:space="preserve">3. Разработчик проекта акта: </w:t>
      </w:r>
    </w:p>
    <w:p w14:paraId="71624B41" w14:textId="77777777" w:rsidR="008C2064" w:rsidRPr="00682C95" w:rsidRDefault="008C2064" w:rsidP="00682C9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494"/>
        <w:gridCol w:w="6576"/>
      </w:tblGrid>
      <w:tr w:rsidR="008C2064" w:rsidRPr="00682C95" w14:paraId="51F0339B" w14:textId="7777777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DF219" w14:textId="77777777" w:rsidR="008C2064" w:rsidRPr="00682C95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6DA217" w14:textId="1C2DB107" w:rsidR="008C2064" w:rsidRPr="00682C95" w:rsidRDefault="004C1FBD" w:rsidP="00AF313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Управление архитектуры и градостроительства </w:t>
            </w:r>
            <w:r w:rsidR="00AF3131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8C2064" w:rsidRPr="00682C95">
              <w:rPr>
                <w:rFonts w:ascii="Times New Roman" w:hAnsi="Times New Roman" w:cs="Times New Roman"/>
                <w:sz w:val="24"/>
                <w:szCs w:val="24"/>
              </w:rPr>
              <w:t>дминистраци</w:t>
            </w:r>
            <w:r w:rsidR="00AF3131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8C2064" w:rsidRPr="00682C95">
              <w:rPr>
                <w:rFonts w:ascii="Times New Roman" w:hAnsi="Times New Roman" w:cs="Times New Roman"/>
                <w:sz w:val="24"/>
                <w:szCs w:val="24"/>
              </w:rPr>
              <w:t xml:space="preserve"> города Кемерово</w:t>
            </w:r>
          </w:p>
        </w:tc>
      </w:tr>
      <w:tr w:rsidR="008C2064" w:rsidRPr="00682C95" w14:paraId="2F471EE0" w14:textId="7777777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8A6B1" w14:textId="77777777" w:rsidR="008C2064" w:rsidRPr="00682C95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Почтовый адрес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1F7E90" w14:textId="093A4F22" w:rsidR="008C2064" w:rsidRPr="00682C95" w:rsidRDefault="008C2064" w:rsidP="00AF313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650</w:t>
            </w:r>
            <w:r w:rsidR="004C1FBD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, г.</w:t>
            </w:r>
            <w:r w:rsidR="004C1F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 xml:space="preserve">Кемерово, </w:t>
            </w:r>
            <w:r w:rsidR="004C1FBD">
              <w:rPr>
                <w:rFonts w:ascii="Times New Roman" w:hAnsi="Times New Roman" w:cs="Times New Roman"/>
                <w:sz w:val="24"/>
                <w:szCs w:val="24"/>
              </w:rPr>
              <w:t>ул. Красная, 9</w:t>
            </w:r>
          </w:p>
        </w:tc>
      </w:tr>
      <w:tr w:rsidR="008C2064" w:rsidRPr="00682C95" w14:paraId="0ACBBEC8" w14:textId="7777777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83291" w14:textId="77777777" w:rsidR="008C2064" w:rsidRPr="00682C95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Режим работы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38D18C" w14:textId="77777777" w:rsidR="008C2064" w:rsidRPr="00682C95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с 8-30 до 17-30, перерыв с 13-00 до 14-00</w:t>
            </w:r>
          </w:p>
        </w:tc>
      </w:tr>
    </w:tbl>
    <w:p w14:paraId="4562A6BE" w14:textId="77777777" w:rsidR="008C2064" w:rsidRPr="00682C95" w:rsidRDefault="008C2064" w:rsidP="00682C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A3A7AE" w14:textId="77777777" w:rsidR="008C2064" w:rsidRPr="00682C95" w:rsidRDefault="008C2064" w:rsidP="006C586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2C95">
        <w:rPr>
          <w:rFonts w:ascii="Times New Roman" w:hAnsi="Times New Roman" w:cs="Times New Roman"/>
          <w:sz w:val="24"/>
          <w:szCs w:val="24"/>
        </w:rPr>
        <w:t>4. Контакты ответственного лица:</w:t>
      </w:r>
    </w:p>
    <w:p w14:paraId="4564A430" w14:textId="77777777" w:rsidR="008C2064" w:rsidRPr="00682C95" w:rsidRDefault="008C2064" w:rsidP="00682C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494"/>
        <w:gridCol w:w="6576"/>
      </w:tblGrid>
      <w:tr w:rsidR="008C2064" w:rsidRPr="00682C95" w14:paraId="3B368698" w14:textId="7777777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BA785" w14:textId="77777777" w:rsidR="008C2064" w:rsidRPr="00682C95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Ф.И.О.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566A3E" w14:textId="402D94CB" w:rsidR="008C2064" w:rsidRPr="00682C95" w:rsidRDefault="00423801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Костина Екатерина Олеговна</w:t>
            </w:r>
          </w:p>
        </w:tc>
      </w:tr>
      <w:tr w:rsidR="008C2064" w:rsidRPr="00682C95" w14:paraId="34794D72" w14:textId="7777777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6464B" w14:textId="77777777" w:rsidR="008C2064" w:rsidRPr="00682C95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Должность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537340" w14:textId="30B3AD86" w:rsidR="008C2064" w:rsidRPr="00682C95" w:rsidRDefault="00423801" w:rsidP="003B17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Заведующий архитектурным отделом управления архитектуры и градостроительства администрации города Кемерово</w:t>
            </w:r>
          </w:p>
        </w:tc>
      </w:tr>
      <w:tr w:rsidR="008C2064" w:rsidRPr="00682C95" w14:paraId="0B4795D7" w14:textId="7777777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CD72C" w14:textId="77777777" w:rsidR="008C2064" w:rsidRPr="00682C95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Телефон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F774C6" w14:textId="1577875D" w:rsidR="008C2064" w:rsidRPr="00682C95" w:rsidRDefault="004C1FBD" w:rsidP="00AF313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58-43-64</w:t>
            </w:r>
            <w:r w:rsidR="00F922EC">
              <w:rPr>
                <w:rFonts w:ascii="Times New Roman" w:hAnsi="Times New Roman" w:cs="Times New Roman"/>
                <w:sz w:val="24"/>
                <w:szCs w:val="24"/>
              </w:rPr>
              <w:t>, 58-04-20</w:t>
            </w:r>
          </w:p>
        </w:tc>
      </w:tr>
      <w:tr w:rsidR="008C2064" w:rsidRPr="00AF3131" w14:paraId="5B246360" w14:textId="7777777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C1EA3" w14:textId="77777777" w:rsidR="008C2064" w:rsidRPr="00AF3131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F3131">
              <w:rPr>
                <w:rFonts w:ascii="Times New Roman" w:hAnsi="Times New Roman" w:cs="Times New Roman"/>
                <w:sz w:val="24"/>
                <w:szCs w:val="24"/>
              </w:rPr>
              <w:t>Адрес электронной почты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4042A3" w14:textId="55C6F186" w:rsidR="00AF3131" w:rsidRPr="00AF3131" w:rsidRDefault="004C1FBD" w:rsidP="00AF3131">
            <w:pPr>
              <w:pStyle w:val="ConsPlusNonformat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C1FBD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arc@mgis42.ru</w:t>
            </w:r>
          </w:p>
          <w:p w14:paraId="47491E83" w14:textId="77777777" w:rsidR="008C2064" w:rsidRPr="00AF3131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E054746" w14:textId="77777777" w:rsidR="008C2064" w:rsidRPr="00682C95" w:rsidRDefault="008C2064" w:rsidP="00682C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50FB1A" w14:textId="5F51BFE2" w:rsidR="008C2064" w:rsidRPr="00682C95" w:rsidRDefault="008C2064" w:rsidP="006C586A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682C95">
        <w:rPr>
          <w:rFonts w:ascii="Times New Roman" w:hAnsi="Times New Roman" w:cs="Times New Roman"/>
          <w:sz w:val="24"/>
          <w:szCs w:val="24"/>
        </w:rPr>
        <w:t>5.</w:t>
      </w:r>
      <w:r w:rsidR="000575DA">
        <w:rPr>
          <w:rFonts w:ascii="Times New Roman" w:hAnsi="Times New Roman" w:cs="Times New Roman"/>
          <w:sz w:val="24"/>
          <w:szCs w:val="24"/>
        </w:rPr>
        <w:t xml:space="preserve"> </w:t>
      </w:r>
      <w:r w:rsidRPr="00682C95">
        <w:rPr>
          <w:rFonts w:ascii="Times New Roman" w:hAnsi="Times New Roman" w:cs="Times New Roman"/>
          <w:sz w:val="24"/>
          <w:szCs w:val="24"/>
        </w:rPr>
        <w:t>Степень регулирующего воздействия проекта акта</w:t>
      </w:r>
      <w:r w:rsidR="004C1FBD">
        <w:rPr>
          <w:rFonts w:ascii="Times New Roman" w:hAnsi="Times New Roman" w:cs="Times New Roman"/>
          <w:sz w:val="24"/>
          <w:szCs w:val="24"/>
        </w:rPr>
        <w:t xml:space="preserve"> </w:t>
      </w:r>
      <w:r w:rsidRPr="00682C95">
        <w:rPr>
          <w:rFonts w:ascii="Times New Roman" w:hAnsi="Times New Roman" w:cs="Times New Roman"/>
          <w:sz w:val="24"/>
          <w:szCs w:val="24"/>
        </w:rPr>
        <w:t>(высокая/средняя/низкая):</w:t>
      </w:r>
      <w:r w:rsidRPr="004C1FBD">
        <w:rPr>
          <w:rFonts w:ascii="Times New Roman" w:hAnsi="Times New Roman" w:cs="Times New Roman"/>
          <w:sz w:val="24"/>
          <w:szCs w:val="24"/>
        </w:rPr>
        <w:t xml:space="preserve"> </w:t>
      </w:r>
      <w:r w:rsidR="002063FA">
        <w:rPr>
          <w:rFonts w:ascii="Times New Roman" w:hAnsi="Times New Roman" w:cs="Times New Roman"/>
          <w:sz w:val="24"/>
          <w:szCs w:val="24"/>
          <w:u w:val="single"/>
        </w:rPr>
        <w:t>высокая</w:t>
      </w:r>
      <w:r w:rsidRPr="00682C95">
        <w:rPr>
          <w:rFonts w:ascii="Times New Roman" w:hAnsi="Times New Roman" w:cs="Times New Roman"/>
          <w:sz w:val="24"/>
          <w:szCs w:val="24"/>
        </w:rPr>
        <w:t>_______________________________________________________________________</w:t>
      </w:r>
    </w:p>
    <w:p w14:paraId="6B7A56F0" w14:textId="308A7802" w:rsidR="003D38B8" w:rsidRDefault="007A2355" w:rsidP="003D38B8">
      <w:pPr>
        <w:ind w:firstLine="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A2355">
        <w:rPr>
          <w:rFonts w:ascii="Times New Roman" w:hAnsi="Times New Roman" w:cs="Times New Roman"/>
          <w:sz w:val="24"/>
          <w:szCs w:val="24"/>
        </w:rPr>
        <w:t>6. Описание проблемы, на решение которой направлен предлагаемый способ регулирования:</w:t>
      </w:r>
      <w:r w:rsidR="00D2142B">
        <w:rPr>
          <w:rFonts w:ascii="Times New Roman" w:hAnsi="Times New Roman" w:cs="Times New Roman"/>
          <w:sz w:val="24"/>
          <w:szCs w:val="24"/>
        </w:rPr>
        <w:t xml:space="preserve"> </w:t>
      </w:r>
      <w:r w:rsidR="00F922EC" w:rsidRPr="00F922EC">
        <w:rPr>
          <w:rFonts w:ascii="Times New Roman" w:hAnsi="Times New Roman" w:cs="Times New Roman"/>
          <w:sz w:val="24"/>
          <w:szCs w:val="24"/>
          <w:u w:val="single"/>
        </w:rPr>
        <w:t>недостаточное правовое регулирование</w:t>
      </w:r>
      <w:r w:rsidR="001C4099">
        <w:rPr>
          <w:rFonts w:ascii="Times New Roman" w:hAnsi="Times New Roman" w:cs="Times New Roman"/>
          <w:sz w:val="24"/>
          <w:szCs w:val="24"/>
          <w:u w:val="single"/>
        </w:rPr>
        <w:t>:</w:t>
      </w:r>
      <w:r w:rsidR="00F922EC" w:rsidRPr="00F922EC">
        <w:rPr>
          <w:rFonts w:ascii="Times New Roman" w:hAnsi="Times New Roman" w:cs="Times New Roman"/>
          <w:sz w:val="24"/>
          <w:szCs w:val="24"/>
          <w:u w:val="single"/>
        </w:rPr>
        <w:t xml:space="preserve"> вопросов, связанных с </w:t>
      </w:r>
      <w:r w:rsidR="00F922EC">
        <w:rPr>
          <w:rFonts w:ascii="Times New Roman" w:hAnsi="Times New Roman" w:cs="Times New Roman"/>
          <w:sz w:val="24"/>
          <w:szCs w:val="24"/>
          <w:u w:val="single"/>
        </w:rPr>
        <w:t>требованиями к изменению внешнего вида фасадов</w:t>
      </w:r>
      <w:r w:rsidR="0048053D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1109F2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B32A89">
        <w:rPr>
          <w:rFonts w:ascii="Times New Roman" w:hAnsi="Times New Roman" w:cs="Times New Roman"/>
          <w:sz w:val="24"/>
          <w:szCs w:val="24"/>
          <w:u w:val="single"/>
        </w:rPr>
        <w:t xml:space="preserve">с возможностью продления согласования установки информационных вывесок и дизайн-проектов их размещения, а также с </w:t>
      </w:r>
      <w:r w:rsidR="006F2355">
        <w:rPr>
          <w:rFonts w:ascii="Times New Roman" w:hAnsi="Times New Roman" w:cs="Times New Roman"/>
          <w:sz w:val="24"/>
          <w:szCs w:val="24"/>
          <w:u w:val="single"/>
        </w:rPr>
        <w:t>согласованием архитектурно-художественных концепций размещения информационных вывесок</w:t>
      </w:r>
      <w:r w:rsidR="001C4099">
        <w:rPr>
          <w:rFonts w:ascii="Times New Roman" w:hAnsi="Times New Roman" w:cs="Times New Roman"/>
          <w:sz w:val="24"/>
          <w:szCs w:val="24"/>
          <w:u w:val="single"/>
        </w:rPr>
        <w:t>; вопросов, связанных с размещением силомеров;</w:t>
      </w:r>
      <w:r w:rsidR="003D38B8">
        <w:rPr>
          <w:rFonts w:ascii="Times New Roman" w:hAnsi="Times New Roman" w:cs="Times New Roman"/>
          <w:sz w:val="24"/>
          <w:szCs w:val="24"/>
          <w:u w:val="single"/>
        </w:rPr>
        <w:t xml:space="preserve"> вопросов</w:t>
      </w:r>
      <w:r w:rsidR="00D31C64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3D38B8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3D38B8" w:rsidRPr="003D38B8">
        <w:rPr>
          <w:rFonts w:ascii="Times New Roman" w:hAnsi="Times New Roman" w:cs="Times New Roman"/>
          <w:sz w:val="24"/>
          <w:szCs w:val="24"/>
          <w:u w:val="single"/>
        </w:rPr>
        <w:t>связанных с выявлением</w:t>
      </w:r>
      <w:r w:rsidR="00F922EC" w:rsidRPr="003D38B8">
        <w:rPr>
          <w:rFonts w:ascii="Times New Roman" w:hAnsi="Times New Roman" w:cs="Times New Roman"/>
          <w:sz w:val="24"/>
          <w:szCs w:val="24"/>
          <w:u w:val="single"/>
        </w:rPr>
        <w:t xml:space="preserve">   </w:t>
      </w:r>
      <w:r w:rsidR="003D38B8" w:rsidRPr="003D38B8">
        <w:rPr>
          <w:rFonts w:ascii="Times New Roman" w:hAnsi="Times New Roman" w:cs="Times New Roman"/>
          <w:sz w:val="24"/>
          <w:szCs w:val="24"/>
          <w:u w:val="single"/>
        </w:rPr>
        <w:t>правообладателями</w:t>
      </w:r>
      <w:r w:rsidR="00F922EC" w:rsidRPr="003D38B8">
        <w:rPr>
          <w:rFonts w:ascii="Times New Roman" w:hAnsi="Times New Roman" w:cs="Times New Roman"/>
          <w:sz w:val="24"/>
          <w:szCs w:val="24"/>
          <w:u w:val="single"/>
        </w:rPr>
        <w:t xml:space="preserve">   </w:t>
      </w:r>
      <w:r w:rsidR="003D38B8" w:rsidRPr="003D38B8">
        <w:rPr>
          <w:rFonts w:ascii="Times New Roman" w:hAnsi="Times New Roman" w:cs="Times New Roman"/>
          <w:sz w:val="24"/>
          <w:szCs w:val="24"/>
          <w:u w:val="single"/>
        </w:rPr>
        <w:t xml:space="preserve">самовольно размещенных афиш, плакатов, объявлений, листовок, иных информационных материалов, надписей и графических изображений; </w:t>
      </w:r>
      <w:r w:rsidR="00D31C64">
        <w:rPr>
          <w:rFonts w:ascii="Times New Roman" w:hAnsi="Times New Roman" w:cs="Times New Roman"/>
          <w:sz w:val="24"/>
          <w:szCs w:val="24"/>
          <w:u w:val="single"/>
        </w:rPr>
        <w:t>ситуаций, возникающих при размещении</w:t>
      </w:r>
      <w:r w:rsidR="003D38B8" w:rsidRPr="003D38B8">
        <w:rPr>
          <w:rFonts w:ascii="Times New Roman" w:hAnsi="Times New Roman" w:cs="Times New Roman"/>
          <w:sz w:val="24"/>
          <w:szCs w:val="24"/>
          <w:u w:val="single"/>
        </w:rPr>
        <w:t xml:space="preserve"> транспортных средств в местах, препятствующих вывозу  твердых коммунальных отходов.</w:t>
      </w:r>
    </w:p>
    <w:p w14:paraId="0EEDD108" w14:textId="387A94AD" w:rsidR="004C1FBD" w:rsidRDefault="007A2355" w:rsidP="003D38B8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>Оценка</w:t>
      </w:r>
      <w:r w:rsidR="00423801">
        <w:rPr>
          <w:rFonts w:ascii="Times New Roman" w:hAnsi="Times New Roman" w:cs="Times New Roman"/>
          <w:sz w:val="24"/>
          <w:szCs w:val="24"/>
        </w:rPr>
        <w:t xml:space="preserve"> </w:t>
      </w:r>
      <w:r w:rsidRPr="007A2355">
        <w:rPr>
          <w:rFonts w:ascii="Times New Roman" w:hAnsi="Times New Roman" w:cs="Times New Roman"/>
          <w:sz w:val="24"/>
          <w:szCs w:val="24"/>
        </w:rPr>
        <w:t>негативных эффектов, возникающих в связи с</w:t>
      </w:r>
      <w:r w:rsidR="00423801">
        <w:rPr>
          <w:rFonts w:ascii="Times New Roman" w:hAnsi="Times New Roman" w:cs="Times New Roman"/>
          <w:sz w:val="24"/>
          <w:szCs w:val="24"/>
        </w:rPr>
        <w:t xml:space="preserve"> </w:t>
      </w:r>
      <w:r w:rsidRPr="007A2355">
        <w:rPr>
          <w:rFonts w:ascii="Times New Roman" w:hAnsi="Times New Roman" w:cs="Times New Roman"/>
          <w:sz w:val="24"/>
          <w:szCs w:val="24"/>
        </w:rPr>
        <w:t>наличием</w:t>
      </w:r>
      <w:r w:rsidR="00423801">
        <w:rPr>
          <w:rFonts w:ascii="Times New Roman" w:hAnsi="Times New Roman" w:cs="Times New Roman"/>
          <w:sz w:val="24"/>
          <w:szCs w:val="24"/>
        </w:rPr>
        <w:t xml:space="preserve"> </w:t>
      </w:r>
      <w:r w:rsidRPr="007A2355">
        <w:rPr>
          <w:rFonts w:ascii="Times New Roman" w:hAnsi="Times New Roman" w:cs="Times New Roman"/>
          <w:sz w:val="24"/>
          <w:szCs w:val="24"/>
        </w:rPr>
        <w:t xml:space="preserve">рассматриваемой проблемы: </w:t>
      </w:r>
      <w:r w:rsidRPr="00835814">
        <w:rPr>
          <w:rFonts w:ascii="Times New Roman" w:hAnsi="Times New Roman" w:cs="Times New Roman"/>
          <w:sz w:val="24"/>
          <w:szCs w:val="24"/>
          <w:u w:val="single"/>
        </w:rPr>
        <w:t xml:space="preserve">отсутствие </w:t>
      </w:r>
      <w:r w:rsidR="002406D3">
        <w:rPr>
          <w:rFonts w:ascii="Times New Roman" w:hAnsi="Times New Roman" w:cs="Times New Roman"/>
          <w:sz w:val="24"/>
          <w:szCs w:val="24"/>
          <w:u w:val="single"/>
        </w:rPr>
        <w:t>достаточного</w:t>
      </w:r>
      <w:r w:rsidRPr="00835814">
        <w:rPr>
          <w:rFonts w:ascii="Times New Roman" w:hAnsi="Times New Roman" w:cs="Times New Roman"/>
          <w:sz w:val="24"/>
          <w:szCs w:val="24"/>
          <w:u w:val="single"/>
        </w:rPr>
        <w:t xml:space="preserve"> правового регулирования не позволяет обеспечить своевременное</w:t>
      </w:r>
      <w:r w:rsidR="002406D3">
        <w:rPr>
          <w:rFonts w:ascii="Times New Roman" w:hAnsi="Times New Roman" w:cs="Times New Roman"/>
          <w:sz w:val="24"/>
          <w:szCs w:val="24"/>
          <w:u w:val="single"/>
        </w:rPr>
        <w:t xml:space="preserve"> и надлежащее решение вопросов благоустройства</w:t>
      </w:r>
    </w:p>
    <w:p w14:paraId="40DE1C52" w14:textId="39FEEF1D" w:rsidR="007A2355" w:rsidRPr="007A2355" w:rsidRDefault="007A2355" w:rsidP="00A2095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lastRenderedPageBreak/>
        <w:t>7.</w:t>
      </w:r>
      <w:r w:rsidR="004A6DCC">
        <w:rPr>
          <w:rFonts w:ascii="Times New Roman" w:hAnsi="Times New Roman" w:cs="Times New Roman"/>
          <w:sz w:val="24"/>
          <w:szCs w:val="24"/>
        </w:rPr>
        <w:t xml:space="preserve"> </w:t>
      </w:r>
      <w:r w:rsidRPr="007A2355">
        <w:rPr>
          <w:rFonts w:ascii="Times New Roman" w:hAnsi="Times New Roman" w:cs="Times New Roman"/>
          <w:sz w:val="24"/>
          <w:szCs w:val="24"/>
        </w:rPr>
        <w:t>Цели предлагаемого регулирования и их соответствие принципам</w:t>
      </w:r>
      <w:r w:rsidR="004A6DCC">
        <w:rPr>
          <w:rFonts w:ascii="Times New Roman" w:hAnsi="Times New Roman" w:cs="Times New Roman"/>
          <w:sz w:val="24"/>
          <w:szCs w:val="24"/>
        </w:rPr>
        <w:t xml:space="preserve"> </w:t>
      </w:r>
      <w:r w:rsidRPr="007A2355">
        <w:rPr>
          <w:rFonts w:ascii="Times New Roman" w:hAnsi="Times New Roman" w:cs="Times New Roman"/>
          <w:sz w:val="24"/>
          <w:szCs w:val="24"/>
        </w:rPr>
        <w:t>правового регулирования</w:t>
      </w:r>
      <w:r w:rsidRPr="00A2095D">
        <w:rPr>
          <w:rFonts w:ascii="Times New Roman" w:hAnsi="Times New Roman" w:cs="Times New Roman"/>
          <w:sz w:val="24"/>
          <w:szCs w:val="24"/>
          <w:u w:val="single"/>
        </w:rPr>
        <w:t>: целью предлагаемого регулирования правоотношений является устранение существующ</w:t>
      </w:r>
      <w:r w:rsidR="00865D63">
        <w:rPr>
          <w:rFonts w:ascii="Times New Roman" w:hAnsi="Times New Roman" w:cs="Times New Roman"/>
          <w:sz w:val="24"/>
          <w:szCs w:val="24"/>
          <w:u w:val="single"/>
        </w:rPr>
        <w:t>их</w:t>
      </w:r>
      <w:r w:rsidRPr="00A2095D">
        <w:rPr>
          <w:rFonts w:ascii="Times New Roman" w:hAnsi="Times New Roman" w:cs="Times New Roman"/>
          <w:sz w:val="24"/>
          <w:szCs w:val="24"/>
          <w:u w:val="single"/>
        </w:rPr>
        <w:t xml:space="preserve"> пробел</w:t>
      </w:r>
      <w:r w:rsidR="00865D63">
        <w:rPr>
          <w:rFonts w:ascii="Times New Roman" w:hAnsi="Times New Roman" w:cs="Times New Roman"/>
          <w:sz w:val="24"/>
          <w:szCs w:val="24"/>
          <w:u w:val="single"/>
        </w:rPr>
        <w:t>ов</w:t>
      </w:r>
      <w:r w:rsidRPr="00A2095D">
        <w:rPr>
          <w:rFonts w:ascii="Times New Roman" w:hAnsi="Times New Roman" w:cs="Times New Roman"/>
          <w:sz w:val="24"/>
          <w:szCs w:val="24"/>
          <w:u w:val="single"/>
        </w:rPr>
        <w:t xml:space="preserve"> в правовом регулировании</w:t>
      </w:r>
      <w:r w:rsidR="00865D63">
        <w:rPr>
          <w:rFonts w:ascii="Times New Roman" w:hAnsi="Times New Roman" w:cs="Times New Roman"/>
          <w:sz w:val="24"/>
          <w:szCs w:val="24"/>
          <w:u w:val="single"/>
        </w:rPr>
        <w:t>, а также дальнейшее</w:t>
      </w:r>
      <w:r w:rsidRPr="00A2095D">
        <w:rPr>
          <w:rFonts w:ascii="Times New Roman" w:hAnsi="Times New Roman" w:cs="Times New Roman"/>
          <w:sz w:val="24"/>
          <w:szCs w:val="24"/>
          <w:u w:val="single"/>
        </w:rPr>
        <w:t xml:space="preserve"> совершенс</w:t>
      </w:r>
      <w:r w:rsidR="00865D63">
        <w:rPr>
          <w:rFonts w:ascii="Times New Roman" w:hAnsi="Times New Roman" w:cs="Times New Roman"/>
          <w:sz w:val="24"/>
          <w:szCs w:val="24"/>
          <w:u w:val="single"/>
        </w:rPr>
        <w:t>твование регулирования вопросов благоустройства</w:t>
      </w:r>
      <w:r w:rsidR="00A2095D" w:rsidRPr="00A2095D">
        <w:rPr>
          <w:rFonts w:ascii="Times New Roman" w:hAnsi="Times New Roman" w:cs="Times New Roman"/>
          <w:sz w:val="24"/>
          <w:szCs w:val="24"/>
          <w:u w:val="single"/>
        </w:rPr>
        <w:t>.</w:t>
      </w:r>
      <w:r w:rsidRPr="00A2095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3E5716">
        <w:rPr>
          <w:rFonts w:ascii="Times New Roman" w:hAnsi="Times New Roman" w:cs="Times New Roman"/>
          <w:sz w:val="24"/>
          <w:szCs w:val="24"/>
          <w:u w:val="single"/>
        </w:rPr>
        <w:t>Это соответствует принципу</w:t>
      </w:r>
      <w:r w:rsidR="004A6DCC" w:rsidRPr="003E571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3E5716">
        <w:rPr>
          <w:rFonts w:ascii="Times New Roman" w:hAnsi="Times New Roman" w:cs="Times New Roman"/>
          <w:sz w:val="24"/>
          <w:szCs w:val="24"/>
          <w:u w:val="single"/>
        </w:rPr>
        <w:t>определенности правового</w:t>
      </w:r>
      <w:r w:rsidR="00A2095D" w:rsidRPr="003E5716">
        <w:rPr>
          <w:rFonts w:ascii="Times New Roman" w:hAnsi="Times New Roman" w:cs="Times New Roman"/>
          <w:sz w:val="24"/>
          <w:szCs w:val="24"/>
          <w:u w:val="single"/>
        </w:rPr>
        <w:t xml:space="preserve"> регулирования.</w:t>
      </w:r>
      <w:r w:rsidR="00A2095D">
        <w:rPr>
          <w:rFonts w:ascii="Times New Roman" w:hAnsi="Times New Roman" w:cs="Times New Roman"/>
          <w:sz w:val="24"/>
          <w:szCs w:val="24"/>
          <w:u w:val="single"/>
        </w:rPr>
        <w:t xml:space="preserve">    </w:t>
      </w:r>
      <w:r w:rsidR="00865D63">
        <w:rPr>
          <w:rFonts w:ascii="Times New Roman" w:hAnsi="Times New Roman" w:cs="Times New Roman"/>
          <w:sz w:val="24"/>
          <w:szCs w:val="24"/>
          <w:u w:val="single"/>
        </w:rPr>
        <w:t xml:space="preserve">           </w:t>
      </w:r>
      <w:r w:rsidR="00166997">
        <w:rPr>
          <w:rFonts w:ascii="Times New Roman" w:hAnsi="Times New Roman" w:cs="Times New Roman"/>
          <w:sz w:val="24"/>
          <w:szCs w:val="24"/>
          <w:u w:val="single"/>
        </w:rPr>
        <w:t xml:space="preserve">     </w:t>
      </w:r>
      <w:r w:rsidRPr="007A2355">
        <w:rPr>
          <w:rFonts w:ascii="Times New Roman" w:hAnsi="Times New Roman" w:cs="Times New Roman"/>
          <w:sz w:val="24"/>
          <w:szCs w:val="24"/>
        </w:rPr>
        <w:t>_</w:t>
      </w:r>
    </w:p>
    <w:p w14:paraId="79D0D8F2" w14:textId="5F9FEAF2" w:rsidR="007A2355" w:rsidRPr="007A2355" w:rsidRDefault="007A2355" w:rsidP="004F5D08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 xml:space="preserve">Действующие  нормативные  правовые  акты, поручения, другие решения, из которых вытекает необходимость разработки проекта акта в данной области: </w:t>
      </w:r>
      <w:r w:rsidR="004F5D08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ст. </w:t>
      </w:r>
      <w:r w:rsidR="004364DE">
        <w:rPr>
          <w:rFonts w:ascii="Times New Roman" w:hAnsi="Times New Roman" w:cs="Times New Roman"/>
          <w:sz w:val="24"/>
          <w:szCs w:val="24"/>
          <w:u w:val="single"/>
        </w:rPr>
        <w:t>58</w:t>
      </w:r>
      <w:r w:rsidR="004F5D08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 Федерального закона от </w:t>
      </w:r>
      <w:r w:rsidR="004364DE">
        <w:rPr>
          <w:rFonts w:ascii="Times New Roman" w:hAnsi="Times New Roman" w:cs="Times New Roman"/>
          <w:sz w:val="24"/>
          <w:szCs w:val="24"/>
          <w:u w:val="single"/>
        </w:rPr>
        <w:t>20.03.2025</w:t>
      </w:r>
      <w:r w:rsidR="004F5D08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 № </w:t>
      </w:r>
      <w:r w:rsidR="004364DE">
        <w:rPr>
          <w:rFonts w:ascii="Times New Roman" w:hAnsi="Times New Roman" w:cs="Times New Roman"/>
          <w:sz w:val="24"/>
          <w:szCs w:val="24"/>
          <w:u w:val="single"/>
        </w:rPr>
        <w:t>33</w:t>
      </w:r>
      <w:r w:rsidR="004F5D08" w:rsidRPr="004F5D08">
        <w:rPr>
          <w:rFonts w:ascii="Times New Roman" w:hAnsi="Times New Roman" w:cs="Times New Roman"/>
          <w:sz w:val="24"/>
          <w:szCs w:val="24"/>
          <w:u w:val="single"/>
        </w:rPr>
        <w:t>-ФЗ «</w:t>
      </w:r>
      <w:r w:rsidR="004364DE" w:rsidRPr="004364DE">
        <w:rPr>
          <w:rFonts w:ascii="Times New Roman" w:hAnsi="Times New Roman" w:cs="Times New Roman"/>
          <w:sz w:val="24"/>
          <w:szCs w:val="24"/>
          <w:u w:val="single"/>
        </w:rPr>
        <w:t>Об общих принципах организации местного самоуправления в единой системе публичной власти</w:t>
      </w:r>
      <w:r w:rsidR="004F5D08" w:rsidRPr="004F5D08">
        <w:rPr>
          <w:rFonts w:ascii="Times New Roman" w:hAnsi="Times New Roman" w:cs="Times New Roman"/>
          <w:sz w:val="24"/>
          <w:szCs w:val="24"/>
          <w:u w:val="single"/>
        </w:rPr>
        <w:t>», Закон Кемеровской области – Кузбасса от 12.07.2006 № 98-ОЗ «О градостроительстве, комплексном развитии территорий и благоустройстве Кузбасса»</w:t>
      </w:r>
      <w:r w:rsidR="004F5D08">
        <w:rPr>
          <w:rFonts w:ascii="Times New Roman" w:hAnsi="Times New Roman" w:cs="Times New Roman"/>
          <w:sz w:val="24"/>
          <w:szCs w:val="24"/>
          <w:u w:val="single"/>
        </w:rPr>
        <w:t>.</w:t>
      </w:r>
      <w:r w:rsidRPr="007A2355">
        <w:rPr>
          <w:rFonts w:ascii="Times New Roman" w:hAnsi="Times New Roman" w:cs="Times New Roman"/>
          <w:sz w:val="24"/>
          <w:szCs w:val="24"/>
        </w:rPr>
        <w:t>________</w:t>
      </w:r>
      <w:r w:rsidR="0052386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30A2B9" w14:textId="52E8E809" w:rsidR="007A2355" w:rsidRPr="007A2355" w:rsidRDefault="007A2355" w:rsidP="007C215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>8. Описание предлагаемого р</w:t>
      </w:r>
      <w:r w:rsidR="00B9337C">
        <w:rPr>
          <w:rFonts w:ascii="Times New Roman" w:hAnsi="Times New Roman" w:cs="Times New Roman"/>
          <w:sz w:val="24"/>
          <w:szCs w:val="24"/>
        </w:rPr>
        <w:t xml:space="preserve">егулирования: </w:t>
      </w:r>
      <w:r w:rsidR="003335E5" w:rsidRPr="00392288">
        <w:rPr>
          <w:rFonts w:ascii="Times New Roman" w:hAnsi="Times New Roman" w:cs="Times New Roman"/>
          <w:sz w:val="24"/>
          <w:szCs w:val="24"/>
          <w:u w:val="single"/>
        </w:rPr>
        <w:t>в</w:t>
      </w:r>
      <w:r w:rsidR="00B9337C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соответствии с</w:t>
      </w:r>
      <w:r w:rsidR="00A24908" w:rsidRPr="00392288">
        <w:rPr>
          <w:rFonts w:ascii="Times New Roman" w:hAnsi="Times New Roman" w:cs="Times New Roman"/>
          <w:sz w:val="24"/>
          <w:szCs w:val="24"/>
          <w:u w:val="single"/>
        </w:rPr>
        <w:t>о</w:t>
      </w:r>
      <w:r w:rsidR="00B9337C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ст.</w:t>
      </w:r>
      <w:r w:rsidR="003335E5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523866">
        <w:rPr>
          <w:rFonts w:ascii="Times New Roman" w:hAnsi="Times New Roman" w:cs="Times New Roman"/>
          <w:sz w:val="24"/>
          <w:szCs w:val="24"/>
          <w:u w:val="single"/>
        </w:rPr>
        <w:t>58</w:t>
      </w:r>
      <w:r w:rsidR="00B9337C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Федеральн</w:t>
      </w:r>
      <w:r w:rsidR="00A24908" w:rsidRPr="00392288">
        <w:rPr>
          <w:rFonts w:ascii="Times New Roman" w:hAnsi="Times New Roman" w:cs="Times New Roman"/>
          <w:sz w:val="24"/>
          <w:szCs w:val="24"/>
          <w:u w:val="single"/>
        </w:rPr>
        <w:t>ого</w:t>
      </w:r>
      <w:r w:rsidR="00B9337C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закон</w:t>
      </w:r>
      <w:r w:rsidR="00A24908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а </w:t>
      </w:r>
      <w:r w:rsidR="00523866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от </w:t>
      </w:r>
      <w:r w:rsidR="00523866">
        <w:rPr>
          <w:rFonts w:ascii="Times New Roman" w:hAnsi="Times New Roman" w:cs="Times New Roman"/>
          <w:sz w:val="24"/>
          <w:szCs w:val="24"/>
          <w:u w:val="single"/>
        </w:rPr>
        <w:t>20.03.2025</w:t>
      </w:r>
      <w:r w:rsidR="00523866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 № </w:t>
      </w:r>
      <w:r w:rsidR="00523866">
        <w:rPr>
          <w:rFonts w:ascii="Times New Roman" w:hAnsi="Times New Roman" w:cs="Times New Roman"/>
          <w:sz w:val="24"/>
          <w:szCs w:val="24"/>
          <w:u w:val="single"/>
        </w:rPr>
        <w:t>33</w:t>
      </w:r>
      <w:r w:rsidR="00523866" w:rsidRPr="004F5D08">
        <w:rPr>
          <w:rFonts w:ascii="Times New Roman" w:hAnsi="Times New Roman" w:cs="Times New Roman"/>
          <w:sz w:val="24"/>
          <w:szCs w:val="24"/>
          <w:u w:val="single"/>
        </w:rPr>
        <w:t>-ФЗ «</w:t>
      </w:r>
      <w:r w:rsidR="00523866" w:rsidRPr="004364DE">
        <w:rPr>
          <w:rFonts w:ascii="Times New Roman" w:hAnsi="Times New Roman" w:cs="Times New Roman"/>
          <w:sz w:val="24"/>
          <w:szCs w:val="24"/>
          <w:u w:val="single"/>
        </w:rPr>
        <w:t>Об общих принципах организации местного самоуправления в единой системе публичной власти</w:t>
      </w:r>
      <w:r w:rsidR="00523866" w:rsidRPr="004F5D08">
        <w:rPr>
          <w:rFonts w:ascii="Times New Roman" w:hAnsi="Times New Roman" w:cs="Times New Roman"/>
          <w:sz w:val="24"/>
          <w:szCs w:val="24"/>
          <w:u w:val="single"/>
        </w:rPr>
        <w:t>»</w:t>
      </w:r>
      <w:r w:rsidR="00A24908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п</w:t>
      </w:r>
      <w:r w:rsidR="00B9337C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равила благоустройства территории муниципального образования </w:t>
      </w:r>
      <w:r w:rsidR="003335E5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могут </w:t>
      </w:r>
      <w:r w:rsidR="00B9337C" w:rsidRPr="00392288">
        <w:rPr>
          <w:rFonts w:ascii="Times New Roman" w:hAnsi="Times New Roman" w:cs="Times New Roman"/>
          <w:sz w:val="24"/>
          <w:szCs w:val="24"/>
          <w:u w:val="single"/>
        </w:rPr>
        <w:t>регулир</w:t>
      </w:r>
      <w:r w:rsidR="003335E5" w:rsidRPr="00392288">
        <w:rPr>
          <w:rFonts w:ascii="Times New Roman" w:hAnsi="Times New Roman" w:cs="Times New Roman"/>
          <w:sz w:val="24"/>
          <w:szCs w:val="24"/>
          <w:u w:val="single"/>
        </w:rPr>
        <w:t>овать</w:t>
      </w:r>
      <w:r w:rsidR="00B9337C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вопросы</w:t>
      </w:r>
      <w:r w:rsidR="007C215F" w:rsidRPr="007C215F">
        <w:rPr>
          <w:rFonts w:ascii="Times New Roman" w:hAnsi="Times New Roman" w:cs="Times New Roman"/>
          <w:sz w:val="24"/>
          <w:szCs w:val="24"/>
          <w:u w:val="single"/>
        </w:rPr>
        <w:t xml:space="preserve">: содержания территорий общего пользования и порядка пользования такими территориями; </w:t>
      </w:r>
      <w:r w:rsidR="00951DC9" w:rsidRPr="007C215F">
        <w:rPr>
          <w:rFonts w:ascii="Times New Roman" w:hAnsi="Times New Roman" w:cs="Times New Roman"/>
          <w:sz w:val="24"/>
          <w:szCs w:val="24"/>
          <w:u w:val="single"/>
        </w:rPr>
        <w:t>внешнего</w:t>
      </w:r>
      <w:r w:rsidR="00951DC9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вида фасадов зданий, строений, сооружений</w:t>
      </w:r>
      <w:r w:rsidR="00B9337C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; </w:t>
      </w:r>
      <w:r w:rsidR="00523866" w:rsidRPr="00523866">
        <w:rPr>
          <w:rFonts w:ascii="Times New Roman" w:hAnsi="Times New Roman" w:cs="Times New Roman"/>
          <w:sz w:val="24"/>
          <w:szCs w:val="24"/>
          <w:u w:val="single"/>
        </w:rPr>
        <w:t>организаци</w:t>
      </w:r>
      <w:r w:rsidR="00523866">
        <w:rPr>
          <w:rFonts w:ascii="Times New Roman" w:hAnsi="Times New Roman" w:cs="Times New Roman"/>
          <w:sz w:val="24"/>
          <w:szCs w:val="24"/>
          <w:u w:val="single"/>
        </w:rPr>
        <w:t>ю</w:t>
      </w:r>
      <w:r w:rsidR="00523866" w:rsidRPr="00523866">
        <w:rPr>
          <w:rFonts w:ascii="Times New Roman" w:hAnsi="Times New Roman" w:cs="Times New Roman"/>
          <w:sz w:val="24"/>
          <w:szCs w:val="24"/>
          <w:u w:val="single"/>
        </w:rPr>
        <w:t xml:space="preserve"> освещения территории муниципального образования, включая архитектурную подсветку зданий, строений, сооружений</w:t>
      </w:r>
      <w:r w:rsidR="00523866">
        <w:rPr>
          <w:rFonts w:ascii="Times New Roman" w:hAnsi="Times New Roman" w:cs="Times New Roman"/>
          <w:sz w:val="24"/>
          <w:szCs w:val="24"/>
          <w:u w:val="single"/>
        </w:rPr>
        <w:t xml:space="preserve">; </w:t>
      </w:r>
      <w:r w:rsidR="00523866" w:rsidRPr="00523866">
        <w:rPr>
          <w:rFonts w:ascii="Times New Roman" w:hAnsi="Times New Roman" w:cs="Times New Roman"/>
          <w:sz w:val="24"/>
          <w:szCs w:val="24"/>
          <w:u w:val="single"/>
        </w:rPr>
        <w:t>размещения информации на территории муниципального образования</w:t>
      </w:r>
      <w:r w:rsidR="005175E0">
        <w:rPr>
          <w:rFonts w:ascii="Times New Roman" w:hAnsi="Times New Roman" w:cs="Times New Roman"/>
          <w:sz w:val="24"/>
          <w:szCs w:val="24"/>
          <w:u w:val="single"/>
        </w:rPr>
        <w:t>, в том числе установки вывесок</w:t>
      </w:r>
      <w:r w:rsidR="00951DC9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. </w:t>
      </w:r>
      <w:r w:rsidR="003335E5" w:rsidRPr="00392288">
        <w:rPr>
          <w:rFonts w:ascii="Times New Roman" w:hAnsi="Times New Roman" w:cs="Times New Roman"/>
          <w:sz w:val="24"/>
          <w:szCs w:val="24"/>
          <w:u w:val="single"/>
        </w:rPr>
        <w:t>В соответствии со с</w:t>
      </w:r>
      <w:r w:rsidRPr="00392288">
        <w:rPr>
          <w:rFonts w:ascii="Times New Roman" w:hAnsi="Times New Roman" w:cs="Times New Roman"/>
          <w:sz w:val="24"/>
          <w:szCs w:val="24"/>
          <w:u w:val="single"/>
        </w:rPr>
        <w:t xml:space="preserve">т. </w:t>
      </w:r>
      <w:r w:rsidR="00951DC9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29 </w:t>
      </w:r>
      <w:r w:rsidRPr="00392288">
        <w:rPr>
          <w:rFonts w:ascii="Times New Roman" w:hAnsi="Times New Roman" w:cs="Times New Roman"/>
          <w:sz w:val="24"/>
          <w:szCs w:val="24"/>
          <w:u w:val="single"/>
        </w:rPr>
        <w:t xml:space="preserve">Закона Кемеровской области – Кузбасса от 12.07.2006 № 98-ОЗ «О градостроительстве, комплексном развитии территорий и благоустройстве Кузбасса» правила благоустройства </w:t>
      </w:r>
      <w:r w:rsidR="003335E5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территории Кемеровского городского округа </w:t>
      </w:r>
      <w:r w:rsidRPr="00392288">
        <w:rPr>
          <w:rFonts w:ascii="Times New Roman" w:hAnsi="Times New Roman" w:cs="Times New Roman"/>
          <w:sz w:val="24"/>
          <w:szCs w:val="24"/>
          <w:u w:val="single"/>
        </w:rPr>
        <w:t>регулир</w:t>
      </w:r>
      <w:r w:rsidR="003335E5" w:rsidRPr="00392288">
        <w:rPr>
          <w:rFonts w:ascii="Times New Roman" w:hAnsi="Times New Roman" w:cs="Times New Roman"/>
          <w:sz w:val="24"/>
          <w:szCs w:val="24"/>
          <w:u w:val="single"/>
        </w:rPr>
        <w:t>уют</w:t>
      </w:r>
      <w:r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вопросы </w:t>
      </w:r>
      <w:r w:rsidR="005175E0" w:rsidRPr="005175E0">
        <w:rPr>
          <w:rFonts w:ascii="Times New Roman" w:hAnsi="Times New Roman" w:cs="Times New Roman"/>
          <w:sz w:val="24"/>
          <w:szCs w:val="24"/>
          <w:u w:val="single"/>
        </w:rPr>
        <w:t>архитектурно-художественного оформления и внешнего облика элементов благоустройства (декоративных, технических, планировочных, конструктивных устройств, элементов озеленения, различных видов оборудования и оформления, в том числе фасадов зданий, строений, сооружений, малых архитектурных форм, нестационарных строений и сооружений, информационных щитов и указателей, применяемых как составные части благоустройства территории)</w:t>
      </w:r>
      <w:r w:rsidR="005175E0">
        <w:rPr>
          <w:rFonts w:ascii="Times New Roman" w:hAnsi="Times New Roman" w:cs="Times New Roman"/>
          <w:sz w:val="24"/>
          <w:szCs w:val="24"/>
          <w:u w:val="single"/>
        </w:rPr>
        <w:t xml:space="preserve">, а также </w:t>
      </w:r>
      <w:r w:rsidR="005175E0" w:rsidRPr="005175E0">
        <w:rPr>
          <w:rFonts w:ascii="Times New Roman" w:hAnsi="Times New Roman" w:cs="Times New Roman"/>
          <w:sz w:val="24"/>
          <w:szCs w:val="24"/>
          <w:u w:val="single"/>
        </w:rPr>
        <w:t>определения требований к архитектурной подсветке зданий, строений, сооружений</w:t>
      </w:r>
      <w:r w:rsidRPr="00392288">
        <w:rPr>
          <w:rFonts w:ascii="Times New Roman" w:hAnsi="Times New Roman" w:cs="Times New Roman"/>
          <w:sz w:val="24"/>
          <w:szCs w:val="24"/>
          <w:u w:val="single"/>
        </w:rPr>
        <w:t>. Проект направлен на обеспечение выполнения вышеуказанных требований законодательства.</w:t>
      </w:r>
      <w:r w:rsidRPr="007A2355">
        <w:rPr>
          <w:rFonts w:ascii="Times New Roman" w:hAnsi="Times New Roman" w:cs="Times New Roman"/>
          <w:sz w:val="24"/>
          <w:szCs w:val="24"/>
        </w:rPr>
        <w:t>_______________</w:t>
      </w:r>
    </w:p>
    <w:p w14:paraId="158CEC5F" w14:textId="635C0E63" w:rsidR="007A2355" w:rsidRPr="007A2355" w:rsidRDefault="007A2355" w:rsidP="004C5FA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 xml:space="preserve">8.1. Описание иных возможных способов решения проблемы: </w:t>
      </w:r>
      <w:r w:rsidRPr="004C5FAB">
        <w:rPr>
          <w:rFonts w:ascii="Times New Roman" w:hAnsi="Times New Roman" w:cs="Times New Roman"/>
          <w:sz w:val="24"/>
          <w:szCs w:val="24"/>
          <w:u w:val="single"/>
        </w:rPr>
        <w:t xml:space="preserve">осуществление правового регулирования вопросов в ином правовом акте не представляется возможным в силу прямого указания </w:t>
      </w:r>
      <w:r w:rsidR="00A1684B" w:rsidRPr="004C5FAB">
        <w:rPr>
          <w:rFonts w:ascii="Times New Roman" w:hAnsi="Times New Roman" w:cs="Times New Roman"/>
          <w:sz w:val="24"/>
          <w:szCs w:val="24"/>
          <w:u w:val="single"/>
        </w:rPr>
        <w:t>ст.</w:t>
      </w:r>
      <w:r w:rsidR="004C5FAB" w:rsidRPr="004C5FA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5175E0">
        <w:rPr>
          <w:rFonts w:ascii="Times New Roman" w:hAnsi="Times New Roman" w:cs="Times New Roman"/>
          <w:sz w:val="24"/>
          <w:szCs w:val="24"/>
          <w:u w:val="single"/>
        </w:rPr>
        <w:t>58</w:t>
      </w:r>
      <w:r w:rsidR="00A1684B" w:rsidRPr="004C5FAB">
        <w:rPr>
          <w:rFonts w:ascii="Times New Roman" w:hAnsi="Times New Roman" w:cs="Times New Roman"/>
          <w:sz w:val="24"/>
          <w:szCs w:val="24"/>
          <w:u w:val="single"/>
        </w:rPr>
        <w:t xml:space="preserve"> Федерального закона </w:t>
      </w:r>
      <w:r w:rsidR="005175E0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от </w:t>
      </w:r>
      <w:r w:rsidR="005175E0">
        <w:rPr>
          <w:rFonts w:ascii="Times New Roman" w:hAnsi="Times New Roman" w:cs="Times New Roman"/>
          <w:sz w:val="24"/>
          <w:szCs w:val="24"/>
          <w:u w:val="single"/>
        </w:rPr>
        <w:t>20.03.2025</w:t>
      </w:r>
      <w:r w:rsidR="005175E0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 № </w:t>
      </w:r>
      <w:r w:rsidR="005175E0">
        <w:rPr>
          <w:rFonts w:ascii="Times New Roman" w:hAnsi="Times New Roman" w:cs="Times New Roman"/>
          <w:sz w:val="24"/>
          <w:szCs w:val="24"/>
          <w:u w:val="single"/>
        </w:rPr>
        <w:t>33</w:t>
      </w:r>
      <w:r w:rsidR="005175E0" w:rsidRPr="004F5D08">
        <w:rPr>
          <w:rFonts w:ascii="Times New Roman" w:hAnsi="Times New Roman" w:cs="Times New Roman"/>
          <w:sz w:val="24"/>
          <w:szCs w:val="24"/>
          <w:u w:val="single"/>
        </w:rPr>
        <w:t>-ФЗ «</w:t>
      </w:r>
      <w:r w:rsidR="005175E0" w:rsidRPr="004364DE">
        <w:rPr>
          <w:rFonts w:ascii="Times New Roman" w:hAnsi="Times New Roman" w:cs="Times New Roman"/>
          <w:sz w:val="24"/>
          <w:szCs w:val="24"/>
          <w:u w:val="single"/>
        </w:rPr>
        <w:t>Об общих принципах организации местного самоуправления в единой системе публичной власти</w:t>
      </w:r>
      <w:r w:rsidR="005175E0" w:rsidRPr="004F5D08">
        <w:rPr>
          <w:rFonts w:ascii="Times New Roman" w:hAnsi="Times New Roman" w:cs="Times New Roman"/>
          <w:sz w:val="24"/>
          <w:szCs w:val="24"/>
          <w:u w:val="single"/>
        </w:rPr>
        <w:t>»</w:t>
      </w:r>
      <w:r w:rsidR="00A1684B" w:rsidRPr="004C5FAB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5175E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144062" w:rsidRPr="004C5FAB">
        <w:rPr>
          <w:rFonts w:ascii="Times New Roman" w:hAnsi="Times New Roman" w:cs="Times New Roman"/>
          <w:sz w:val="24"/>
          <w:szCs w:val="24"/>
          <w:u w:val="single"/>
        </w:rPr>
        <w:t>ст.</w:t>
      </w:r>
      <w:r w:rsidR="004C5FAB" w:rsidRPr="004C5FA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4C5FAB">
        <w:rPr>
          <w:rFonts w:ascii="Times New Roman" w:hAnsi="Times New Roman" w:cs="Times New Roman"/>
          <w:sz w:val="24"/>
          <w:szCs w:val="24"/>
          <w:u w:val="single"/>
        </w:rPr>
        <w:t>29 Закона Кемеровской области – Кузбасса от 12.07.2006 № 98-ОЗ</w:t>
      </w:r>
      <w:r w:rsidR="004C5FAB" w:rsidRPr="004C5FA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4C5FAB">
        <w:rPr>
          <w:rFonts w:ascii="Times New Roman" w:hAnsi="Times New Roman" w:cs="Times New Roman"/>
          <w:sz w:val="24"/>
          <w:szCs w:val="24"/>
          <w:u w:val="single"/>
        </w:rPr>
        <w:t>«О градостроительстве, комплексном развитии территорий и благоустройстве Кузбасса».</w:t>
      </w:r>
      <w:r w:rsidRPr="007A2355">
        <w:rPr>
          <w:rFonts w:ascii="Times New Roman" w:hAnsi="Times New Roman" w:cs="Times New Roman"/>
          <w:sz w:val="24"/>
          <w:szCs w:val="24"/>
        </w:rPr>
        <w:t>____</w:t>
      </w:r>
    </w:p>
    <w:p w14:paraId="0172EB41" w14:textId="2C414587" w:rsidR="007A2355" w:rsidRPr="007A2355" w:rsidRDefault="007A2355" w:rsidP="006102DF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>8.2. Обоснование выбора предлагаемого способа решения проблемы:</w:t>
      </w:r>
      <w:r w:rsidR="007C215F" w:rsidRPr="007C215F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7C215F" w:rsidRPr="004C5FAB">
        <w:rPr>
          <w:rFonts w:ascii="Times New Roman" w:hAnsi="Times New Roman" w:cs="Times New Roman"/>
          <w:sz w:val="24"/>
          <w:szCs w:val="24"/>
          <w:u w:val="single"/>
        </w:rPr>
        <w:t xml:space="preserve">ст. </w:t>
      </w:r>
      <w:r w:rsidR="007C215F">
        <w:rPr>
          <w:rFonts w:ascii="Times New Roman" w:hAnsi="Times New Roman" w:cs="Times New Roman"/>
          <w:sz w:val="24"/>
          <w:szCs w:val="24"/>
          <w:u w:val="single"/>
        </w:rPr>
        <w:t>58</w:t>
      </w:r>
      <w:r w:rsidR="007C215F" w:rsidRPr="004C5FAB">
        <w:rPr>
          <w:rFonts w:ascii="Times New Roman" w:hAnsi="Times New Roman" w:cs="Times New Roman"/>
          <w:sz w:val="24"/>
          <w:szCs w:val="24"/>
          <w:u w:val="single"/>
        </w:rPr>
        <w:t xml:space="preserve"> Федерального закона </w:t>
      </w:r>
      <w:r w:rsidR="007C215F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от </w:t>
      </w:r>
      <w:r w:rsidR="007C215F">
        <w:rPr>
          <w:rFonts w:ascii="Times New Roman" w:hAnsi="Times New Roman" w:cs="Times New Roman"/>
          <w:sz w:val="24"/>
          <w:szCs w:val="24"/>
          <w:u w:val="single"/>
        </w:rPr>
        <w:t>20.03.2025</w:t>
      </w:r>
      <w:r w:rsidR="007C215F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 № </w:t>
      </w:r>
      <w:r w:rsidR="007C215F">
        <w:rPr>
          <w:rFonts w:ascii="Times New Roman" w:hAnsi="Times New Roman" w:cs="Times New Roman"/>
          <w:sz w:val="24"/>
          <w:szCs w:val="24"/>
          <w:u w:val="single"/>
        </w:rPr>
        <w:t>33</w:t>
      </w:r>
      <w:r w:rsidR="007C215F" w:rsidRPr="004F5D08">
        <w:rPr>
          <w:rFonts w:ascii="Times New Roman" w:hAnsi="Times New Roman" w:cs="Times New Roman"/>
          <w:sz w:val="24"/>
          <w:szCs w:val="24"/>
          <w:u w:val="single"/>
        </w:rPr>
        <w:t>-ФЗ «</w:t>
      </w:r>
      <w:r w:rsidR="007C215F" w:rsidRPr="004364DE">
        <w:rPr>
          <w:rFonts w:ascii="Times New Roman" w:hAnsi="Times New Roman" w:cs="Times New Roman"/>
          <w:sz w:val="24"/>
          <w:szCs w:val="24"/>
          <w:u w:val="single"/>
        </w:rPr>
        <w:t>Об общих принципах организации местного самоуправления в единой системе публичной власти</w:t>
      </w:r>
      <w:r w:rsidR="007C215F" w:rsidRPr="004F5D08">
        <w:rPr>
          <w:rFonts w:ascii="Times New Roman" w:hAnsi="Times New Roman" w:cs="Times New Roman"/>
          <w:sz w:val="24"/>
          <w:szCs w:val="24"/>
          <w:u w:val="single"/>
        </w:rPr>
        <w:t>»</w:t>
      </w:r>
      <w:r w:rsidR="007C215F" w:rsidRPr="004C5FAB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7C215F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144062" w:rsidRPr="006102DF">
        <w:rPr>
          <w:rFonts w:ascii="Times New Roman" w:hAnsi="Times New Roman" w:cs="Times New Roman"/>
          <w:sz w:val="24"/>
          <w:szCs w:val="24"/>
          <w:u w:val="single"/>
        </w:rPr>
        <w:t>ст.</w:t>
      </w:r>
      <w:r w:rsidR="006102DF" w:rsidRPr="006102DF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6102DF">
        <w:rPr>
          <w:rFonts w:ascii="Times New Roman" w:hAnsi="Times New Roman" w:cs="Times New Roman"/>
          <w:sz w:val="24"/>
          <w:szCs w:val="24"/>
          <w:u w:val="single"/>
        </w:rPr>
        <w:t>29 Закона Кемеровской области – Кузбасса от 12.07.2006 № 98-ОЗ «О градостроительстве, комплексном развитии территорий</w:t>
      </w:r>
      <w:r w:rsidR="007C215F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6102DF">
        <w:rPr>
          <w:rFonts w:ascii="Times New Roman" w:hAnsi="Times New Roman" w:cs="Times New Roman"/>
          <w:sz w:val="24"/>
          <w:szCs w:val="24"/>
          <w:u w:val="single"/>
        </w:rPr>
        <w:t>и благоустройстве Кузбасса».</w:t>
      </w:r>
      <w:r w:rsidRPr="007A2355">
        <w:rPr>
          <w:rFonts w:ascii="Times New Roman" w:hAnsi="Times New Roman" w:cs="Times New Roman"/>
          <w:sz w:val="24"/>
          <w:szCs w:val="24"/>
        </w:rPr>
        <w:t>_______________________________</w:t>
      </w:r>
    </w:p>
    <w:p w14:paraId="14D3E9C2" w14:textId="6DDBAA07" w:rsidR="007A2355" w:rsidRPr="007A2355" w:rsidRDefault="007A2355" w:rsidP="006B44E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 xml:space="preserve">9.  Основные группы субъектов предпринимательской и инвестиционной деятельности, </w:t>
      </w:r>
      <w:r w:rsidRPr="00864961">
        <w:rPr>
          <w:rFonts w:ascii="Times New Roman" w:hAnsi="Times New Roman" w:cs="Times New Roman"/>
          <w:sz w:val="24"/>
          <w:szCs w:val="24"/>
        </w:rPr>
        <w:t>иные заинтересованные лица, интересы которых будут затронуты предлагаемым правовым регулированием</w:t>
      </w:r>
      <w:r w:rsidRPr="007A2355">
        <w:rPr>
          <w:rFonts w:ascii="Times New Roman" w:hAnsi="Times New Roman" w:cs="Times New Roman"/>
          <w:sz w:val="24"/>
          <w:szCs w:val="24"/>
        </w:rPr>
        <w:t xml:space="preserve">: </w:t>
      </w:r>
      <w:r w:rsidRPr="006B44ED">
        <w:rPr>
          <w:rFonts w:ascii="Times New Roman" w:hAnsi="Times New Roman" w:cs="Times New Roman"/>
          <w:sz w:val="24"/>
          <w:szCs w:val="24"/>
          <w:u w:val="single"/>
        </w:rPr>
        <w:t>организации и индивидуальные предприниматели</w:t>
      </w:r>
      <w:r w:rsidRPr="007A2355">
        <w:rPr>
          <w:rFonts w:ascii="Times New Roman" w:hAnsi="Times New Roman" w:cs="Times New Roman"/>
          <w:sz w:val="24"/>
          <w:szCs w:val="24"/>
        </w:rPr>
        <w:t>_____________________________________________________________</w:t>
      </w:r>
    </w:p>
    <w:p w14:paraId="52EFDE22" w14:textId="46D17E00" w:rsidR="007A2355" w:rsidRDefault="007A2355" w:rsidP="006B44E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 xml:space="preserve">Оценка количества таких субъектов: </w:t>
      </w:r>
      <w:r w:rsidRPr="006B44ED">
        <w:rPr>
          <w:rFonts w:ascii="Times New Roman" w:hAnsi="Times New Roman" w:cs="Times New Roman"/>
          <w:sz w:val="24"/>
          <w:szCs w:val="24"/>
          <w:u w:val="single"/>
        </w:rPr>
        <w:t>значительное количество</w:t>
      </w:r>
      <w:r w:rsidRPr="007A2355">
        <w:rPr>
          <w:rFonts w:ascii="Times New Roman" w:hAnsi="Times New Roman" w:cs="Times New Roman"/>
          <w:sz w:val="24"/>
          <w:szCs w:val="24"/>
        </w:rPr>
        <w:t>_________________</w:t>
      </w:r>
    </w:p>
    <w:p w14:paraId="54AE274A" w14:textId="73B110FD" w:rsidR="00E015CC" w:rsidRPr="00CD097C" w:rsidRDefault="007A2355" w:rsidP="00CD09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 w:rsidRPr="007A2355">
        <w:rPr>
          <w:rFonts w:ascii="Times New Roman" w:hAnsi="Times New Roman" w:cs="Times New Roman"/>
          <w:sz w:val="24"/>
          <w:szCs w:val="24"/>
        </w:rPr>
        <w:t xml:space="preserve">10. </w:t>
      </w:r>
      <w:r w:rsidR="00E015CC" w:rsidRPr="007A2355">
        <w:rPr>
          <w:rFonts w:ascii="Times New Roman" w:hAnsi="Times New Roman" w:cs="Times New Roman"/>
          <w:sz w:val="24"/>
          <w:szCs w:val="24"/>
        </w:rPr>
        <w:t xml:space="preserve">Новые функции, полномочия, обязанности и права органов местного </w:t>
      </w:r>
      <w:r w:rsidR="00E015CC" w:rsidRPr="00055F6A">
        <w:rPr>
          <w:rFonts w:ascii="Times New Roman" w:hAnsi="Times New Roman" w:cs="Times New Roman"/>
          <w:sz w:val="24"/>
          <w:szCs w:val="24"/>
        </w:rPr>
        <w:t>самоуправления или сведения об их изменении, а также порядок их реализации:</w:t>
      </w:r>
      <w:r w:rsidR="00055F6A">
        <w:rPr>
          <w:rFonts w:ascii="Times New Roman" w:hAnsi="Times New Roman" w:cs="Times New Roman"/>
          <w:sz w:val="24"/>
          <w:szCs w:val="24"/>
          <w:u w:val="single"/>
        </w:rPr>
        <w:t xml:space="preserve"> администрацией города будет осуществляться согласование</w:t>
      </w:r>
      <w:r w:rsidR="00055F6A" w:rsidRPr="00CD097C">
        <w:rPr>
          <w:rFonts w:ascii="Times New Roman" w:hAnsi="Times New Roman" w:cs="Times New Roman"/>
          <w:sz w:val="24"/>
          <w:szCs w:val="24"/>
          <w:u w:val="single"/>
        </w:rPr>
        <w:t xml:space="preserve"> архитектурно-художественной концепции</w:t>
      </w:r>
      <w:r w:rsidR="00055F6A" w:rsidRPr="00CD097C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 </w:t>
      </w:r>
      <w:r w:rsidR="00055F6A">
        <w:rPr>
          <w:rFonts w:ascii="Times New Roman" w:eastAsia="Calibri" w:hAnsi="Times New Roman" w:cs="Times New Roman"/>
          <w:sz w:val="24"/>
          <w:szCs w:val="24"/>
          <w:u w:val="single"/>
        </w:rPr>
        <w:t>ф</w:t>
      </w:r>
      <w:r w:rsidR="00CD097C" w:rsidRPr="00CD097C">
        <w:rPr>
          <w:rFonts w:ascii="Times New Roman" w:eastAsia="Calibri" w:hAnsi="Times New Roman" w:cs="Times New Roman"/>
          <w:sz w:val="24"/>
          <w:szCs w:val="24"/>
          <w:u w:val="single"/>
        </w:rPr>
        <w:t>асадны</w:t>
      </w:r>
      <w:r w:rsidR="00055F6A">
        <w:rPr>
          <w:rFonts w:ascii="Times New Roman" w:eastAsia="Calibri" w:hAnsi="Times New Roman" w:cs="Times New Roman"/>
          <w:sz w:val="24"/>
          <w:szCs w:val="24"/>
          <w:u w:val="single"/>
        </w:rPr>
        <w:t>х информационных</w:t>
      </w:r>
      <w:r w:rsidR="00CD097C" w:rsidRPr="00CD097C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 вывес</w:t>
      </w:r>
      <w:r w:rsidR="00055F6A">
        <w:rPr>
          <w:rFonts w:ascii="Times New Roman" w:eastAsia="Calibri" w:hAnsi="Times New Roman" w:cs="Times New Roman"/>
          <w:sz w:val="24"/>
          <w:szCs w:val="24"/>
          <w:u w:val="single"/>
        </w:rPr>
        <w:t>о</w:t>
      </w:r>
      <w:r w:rsidR="00CD097C" w:rsidRPr="00CD097C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к </w:t>
      </w:r>
      <w:r w:rsidR="00055F6A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нескольких </w:t>
      </w:r>
      <w:r w:rsidR="00CD097C" w:rsidRPr="00CD097C">
        <w:rPr>
          <w:rFonts w:ascii="Times New Roman" w:eastAsia="Calibri" w:hAnsi="Times New Roman" w:cs="Times New Roman"/>
          <w:sz w:val="24"/>
          <w:szCs w:val="24"/>
          <w:u w:val="single"/>
        </w:rPr>
        <w:t>хозяйствующих субъектов, находящихся в одном здании, строении, сооружении, помещении</w:t>
      </w:r>
      <w:r w:rsidR="00055F6A">
        <w:rPr>
          <w:rFonts w:ascii="Times New Roman" w:eastAsia="Calibri" w:hAnsi="Times New Roman" w:cs="Times New Roman"/>
          <w:sz w:val="24"/>
          <w:szCs w:val="24"/>
          <w:u w:val="single"/>
        </w:rPr>
        <w:t>.</w:t>
      </w:r>
      <w:r w:rsidR="00CD097C" w:rsidRPr="00CD097C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 </w:t>
      </w:r>
      <w:r w:rsidR="00CD097C" w:rsidRPr="00CD097C">
        <w:rPr>
          <w:rFonts w:ascii="Times New Roman" w:hAnsi="Times New Roman" w:cs="Times New Roman"/>
          <w:sz w:val="24"/>
          <w:szCs w:val="24"/>
          <w:u w:val="single"/>
        </w:rPr>
        <w:t xml:space="preserve">Порядок согласования </w:t>
      </w:r>
      <w:r w:rsidR="00CD097C" w:rsidRPr="00CD097C">
        <w:rPr>
          <w:rFonts w:ascii="Times New Roman" w:hAnsi="Times New Roman" w:cs="Times New Roman"/>
          <w:sz w:val="24"/>
          <w:szCs w:val="24"/>
          <w:u w:val="single"/>
        </w:rPr>
        <w:lastRenderedPageBreak/>
        <w:t xml:space="preserve">архитектурно-художественной концепции </w:t>
      </w:r>
      <w:r w:rsidR="00055F6A">
        <w:rPr>
          <w:rFonts w:ascii="Times New Roman" w:hAnsi="Times New Roman" w:cs="Times New Roman"/>
          <w:sz w:val="24"/>
          <w:szCs w:val="24"/>
          <w:u w:val="single"/>
        </w:rPr>
        <w:t xml:space="preserve">будет </w:t>
      </w:r>
      <w:r w:rsidR="00CD097C" w:rsidRPr="00CD097C">
        <w:rPr>
          <w:rFonts w:ascii="Times New Roman" w:hAnsi="Times New Roman" w:cs="Times New Roman"/>
          <w:sz w:val="24"/>
          <w:szCs w:val="24"/>
          <w:u w:val="single"/>
        </w:rPr>
        <w:t>определ</w:t>
      </w:r>
      <w:r w:rsidR="00055F6A">
        <w:rPr>
          <w:rFonts w:ascii="Times New Roman" w:hAnsi="Times New Roman" w:cs="Times New Roman"/>
          <w:sz w:val="24"/>
          <w:szCs w:val="24"/>
          <w:u w:val="single"/>
        </w:rPr>
        <w:t>ен</w:t>
      </w:r>
      <w:r w:rsidR="00CD097C" w:rsidRPr="00CD097C">
        <w:rPr>
          <w:rFonts w:ascii="Times New Roman" w:hAnsi="Times New Roman" w:cs="Times New Roman"/>
          <w:sz w:val="24"/>
          <w:szCs w:val="24"/>
          <w:u w:val="single"/>
        </w:rPr>
        <w:t xml:space="preserve"> нормативным правовым актом администрации города Кемерово</w:t>
      </w:r>
      <w:r w:rsidR="00CD097C" w:rsidRPr="00CD097C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. </w:t>
      </w:r>
    </w:p>
    <w:p w14:paraId="1FA68CA2" w14:textId="1969AE61" w:rsidR="00E015CC" w:rsidRPr="007A2355" w:rsidRDefault="007A2355" w:rsidP="00E015C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 xml:space="preserve">11. </w:t>
      </w:r>
      <w:r w:rsidR="00E015CC" w:rsidRPr="007A2355">
        <w:rPr>
          <w:rFonts w:ascii="Times New Roman" w:hAnsi="Times New Roman" w:cs="Times New Roman"/>
          <w:sz w:val="24"/>
          <w:szCs w:val="24"/>
        </w:rPr>
        <w:t xml:space="preserve">Оценка соответствующих расходов (возможных поступлений) бюджета города </w:t>
      </w:r>
    </w:p>
    <w:p w14:paraId="5BDA7C89" w14:textId="6D5BAEC0" w:rsidR="007A2355" w:rsidRDefault="00E015CC" w:rsidP="00E015C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   </w:t>
      </w:r>
      <w:r w:rsidR="00CD097C" w:rsidRPr="00CD097C">
        <w:rPr>
          <w:rFonts w:ascii="Times New Roman" w:hAnsi="Times New Roman" w:cs="Times New Roman"/>
          <w:sz w:val="24"/>
          <w:szCs w:val="24"/>
          <w:u w:val="single"/>
        </w:rPr>
        <w:t>реализация проекта акта не потребует дополнительных расходов бюджета города и не повлечет каких-либо новых(дополнительных) поступлений в бюджет города</w:t>
      </w:r>
      <w:r w:rsidRPr="007A2355">
        <w:rPr>
          <w:rFonts w:ascii="Times New Roman" w:hAnsi="Times New Roman" w:cs="Times New Roman"/>
          <w:sz w:val="24"/>
          <w:szCs w:val="24"/>
        </w:rPr>
        <w:t>__________</w:t>
      </w:r>
    </w:p>
    <w:p w14:paraId="4019AE29" w14:textId="7AA4033B" w:rsidR="00A17744" w:rsidRDefault="007A2355" w:rsidP="00E015C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 xml:space="preserve">12. </w:t>
      </w:r>
      <w:r w:rsidR="00E015CC" w:rsidRPr="007A2355">
        <w:rPr>
          <w:rFonts w:ascii="Times New Roman" w:hAnsi="Times New Roman" w:cs="Times New Roman"/>
          <w:sz w:val="24"/>
          <w:szCs w:val="24"/>
        </w:rPr>
        <w:t>Новые ил</w:t>
      </w:r>
      <w:r w:rsidR="00E015CC">
        <w:rPr>
          <w:rFonts w:ascii="Times New Roman" w:hAnsi="Times New Roman" w:cs="Times New Roman"/>
          <w:sz w:val="24"/>
          <w:szCs w:val="24"/>
        </w:rPr>
        <w:t>и</w:t>
      </w:r>
      <w:r w:rsidR="00E015CC" w:rsidRPr="007A2355">
        <w:rPr>
          <w:rFonts w:ascii="Times New Roman" w:hAnsi="Times New Roman" w:cs="Times New Roman"/>
          <w:sz w:val="24"/>
          <w:szCs w:val="24"/>
        </w:rPr>
        <w:t xml:space="preserve"> изменяющие ранее предусмотренные обязанности для субъектов   предпринимательской и инвестиционной деятельности</w:t>
      </w:r>
      <w:r w:rsidR="00E015CC">
        <w:rPr>
          <w:rFonts w:ascii="Times New Roman" w:hAnsi="Times New Roman" w:cs="Times New Roman"/>
          <w:sz w:val="24"/>
          <w:szCs w:val="24"/>
        </w:rPr>
        <w:t>, а также порядок их исполнения</w:t>
      </w:r>
      <w:r w:rsidR="00E015CC" w:rsidRPr="007A2355">
        <w:rPr>
          <w:rFonts w:ascii="Times New Roman" w:hAnsi="Times New Roman" w:cs="Times New Roman"/>
          <w:sz w:val="24"/>
          <w:szCs w:val="24"/>
        </w:rPr>
        <w:t xml:space="preserve">: </w:t>
      </w:r>
      <w:r w:rsidR="00E015CC" w:rsidRPr="0034304A">
        <w:rPr>
          <w:rFonts w:ascii="Times New Roman" w:hAnsi="Times New Roman" w:cs="Times New Roman"/>
          <w:sz w:val="24"/>
          <w:szCs w:val="24"/>
          <w:u w:val="single"/>
        </w:rPr>
        <w:t>обязанность обеспечивать исполнение правил благоустройства территории муниципального образования установлена законодательством РФ. Проект акта создает необходимые условия для надлежащего выполнения вышеуказанных обязанностей.</w:t>
      </w:r>
      <w:r w:rsidR="00E015CC" w:rsidRPr="00682C95">
        <w:rPr>
          <w:rFonts w:ascii="Times New Roman" w:hAnsi="Times New Roman" w:cs="Times New Roman"/>
          <w:sz w:val="24"/>
          <w:szCs w:val="24"/>
        </w:rPr>
        <w:t>_______________________________</w:t>
      </w:r>
    </w:p>
    <w:p w14:paraId="5AB64BDC" w14:textId="011CE353" w:rsidR="008C2064" w:rsidRPr="00682C95" w:rsidRDefault="00A17744" w:rsidP="00272DC5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</w:t>
      </w:r>
      <w:r w:rsidR="00E015CC" w:rsidRPr="00682C95">
        <w:rPr>
          <w:rFonts w:ascii="Times New Roman" w:hAnsi="Times New Roman" w:cs="Times New Roman"/>
          <w:sz w:val="24"/>
          <w:szCs w:val="24"/>
        </w:rPr>
        <w:t>Оценка  расходов  субъектов  предпринимательской  и инвестиционной</w:t>
      </w:r>
      <w:r w:rsidR="00E015CC">
        <w:rPr>
          <w:rFonts w:ascii="Times New Roman" w:hAnsi="Times New Roman" w:cs="Times New Roman"/>
          <w:sz w:val="24"/>
          <w:szCs w:val="24"/>
        </w:rPr>
        <w:t xml:space="preserve"> </w:t>
      </w:r>
      <w:r w:rsidR="00E015CC" w:rsidRPr="00682C95">
        <w:rPr>
          <w:rFonts w:ascii="Times New Roman" w:hAnsi="Times New Roman" w:cs="Times New Roman"/>
          <w:sz w:val="24"/>
          <w:szCs w:val="24"/>
        </w:rPr>
        <w:t>деятельности,   связанных   с   необходимостью   соблюдения   установленных</w:t>
      </w:r>
      <w:r w:rsidR="00E015CC">
        <w:rPr>
          <w:rFonts w:ascii="Times New Roman" w:hAnsi="Times New Roman" w:cs="Times New Roman"/>
          <w:sz w:val="24"/>
          <w:szCs w:val="24"/>
        </w:rPr>
        <w:t xml:space="preserve"> </w:t>
      </w:r>
      <w:r w:rsidR="00E015CC" w:rsidRPr="00682C95">
        <w:rPr>
          <w:rFonts w:ascii="Times New Roman" w:hAnsi="Times New Roman" w:cs="Times New Roman"/>
          <w:sz w:val="24"/>
          <w:szCs w:val="24"/>
        </w:rPr>
        <w:t>обязанностей либо изменением содержания таких обязанностей:</w:t>
      </w:r>
      <w:r w:rsidR="00E015CC">
        <w:rPr>
          <w:rFonts w:ascii="Times New Roman" w:hAnsi="Times New Roman" w:cs="Times New Roman"/>
          <w:sz w:val="24"/>
          <w:szCs w:val="24"/>
        </w:rPr>
        <w:t xml:space="preserve"> </w:t>
      </w:r>
      <w:r w:rsidR="00E015CC" w:rsidRPr="002218EE">
        <w:rPr>
          <w:rFonts w:ascii="Times New Roman" w:hAnsi="Times New Roman" w:cs="Times New Roman"/>
          <w:sz w:val="24"/>
          <w:szCs w:val="24"/>
          <w:u w:val="single"/>
        </w:rPr>
        <w:t>в соответствии с</w:t>
      </w:r>
      <w:r w:rsidR="00E015CC">
        <w:rPr>
          <w:rFonts w:ascii="Times New Roman" w:hAnsi="Times New Roman" w:cs="Times New Roman"/>
          <w:sz w:val="24"/>
          <w:szCs w:val="24"/>
          <w:u w:val="single"/>
        </w:rPr>
        <w:t>о</w:t>
      </w:r>
      <w:r w:rsidR="00E015CC" w:rsidRPr="002218EE">
        <w:rPr>
          <w:rFonts w:ascii="Times New Roman" w:hAnsi="Times New Roman" w:cs="Times New Roman"/>
          <w:sz w:val="24"/>
          <w:szCs w:val="24"/>
          <w:u w:val="single"/>
        </w:rPr>
        <w:t xml:space="preserve"> ст. 55.25 Градостроительного кодекса РФ собственник здания, сооружения или лицо, которое владеет зданием, сооружением на ином законном основании (на праве аренды, хозяйственного ведения, оперативного управления и другое) обязаны обеспечить надлежащую эксплуатацию здания, сооружения. Расходы, связанные с выполнением вышеуказанной обязанности, должны носить постоянный характер. Размер расходов будет различным в зависимости от </w:t>
      </w:r>
      <w:r w:rsidR="00E015CC">
        <w:rPr>
          <w:rFonts w:ascii="Times New Roman" w:hAnsi="Times New Roman" w:cs="Times New Roman"/>
          <w:sz w:val="24"/>
          <w:szCs w:val="24"/>
          <w:u w:val="single"/>
        </w:rPr>
        <w:t xml:space="preserve">площади фасадов, </w:t>
      </w:r>
      <w:r w:rsidR="00E015CC" w:rsidRPr="002218EE">
        <w:rPr>
          <w:rFonts w:ascii="Times New Roman" w:hAnsi="Times New Roman" w:cs="Times New Roman"/>
          <w:sz w:val="24"/>
          <w:szCs w:val="24"/>
          <w:u w:val="single"/>
        </w:rPr>
        <w:t>характеристик</w:t>
      </w:r>
      <w:r w:rsidR="00E015CC" w:rsidRPr="002218EE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 информационных </w:t>
      </w:r>
      <w:r w:rsidR="00E015CC">
        <w:rPr>
          <w:rFonts w:ascii="Times New Roman" w:eastAsia="Calibri" w:hAnsi="Times New Roman" w:cs="Times New Roman"/>
          <w:sz w:val="24"/>
          <w:szCs w:val="24"/>
          <w:u w:val="single"/>
        </w:rPr>
        <w:t>вывесок</w:t>
      </w:r>
      <w:r w:rsidR="00E015CC" w:rsidRPr="002218EE">
        <w:rPr>
          <w:rFonts w:ascii="Times New Roman" w:eastAsia="Calibri" w:hAnsi="Times New Roman" w:cs="Times New Roman"/>
          <w:sz w:val="24"/>
          <w:szCs w:val="24"/>
          <w:u w:val="single"/>
        </w:rPr>
        <w:t>.</w:t>
      </w:r>
      <w:r w:rsidR="00E015CC" w:rsidRPr="00682C95">
        <w:rPr>
          <w:rFonts w:ascii="Times New Roman" w:hAnsi="Times New Roman" w:cs="Times New Roman"/>
          <w:sz w:val="24"/>
          <w:szCs w:val="24"/>
        </w:rPr>
        <w:t>________________</w:t>
      </w:r>
    </w:p>
    <w:p w14:paraId="74335112" w14:textId="1FB82703" w:rsidR="00E015CC" w:rsidRDefault="008C2064" w:rsidP="00E015C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682C95">
        <w:rPr>
          <w:rFonts w:ascii="Times New Roman" w:hAnsi="Times New Roman" w:cs="Times New Roman"/>
          <w:sz w:val="24"/>
          <w:szCs w:val="24"/>
        </w:rPr>
        <w:t>1</w:t>
      </w:r>
      <w:r w:rsidR="00A17744">
        <w:rPr>
          <w:rFonts w:ascii="Times New Roman" w:hAnsi="Times New Roman" w:cs="Times New Roman"/>
          <w:sz w:val="24"/>
          <w:szCs w:val="24"/>
        </w:rPr>
        <w:t>4</w:t>
      </w:r>
      <w:r w:rsidRPr="00682C95">
        <w:rPr>
          <w:rFonts w:ascii="Times New Roman" w:hAnsi="Times New Roman" w:cs="Times New Roman"/>
          <w:sz w:val="24"/>
          <w:szCs w:val="24"/>
        </w:rPr>
        <w:t xml:space="preserve">. </w:t>
      </w:r>
      <w:r w:rsidR="00E015CC">
        <w:rPr>
          <w:rFonts w:ascii="Times New Roman" w:hAnsi="Times New Roman" w:cs="Times New Roman"/>
          <w:sz w:val="24"/>
          <w:szCs w:val="24"/>
        </w:rPr>
        <w:t>Предполагаемая дата вступления в силу проекта акта, необходимость установления переходных положений (переходного периода):</w:t>
      </w:r>
    </w:p>
    <w:p w14:paraId="6FBA0E35" w14:textId="1352C6C0" w:rsidR="00E015CC" w:rsidRDefault="00E015CC" w:rsidP="00E015C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A17744">
        <w:rPr>
          <w:rFonts w:ascii="Times New Roman" w:hAnsi="Times New Roman" w:cs="Times New Roman"/>
          <w:sz w:val="24"/>
          <w:szCs w:val="24"/>
          <w:u w:val="single"/>
        </w:rPr>
        <w:t>вступлени</w:t>
      </w:r>
      <w:r>
        <w:rPr>
          <w:rFonts w:ascii="Times New Roman" w:hAnsi="Times New Roman" w:cs="Times New Roman"/>
          <w:sz w:val="24"/>
          <w:szCs w:val="24"/>
          <w:u w:val="single"/>
        </w:rPr>
        <w:t>е</w:t>
      </w:r>
      <w:r w:rsidRPr="00A17744">
        <w:rPr>
          <w:rFonts w:ascii="Times New Roman" w:hAnsi="Times New Roman" w:cs="Times New Roman"/>
          <w:sz w:val="24"/>
          <w:szCs w:val="24"/>
          <w:u w:val="single"/>
        </w:rPr>
        <w:t xml:space="preserve"> в силу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A17744">
        <w:rPr>
          <w:rFonts w:ascii="Times New Roman" w:hAnsi="Times New Roman" w:cs="Times New Roman"/>
          <w:sz w:val="24"/>
          <w:szCs w:val="24"/>
          <w:u w:val="single"/>
        </w:rPr>
        <w:t xml:space="preserve">–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с </w:t>
      </w:r>
      <w:r w:rsidRPr="00A17744">
        <w:rPr>
          <w:rFonts w:ascii="Times New Roman" w:hAnsi="Times New Roman" w:cs="Times New Roman"/>
          <w:sz w:val="24"/>
          <w:szCs w:val="24"/>
          <w:u w:val="single"/>
        </w:rPr>
        <w:t>01.03.2026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055F6A">
        <w:rPr>
          <w:rFonts w:ascii="Times New Roman" w:hAnsi="Times New Roman" w:cs="Times New Roman"/>
          <w:sz w:val="24"/>
          <w:szCs w:val="24"/>
          <w:u w:val="single"/>
        </w:rPr>
        <w:t>установление</w:t>
      </w:r>
      <w:r w:rsidRPr="004F5D08">
        <w:rPr>
          <w:rFonts w:ascii="Times New Roman" w:hAnsi="Times New Roman" w:cs="Times New Roman"/>
          <w:sz w:val="24"/>
          <w:szCs w:val="24"/>
          <w:u w:val="single"/>
        </w:rPr>
        <w:t xml:space="preserve"> переходного периода не </w:t>
      </w:r>
      <w:r>
        <w:rPr>
          <w:rFonts w:ascii="Times New Roman" w:hAnsi="Times New Roman" w:cs="Times New Roman"/>
          <w:sz w:val="24"/>
          <w:szCs w:val="24"/>
          <w:u w:val="single"/>
        </w:rPr>
        <w:t>требуется.</w:t>
      </w:r>
    </w:p>
    <w:p w14:paraId="004D7BDE" w14:textId="4BB85131" w:rsidR="007A2355" w:rsidRPr="007A2355" w:rsidRDefault="007A2355" w:rsidP="002218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>1</w:t>
      </w:r>
      <w:r w:rsidR="00AB15A2">
        <w:rPr>
          <w:rFonts w:ascii="Times New Roman" w:hAnsi="Times New Roman" w:cs="Times New Roman"/>
          <w:sz w:val="24"/>
          <w:szCs w:val="24"/>
        </w:rPr>
        <w:t>5</w:t>
      </w:r>
      <w:r w:rsidRPr="007A2355">
        <w:rPr>
          <w:rFonts w:ascii="Times New Roman" w:hAnsi="Times New Roman" w:cs="Times New Roman"/>
          <w:sz w:val="24"/>
          <w:szCs w:val="24"/>
        </w:rPr>
        <w:t>. Сведения о результатах публичного обсуждения &lt;1&gt;:</w:t>
      </w:r>
    </w:p>
    <w:p w14:paraId="03A3A384" w14:textId="0F650CFE" w:rsidR="007A2355" w:rsidRPr="007A2355" w:rsidRDefault="007A2355" w:rsidP="007A23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>сроки публичного обсуждения:</w:t>
      </w:r>
      <w:r w:rsidR="004C1FBD">
        <w:rPr>
          <w:rFonts w:ascii="Times New Roman" w:hAnsi="Times New Roman" w:cs="Times New Roman"/>
          <w:sz w:val="24"/>
          <w:szCs w:val="24"/>
        </w:rPr>
        <w:t xml:space="preserve"> </w:t>
      </w:r>
      <w:r w:rsidR="00EE1250">
        <w:rPr>
          <w:rFonts w:ascii="Times New Roman" w:hAnsi="Times New Roman" w:cs="Times New Roman"/>
          <w:sz w:val="24"/>
          <w:szCs w:val="24"/>
          <w:u w:val="single"/>
        </w:rPr>
        <w:t>26.09</w:t>
      </w:r>
      <w:r w:rsidR="009909C2" w:rsidRPr="004C1FBD">
        <w:rPr>
          <w:rFonts w:ascii="Times New Roman" w:hAnsi="Times New Roman" w:cs="Times New Roman"/>
          <w:sz w:val="24"/>
          <w:szCs w:val="24"/>
          <w:u w:val="single"/>
        </w:rPr>
        <w:t>.202</w:t>
      </w:r>
      <w:r w:rsidR="00EE1250">
        <w:rPr>
          <w:rFonts w:ascii="Times New Roman" w:hAnsi="Times New Roman" w:cs="Times New Roman"/>
          <w:sz w:val="24"/>
          <w:szCs w:val="24"/>
          <w:u w:val="single"/>
        </w:rPr>
        <w:t>5</w:t>
      </w:r>
      <w:r w:rsidR="009909C2" w:rsidRPr="004C1FBD">
        <w:rPr>
          <w:rFonts w:ascii="Times New Roman" w:hAnsi="Times New Roman" w:cs="Times New Roman"/>
          <w:sz w:val="24"/>
          <w:szCs w:val="24"/>
          <w:u w:val="single"/>
        </w:rPr>
        <w:t xml:space="preserve"> – </w:t>
      </w:r>
      <w:r w:rsidR="00AB15A2">
        <w:rPr>
          <w:rFonts w:ascii="Times New Roman" w:hAnsi="Times New Roman" w:cs="Times New Roman"/>
          <w:sz w:val="24"/>
          <w:szCs w:val="24"/>
          <w:u w:val="single"/>
        </w:rPr>
        <w:t>24</w:t>
      </w:r>
      <w:r w:rsidR="004C1FBD">
        <w:rPr>
          <w:rFonts w:ascii="Times New Roman" w:hAnsi="Times New Roman" w:cs="Times New Roman"/>
          <w:sz w:val="24"/>
          <w:szCs w:val="24"/>
          <w:u w:val="single"/>
        </w:rPr>
        <w:t>.1</w:t>
      </w:r>
      <w:r w:rsidR="00AB15A2">
        <w:rPr>
          <w:rFonts w:ascii="Times New Roman" w:hAnsi="Times New Roman" w:cs="Times New Roman"/>
          <w:sz w:val="24"/>
          <w:szCs w:val="24"/>
          <w:u w:val="single"/>
        </w:rPr>
        <w:t>0</w:t>
      </w:r>
      <w:r w:rsidR="009909C2" w:rsidRPr="004C1FBD">
        <w:rPr>
          <w:rFonts w:ascii="Times New Roman" w:hAnsi="Times New Roman" w:cs="Times New Roman"/>
          <w:sz w:val="24"/>
          <w:szCs w:val="24"/>
          <w:u w:val="single"/>
        </w:rPr>
        <w:t>.202</w:t>
      </w:r>
      <w:r w:rsidR="00AB15A2">
        <w:rPr>
          <w:rFonts w:ascii="Times New Roman" w:hAnsi="Times New Roman" w:cs="Times New Roman"/>
          <w:sz w:val="24"/>
          <w:szCs w:val="24"/>
          <w:u w:val="single"/>
        </w:rPr>
        <w:t>5</w:t>
      </w:r>
      <w:r w:rsidRPr="007A2355">
        <w:rPr>
          <w:rFonts w:ascii="Times New Roman" w:hAnsi="Times New Roman" w:cs="Times New Roman"/>
          <w:sz w:val="24"/>
          <w:szCs w:val="24"/>
        </w:rPr>
        <w:t>_______________________________</w:t>
      </w:r>
    </w:p>
    <w:p w14:paraId="6DBFEF38" w14:textId="21D226B3" w:rsidR="007A2355" w:rsidRPr="007A2355" w:rsidRDefault="00E015CC" w:rsidP="007A23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лица, организации, представившие предложения</w:t>
      </w:r>
      <w:r w:rsidR="0016239D">
        <w:rPr>
          <w:rFonts w:ascii="Times New Roman" w:hAnsi="Times New Roman" w:cs="Times New Roman"/>
          <w:sz w:val="24"/>
          <w:szCs w:val="24"/>
        </w:rPr>
        <w:t xml:space="preserve">: </w:t>
      </w:r>
      <w:r w:rsidR="0016239D" w:rsidRPr="0016239D">
        <w:rPr>
          <w:rFonts w:ascii="Times New Roman" w:hAnsi="Times New Roman" w:cs="Times New Roman"/>
          <w:sz w:val="24"/>
          <w:szCs w:val="24"/>
          <w:u w:val="single"/>
        </w:rPr>
        <w:t xml:space="preserve">Уполномоченный по защите прав предпринимателей в </w:t>
      </w:r>
      <w:r w:rsidR="00D81C12">
        <w:rPr>
          <w:rFonts w:ascii="Times New Roman" w:hAnsi="Times New Roman" w:cs="Times New Roman"/>
          <w:sz w:val="24"/>
          <w:szCs w:val="24"/>
          <w:u w:val="single"/>
        </w:rPr>
        <w:t>К</w:t>
      </w:r>
      <w:r w:rsidR="0016239D" w:rsidRPr="0016239D">
        <w:rPr>
          <w:rFonts w:ascii="Times New Roman" w:hAnsi="Times New Roman" w:cs="Times New Roman"/>
          <w:sz w:val="24"/>
          <w:szCs w:val="24"/>
          <w:u w:val="single"/>
        </w:rPr>
        <w:t>емеровской области-Кузбассе</w:t>
      </w:r>
      <w:r w:rsidR="00CD4017">
        <w:rPr>
          <w:rFonts w:ascii="Times New Roman" w:hAnsi="Times New Roman" w:cs="Times New Roman"/>
          <w:sz w:val="24"/>
          <w:szCs w:val="24"/>
        </w:rPr>
        <w:t>_______________________</w:t>
      </w:r>
    </w:p>
    <w:p w14:paraId="154941E7" w14:textId="77777777" w:rsidR="00E015CC" w:rsidRDefault="00E015CC" w:rsidP="007A23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4933B9" w14:textId="0CAE4993" w:rsidR="007A2355" w:rsidRPr="007A2355" w:rsidRDefault="007A2355" w:rsidP="007A23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>&lt;1&gt;   Раздел   заполняется   после завершения публичного обсуждения.</w:t>
      </w:r>
    </w:p>
    <w:p w14:paraId="4E522E20" w14:textId="77777777" w:rsidR="008C2064" w:rsidRPr="00682C95" w:rsidRDefault="007A2355" w:rsidP="007A23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>Прикладывается сводка предложений.</w:t>
      </w:r>
    </w:p>
    <w:p w14:paraId="41C06D72" w14:textId="77777777" w:rsidR="002218EE" w:rsidRPr="00682C95" w:rsidRDefault="002218EE">
      <w:pPr>
        <w:rPr>
          <w:sz w:val="24"/>
          <w:szCs w:val="24"/>
        </w:rPr>
      </w:pPr>
    </w:p>
    <w:sectPr w:rsidR="002218EE" w:rsidRPr="00682C95" w:rsidSect="00594F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064"/>
    <w:rsid w:val="00055F6A"/>
    <w:rsid w:val="000575DA"/>
    <w:rsid w:val="000A6B21"/>
    <w:rsid w:val="000D084D"/>
    <w:rsid w:val="001109F2"/>
    <w:rsid w:val="00144062"/>
    <w:rsid w:val="0016239D"/>
    <w:rsid w:val="00166997"/>
    <w:rsid w:val="00176929"/>
    <w:rsid w:val="00197579"/>
    <w:rsid w:val="001C1E50"/>
    <w:rsid w:val="001C4099"/>
    <w:rsid w:val="001F14C6"/>
    <w:rsid w:val="001F777C"/>
    <w:rsid w:val="002063FA"/>
    <w:rsid w:val="002218EE"/>
    <w:rsid w:val="002406D3"/>
    <w:rsid w:val="00272DC5"/>
    <w:rsid w:val="002D67EA"/>
    <w:rsid w:val="00304E6A"/>
    <w:rsid w:val="00310A52"/>
    <w:rsid w:val="003335E5"/>
    <w:rsid w:val="0034304A"/>
    <w:rsid w:val="003667A7"/>
    <w:rsid w:val="00377462"/>
    <w:rsid w:val="00392288"/>
    <w:rsid w:val="003B1752"/>
    <w:rsid w:val="003D38B8"/>
    <w:rsid w:val="003E5716"/>
    <w:rsid w:val="003E7481"/>
    <w:rsid w:val="004110BA"/>
    <w:rsid w:val="00423801"/>
    <w:rsid w:val="004364DE"/>
    <w:rsid w:val="00436D7A"/>
    <w:rsid w:val="0048053D"/>
    <w:rsid w:val="00485EB8"/>
    <w:rsid w:val="004A6DCC"/>
    <w:rsid w:val="004C1FBD"/>
    <w:rsid w:val="004C25E7"/>
    <w:rsid w:val="004C5FAB"/>
    <w:rsid w:val="004F5D08"/>
    <w:rsid w:val="005175E0"/>
    <w:rsid w:val="00523866"/>
    <w:rsid w:val="00594FC1"/>
    <w:rsid w:val="005C06AF"/>
    <w:rsid w:val="00606562"/>
    <w:rsid w:val="006102DF"/>
    <w:rsid w:val="00682C95"/>
    <w:rsid w:val="006B44ED"/>
    <w:rsid w:val="006C586A"/>
    <w:rsid w:val="006F2355"/>
    <w:rsid w:val="00701727"/>
    <w:rsid w:val="00706C78"/>
    <w:rsid w:val="00716BA9"/>
    <w:rsid w:val="00724FF5"/>
    <w:rsid w:val="007A2355"/>
    <w:rsid w:val="007B7C8C"/>
    <w:rsid w:val="007C215F"/>
    <w:rsid w:val="00820560"/>
    <w:rsid w:val="00822BE6"/>
    <w:rsid w:val="00835814"/>
    <w:rsid w:val="0086206D"/>
    <w:rsid w:val="0086253F"/>
    <w:rsid w:val="00864961"/>
    <w:rsid w:val="00865D63"/>
    <w:rsid w:val="008C2064"/>
    <w:rsid w:val="00943ECB"/>
    <w:rsid w:val="00951DC9"/>
    <w:rsid w:val="00952D77"/>
    <w:rsid w:val="0096172F"/>
    <w:rsid w:val="0097404C"/>
    <w:rsid w:val="009909C2"/>
    <w:rsid w:val="009E5F19"/>
    <w:rsid w:val="00A1684B"/>
    <w:rsid w:val="00A17744"/>
    <w:rsid w:val="00A2095D"/>
    <w:rsid w:val="00A24908"/>
    <w:rsid w:val="00A77329"/>
    <w:rsid w:val="00AB15A2"/>
    <w:rsid w:val="00AB3912"/>
    <w:rsid w:val="00AC2C40"/>
    <w:rsid w:val="00AC550E"/>
    <w:rsid w:val="00AD5AEF"/>
    <w:rsid w:val="00AF3131"/>
    <w:rsid w:val="00AF5D32"/>
    <w:rsid w:val="00B00590"/>
    <w:rsid w:val="00B15335"/>
    <w:rsid w:val="00B201A0"/>
    <w:rsid w:val="00B32A89"/>
    <w:rsid w:val="00B33FFB"/>
    <w:rsid w:val="00B34AC4"/>
    <w:rsid w:val="00B83EB0"/>
    <w:rsid w:val="00B9337C"/>
    <w:rsid w:val="00BC2A06"/>
    <w:rsid w:val="00C86781"/>
    <w:rsid w:val="00CC438F"/>
    <w:rsid w:val="00CD097C"/>
    <w:rsid w:val="00CD4017"/>
    <w:rsid w:val="00CE08AA"/>
    <w:rsid w:val="00CF2506"/>
    <w:rsid w:val="00D11758"/>
    <w:rsid w:val="00D2142B"/>
    <w:rsid w:val="00D24E73"/>
    <w:rsid w:val="00D31C64"/>
    <w:rsid w:val="00D40843"/>
    <w:rsid w:val="00D458FB"/>
    <w:rsid w:val="00D81C12"/>
    <w:rsid w:val="00D90BA0"/>
    <w:rsid w:val="00DA2CF5"/>
    <w:rsid w:val="00E015CC"/>
    <w:rsid w:val="00E07853"/>
    <w:rsid w:val="00E54CE7"/>
    <w:rsid w:val="00E765C8"/>
    <w:rsid w:val="00EE1250"/>
    <w:rsid w:val="00F229DE"/>
    <w:rsid w:val="00F67EE8"/>
    <w:rsid w:val="00F86D5B"/>
    <w:rsid w:val="00F922EC"/>
    <w:rsid w:val="00F9568C"/>
    <w:rsid w:val="00FA6D92"/>
    <w:rsid w:val="00FD74D2"/>
    <w:rsid w:val="00FE0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F7E10"/>
  <w15:docId w15:val="{F9E20DB3-FFCC-40EA-8D56-21CF71716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238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AF313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3">
    <w:name w:val="Hyperlink"/>
    <w:basedOn w:val="a0"/>
    <w:uiPriority w:val="99"/>
    <w:unhideWhenUsed/>
    <w:rsid w:val="00FE0F04"/>
    <w:rPr>
      <w:color w:val="0000FF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FE0F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01A58A-183C-4102-888E-949973710B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1232</Words>
  <Characters>7028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giris</dc:creator>
  <cp:lastModifiedBy>Press8</cp:lastModifiedBy>
  <cp:revision>2</cp:revision>
  <dcterms:created xsi:type="dcterms:W3CDTF">2025-11-13T09:23:00Z</dcterms:created>
  <dcterms:modified xsi:type="dcterms:W3CDTF">2025-11-13T09:23:00Z</dcterms:modified>
</cp:coreProperties>
</file>