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bookmarkStart w:id="0" w:name="_GoBack"/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825A4D">
              <w:rPr>
                <w:rFonts w:eastAsia="Arial"/>
                <w:iCs/>
                <w:sz w:val="28"/>
                <w:szCs w:val="28"/>
              </w:rPr>
              <w:t>03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825A4D">
              <w:rPr>
                <w:rFonts w:eastAsia="Arial"/>
                <w:iCs/>
                <w:sz w:val="28"/>
                <w:szCs w:val="28"/>
              </w:rPr>
              <w:t>09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FE786B">
              <w:rPr>
                <w:rFonts w:eastAsia="Arial"/>
                <w:iCs/>
                <w:sz w:val="28"/>
                <w:szCs w:val="28"/>
              </w:rPr>
              <w:t>2433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proofErr w:type="gramStart"/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 предоставлении</w:t>
            </w:r>
            <w:proofErr w:type="gramEnd"/>
            <w:r w:rsidR="00922C44">
              <w:rPr>
                <w:color w:val="000000"/>
                <w:sz w:val="28"/>
                <w:szCs w:val="28"/>
              </w:rPr>
              <w:t xml:space="preserve"> разрешения </w:t>
            </w:r>
          </w:p>
          <w:p w:rsidR="00C73B5D" w:rsidRDefault="00922C44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C73B5D">
              <w:rPr>
                <w:color w:val="000000"/>
                <w:sz w:val="28"/>
                <w:szCs w:val="28"/>
              </w:rPr>
              <w:t xml:space="preserve">условно разрешенный вид использования </w:t>
            </w:r>
            <w:r>
              <w:rPr>
                <w:color w:val="000000"/>
                <w:sz w:val="28"/>
                <w:szCs w:val="28"/>
              </w:rPr>
              <w:t>земельно</w:t>
            </w:r>
            <w:r w:rsidR="00C73B5D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участк</w:t>
            </w:r>
            <w:r w:rsidR="00C73B5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 кадастровым номером</w:t>
            </w:r>
            <w:r w:rsidR="00C73B5D">
              <w:rPr>
                <w:color w:val="000000"/>
                <w:sz w:val="28"/>
                <w:szCs w:val="28"/>
              </w:rPr>
              <w:t xml:space="preserve"> </w:t>
            </w:r>
            <w:r w:rsidR="003E7F35">
              <w:rPr>
                <w:color w:val="000000"/>
                <w:sz w:val="28"/>
                <w:szCs w:val="28"/>
              </w:rPr>
              <w:t>42:24:</w:t>
            </w:r>
            <w:r w:rsidR="00FE786B">
              <w:rPr>
                <w:color w:val="000000"/>
                <w:sz w:val="28"/>
                <w:szCs w:val="28"/>
              </w:rPr>
              <w:t>0501004</w:t>
            </w:r>
            <w:r w:rsidR="003E7F35">
              <w:rPr>
                <w:color w:val="000000"/>
                <w:sz w:val="28"/>
                <w:szCs w:val="28"/>
              </w:rPr>
              <w:t>:</w:t>
            </w:r>
            <w:r w:rsidR="00FE786B">
              <w:rPr>
                <w:color w:val="000000"/>
                <w:sz w:val="28"/>
                <w:szCs w:val="28"/>
              </w:rPr>
              <w:t xml:space="preserve">8870, расположенного восточнее зданий </w:t>
            </w:r>
          </w:p>
          <w:p w:rsidR="00681927" w:rsidRPr="00D44514" w:rsidRDefault="00FE786B" w:rsidP="00FE786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77а и 77б по просп. Ленина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  <w:bookmarkEnd w:id="0"/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825A4D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09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proofErr w:type="gramStart"/>
            <w:r>
              <w:rPr>
                <w:sz w:val="28"/>
                <w:szCs w:val="28"/>
              </w:rPr>
              <w:t>посетителей  осуществляется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r w:rsidR="00D5026B" w:rsidRPr="00D5026B">
              <w:rPr>
                <w:sz w:val="28"/>
                <w:szCs w:val="28"/>
              </w:rPr>
              <w:t>15</w:t>
            </w:r>
            <w:r w:rsidR="00977CF9">
              <w:rPr>
                <w:sz w:val="28"/>
                <w:szCs w:val="28"/>
              </w:rPr>
              <w:t>.0</w:t>
            </w:r>
            <w:r w:rsidR="00164D9A">
              <w:rPr>
                <w:sz w:val="28"/>
                <w:szCs w:val="28"/>
              </w:rPr>
              <w:t>9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91687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</w:t>
            </w:r>
            <w:r w:rsidR="00164D9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proofErr w:type="gramStart"/>
            <w:r>
              <w:rPr>
                <w:sz w:val="28"/>
                <w:szCs w:val="28"/>
              </w:rPr>
              <w:t>комиссии  по</w:t>
            </w:r>
            <w:proofErr w:type="gramEnd"/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</w:p>
          <w:p w:rsidR="008F5065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3E7F3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91687F">
              <w:rPr>
                <w:sz w:val="28"/>
                <w:szCs w:val="28"/>
                <w:lang w:eastAsia="ru-RU"/>
              </w:rPr>
              <w:t>22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164D9A">
              <w:rPr>
                <w:sz w:val="28"/>
                <w:szCs w:val="28"/>
                <w:lang w:eastAsia="ru-RU"/>
              </w:rPr>
              <w:t>9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922C44">
              <w:rPr>
                <w:sz w:val="28"/>
                <w:szCs w:val="28"/>
                <w:lang w:eastAsia="ru-RU"/>
              </w:rPr>
              <w:t>1</w:t>
            </w:r>
            <w:r w:rsidR="00164D9A">
              <w:rPr>
                <w:sz w:val="28"/>
                <w:szCs w:val="28"/>
                <w:lang w:eastAsia="ru-RU"/>
              </w:rPr>
              <w:t>0</w:t>
            </w:r>
            <w:r w:rsidR="0033284D">
              <w:rPr>
                <w:sz w:val="28"/>
                <w:szCs w:val="28"/>
                <w:lang w:eastAsia="ru-RU"/>
              </w:rPr>
              <w:t>.</w:t>
            </w:r>
            <w:r w:rsidR="00FE786B">
              <w:rPr>
                <w:sz w:val="28"/>
                <w:szCs w:val="28"/>
                <w:lang w:eastAsia="ru-RU"/>
              </w:rPr>
              <w:t>30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</w:t>
            </w:r>
            <w:r w:rsidR="00825A4D">
              <w:rPr>
                <w:sz w:val="28"/>
                <w:szCs w:val="28"/>
                <w:lang w:eastAsia="ru-RU"/>
              </w:rPr>
              <w:t xml:space="preserve">                                         </w:t>
            </w:r>
            <w:r w:rsidR="0033284D">
              <w:rPr>
                <w:sz w:val="28"/>
                <w:szCs w:val="28"/>
                <w:lang w:eastAsia="ru-RU"/>
              </w:rPr>
              <w:t xml:space="preserve"> 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D5026B" w:rsidRPr="00D5026B">
              <w:rPr>
                <w:color w:val="000000"/>
                <w:sz w:val="28"/>
                <w:szCs w:val="28"/>
              </w:rPr>
              <w:t>15</w:t>
            </w:r>
            <w:r w:rsidR="00450312">
              <w:rPr>
                <w:color w:val="000000"/>
                <w:sz w:val="28"/>
                <w:szCs w:val="28"/>
              </w:rPr>
              <w:t>.0</w:t>
            </w:r>
            <w:r w:rsidR="00164D9A">
              <w:rPr>
                <w:color w:val="000000"/>
                <w:sz w:val="28"/>
                <w:szCs w:val="28"/>
              </w:rPr>
              <w:t>9.2020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91687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</w:t>
            </w:r>
            <w:r w:rsidR="00164D9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 xml:space="preserve">с 9.00 до 12.00, с 14.00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17.00.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с 9.00 до </w:t>
            </w:r>
            <w:r w:rsidR="003E7F35">
              <w:rPr>
                <w:sz w:val="28"/>
                <w:szCs w:val="28"/>
              </w:rPr>
              <w:t>10</w:t>
            </w:r>
            <w:r w:rsidR="00B3190D">
              <w:rPr>
                <w:sz w:val="28"/>
                <w:szCs w:val="28"/>
              </w:rPr>
              <w:t>.</w:t>
            </w:r>
            <w:r w:rsidR="003E7F35">
              <w:rPr>
                <w:sz w:val="28"/>
                <w:szCs w:val="28"/>
              </w:rPr>
              <w:t>0</w:t>
            </w:r>
            <w:r w:rsidR="00B319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164D9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D5026B" w:rsidRPr="00D5026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.0</w:t>
            </w:r>
            <w:r w:rsidR="00164D9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91687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.0</w:t>
            </w:r>
            <w:r w:rsidR="00164D9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7E2603" w:rsidRDefault="007E2603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7E2603">
      <w:pPr>
        <w:ind w:right="-2"/>
        <w:jc w:val="both"/>
        <w:rPr>
          <w:sz w:val="28"/>
          <w:szCs w:val="28"/>
        </w:rPr>
      </w:pPr>
    </w:p>
    <w:p w:rsidR="00535EAC" w:rsidRPr="0081683E" w:rsidRDefault="00535EAC" w:rsidP="007E2603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535EAC" w:rsidRDefault="00535EAC" w:rsidP="00535EAC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B31416">
      <w:footerReference w:type="default" r:id="rId7"/>
      <w:pgSz w:w="11906" w:h="16838"/>
      <w:pgMar w:top="851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A1" w:rsidRDefault="00310FA1">
      <w:r>
        <w:separator/>
      </w:r>
    </w:p>
  </w:endnote>
  <w:endnote w:type="continuationSeparator" w:id="0">
    <w:p w:rsidR="00310FA1" w:rsidRDefault="0031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A1" w:rsidRDefault="00310FA1">
      <w:r>
        <w:separator/>
      </w:r>
    </w:p>
  </w:footnote>
  <w:footnote w:type="continuationSeparator" w:id="0">
    <w:p w:rsidR="00310FA1" w:rsidRDefault="0031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979EF"/>
    <w:rsid w:val="000A0EA7"/>
    <w:rsid w:val="000B35C3"/>
    <w:rsid w:val="000D1288"/>
    <w:rsid w:val="000D1DA0"/>
    <w:rsid w:val="000D29F8"/>
    <w:rsid w:val="000E1955"/>
    <w:rsid w:val="000F6B69"/>
    <w:rsid w:val="001061F2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50312"/>
    <w:rsid w:val="00451173"/>
    <w:rsid w:val="00451436"/>
    <w:rsid w:val="00456726"/>
    <w:rsid w:val="00477BE2"/>
    <w:rsid w:val="0049096B"/>
    <w:rsid w:val="00491618"/>
    <w:rsid w:val="004A1CF7"/>
    <w:rsid w:val="004A35A6"/>
    <w:rsid w:val="004B5FDE"/>
    <w:rsid w:val="004E0A56"/>
    <w:rsid w:val="004E4C53"/>
    <w:rsid w:val="004E762B"/>
    <w:rsid w:val="004E7785"/>
    <w:rsid w:val="004F3E75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2C44"/>
    <w:rsid w:val="00950B18"/>
    <w:rsid w:val="00952FE0"/>
    <w:rsid w:val="00960895"/>
    <w:rsid w:val="00964552"/>
    <w:rsid w:val="00977CF9"/>
    <w:rsid w:val="00995CF5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B552B33-F7C5-41C7-924C-891DB49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3270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2020-09-07T04:30:00Z</cp:lastPrinted>
  <dcterms:created xsi:type="dcterms:W3CDTF">2020-09-08T08:25:00Z</dcterms:created>
  <dcterms:modified xsi:type="dcterms:W3CDTF">2020-09-08T08:25:00Z</dcterms:modified>
</cp:coreProperties>
</file>