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D0314" w:rsidRDefault="00BC4A46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3F19E5" w:rsidRPr="005D15D0">
              <w:rPr>
                <w:rFonts w:eastAsia="Arial"/>
                <w:iCs/>
                <w:sz w:val="27"/>
                <w:szCs w:val="27"/>
              </w:rPr>
              <w:t xml:space="preserve">22.04.2022 № </w:t>
            </w:r>
            <w:r w:rsidR="003F19E5">
              <w:rPr>
                <w:rFonts w:eastAsia="Arial"/>
                <w:iCs/>
                <w:sz w:val="27"/>
                <w:szCs w:val="27"/>
              </w:rPr>
              <w:t>1078</w:t>
            </w:r>
            <w:r w:rsidR="003F19E5" w:rsidRPr="004D0314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3F19E5">
              <w:rPr>
                <w:rFonts w:eastAsia="Arial"/>
                <w:iCs/>
                <w:sz w:val="27"/>
                <w:szCs w:val="27"/>
              </w:rPr>
              <w:t xml:space="preserve">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  <w:r w:rsidR="006B441F">
              <w:rPr>
                <w:color w:val="000000"/>
                <w:sz w:val="27"/>
                <w:szCs w:val="27"/>
              </w:rPr>
              <w:t xml:space="preserve"> </w:t>
            </w:r>
            <w:r w:rsidR="00CF17E0" w:rsidRPr="00CF17E0">
              <w:rPr>
                <w:color w:val="000000"/>
                <w:sz w:val="27"/>
                <w:szCs w:val="27"/>
              </w:rPr>
              <w:t>к земельному участку</w:t>
            </w:r>
          </w:p>
          <w:p w:rsidR="00BC4A46" w:rsidRPr="00CF17E0" w:rsidRDefault="00CF17E0" w:rsidP="00612F4A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EA5442" w:rsidRPr="00EA5442">
              <w:rPr>
                <w:color w:val="000000"/>
                <w:sz w:val="27"/>
                <w:szCs w:val="27"/>
              </w:rPr>
              <w:t xml:space="preserve">42:24:0101061:453, </w:t>
            </w:r>
            <w:proofErr w:type="gramStart"/>
            <w:r w:rsidR="00EA5442" w:rsidRPr="00EA5442">
              <w:rPr>
                <w:color w:val="000000"/>
                <w:sz w:val="27"/>
                <w:szCs w:val="27"/>
              </w:rPr>
              <w:t>расположенному</w:t>
            </w:r>
            <w:proofErr w:type="gramEnd"/>
            <w:r w:rsidR="00EA5442" w:rsidRPr="00EA5442">
              <w:rPr>
                <w:color w:val="000000"/>
                <w:sz w:val="27"/>
                <w:szCs w:val="27"/>
              </w:rPr>
              <w:t xml:space="preserve"> на территории Аэропорт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D135C6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26</w:t>
            </w:r>
            <w:r w:rsidR="00B643D7">
              <w:rPr>
                <w:sz w:val="27"/>
                <w:szCs w:val="27"/>
                <w:lang w:eastAsia="ru-RU"/>
              </w:rPr>
              <w:t>.</w:t>
            </w:r>
            <w:r w:rsidR="004D0314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4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135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D135C6">
              <w:rPr>
                <w:sz w:val="27"/>
                <w:szCs w:val="27"/>
              </w:rPr>
              <w:t>04</w:t>
            </w:r>
            <w:r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D135C6">
              <w:rPr>
                <w:sz w:val="27"/>
                <w:szCs w:val="27"/>
              </w:rPr>
              <w:t>12</w:t>
            </w:r>
            <w:r w:rsidRPr="0057312A">
              <w:rPr>
                <w:sz w:val="27"/>
                <w:szCs w:val="27"/>
              </w:rPr>
              <w:t>.</w:t>
            </w:r>
            <w:r w:rsidR="00D135C6">
              <w:rPr>
                <w:sz w:val="27"/>
                <w:szCs w:val="27"/>
              </w:rPr>
              <w:t>05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EA5442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D135C6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8746EC">
              <w:rPr>
                <w:sz w:val="27"/>
                <w:szCs w:val="27"/>
                <w:lang w:eastAsia="ru-RU"/>
              </w:rPr>
              <w:t>0</w:t>
            </w:r>
            <w:r w:rsidR="00D135C6">
              <w:rPr>
                <w:sz w:val="27"/>
                <w:szCs w:val="27"/>
                <w:lang w:eastAsia="ru-RU"/>
              </w:rPr>
              <w:t>5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612F4A">
              <w:rPr>
                <w:sz w:val="27"/>
                <w:szCs w:val="27"/>
                <w:lang w:eastAsia="ru-RU"/>
              </w:rPr>
              <w:t>11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EA5442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D135C6">
              <w:rPr>
                <w:sz w:val="27"/>
                <w:szCs w:val="27"/>
              </w:rPr>
              <w:t>04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D135C6">
              <w:rPr>
                <w:sz w:val="27"/>
                <w:szCs w:val="27"/>
              </w:rPr>
              <w:t>11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B345A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 xml:space="preserve">:00 до </w:t>
            </w:r>
            <w:r w:rsidR="00EA5442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EA5442">
              <w:rPr>
                <w:sz w:val="27"/>
                <w:szCs w:val="27"/>
              </w:rPr>
              <w:t>0</w:t>
            </w:r>
            <w:r w:rsidR="00612F4A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D135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D135C6">
              <w:rPr>
                <w:sz w:val="27"/>
                <w:szCs w:val="27"/>
              </w:rPr>
              <w:t>04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D135C6">
              <w:rPr>
                <w:sz w:val="27"/>
                <w:szCs w:val="27"/>
              </w:rPr>
              <w:t>11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A0436E" w:rsidRPr="008746EC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8746EC" w:rsidSect="00F000A0">
      <w:pgSz w:w="11906" w:h="16838"/>
      <w:pgMar w:top="1135" w:right="567" w:bottom="993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A1" w:rsidRDefault="004327A1">
      <w:r>
        <w:separator/>
      </w:r>
    </w:p>
  </w:endnote>
  <w:endnote w:type="continuationSeparator" w:id="0">
    <w:p w:rsidR="004327A1" w:rsidRDefault="0043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A1" w:rsidRDefault="004327A1">
      <w:r>
        <w:separator/>
      </w:r>
    </w:p>
  </w:footnote>
  <w:footnote w:type="continuationSeparator" w:id="0">
    <w:p w:rsidR="004327A1" w:rsidRDefault="00432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305D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19AF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C061A"/>
    <w:rsid w:val="001D68AA"/>
    <w:rsid w:val="001E5280"/>
    <w:rsid w:val="001E7CB0"/>
    <w:rsid w:val="001F0A82"/>
    <w:rsid w:val="001F288E"/>
    <w:rsid w:val="00204C15"/>
    <w:rsid w:val="00216A0F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964EA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A52CF"/>
    <w:rsid w:val="003A63DD"/>
    <w:rsid w:val="003A7CA3"/>
    <w:rsid w:val="003A7F21"/>
    <w:rsid w:val="003E395B"/>
    <w:rsid w:val="003E7F35"/>
    <w:rsid w:val="003F1985"/>
    <w:rsid w:val="003F19E5"/>
    <w:rsid w:val="00412A19"/>
    <w:rsid w:val="00424CA3"/>
    <w:rsid w:val="00426AD7"/>
    <w:rsid w:val="004327A1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12F4A"/>
    <w:rsid w:val="006141A4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441F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5C54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345AC"/>
    <w:rsid w:val="00B4484C"/>
    <w:rsid w:val="00B523DE"/>
    <w:rsid w:val="00B643D7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1E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30"/>
    <w:rsid w:val="00D26845"/>
    <w:rsid w:val="00D35DB2"/>
    <w:rsid w:val="00D36288"/>
    <w:rsid w:val="00D43E54"/>
    <w:rsid w:val="00D44514"/>
    <w:rsid w:val="00D5026B"/>
    <w:rsid w:val="00D5209C"/>
    <w:rsid w:val="00D544B2"/>
    <w:rsid w:val="00D5739C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5442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3511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2022-04-25T03:23:00Z</cp:lastPrinted>
  <dcterms:created xsi:type="dcterms:W3CDTF">2022-04-26T03:53:00Z</dcterms:created>
  <dcterms:modified xsi:type="dcterms:W3CDTF">2022-04-26T03:53:00Z</dcterms:modified>
</cp:coreProperties>
</file>