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56CA" w:rsidRDefault="009C56CA"/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bookmarkStart w:id="0" w:name="_GoBack"/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9C6F09" w:rsidRPr="000F3725" w:rsidRDefault="004D0D8A" w:rsidP="009C6F09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3E2E0E">
              <w:rPr>
                <w:sz w:val="28"/>
                <w:szCs w:val="28"/>
              </w:rPr>
              <w:t xml:space="preserve">от </w:t>
            </w:r>
            <w:r w:rsidR="00E4354F">
              <w:rPr>
                <w:sz w:val="28"/>
                <w:szCs w:val="28"/>
              </w:rPr>
              <w:t>18</w:t>
            </w:r>
            <w:r w:rsidR="00162E82">
              <w:rPr>
                <w:color w:val="000000"/>
                <w:sz w:val="28"/>
                <w:szCs w:val="28"/>
              </w:rPr>
              <w:t>.0</w:t>
            </w:r>
            <w:r w:rsidR="00E4354F">
              <w:rPr>
                <w:color w:val="000000"/>
                <w:sz w:val="28"/>
                <w:szCs w:val="28"/>
              </w:rPr>
              <w:t>9</w:t>
            </w:r>
            <w:r w:rsidR="00DC5C76">
              <w:rPr>
                <w:color w:val="000000"/>
                <w:sz w:val="28"/>
                <w:szCs w:val="28"/>
              </w:rPr>
              <w:t>.202</w:t>
            </w:r>
            <w:r w:rsidR="00E4354F">
              <w:rPr>
                <w:color w:val="000000"/>
                <w:sz w:val="28"/>
                <w:szCs w:val="28"/>
              </w:rPr>
              <w:t>5</w:t>
            </w:r>
            <w:r w:rsidR="00D4689C" w:rsidRPr="00D4689C">
              <w:rPr>
                <w:color w:val="000000"/>
                <w:sz w:val="28"/>
                <w:szCs w:val="28"/>
              </w:rPr>
              <w:t xml:space="preserve"> № </w:t>
            </w:r>
            <w:r w:rsidR="00E4354F">
              <w:rPr>
                <w:color w:val="000000"/>
                <w:sz w:val="28"/>
                <w:szCs w:val="28"/>
              </w:rPr>
              <w:t>3146</w:t>
            </w:r>
            <w:r w:rsidR="00D4689C">
              <w:rPr>
                <w:color w:val="FF0000"/>
                <w:sz w:val="28"/>
                <w:szCs w:val="28"/>
              </w:rPr>
              <w:t xml:space="preserve"> </w:t>
            </w:r>
            <w:r w:rsidRPr="00662294">
              <w:rPr>
                <w:color w:val="000000"/>
                <w:sz w:val="28"/>
                <w:szCs w:val="28"/>
              </w:rPr>
              <w:t>по проекту</w:t>
            </w:r>
            <w:r w:rsidR="00A85AA0">
              <w:rPr>
                <w:color w:val="000000"/>
                <w:sz w:val="28"/>
                <w:szCs w:val="28"/>
              </w:rPr>
              <w:t xml:space="preserve">, </w:t>
            </w:r>
            <w:r w:rsidR="009C6F09" w:rsidRPr="0093733D">
              <w:rPr>
                <w:color w:val="000000"/>
                <w:sz w:val="28"/>
                <w:szCs w:val="28"/>
              </w:rPr>
              <w:t xml:space="preserve">предусматривающему </w:t>
            </w:r>
          </w:p>
          <w:p w:rsidR="009C6F09" w:rsidRPr="0093733D" w:rsidRDefault="009C6F09" w:rsidP="009C6F09">
            <w:pPr>
              <w:widowControl w:val="0"/>
              <w:shd w:val="clear" w:color="auto" w:fill="FFFFFF"/>
              <w:ind w:right="-2"/>
              <w:jc w:val="center"/>
              <w:rPr>
                <w:sz w:val="28"/>
                <w:szCs w:val="28"/>
              </w:rPr>
            </w:pPr>
            <w:r w:rsidRPr="0093733D">
              <w:rPr>
                <w:color w:val="000000"/>
                <w:sz w:val="28"/>
                <w:szCs w:val="28"/>
              </w:rPr>
              <w:t>внесение изменений в утвержденны</w:t>
            </w:r>
            <w:r w:rsidR="00E4354F">
              <w:rPr>
                <w:color w:val="000000"/>
                <w:sz w:val="28"/>
                <w:szCs w:val="28"/>
              </w:rPr>
              <w:t>й</w:t>
            </w:r>
            <w:r w:rsidR="00EE2067">
              <w:rPr>
                <w:color w:val="000000"/>
                <w:sz w:val="28"/>
                <w:szCs w:val="28"/>
              </w:rPr>
              <w:t xml:space="preserve"> проект планировки </w:t>
            </w:r>
            <w:r w:rsidRPr="0093733D">
              <w:rPr>
                <w:color w:val="000000"/>
                <w:sz w:val="28"/>
                <w:szCs w:val="28"/>
              </w:rPr>
              <w:t xml:space="preserve">территории </w:t>
            </w:r>
            <w:r w:rsidR="00162E82">
              <w:rPr>
                <w:color w:val="000000"/>
                <w:sz w:val="28"/>
                <w:szCs w:val="28"/>
              </w:rPr>
              <w:t xml:space="preserve">микрорайона </w:t>
            </w:r>
            <w:r>
              <w:rPr>
                <w:color w:val="000000"/>
                <w:sz w:val="28"/>
                <w:szCs w:val="28"/>
              </w:rPr>
              <w:t xml:space="preserve">№ </w:t>
            </w:r>
            <w:r w:rsidR="00565228">
              <w:rPr>
                <w:color w:val="000000"/>
                <w:sz w:val="28"/>
                <w:szCs w:val="28"/>
              </w:rPr>
              <w:t>21</w:t>
            </w:r>
            <w:r w:rsidR="00162E82">
              <w:rPr>
                <w:color w:val="000000"/>
                <w:sz w:val="28"/>
                <w:szCs w:val="28"/>
              </w:rPr>
              <w:t>А</w:t>
            </w:r>
            <w:r w:rsidR="00217DA6">
              <w:rPr>
                <w:color w:val="000000"/>
                <w:sz w:val="28"/>
                <w:szCs w:val="28"/>
              </w:rPr>
              <w:t xml:space="preserve"> </w:t>
            </w:r>
            <w:r w:rsidR="00565228">
              <w:rPr>
                <w:color w:val="000000"/>
                <w:sz w:val="28"/>
                <w:szCs w:val="28"/>
              </w:rPr>
              <w:t>Заводского</w:t>
            </w:r>
            <w:r w:rsidRPr="0093733D">
              <w:rPr>
                <w:sz w:val="28"/>
                <w:szCs w:val="28"/>
              </w:rPr>
              <w:t xml:space="preserve"> района города Кемерово</w:t>
            </w:r>
          </w:p>
          <w:bookmarkEnd w:id="0"/>
          <w:p w:rsidR="001C7DC5" w:rsidRDefault="00A8205B" w:rsidP="00162E82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 xml:space="preserve"> </w:t>
            </w:r>
            <w:r w:rsidR="001C7DC5"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E4354F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23.09.2025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 w:rsidP="004F47F3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4F47F3">
              <w:rPr>
                <w:rFonts w:eastAsia="Arial" w:cs="Arial"/>
                <w:sz w:val="28"/>
                <w:szCs w:val="28"/>
              </w:rPr>
              <w:t xml:space="preserve">менее четырнадцати  дней и не </w:t>
            </w:r>
            <w:r>
              <w:rPr>
                <w:rFonts w:eastAsia="Arial" w:cs="Arial"/>
                <w:sz w:val="28"/>
                <w:szCs w:val="28"/>
              </w:rPr>
              <w:t xml:space="preserve">более </w:t>
            </w:r>
            <w:r w:rsidR="004F47F3">
              <w:rPr>
                <w:rFonts w:eastAsia="Arial" w:cs="Arial"/>
                <w:sz w:val="28"/>
                <w:szCs w:val="28"/>
              </w:rPr>
              <w:t>тридцати дней со дня</w:t>
            </w:r>
            <w:r>
              <w:rPr>
                <w:rFonts w:eastAsia="Arial" w:cs="Arial"/>
                <w:sz w:val="28"/>
                <w:szCs w:val="28"/>
              </w:rPr>
              <w:t xml:space="preserve"> оповещения жителей города о проведении публичных слушаний до дня опубликования заключения </w:t>
            </w:r>
            <w:r w:rsidR="00B677E4">
              <w:rPr>
                <w:rFonts w:eastAsia="Arial" w:cs="Arial"/>
                <w:sz w:val="28"/>
                <w:szCs w:val="28"/>
              </w:rPr>
              <w:t xml:space="preserve">                             </w:t>
            </w:r>
            <w:r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102EA2">
        <w:trPr>
          <w:trHeight w:val="983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E4354F">
              <w:rPr>
                <w:sz w:val="28"/>
                <w:szCs w:val="28"/>
              </w:rPr>
              <w:t>30.09</w:t>
            </w:r>
            <w:r w:rsidR="00DC5C76">
              <w:rPr>
                <w:sz w:val="28"/>
                <w:szCs w:val="28"/>
              </w:rPr>
              <w:t>.202</w:t>
            </w:r>
            <w:r w:rsidR="00E4354F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 xml:space="preserve"> по </w:t>
            </w:r>
            <w:r w:rsidR="00E4354F">
              <w:rPr>
                <w:sz w:val="28"/>
                <w:szCs w:val="28"/>
              </w:rPr>
              <w:t>07</w:t>
            </w:r>
            <w:r w:rsidR="00162E82">
              <w:rPr>
                <w:sz w:val="28"/>
                <w:szCs w:val="28"/>
              </w:rPr>
              <w:t>.</w:t>
            </w:r>
            <w:r w:rsidR="00E4354F">
              <w:rPr>
                <w:sz w:val="28"/>
                <w:szCs w:val="28"/>
              </w:rPr>
              <w:t>1</w:t>
            </w:r>
            <w:r w:rsidR="00162E82">
              <w:rPr>
                <w:sz w:val="28"/>
                <w:szCs w:val="28"/>
              </w:rPr>
              <w:t>0</w:t>
            </w:r>
            <w:r w:rsidR="00DC5C76">
              <w:rPr>
                <w:sz w:val="28"/>
                <w:szCs w:val="28"/>
              </w:rPr>
              <w:t>.202</w:t>
            </w:r>
            <w:r w:rsidR="00E4354F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 xml:space="preserve"> </w:t>
            </w:r>
            <w:r w:rsidR="004D0D8A">
              <w:rPr>
                <w:sz w:val="28"/>
                <w:szCs w:val="28"/>
              </w:rPr>
              <w:t xml:space="preserve">               </w:t>
            </w:r>
            <w:r>
              <w:rPr>
                <w:sz w:val="28"/>
                <w:szCs w:val="28"/>
              </w:rPr>
              <w:t xml:space="preserve">в здании управления архитектуры и градостроительства на ул. Красной, </w:t>
            </w:r>
            <w:proofErr w:type="gramStart"/>
            <w:r>
              <w:rPr>
                <w:sz w:val="28"/>
                <w:szCs w:val="28"/>
              </w:rPr>
              <w:t xml:space="preserve">9,   </w:t>
            </w:r>
            <w:proofErr w:type="gramEnd"/>
            <w:r>
              <w:rPr>
                <w:sz w:val="28"/>
                <w:szCs w:val="28"/>
              </w:rPr>
              <w:t xml:space="preserve">               </w:t>
            </w:r>
            <w:proofErr w:type="spellStart"/>
            <w:r>
              <w:rPr>
                <w:sz w:val="28"/>
                <w:szCs w:val="28"/>
              </w:rPr>
              <w:t>каб</w:t>
            </w:r>
            <w:proofErr w:type="spellEnd"/>
            <w:r>
              <w:rPr>
                <w:sz w:val="28"/>
                <w:szCs w:val="28"/>
              </w:rPr>
              <w:t xml:space="preserve">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Телефон секретаря комиссии по подготовке проекта правил землепользования   и застройки в городе Кемерово (далее – комиссия) 58-20-71.</w:t>
            </w:r>
          </w:p>
          <w:p w:rsidR="00AC3BAA" w:rsidRDefault="00375B9C" w:rsidP="00E4354F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Посещение экспозиции проекта возможно по вторникам и четвергам с 14.00 до 17.00, в день проведения собрания – с 14.00 до </w:t>
            </w:r>
            <w:r>
              <w:rPr>
                <w:sz w:val="28"/>
                <w:szCs w:val="28"/>
                <w:lang w:eastAsia="ru-RU"/>
              </w:rPr>
              <w:t>1</w:t>
            </w:r>
            <w:r w:rsidR="00E4354F">
              <w:rPr>
                <w:sz w:val="28"/>
                <w:szCs w:val="28"/>
                <w:lang w:eastAsia="ru-RU"/>
              </w:rPr>
              <w:t>4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4F47F3">
              <w:rPr>
                <w:sz w:val="28"/>
                <w:szCs w:val="28"/>
                <w:lang w:eastAsia="ru-RU"/>
              </w:rPr>
              <w:t>3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E4354F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E4354F">
              <w:rPr>
                <w:sz w:val="28"/>
                <w:szCs w:val="28"/>
                <w:lang w:eastAsia="ru-RU"/>
              </w:rPr>
              <w:t>07</w:t>
            </w:r>
            <w:r w:rsidR="00F03DE9">
              <w:rPr>
                <w:sz w:val="28"/>
                <w:szCs w:val="28"/>
                <w:lang w:eastAsia="ru-RU"/>
              </w:rPr>
              <w:t>.</w:t>
            </w:r>
            <w:r w:rsidR="00E4354F">
              <w:rPr>
                <w:sz w:val="28"/>
                <w:szCs w:val="28"/>
                <w:lang w:eastAsia="ru-RU"/>
              </w:rPr>
              <w:t>10</w:t>
            </w:r>
            <w:r w:rsidR="00DC5C76">
              <w:rPr>
                <w:sz w:val="28"/>
                <w:szCs w:val="28"/>
                <w:lang w:eastAsia="ru-RU"/>
              </w:rPr>
              <w:t>.202</w:t>
            </w:r>
            <w:r w:rsidR="00E4354F">
              <w:rPr>
                <w:sz w:val="28"/>
                <w:szCs w:val="28"/>
                <w:lang w:eastAsia="ru-RU"/>
              </w:rPr>
              <w:t>5</w:t>
            </w:r>
            <w:r w:rsidR="00B677E4">
              <w:rPr>
                <w:sz w:val="28"/>
                <w:szCs w:val="28"/>
                <w:lang w:eastAsia="ru-RU"/>
              </w:rPr>
              <w:t xml:space="preserve">               </w:t>
            </w:r>
            <w:r w:rsidR="00761AA3">
              <w:rPr>
                <w:sz w:val="28"/>
                <w:szCs w:val="28"/>
                <w:lang w:eastAsia="ru-RU"/>
              </w:rPr>
              <w:t xml:space="preserve">  </w:t>
            </w:r>
            <w:r w:rsidR="00E4354F">
              <w:rPr>
                <w:sz w:val="28"/>
                <w:szCs w:val="28"/>
                <w:lang w:eastAsia="ru-RU"/>
              </w:rPr>
              <w:t>15</w:t>
            </w:r>
            <w:r w:rsidR="008C0EF5">
              <w:rPr>
                <w:sz w:val="28"/>
                <w:szCs w:val="28"/>
                <w:lang w:eastAsia="ru-RU"/>
              </w:rPr>
              <w:t>.</w:t>
            </w:r>
            <w:r w:rsidR="004F47F3">
              <w:rPr>
                <w:sz w:val="28"/>
                <w:szCs w:val="28"/>
                <w:lang w:eastAsia="ru-RU"/>
              </w:rPr>
              <w:t>0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Красной,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проектов, принимаются: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2) посредством платформы обратной связи федеральной государственной информационной системы «Единый портал государственных и муниципальных услуг (функций)»;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3) в письменной форме в адрес комиссии            </w:t>
            </w:r>
            <w:proofErr w:type="gramStart"/>
            <w:r w:rsidRPr="0078465C">
              <w:rPr>
                <w:color w:val="000000"/>
                <w:sz w:val="28"/>
                <w:szCs w:val="28"/>
              </w:rPr>
              <w:t xml:space="preserve">   (</w:t>
            </w:r>
            <w:proofErr w:type="gramEnd"/>
            <w:r w:rsidRPr="0078465C">
              <w:rPr>
                <w:color w:val="000000"/>
                <w:sz w:val="28"/>
                <w:szCs w:val="28"/>
              </w:rPr>
              <w:t xml:space="preserve">ул. Красная, 9, операционный зал приема документов, 1 этаж) с </w:t>
            </w:r>
            <w:r w:rsidR="00E4354F">
              <w:rPr>
                <w:sz w:val="28"/>
                <w:szCs w:val="28"/>
              </w:rPr>
              <w:t>30.09.2025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E4354F">
              <w:rPr>
                <w:sz w:val="28"/>
                <w:szCs w:val="28"/>
              </w:rPr>
              <w:t>06.10.2025</w:t>
            </w:r>
            <w:r w:rsidRPr="0078465C">
              <w:rPr>
                <w:sz w:val="28"/>
                <w:szCs w:val="28"/>
              </w:rPr>
              <w:t xml:space="preserve"> </w:t>
            </w:r>
            <w:r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                        и четвергам </w:t>
            </w:r>
            <w:r w:rsidRPr="0078465C">
              <w:rPr>
                <w:sz w:val="28"/>
                <w:szCs w:val="28"/>
              </w:rPr>
              <w:t>с 9.00 до 12.00, с 14.00 до 17.00.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4) посредством записи в журнале учета посетителей экспозиции проекта в дни и часы, возможные для посещения экспозиции, в день проведения собрания – с 14.00 до 1</w:t>
            </w:r>
            <w:r w:rsidR="00E4354F">
              <w:rPr>
                <w:sz w:val="28"/>
                <w:szCs w:val="28"/>
              </w:rPr>
              <w:t>4</w:t>
            </w:r>
            <w:r w:rsidRPr="0078465C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</w:rPr>
              <w:t>3</w:t>
            </w:r>
            <w:r w:rsidRPr="0078465C">
              <w:rPr>
                <w:sz w:val="28"/>
                <w:szCs w:val="28"/>
              </w:rPr>
              <w:t>0.</w:t>
            </w:r>
          </w:p>
          <w:p w:rsidR="00AC3BAA" w:rsidRDefault="004F47F3" w:rsidP="00E4354F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5) в письменной форме почтовым отправлением в адрес комиссии (650000, г. Кемерово,                    ул. Красная, 9), а также на адрес электронной почты </w:t>
            </w:r>
            <w:hyperlink r:id="rId6" w:history="1"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proofErr w:type="spellEnd"/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  <w:proofErr w:type="spellEnd"/>
            </w:hyperlink>
            <w:r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E4354F">
              <w:rPr>
                <w:color w:val="000000"/>
                <w:sz w:val="28"/>
                <w:szCs w:val="28"/>
              </w:rPr>
              <w:t>30.09.2025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E4354F">
              <w:rPr>
                <w:sz w:val="28"/>
                <w:szCs w:val="28"/>
              </w:rPr>
              <w:t>06.10.2025.</w:t>
            </w:r>
          </w:p>
        </w:tc>
      </w:tr>
      <w:tr w:rsidR="001C7DC5"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1C7DC5" w:rsidRDefault="007A0DE4">
            <w:pPr>
              <w:suppressAutoHyphens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Председатель </w:t>
            </w:r>
            <w:r w:rsidR="001C7DC5">
              <w:rPr>
                <w:sz w:val="28"/>
                <w:szCs w:val="28"/>
              </w:rPr>
              <w:t xml:space="preserve">комиссии </w:t>
            </w:r>
            <w:r>
              <w:rPr>
                <w:sz w:val="28"/>
                <w:szCs w:val="28"/>
              </w:rPr>
              <w:t xml:space="preserve">                   </w:t>
            </w:r>
            <w:r w:rsidR="005225F2">
              <w:rPr>
                <w:sz w:val="28"/>
                <w:szCs w:val="28"/>
              </w:rPr>
              <w:t xml:space="preserve">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7A08D5">
              <w:rPr>
                <w:sz w:val="28"/>
                <w:szCs w:val="28"/>
              </w:rPr>
              <w:t>В.П. Мельник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EE2067" w:rsidRDefault="00EE2067" w:rsidP="00252323">
      <w:pPr>
        <w:pStyle w:val="a6"/>
        <w:widowControl w:val="0"/>
      </w:pPr>
    </w:p>
    <w:p w:rsidR="00E4354F" w:rsidRDefault="00E4354F" w:rsidP="00252323">
      <w:pPr>
        <w:pStyle w:val="a6"/>
        <w:widowControl w:val="0"/>
      </w:pPr>
    </w:p>
    <w:p w:rsidR="00E4354F" w:rsidRDefault="00E4354F" w:rsidP="00252323">
      <w:pPr>
        <w:pStyle w:val="a6"/>
        <w:widowControl w:val="0"/>
      </w:pPr>
    </w:p>
    <w:p w:rsidR="00252323" w:rsidRPr="00E4354F" w:rsidRDefault="00252323" w:rsidP="00E4354F">
      <w:pPr>
        <w:pStyle w:val="a6"/>
        <w:widowControl w:val="0"/>
        <w:rPr>
          <w:sz w:val="24"/>
          <w:szCs w:val="24"/>
        </w:rPr>
      </w:pPr>
    </w:p>
    <w:sectPr w:rsidR="00252323" w:rsidRPr="00E4354F" w:rsidSect="004F47F3">
      <w:footerReference w:type="default" r:id="rId7"/>
      <w:pgSz w:w="11906" w:h="16838"/>
      <w:pgMar w:top="709" w:right="709" w:bottom="568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4376" w:rsidRDefault="00394376">
      <w:r>
        <w:separator/>
      </w:r>
    </w:p>
  </w:endnote>
  <w:endnote w:type="continuationSeparator" w:id="0">
    <w:p w:rsidR="00394376" w:rsidRDefault="003943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2323" w:rsidRDefault="00252323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4376" w:rsidRDefault="00394376">
      <w:r>
        <w:separator/>
      </w:r>
    </w:p>
  </w:footnote>
  <w:footnote w:type="continuationSeparator" w:id="0">
    <w:p w:rsidR="00394376" w:rsidRDefault="0039437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10746"/>
    <w:rsid w:val="00012154"/>
    <w:rsid w:val="0005750F"/>
    <w:rsid w:val="0006131A"/>
    <w:rsid w:val="0008601A"/>
    <w:rsid w:val="000A23CA"/>
    <w:rsid w:val="000B323D"/>
    <w:rsid w:val="000E279D"/>
    <w:rsid w:val="00101F24"/>
    <w:rsid w:val="00102EA2"/>
    <w:rsid w:val="0013780A"/>
    <w:rsid w:val="001525EC"/>
    <w:rsid w:val="00162E82"/>
    <w:rsid w:val="00171A85"/>
    <w:rsid w:val="00186CA9"/>
    <w:rsid w:val="001A147D"/>
    <w:rsid w:val="001A1718"/>
    <w:rsid w:val="001A1D23"/>
    <w:rsid w:val="001A4565"/>
    <w:rsid w:val="001C3C01"/>
    <w:rsid w:val="001C651A"/>
    <w:rsid w:val="001C7DC5"/>
    <w:rsid w:val="001E3E67"/>
    <w:rsid w:val="001F094A"/>
    <w:rsid w:val="001F0A05"/>
    <w:rsid w:val="0021177D"/>
    <w:rsid w:val="00217DA6"/>
    <w:rsid w:val="002216A2"/>
    <w:rsid w:val="00252323"/>
    <w:rsid w:val="0026070E"/>
    <w:rsid w:val="00274E6E"/>
    <w:rsid w:val="00303CE8"/>
    <w:rsid w:val="0034102B"/>
    <w:rsid w:val="003453DA"/>
    <w:rsid w:val="0035526D"/>
    <w:rsid w:val="00360D17"/>
    <w:rsid w:val="00366C9C"/>
    <w:rsid w:val="00375B9C"/>
    <w:rsid w:val="003825EB"/>
    <w:rsid w:val="00394376"/>
    <w:rsid w:val="003A72ED"/>
    <w:rsid w:val="003B6B65"/>
    <w:rsid w:val="003C0668"/>
    <w:rsid w:val="003D120A"/>
    <w:rsid w:val="003E2E0E"/>
    <w:rsid w:val="00407DF6"/>
    <w:rsid w:val="004266D3"/>
    <w:rsid w:val="004270D7"/>
    <w:rsid w:val="00435A86"/>
    <w:rsid w:val="00443BA1"/>
    <w:rsid w:val="00454021"/>
    <w:rsid w:val="0047674C"/>
    <w:rsid w:val="004857CA"/>
    <w:rsid w:val="004B7830"/>
    <w:rsid w:val="004D0D8A"/>
    <w:rsid w:val="004F47F3"/>
    <w:rsid w:val="00515FA3"/>
    <w:rsid w:val="00521666"/>
    <w:rsid w:val="005225F2"/>
    <w:rsid w:val="00543566"/>
    <w:rsid w:val="00551DF5"/>
    <w:rsid w:val="00565228"/>
    <w:rsid w:val="005662EC"/>
    <w:rsid w:val="0058298B"/>
    <w:rsid w:val="00587AFE"/>
    <w:rsid w:val="005D1C8B"/>
    <w:rsid w:val="005D604B"/>
    <w:rsid w:val="005F7A72"/>
    <w:rsid w:val="0060315E"/>
    <w:rsid w:val="00617447"/>
    <w:rsid w:val="00643253"/>
    <w:rsid w:val="00683C07"/>
    <w:rsid w:val="006A070A"/>
    <w:rsid w:val="00704F3A"/>
    <w:rsid w:val="0071166E"/>
    <w:rsid w:val="00717D20"/>
    <w:rsid w:val="0074594C"/>
    <w:rsid w:val="00747253"/>
    <w:rsid w:val="00761AA3"/>
    <w:rsid w:val="00786C80"/>
    <w:rsid w:val="00792929"/>
    <w:rsid w:val="007A08D5"/>
    <w:rsid w:val="007A0DE4"/>
    <w:rsid w:val="007C3A78"/>
    <w:rsid w:val="007D037C"/>
    <w:rsid w:val="007D5121"/>
    <w:rsid w:val="007D6ECE"/>
    <w:rsid w:val="007E01DD"/>
    <w:rsid w:val="007E1367"/>
    <w:rsid w:val="007F0D51"/>
    <w:rsid w:val="00803717"/>
    <w:rsid w:val="0080402E"/>
    <w:rsid w:val="00806F83"/>
    <w:rsid w:val="00823534"/>
    <w:rsid w:val="00845FCA"/>
    <w:rsid w:val="008622DE"/>
    <w:rsid w:val="00864CA0"/>
    <w:rsid w:val="0086700F"/>
    <w:rsid w:val="00881F56"/>
    <w:rsid w:val="00892BDF"/>
    <w:rsid w:val="008C0EF5"/>
    <w:rsid w:val="008D65E9"/>
    <w:rsid w:val="008D6A90"/>
    <w:rsid w:val="008F1360"/>
    <w:rsid w:val="008F1FEE"/>
    <w:rsid w:val="008F6975"/>
    <w:rsid w:val="0090517A"/>
    <w:rsid w:val="00915330"/>
    <w:rsid w:val="009277DA"/>
    <w:rsid w:val="00927A11"/>
    <w:rsid w:val="00934680"/>
    <w:rsid w:val="009575F3"/>
    <w:rsid w:val="009620CB"/>
    <w:rsid w:val="00970F79"/>
    <w:rsid w:val="0097140D"/>
    <w:rsid w:val="0098647E"/>
    <w:rsid w:val="009A0EE6"/>
    <w:rsid w:val="009A13DB"/>
    <w:rsid w:val="009A3671"/>
    <w:rsid w:val="009C56CA"/>
    <w:rsid w:val="009C6F09"/>
    <w:rsid w:val="009E14B5"/>
    <w:rsid w:val="00A06983"/>
    <w:rsid w:val="00A07A59"/>
    <w:rsid w:val="00A23041"/>
    <w:rsid w:val="00A524CF"/>
    <w:rsid w:val="00A718DD"/>
    <w:rsid w:val="00A74C69"/>
    <w:rsid w:val="00A75615"/>
    <w:rsid w:val="00A77370"/>
    <w:rsid w:val="00A777FD"/>
    <w:rsid w:val="00A8205B"/>
    <w:rsid w:val="00A85AA0"/>
    <w:rsid w:val="00AA1DB9"/>
    <w:rsid w:val="00AB0052"/>
    <w:rsid w:val="00AC3BAA"/>
    <w:rsid w:val="00AD4DAA"/>
    <w:rsid w:val="00AD57C9"/>
    <w:rsid w:val="00AD6677"/>
    <w:rsid w:val="00AE36A5"/>
    <w:rsid w:val="00B17F48"/>
    <w:rsid w:val="00B47171"/>
    <w:rsid w:val="00B6686A"/>
    <w:rsid w:val="00B677E4"/>
    <w:rsid w:val="00B87056"/>
    <w:rsid w:val="00B872E4"/>
    <w:rsid w:val="00B96417"/>
    <w:rsid w:val="00BA23B4"/>
    <w:rsid w:val="00BD0E47"/>
    <w:rsid w:val="00C079E5"/>
    <w:rsid w:val="00C168DF"/>
    <w:rsid w:val="00C22765"/>
    <w:rsid w:val="00C63337"/>
    <w:rsid w:val="00C80E9B"/>
    <w:rsid w:val="00C87013"/>
    <w:rsid w:val="00CD4355"/>
    <w:rsid w:val="00CE1E19"/>
    <w:rsid w:val="00CE7174"/>
    <w:rsid w:val="00CE755E"/>
    <w:rsid w:val="00CF4761"/>
    <w:rsid w:val="00D14243"/>
    <w:rsid w:val="00D41C74"/>
    <w:rsid w:val="00D4689C"/>
    <w:rsid w:val="00D50F46"/>
    <w:rsid w:val="00D54E24"/>
    <w:rsid w:val="00DA2CDC"/>
    <w:rsid w:val="00DC5321"/>
    <w:rsid w:val="00DC5C76"/>
    <w:rsid w:val="00DF13D6"/>
    <w:rsid w:val="00E05250"/>
    <w:rsid w:val="00E148EE"/>
    <w:rsid w:val="00E324E2"/>
    <w:rsid w:val="00E4354F"/>
    <w:rsid w:val="00E61E63"/>
    <w:rsid w:val="00E64A4E"/>
    <w:rsid w:val="00E65C1D"/>
    <w:rsid w:val="00EB79BB"/>
    <w:rsid w:val="00ED6E10"/>
    <w:rsid w:val="00EE2067"/>
    <w:rsid w:val="00F03DE9"/>
    <w:rsid w:val="00F14AE7"/>
    <w:rsid w:val="00F22E06"/>
    <w:rsid w:val="00F315FE"/>
    <w:rsid w:val="00F34C2A"/>
    <w:rsid w:val="00F41707"/>
    <w:rsid w:val="00F537FF"/>
    <w:rsid w:val="00F96EDA"/>
    <w:rsid w:val="00FC45DB"/>
    <w:rsid w:val="00FC6429"/>
    <w:rsid w:val="00FE6485"/>
    <w:rsid w:val="00FF1032"/>
    <w:rsid w:val="00FF3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F973DC2D-7B30-4E64-8582-AA7A5C872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643253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c@mgis42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513</Words>
  <Characters>2926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 </vt:lpstr>
      <vt:lpstr>Заместителю Главы города, </vt:lpstr>
    </vt:vector>
  </TitlesOfParts>
  <Company>Company</Company>
  <LinksUpToDate>false</LinksUpToDate>
  <CharactersWithSpaces>3433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cp:lastModifiedBy>Курдюкова Светлана Сергеевна</cp:lastModifiedBy>
  <cp:revision>2</cp:revision>
  <cp:lastPrinted>2024-07-29T02:24:00Z</cp:lastPrinted>
  <dcterms:created xsi:type="dcterms:W3CDTF">2025-09-23T02:38:00Z</dcterms:created>
  <dcterms:modified xsi:type="dcterms:W3CDTF">2025-09-23T02:38:00Z</dcterms:modified>
</cp:coreProperties>
</file>